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634F3" w14:textId="77777777" w:rsidR="001F6136" w:rsidRDefault="00000000">
      <w:pPr>
        <w:pStyle w:val="Titre"/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42ADF7C2" wp14:editId="27069E07">
            <wp:simplePos x="0" y="0"/>
            <wp:positionH relativeFrom="page">
              <wp:posOffset>470636</wp:posOffset>
            </wp:positionH>
            <wp:positionV relativeFrom="paragraph">
              <wp:posOffset>3971</wp:posOffset>
            </wp:positionV>
            <wp:extent cx="1142061" cy="1296534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061" cy="1296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0" behindDoc="0" locked="0" layoutInCell="1" allowOverlap="1" wp14:anchorId="43E93022" wp14:editId="63E86E07">
            <wp:simplePos x="0" y="0"/>
            <wp:positionH relativeFrom="page">
              <wp:posOffset>5959475</wp:posOffset>
            </wp:positionH>
            <wp:positionV relativeFrom="paragraph">
              <wp:posOffset>-1270</wp:posOffset>
            </wp:positionV>
            <wp:extent cx="1240703" cy="13268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703" cy="132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SOCRATE</w:t>
      </w:r>
      <w:r>
        <w:rPr>
          <w:spacing w:val="-8"/>
        </w:rPr>
        <w:t xml:space="preserve"> </w:t>
      </w:r>
      <w:r>
        <w:rPr>
          <w:w w:val="80"/>
        </w:rPr>
        <w:t>–</w:t>
      </w:r>
      <w:r>
        <w:rPr>
          <w:spacing w:val="-6"/>
        </w:rPr>
        <w:t xml:space="preserve"> </w:t>
      </w:r>
      <w:r>
        <w:rPr>
          <w:w w:val="80"/>
        </w:rPr>
        <w:t>Raison</w:t>
      </w:r>
      <w:r>
        <w:rPr>
          <w:spacing w:val="-7"/>
        </w:rPr>
        <w:t xml:space="preserve"> </w:t>
      </w:r>
      <w:r>
        <w:rPr>
          <w:w w:val="80"/>
        </w:rPr>
        <w:t>et</w:t>
      </w:r>
      <w:r>
        <w:rPr>
          <w:spacing w:val="-7"/>
        </w:rPr>
        <w:t xml:space="preserve"> </w:t>
      </w:r>
      <w:r>
        <w:rPr>
          <w:spacing w:val="-2"/>
          <w:w w:val="80"/>
        </w:rPr>
        <w:t>progrès</w:t>
      </w:r>
    </w:p>
    <w:p w14:paraId="2E99F697" w14:textId="77777777" w:rsidR="001F6136" w:rsidRDefault="00000000">
      <w:pPr>
        <w:tabs>
          <w:tab w:val="left" w:pos="5428"/>
        </w:tabs>
        <w:spacing w:before="70" w:line="242" w:lineRule="auto"/>
        <w:ind w:left="2596" w:right="276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w w:val="85"/>
          <w:sz w:val="24"/>
        </w:rPr>
        <w:t>Au nom et sous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les auspices du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Grand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Orient</w:t>
      </w:r>
      <w:r>
        <w:rPr>
          <w:rFonts w:ascii="Arial" w:hAnsi="Arial"/>
          <w:b/>
          <w:spacing w:val="-1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de</w:t>
      </w:r>
      <w:r>
        <w:rPr>
          <w:rFonts w:ascii="Arial" w:hAnsi="Arial"/>
          <w:b/>
          <w:spacing w:val="-3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 xml:space="preserve">France </w:t>
      </w:r>
      <w:r>
        <w:rPr>
          <w:rFonts w:ascii="Arial" w:hAnsi="Arial"/>
          <w:b/>
          <w:sz w:val="24"/>
        </w:rPr>
        <w:t>Or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de Pont-à-Mousson</w:t>
      </w:r>
      <w:r>
        <w:rPr>
          <w:rFonts w:ascii="Arial" w:hAnsi="Arial"/>
          <w:b/>
          <w:sz w:val="24"/>
        </w:rPr>
        <w:tab/>
        <w:t>R</w:t>
      </w:r>
      <w:r>
        <w:rPr>
          <w:rFonts w:ascii="Apple SD Gothic Neo" w:hAnsi="Apple SD Gothic Neo"/>
          <w:b/>
          <w:sz w:val="24"/>
        </w:rPr>
        <w:t>∴</w:t>
      </w:r>
      <w:r>
        <w:rPr>
          <w:rFonts w:ascii="Arial" w:hAnsi="Arial"/>
          <w:b/>
          <w:sz w:val="24"/>
        </w:rPr>
        <w:t>L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n°4276</w:t>
      </w:r>
    </w:p>
    <w:p w14:paraId="6395CE0E" w14:textId="77777777" w:rsidR="001F6136" w:rsidRDefault="00000000">
      <w:pPr>
        <w:spacing w:before="264"/>
        <w:ind w:left="2596" w:right="2750"/>
        <w:jc w:val="center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6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Rite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Français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Philosophique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1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8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-</w:t>
      </w:r>
    </w:p>
    <w:p w14:paraId="050EC8B4" w14:textId="77777777" w:rsidR="001F6136" w:rsidRDefault="001F6136">
      <w:pPr>
        <w:pStyle w:val="Corpsdetexte"/>
        <w:rPr>
          <w:sz w:val="20"/>
        </w:rPr>
      </w:pPr>
    </w:p>
    <w:p w14:paraId="23365E29" w14:textId="77777777" w:rsidR="001F6136" w:rsidRDefault="001F6136">
      <w:pPr>
        <w:pStyle w:val="Corpsdetexte"/>
        <w:spacing w:before="6"/>
        <w:rPr>
          <w:sz w:val="24"/>
        </w:rPr>
      </w:pPr>
    </w:p>
    <w:p w14:paraId="77C70A48" w14:textId="77777777" w:rsidR="001F6136" w:rsidRDefault="00000000">
      <w:pPr>
        <w:spacing w:before="60" w:line="339" w:lineRule="exact"/>
        <w:ind w:left="2596" w:right="2754"/>
        <w:jc w:val="center"/>
        <w:rPr>
          <w:sz w:val="24"/>
        </w:rPr>
      </w:pPr>
      <w:r>
        <w:rPr>
          <w:w w:val="105"/>
          <w:sz w:val="24"/>
        </w:rPr>
        <w:t>Ma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C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S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,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mon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C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F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,</w:t>
      </w:r>
    </w:p>
    <w:p w14:paraId="29E25F9F" w14:textId="77777777" w:rsidR="001F6136" w:rsidRDefault="00000000">
      <w:pPr>
        <w:spacing w:line="339" w:lineRule="exact"/>
        <w:ind w:left="660" w:right="812"/>
        <w:jc w:val="center"/>
        <w:rPr>
          <w:rFonts w:ascii="Geneva" w:hAnsi="Geneva"/>
          <w:sz w:val="24"/>
        </w:rPr>
      </w:pPr>
      <w:r>
        <w:rPr>
          <w:sz w:val="24"/>
        </w:rPr>
        <w:t>tu</w:t>
      </w:r>
      <w:r>
        <w:rPr>
          <w:spacing w:val="2"/>
          <w:sz w:val="24"/>
        </w:rPr>
        <w:t xml:space="preserve"> </w:t>
      </w:r>
      <w:r>
        <w:rPr>
          <w:sz w:val="24"/>
        </w:rPr>
        <w:t>es</w:t>
      </w:r>
      <w:r>
        <w:rPr>
          <w:spacing w:val="5"/>
          <w:sz w:val="24"/>
        </w:rPr>
        <w:t xml:space="preserve"> </w:t>
      </w:r>
      <w:r>
        <w:rPr>
          <w:sz w:val="24"/>
        </w:rPr>
        <w:t>fraternellement</w:t>
      </w:r>
      <w:r>
        <w:rPr>
          <w:spacing w:val="4"/>
          <w:sz w:val="24"/>
        </w:rPr>
        <w:t xml:space="preserve"> </w:t>
      </w:r>
      <w:proofErr w:type="spellStart"/>
      <w:r>
        <w:rPr>
          <w:sz w:val="24"/>
        </w:rPr>
        <w:t>invité.e</w:t>
      </w:r>
      <w:proofErr w:type="spellEnd"/>
      <w:r>
        <w:rPr>
          <w:spacing w:val="5"/>
          <w:sz w:val="24"/>
        </w:rPr>
        <w:t xml:space="preserve"> </w:t>
      </w:r>
      <w:r>
        <w:rPr>
          <w:sz w:val="24"/>
        </w:rPr>
        <w:t>à</w:t>
      </w:r>
      <w:r>
        <w:rPr>
          <w:spacing w:val="1"/>
          <w:sz w:val="24"/>
        </w:rPr>
        <w:t xml:space="preserve"> </w:t>
      </w:r>
      <w:r>
        <w:rPr>
          <w:sz w:val="24"/>
        </w:rPr>
        <w:t>partager</w:t>
      </w:r>
      <w:r>
        <w:rPr>
          <w:spacing w:val="3"/>
          <w:sz w:val="24"/>
        </w:rPr>
        <w:t xml:space="preserve"> </w:t>
      </w:r>
      <w:r>
        <w:rPr>
          <w:sz w:val="24"/>
        </w:rPr>
        <w:t>les</w:t>
      </w:r>
      <w:r>
        <w:rPr>
          <w:spacing w:val="4"/>
          <w:sz w:val="24"/>
        </w:rPr>
        <w:t xml:space="preserve"> </w:t>
      </w:r>
      <w:r>
        <w:rPr>
          <w:sz w:val="24"/>
        </w:rPr>
        <w:t>joies</w:t>
      </w:r>
      <w:r>
        <w:rPr>
          <w:spacing w:val="2"/>
          <w:sz w:val="24"/>
        </w:rPr>
        <w:t xml:space="preserve"> </w:t>
      </w:r>
      <w:r>
        <w:rPr>
          <w:sz w:val="24"/>
        </w:rPr>
        <w:t>du</w:t>
      </w:r>
      <w:r>
        <w:rPr>
          <w:spacing w:val="2"/>
          <w:sz w:val="24"/>
        </w:rPr>
        <w:t xml:space="preserve"> </w:t>
      </w:r>
      <w:r>
        <w:rPr>
          <w:sz w:val="24"/>
        </w:rPr>
        <w:t>Trav</w:t>
      </w:r>
      <w:r>
        <w:rPr>
          <w:rFonts w:ascii="Geneva" w:hAnsi="Geneva"/>
          <w:sz w:val="24"/>
        </w:rPr>
        <w:t>∴</w:t>
      </w:r>
      <w:r>
        <w:rPr>
          <w:rFonts w:ascii="Geneva" w:hAnsi="Geneva"/>
          <w:spacing w:val="-22"/>
          <w:sz w:val="24"/>
        </w:rPr>
        <w:t xml:space="preserve"> </w:t>
      </w:r>
      <w:proofErr w:type="spellStart"/>
      <w:r>
        <w:rPr>
          <w:sz w:val="24"/>
        </w:rPr>
        <w:t>Maç</w:t>
      </w:r>
      <w:proofErr w:type="spellEnd"/>
      <w:r>
        <w:rPr>
          <w:rFonts w:ascii="Geneva" w:hAnsi="Geneva"/>
          <w:sz w:val="24"/>
        </w:rPr>
        <w:t>∴</w:t>
      </w:r>
      <w:r>
        <w:rPr>
          <w:rFonts w:ascii="Geneva" w:hAnsi="Geneva"/>
          <w:spacing w:val="-23"/>
          <w:sz w:val="24"/>
        </w:rPr>
        <w:t xml:space="preserve"> </w:t>
      </w:r>
      <w:r>
        <w:rPr>
          <w:sz w:val="24"/>
        </w:rPr>
        <w:t>lors</w:t>
      </w:r>
      <w:r>
        <w:rPr>
          <w:spacing w:val="4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</w:rPr>
        <w:t>nos</w:t>
      </w:r>
      <w:r>
        <w:rPr>
          <w:spacing w:val="5"/>
          <w:sz w:val="24"/>
        </w:rPr>
        <w:t xml:space="preserve"> </w:t>
      </w:r>
      <w:r>
        <w:rPr>
          <w:sz w:val="24"/>
        </w:rPr>
        <w:t>prochaines</w:t>
      </w:r>
      <w:r>
        <w:rPr>
          <w:spacing w:val="4"/>
          <w:sz w:val="24"/>
        </w:rPr>
        <w:t xml:space="preserve"> </w:t>
      </w:r>
      <w:proofErr w:type="spellStart"/>
      <w:r>
        <w:rPr>
          <w:spacing w:val="-2"/>
          <w:sz w:val="24"/>
        </w:rPr>
        <w:t>TTen</w:t>
      </w:r>
      <w:proofErr w:type="spellEnd"/>
      <w:r>
        <w:rPr>
          <w:rFonts w:ascii="Geneva" w:hAnsi="Geneva"/>
          <w:spacing w:val="-2"/>
          <w:sz w:val="24"/>
        </w:rPr>
        <w:t>∴</w:t>
      </w:r>
    </w:p>
    <w:p w14:paraId="6C7B2D27" w14:textId="77777777" w:rsidR="001F6136" w:rsidRDefault="001F6136">
      <w:pPr>
        <w:pStyle w:val="Corpsdetexte"/>
        <w:rPr>
          <w:rFonts w:ascii="Geneva"/>
          <w:sz w:val="30"/>
        </w:rPr>
      </w:pPr>
    </w:p>
    <w:p w14:paraId="4C801B91" w14:textId="77777777" w:rsidR="001F6136" w:rsidRDefault="001F6136">
      <w:pPr>
        <w:pStyle w:val="Corpsdetexte"/>
        <w:spacing w:before="12"/>
        <w:rPr>
          <w:rFonts w:ascii="Geneva"/>
          <w:sz w:val="43"/>
        </w:rPr>
      </w:pPr>
    </w:p>
    <w:p w14:paraId="69AE60D1" w14:textId="427576C8" w:rsidR="001F6136" w:rsidRDefault="00000000">
      <w:pPr>
        <w:pStyle w:val="Titre1"/>
        <w:spacing w:line="397" w:lineRule="exact"/>
        <w:rPr>
          <w:rFonts w:ascii="Apple SD Gothic Neo" w:hAnsi="Apple SD Gothic Neo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31"/>
        </w:rPr>
        <w:t xml:space="preserve"> </w:t>
      </w:r>
      <w:r>
        <w:rPr>
          <w:w w:val="90"/>
        </w:rPr>
        <w:t>1</w:t>
      </w:r>
      <w:r>
        <w:rPr>
          <w:w w:val="90"/>
          <w:vertAlign w:val="superscript"/>
        </w:rPr>
        <w:t>ère</w:t>
      </w:r>
      <w:r>
        <w:rPr>
          <w:spacing w:val="-4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4"/>
        </w:rPr>
        <w:t xml:space="preserve"> </w:t>
      </w:r>
      <w:r>
        <w:rPr>
          <w:w w:val="90"/>
        </w:rPr>
        <w:t>Sol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3"/>
        </w:rPr>
        <w:t xml:space="preserve"> </w:t>
      </w:r>
      <w:r>
        <w:rPr>
          <w:w w:val="90"/>
        </w:rPr>
        <w:t>du</w:t>
      </w:r>
      <w:r>
        <w:rPr>
          <w:spacing w:val="-3"/>
        </w:rPr>
        <w:t xml:space="preserve"> </w:t>
      </w:r>
      <w:r>
        <w:rPr>
          <w:w w:val="90"/>
        </w:rPr>
        <w:t>jeudi</w:t>
      </w:r>
      <w:r>
        <w:rPr>
          <w:spacing w:val="-4"/>
        </w:rPr>
        <w:t xml:space="preserve"> </w:t>
      </w:r>
      <w:r w:rsidR="00603172">
        <w:rPr>
          <w:w w:val="90"/>
        </w:rPr>
        <w:t>5 janvier</w:t>
      </w:r>
      <w:r>
        <w:rPr>
          <w:spacing w:val="-3"/>
        </w:rPr>
        <w:t xml:space="preserve"> </w:t>
      </w:r>
      <w:r>
        <w:rPr>
          <w:w w:val="90"/>
        </w:rPr>
        <w:t>202</w:t>
      </w:r>
      <w:r w:rsidR="00307BFD">
        <w:rPr>
          <w:w w:val="90"/>
        </w:rPr>
        <w:t>3</w:t>
      </w:r>
      <w:r>
        <w:rPr>
          <w:w w:val="90"/>
        </w:rPr>
        <w:t>,</w:t>
      </w:r>
      <w:r>
        <w:rPr>
          <w:spacing w:val="-5"/>
        </w:rPr>
        <w:t xml:space="preserve"> </w:t>
      </w:r>
      <w:r>
        <w:rPr>
          <w:w w:val="90"/>
        </w:rPr>
        <w:t>au</w:t>
      </w:r>
      <w:r>
        <w:rPr>
          <w:spacing w:val="-3"/>
        </w:rPr>
        <w:t xml:space="preserve"> </w:t>
      </w:r>
      <w:r>
        <w:rPr>
          <w:w w:val="90"/>
        </w:rPr>
        <w:t>Gr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3"/>
        </w:rPr>
        <w:t xml:space="preserve"> </w:t>
      </w:r>
      <w:r>
        <w:rPr>
          <w:spacing w:val="-2"/>
          <w:w w:val="90"/>
        </w:rPr>
        <w:t>d’App</w:t>
      </w:r>
      <w:r>
        <w:rPr>
          <w:rFonts w:ascii="Apple SD Gothic Neo" w:hAnsi="Apple SD Gothic Neo"/>
          <w:spacing w:val="-2"/>
          <w:w w:val="90"/>
        </w:rPr>
        <w:t>∴</w:t>
      </w:r>
    </w:p>
    <w:p w14:paraId="2F310FC1" w14:textId="196402DB" w:rsidR="00307BFD" w:rsidRDefault="00000000" w:rsidP="00307BFD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rPr>
          <w:w w:val="105"/>
        </w:rPr>
        <w:t>Planche</w:t>
      </w:r>
      <w:r>
        <w:rPr>
          <w:spacing w:val="-13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notre</w:t>
      </w:r>
      <w:r>
        <w:rPr>
          <w:spacing w:val="-7"/>
          <w:w w:val="105"/>
        </w:rPr>
        <w:t xml:space="preserve"> </w:t>
      </w:r>
      <w:r>
        <w:rPr>
          <w:w w:val="105"/>
        </w:rPr>
        <w:t>T</w:t>
      </w:r>
      <w:r>
        <w:rPr>
          <w:rFonts w:ascii="Geneva" w:hAnsi="Geneva"/>
          <w:w w:val="105"/>
        </w:rPr>
        <w:t>∴</w:t>
      </w:r>
      <w:r>
        <w:rPr>
          <w:w w:val="105"/>
        </w:rPr>
        <w:t>C</w:t>
      </w:r>
      <w:r>
        <w:rPr>
          <w:rFonts w:ascii="Geneva" w:hAnsi="Geneva"/>
          <w:w w:val="105"/>
        </w:rPr>
        <w:t>∴</w:t>
      </w:r>
      <w:r>
        <w:rPr>
          <w:w w:val="105"/>
        </w:rPr>
        <w:t>F</w:t>
      </w:r>
      <w:r>
        <w:rPr>
          <w:rFonts w:ascii="Geneva" w:hAnsi="Geneva"/>
          <w:w w:val="105"/>
        </w:rPr>
        <w:t>∴</w:t>
      </w:r>
      <w:r>
        <w:rPr>
          <w:rFonts w:ascii="Geneva" w:hAnsi="Geneva"/>
          <w:spacing w:val="-28"/>
          <w:w w:val="105"/>
        </w:rPr>
        <w:t xml:space="preserve"> </w:t>
      </w:r>
      <w:r w:rsidR="00603172">
        <w:rPr>
          <w:w w:val="105"/>
        </w:rPr>
        <w:t>G</w:t>
      </w:r>
      <w:r>
        <w:rPr>
          <w:rFonts w:ascii="Geneva" w:hAnsi="Geneva"/>
          <w:w w:val="105"/>
        </w:rPr>
        <w:t>∴</w:t>
      </w:r>
      <w:r>
        <w:rPr>
          <w:rFonts w:ascii="Geneva" w:hAnsi="Geneva"/>
          <w:spacing w:val="-28"/>
          <w:w w:val="105"/>
        </w:rPr>
        <w:t xml:space="preserve"> </w:t>
      </w:r>
      <w:r w:rsidR="00603172" w:rsidRPr="00603172">
        <w:rPr>
          <w:rFonts w:asciiTheme="minorHAnsi" w:hAnsiTheme="minorHAnsi" w:cstheme="minorHAnsi"/>
          <w:spacing w:val="-28"/>
          <w:w w:val="105"/>
        </w:rPr>
        <w:t>DAR</w:t>
      </w:r>
      <w:r>
        <w:rPr>
          <w:rFonts w:ascii="Geneva" w:hAnsi="Geneva"/>
          <w:w w:val="105"/>
        </w:rPr>
        <w:t>∴</w:t>
      </w:r>
      <w:r w:rsidR="00603172">
        <w:rPr>
          <w:rFonts w:ascii="Geneva" w:hAnsi="Geneva"/>
          <w:spacing w:val="-29"/>
          <w:w w:val="105"/>
        </w:rPr>
        <w:t> </w:t>
      </w:r>
      <w:r w:rsidR="00603172">
        <w:rPr>
          <w:w w:val="105"/>
        </w:rPr>
        <w:t>: « Procuste superstar »</w:t>
      </w:r>
    </w:p>
    <w:p w14:paraId="5C2A12F0" w14:textId="3DB77BFC" w:rsidR="00603172" w:rsidRDefault="00603172" w:rsidP="00307BFD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t>Choix du M</w:t>
      </w:r>
      <w:r>
        <w:rPr>
          <w:rFonts w:ascii="Geneva" w:hAnsi="Geneva"/>
          <w:w w:val="105"/>
        </w:rPr>
        <w:t>∴</w:t>
      </w:r>
      <w:r>
        <w:t xml:space="preserve"> des B</w:t>
      </w:r>
      <w:r>
        <w:rPr>
          <w:rFonts w:ascii="Geneva" w:hAnsi="Geneva"/>
          <w:w w:val="105"/>
        </w:rPr>
        <w:t>∴</w:t>
      </w:r>
      <w:r>
        <w:t xml:space="preserve"> et élection pour mise à jour LR04</w:t>
      </w:r>
    </w:p>
    <w:p w14:paraId="636505E0" w14:textId="3D10B17C" w:rsidR="001F6136" w:rsidRDefault="00000000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0" w:lineRule="exact"/>
        <w:ind w:hanging="361"/>
      </w:pPr>
      <w:r>
        <w:t>Dialogue</w:t>
      </w:r>
      <w:r>
        <w:rPr>
          <w:spacing w:val="-5"/>
        </w:rPr>
        <w:t xml:space="preserve"> </w:t>
      </w:r>
      <w:r w:rsidR="00603172">
        <w:rPr>
          <w:spacing w:val="-5"/>
        </w:rPr>
        <w:t>Rituel : « Le maçon en loge »</w:t>
      </w:r>
    </w:p>
    <w:p w14:paraId="2D835C78" w14:textId="28652777" w:rsidR="00603172" w:rsidRDefault="00603172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0" w:lineRule="exact"/>
        <w:ind w:hanging="361"/>
      </w:pPr>
      <w:r>
        <w:t>Transmission des mots de semestre</w:t>
      </w:r>
    </w:p>
    <w:p w14:paraId="140CC2AA" w14:textId="77777777" w:rsidR="00307BFD" w:rsidRDefault="00307BFD" w:rsidP="00307BFD">
      <w:pPr>
        <w:tabs>
          <w:tab w:val="left" w:pos="2248"/>
          <w:tab w:val="left" w:pos="2249"/>
        </w:tabs>
        <w:spacing w:line="290" w:lineRule="exact"/>
        <w:jc w:val="center"/>
      </w:pPr>
    </w:p>
    <w:p w14:paraId="3E399D94" w14:textId="77777777" w:rsidR="001F6136" w:rsidRDefault="001F6136">
      <w:pPr>
        <w:pStyle w:val="Corpsdetexte"/>
        <w:rPr>
          <w:sz w:val="24"/>
        </w:rPr>
      </w:pPr>
    </w:p>
    <w:p w14:paraId="435EFA93" w14:textId="4475C062" w:rsidR="001F6136" w:rsidRDefault="00000000">
      <w:pPr>
        <w:pStyle w:val="Titre1"/>
        <w:spacing w:before="215"/>
        <w:rPr>
          <w:rFonts w:ascii="Apple SD Gothic Neo" w:hAnsi="Apple SD Gothic Neo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28"/>
        </w:rPr>
        <w:t xml:space="preserve"> </w:t>
      </w:r>
      <w:r>
        <w:rPr>
          <w:w w:val="90"/>
        </w:rPr>
        <w:t>2</w:t>
      </w:r>
      <w:r>
        <w:rPr>
          <w:w w:val="90"/>
          <w:vertAlign w:val="superscript"/>
        </w:rPr>
        <w:t>ème</w:t>
      </w:r>
      <w:r>
        <w:rPr>
          <w:spacing w:val="-5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Sol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du</w:t>
      </w:r>
      <w:r>
        <w:rPr>
          <w:spacing w:val="-1"/>
          <w:w w:val="90"/>
        </w:rPr>
        <w:t xml:space="preserve"> </w:t>
      </w:r>
      <w:r>
        <w:rPr>
          <w:w w:val="90"/>
        </w:rPr>
        <w:t>mercredi</w:t>
      </w:r>
      <w:r>
        <w:rPr>
          <w:spacing w:val="-5"/>
        </w:rPr>
        <w:t xml:space="preserve"> </w:t>
      </w:r>
      <w:r>
        <w:rPr>
          <w:w w:val="90"/>
        </w:rPr>
        <w:t>1</w:t>
      </w:r>
      <w:r w:rsidR="00603172">
        <w:rPr>
          <w:w w:val="90"/>
        </w:rPr>
        <w:t>8 janvier</w:t>
      </w:r>
      <w:r>
        <w:rPr>
          <w:spacing w:val="-8"/>
        </w:rPr>
        <w:t xml:space="preserve"> </w:t>
      </w:r>
      <w:r>
        <w:rPr>
          <w:w w:val="90"/>
        </w:rPr>
        <w:t>202</w:t>
      </w:r>
      <w:r w:rsidR="00307BFD">
        <w:rPr>
          <w:w w:val="90"/>
        </w:rPr>
        <w:t>3</w:t>
      </w:r>
      <w:r>
        <w:rPr>
          <w:w w:val="90"/>
        </w:rPr>
        <w:t>,</w:t>
      </w:r>
      <w:r>
        <w:rPr>
          <w:spacing w:val="-6"/>
        </w:rPr>
        <w:t xml:space="preserve"> </w:t>
      </w:r>
      <w:r>
        <w:rPr>
          <w:w w:val="90"/>
        </w:rPr>
        <w:t>au</w:t>
      </w:r>
      <w:r>
        <w:rPr>
          <w:spacing w:val="-5"/>
        </w:rPr>
        <w:t xml:space="preserve"> </w:t>
      </w:r>
      <w:r>
        <w:rPr>
          <w:w w:val="90"/>
        </w:rPr>
        <w:t>Gr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spacing w:val="-2"/>
          <w:w w:val="90"/>
        </w:rPr>
        <w:t>d’App</w:t>
      </w:r>
      <w:r>
        <w:rPr>
          <w:rFonts w:ascii="Apple SD Gothic Neo" w:hAnsi="Apple SD Gothic Neo"/>
          <w:spacing w:val="-2"/>
          <w:w w:val="90"/>
        </w:rPr>
        <w:t>∴</w:t>
      </w:r>
    </w:p>
    <w:p w14:paraId="17921611" w14:textId="77777777" w:rsidR="00603172" w:rsidRPr="00603172" w:rsidRDefault="00603172" w:rsidP="00603172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  <w:rPr>
          <w:w w:val="105"/>
        </w:rPr>
      </w:pPr>
      <w:r w:rsidRPr="00603172">
        <w:rPr>
          <w:w w:val="105"/>
        </w:rPr>
        <w:t xml:space="preserve">Présentation de la synthèse de la Question A à l’étude des loges « Le changement </w:t>
      </w:r>
    </w:p>
    <w:p w14:paraId="2DBFC201" w14:textId="5F46B535" w:rsidR="001F6136" w:rsidRDefault="00603172" w:rsidP="00603172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before="5" w:line="220" w:lineRule="auto"/>
        <w:ind w:right="1289"/>
      </w:pPr>
      <w:r w:rsidRPr="00603172">
        <w:rPr>
          <w:w w:val="105"/>
        </w:rPr>
        <w:t xml:space="preserve">climatique menace-t-il nos valeurs humanistes » et tour de </w:t>
      </w:r>
      <w:r w:rsidRPr="00603172">
        <w:rPr>
          <w:w w:val="105"/>
        </w:rPr>
        <w:t>loge</w:t>
      </w:r>
      <w:r w:rsidR="00000000">
        <w:t>.</w:t>
      </w:r>
    </w:p>
    <w:p w14:paraId="308269B8" w14:textId="77777777" w:rsidR="001F6136" w:rsidRDefault="00000000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79" w:lineRule="exact"/>
        <w:ind w:hanging="361"/>
      </w:pPr>
      <w:r>
        <w:t>Présentation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modalités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cotisation</w:t>
      </w:r>
      <w:r>
        <w:rPr>
          <w:spacing w:val="-3"/>
        </w:rPr>
        <w:t xml:space="preserve"> </w:t>
      </w:r>
      <w:r>
        <w:rPr>
          <w:spacing w:val="-2"/>
        </w:rPr>
        <w:t>différenciée</w:t>
      </w:r>
    </w:p>
    <w:p w14:paraId="16A68E37" w14:textId="77777777" w:rsidR="00603172" w:rsidRDefault="00603172" w:rsidP="00603172">
      <w:pPr>
        <w:pStyle w:val="Default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Dialogue Rituel : « Le maçon passant » </w:t>
      </w:r>
    </w:p>
    <w:p w14:paraId="26B5D2CF" w14:textId="77777777" w:rsidR="00603172" w:rsidRDefault="00603172" w:rsidP="00603172">
      <w:pPr>
        <w:pStyle w:val="Default"/>
        <w:rPr>
          <w:sz w:val="22"/>
          <w:szCs w:val="22"/>
        </w:rPr>
      </w:pPr>
    </w:p>
    <w:p w14:paraId="013D7807" w14:textId="77777777" w:rsidR="00603172" w:rsidRDefault="00603172" w:rsidP="00603172">
      <w:pPr>
        <w:pStyle w:val="Default"/>
        <w:rPr>
          <w:sz w:val="22"/>
          <w:szCs w:val="22"/>
        </w:rPr>
      </w:pPr>
    </w:p>
    <w:p w14:paraId="484BE9F9" w14:textId="77777777" w:rsidR="001F6136" w:rsidRDefault="00307BFD">
      <w:pPr>
        <w:pStyle w:val="Corpsdetexte"/>
        <w:spacing w:before="7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6D1EF09" wp14:editId="1ECC2D13">
                <wp:simplePos x="0" y="0"/>
                <wp:positionH relativeFrom="page">
                  <wp:posOffset>2832100</wp:posOffset>
                </wp:positionH>
                <wp:positionV relativeFrom="paragraph">
                  <wp:posOffset>111760</wp:posOffset>
                </wp:positionV>
                <wp:extent cx="1896110" cy="1270"/>
                <wp:effectExtent l="0" t="0" r="8890" b="11430"/>
                <wp:wrapTopAndBottom/>
                <wp:docPr id="2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96110" cy="1270"/>
                        </a:xfrm>
                        <a:custGeom>
                          <a:avLst/>
                          <a:gdLst>
                            <a:gd name="T0" fmla="+- 0 4460 4460"/>
                            <a:gd name="T1" fmla="*/ T0 w 2986"/>
                            <a:gd name="T2" fmla="+- 0 7446 4460"/>
                            <a:gd name="T3" fmla="*/ T2 w 29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986">
                              <a:moveTo>
                                <a:pt x="0" y="0"/>
                              </a:moveTo>
                              <a:lnTo>
                                <a:pt x="2986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3D389D" id="docshape1" o:spid="_x0000_s1026" style="position:absolute;margin-left:223pt;margin-top:8.8pt;width:149.3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8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" path="m,l2986,e" filled="f" strokeweight=".5pt">
                <v:path arrowok="t" o:connecttype="custom" o:connectlocs="0,0;1896110,0" o:connectangles="0,0"/>
                <w10:wrap type="topAndBottom" anchorx="page"/>
              </v:shape>
            </w:pict>
          </mc:Fallback>
        </mc:AlternateContent>
      </w:r>
    </w:p>
    <w:p w14:paraId="235BC7BB" w14:textId="77777777" w:rsidR="001F6136" w:rsidRDefault="001F6136">
      <w:pPr>
        <w:pStyle w:val="Corpsdetexte"/>
        <w:spacing w:before="10"/>
        <w:rPr>
          <w:sz w:val="26"/>
        </w:rPr>
      </w:pPr>
    </w:p>
    <w:p w14:paraId="130A1559" w14:textId="77777777" w:rsidR="001F6136" w:rsidRDefault="00000000">
      <w:pPr>
        <w:pStyle w:val="Titre1"/>
        <w:rPr>
          <w:rFonts w:ascii="Apple SD Gothic Neo" w:hAnsi="Apple SD Gothic Neo"/>
        </w:rPr>
      </w:pPr>
      <w:r>
        <w:rPr>
          <w:rFonts w:ascii="Wingdings 3" w:hAnsi="Wingdings 3"/>
          <w:b w:val="0"/>
          <w:w w:val="85"/>
        </w:rPr>
        <w:t></w:t>
      </w:r>
      <w:r>
        <w:rPr>
          <w:rFonts w:ascii="Times New Roman" w:hAnsi="Times New Roman"/>
          <w:b w:val="0"/>
          <w:spacing w:val="36"/>
        </w:rPr>
        <w:t xml:space="preserve"> </w:t>
      </w:r>
      <w:r>
        <w:rPr>
          <w:w w:val="85"/>
        </w:rPr>
        <w:t>Ordre</w:t>
      </w:r>
      <w:r>
        <w:rPr>
          <w:spacing w:val="1"/>
        </w:rPr>
        <w:t xml:space="preserve"> </w:t>
      </w:r>
      <w:r>
        <w:rPr>
          <w:w w:val="85"/>
        </w:rPr>
        <w:t>du</w:t>
      </w:r>
      <w:r>
        <w:rPr>
          <w:spacing w:val="1"/>
        </w:rPr>
        <w:t xml:space="preserve"> </w:t>
      </w:r>
      <w:r>
        <w:rPr>
          <w:w w:val="85"/>
        </w:rPr>
        <w:t>jour</w:t>
      </w:r>
      <w:r>
        <w:rPr>
          <w:spacing w:val="1"/>
        </w:rPr>
        <w:t xml:space="preserve"> </w:t>
      </w:r>
      <w:r>
        <w:rPr>
          <w:w w:val="85"/>
        </w:rPr>
        <w:t>commun</w:t>
      </w:r>
      <w:r>
        <w:rPr>
          <w:spacing w:val="1"/>
        </w:rPr>
        <w:t xml:space="preserve"> </w:t>
      </w:r>
      <w:r>
        <w:rPr>
          <w:w w:val="85"/>
        </w:rPr>
        <w:t>à</w:t>
      </w:r>
      <w:r>
        <w:t xml:space="preserve"> </w:t>
      </w:r>
      <w:r>
        <w:rPr>
          <w:w w:val="85"/>
        </w:rPr>
        <w:t>toutes</w:t>
      </w:r>
      <w:r>
        <w:rPr>
          <w:spacing w:val="1"/>
        </w:rPr>
        <w:t xml:space="preserve"> </w:t>
      </w:r>
      <w:r>
        <w:rPr>
          <w:w w:val="85"/>
        </w:rPr>
        <w:t>les</w:t>
      </w:r>
      <w:r>
        <w:rPr>
          <w:spacing w:val="2"/>
        </w:rPr>
        <w:t xml:space="preserve"> </w:t>
      </w:r>
      <w:proofErr w:type="spellStart"/>
      <w:r>
        <w:rPr>
          <w:spacing w:val="-2"/>
          <w:w w:val="85"/>
        </w:rPr>
        <w:t>TTen</w:t>
      </w:r>
      <w:proofErr w:type="spellEnd"/>
      <w:r>
        <w:rPr>
          <w:rFonts w:ascii="Apple SD Gothic Neo" w:hAnsi="Apple SD Gothic Neo"/>
          <w:spacing w:val="-2"/>
          <w:w w:val="85"/>
        </w:rPr>
        <w:t>∴</w:t>
      </w:r>
    </w:p>
    <w:p w14:paraId="04E1A498" w14:textId="77777777" w:rsidR="001F6136" w:rsidRDefault="00000000">
      <w:pPr>
        <w:pStyle w:val="Corpsdetexte"/>
        <w:tabs>
          <w:tab w:val="left" w:pos="2224"/>
        </w:tabs>
        <w:spacing w:line="288" w:lineRule="exact"/>
        <w:ind w:left="1168"/>
      </w:pPr>
      <w:r>
        <w:rPr>
          <w:spacing w:val="-2"/>
        </w:rPr>
        <w:t>19H30</w:t>
      </w:r>
      <w:r>
        <w:tab/>
        <w:t>Accueil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habillage</w:t>
      </w:r>
      <w:r>
        <w:rPr>
          <w:spacing w:val="-3"/>
        </w:rPr>
        <w:t xml:space="preserve"> </w:t>
      </w:r>
      <w:r>
        <w:t>(installation)</w:t>
      </w:r>
      <w:r>
        <w:rPr>
          <w:spacing w:val="-2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rPr>
          <w:spacing w:val="-2"/>
        </w:rPr>
        <w:t>Temple</w:t>
      </w:r>
    </w:p>
    <w:p w14:paraId="5F74039A" w14:textId="77777777" w:rsidR="001F6136" w:rsidRDefault="00000000">
      <w:pPr>
        <w:pStyle w:val="Corpsdetexte"/>
        <w:tabs>
          <w:tab w:val="left" w:pos="2224"/>
        </w:tabs>
        <w:spacing w:before="7" w:line="220" w:lineRule="auto"/>
        <w:ind w:left="2224" w:right="3112" w:hanging="1056"/>
      </w:pPr>
      <w:r>
        <w:rPr>
          <w:spacing w:val="-2"/>
        </w:rPr>
        <w:t>20H00</w:t>
      </w:r>
      <w:r>
        <w:tab/>
        <w:t>Fondation,</w:t>
      </w:r>
      <w:r>
        <w:rPr>
          <w:spacing w:val="-5"/>
        </w:rPr>
        <w:t xml:space="preserve"> </w:t>
      </w:r>
      <w:r>
        <w:t>tracé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réglage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loge</w:t>
      </w:r>
      <w:r>
        <w:rPr>
          <w:spacing w:val="-1"/>
        </w:rPr>
        <w:t xml:space="preserve"> </w:t>
      </w:r>
      <w:r>
        <w:t>(ouverture</w:t>
      </w:r>
      <w:r>
        <w:rPr>
          <w:spacing w:val="-5"/>
        </w:rPr>
        <w:t xml:space="preserve"> </w:t>
      </w:r>
      <w:r>
        <w:t>symbolique) Livre d’architecture et correspondances officielles</w:t>
      </w:r>
    </w:p>
    <w:p w14:paraId="00BB277B" w14:textId="77777777" w:rsidR="001F6136" w:rsidRDefault="00000000">
      <w:pPr>
        <w:spacing w:line="278" w:lineRule="exact"/>
        <w:ind w:left="2224"/>
      </w:pPr>
      <w:r>
        <w:t>…</w:t>
      </w:r>
    </w:p>
    <w:p w14:paraId="26E648D1" w14:textId="77777777" w:rsidR="001F6136" w:rsidRDefault="00000000">
      <w:pPr>
        <w:pStyle w:val="Corpsdetexte"/>
        <w:spacing w:before="8" w:line="220" w:lineRule="auto"/>
        <w:ind w:left="2224" w:right="6288"/>
      </w:pPr>
      <w:r>
        <w:t>Conclusion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l’Orateur Chaine d’Union Circulation des troncs</w:t>
      </w:r>
    </w:p>
    <w:p w14:paraId="6B843711" w14:textId="77777777" w:rsidR="001F6136" w:rsidRDefault="00000000">
      <w:pPr>
        <w:pStyle w:val="Corpsdetexte"/>
        <w:tabs>
          <w:tab w:val="left" w:pos="2224"/>
        </w:tabs>
        <w:spacing w:line="220" w:lineRule="auto"/>
        <w:ind w:left="1168" w:right="3518" w:firstLine="1055"/>
      </w:pPr>
      <w:r>
        <w:t>Effaçage</w:t>
      </w:r>
      <w:r>
        <w:rPr>
          <w:spacing w:val="-6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fermeture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loge</w:t>
      </w:r>
      <w:r>
        <w:rPr>
          <w:spacing w:val="-6"/>
        </w:rPr>
        <w:t xml:space="preserve"> </w:t>
      </w:r>
      <w:r>
        <w:t>(Fermeture</w:t>
      </w:r>
      <w:r>
        <w:rPr>
          <w:spacing w:val="-2"/>
        </w:rPr>
        <w:t xml:space="preserve"> </w:t>
      </w:r>
      <w:r>
        <w:t xml:space="preserve">symbolique) </w:t>
      </w:r>
      <w:r>
        <w:rPr>
          <w:spacing w:val="-2"/>
        </w:rPr>
        <w:t>22H30</w:t>
      </w:r>
      <w:r>
        <w:tab/>
        <w:t>Agape fraternelle – Table ouverte</w:t>
      </w:r>
    </w:p>
    <w:p w14:paraId="4A4174E8" w14:textId="77777777" w:rsidR="001F6136" w:rsidRDefault="00000000">
      <w:pPr>
        <w:pStyle w:val="Corpsdetexte"/>
        <w:spacing w:line="228" w:lineRule="auto"/>
        <w:ind w:left="2224" w:right="285"/>
      </w:pPr>
      <w:r>
        <w:t>(mode</w:t>
      </w:r>
      <w:r>
        <w:rPr>
          <w:spacing w:val="-1"/>
        </w:rPr>
        <w:t xml:space="preserve"> </w:t>
      </w:r>
      <w:r>
        <w:t>«</w:t>
      </w:r>
      <w:r>
        <w:rPr>
          <w:spacing w:val="-4"/>
        </w:rPr>
        <w:t xml:space="preserve"> </w:t>
      </w:r>
      <w:r>
        <w:t>auberge</w:t>
      </w:r>
      <w:r>
        <w:rPr>
          <w:spacing w:val="-4"/>
        </w:rPr>
        <w:t xml:space="preserve"> </w:t>
      </w:r>
      <w:r>
        <w:t>espagnole</w:t>
      </w:r>
      <w:r>
        <w:rPr>
          <w:spacing w:val="-2"/>
        </w:rPr>
        <w:t xml:space="preserve"> </w:t>
      </w:r>
      <w:r>
        <w:t>»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réservation</w:t>
      </w:r>
      <w:r>
        <w:rPr>
          <w:spacing w:val="-3"/>
        </w:rPr>
        <w:t xml:space="preserve"> </w:t>
      </w:r>
      <w:r>
        <w:t>souhaitée</w:t>
      </w:r>
      <w:r>
        <w:rPr>
          <w:spacing w:val="-6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jours</w:t>
      </w:r>
      <w:r>
        <w:rPr>
          <w:spacing w:val="-2"/>
        </w:rPr>
        <w:t xml:space="preserve"> </w:t>
      </w:r>
      <w:r>
        <w:t>avant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tenue</w:t>
      </w:r>
      <w:r>
        <w:rPr>
          <w:spacing w:val="-1"/>
        </w:rPr>
        <w:t xml:space="preserve"> </w:t>
      </w:r>
      <w:r>
        <w:t xml:space="preserve">pour coordination auprès du </w:t>
      </w:r>
      <w:proofErr w:type="spellStart"/>
      <w:r>
        <w:t>M</w:t>
      </w:r>
      <w:r>
        <w:rPr>
          <w:rFonts w:ascii="Geneva" w:hAnsi="Geneva"/>
        </w:rPr>
        <w:t>∴</w:t>
      </w:r>
      <w:r>
        <w:t>des</w:t>
      </w:r>
      <w:proofErr w:type="spellEnd"/>
      <w:r>
        <w:t xml:space="preserve"> B</w:t>
      </w:r>
      <w:r>
        <w:rPr>
          <w:rFonts w:ascii="Geneva" w:hAnsi="Geneva"/>
        </w:rPr>
        <w:t xml:space="preserve">∴ </w:t>
      </w:r>
      <w:r>
        <w:t xml:space="preserve">- </w:t>
      </w:r>
      <w:hyperlink r:id="rId7">
        <w:r w:rsidR="001F6136">
          <w:rPr>
            <w:color w:val="0562C1"/>
            <w:u w:val="single" w:color="0562C1"/>
          </w:rPr>
          <w:t>agapes@amisdesocrate.fr</w:t>
        </w:r>
      </w:hyperlink>
    </w:p>
    <w:p w14:paraId="4C2ED5E7" w14:textId="77777777" w:rsidR="001F6136" w:rsidRDefault="001F6136">
      <w:pPr>
        <w:pStyle w:val="Corpsdetexte"/>
        <w:spacing w:before="9"/>
        <w:rPr>
          <w:sz w:val="27"/>
        </w:rPr>
      </w:pPr>
    </w:p>
    <w:tbl>
      <w:tblPr>
        <w:tblStyle w:val="TableNormal"/>
        <w:tblW w:w="0" w:type="auto"/>
        <w:tblInd w:w="1051" w:type="dxa"/>
        <w:tblLayout w:type="fixed"/>
        <w:tblLook w:val="01E0" w:firstRow="1" w:lastRow="1" w:firstColumn="1" w:lastColumn="1" w:noHBand="0" w:noVBand="0"/>
      </w:tblPr>
      <w:tblGrid>
        <w:gridCol w:w="2862"/>
        <w:gridCol w:w="2986"/>
        <w:gridCol w:w="3027"/>
      </w:tblGrid>
      <w:tr w:rsidR="001F6136" w14:paraId="7657FEA5" w14:textId="77777777">
        <w:trPr>
          <w:trHeight w:val="1444"/>
        </w:trPr>
        <w:tc>
          <w:tcPr>
            <w:tcW w:w="2862" w:type="dxa"/>
          </w:tcPr>
          <w:p w14:paraId="3BD0CECB" w14:textId="77777777" w:rsidR="001F613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16"/>
              </w:tabs>
              <w:spacing w:before="174" w:line="211" w:lineRule="auto"/>
              <w:ind w:right="1179" w:firstLine="172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V</w:t>
            </w:r>
            <w:r>
              <w:rPr>
                <w:rFonts w:ascii="Geneva" w:hAnsi="Geneva"/>
                <w:spacing w:val="-4"/>
                <w:w w:val="110"/>
              </w:rPr>
              <w:t>∴</w:t>
            </w:r>
            <w:r>
              <w:rPr>
                <w:spacing w:val="-4"/>
                <w:w w:val="110"/>
              </w:rPr>
              <w:t>M</w:t>
            </w:r>
            <w:r>
              <w:rPr>
                <w:rFonts w:ascii="Geneva" w:hAnsi="Geneva"/>
                <w:spacing w:val="-4"/>
                <w:w w:val="110"/>
              </w:rPr>
              <w:t xml:space="preserve">∴ </w:t>
            </w:r>
            <w:r>
              <w:rPr>
                <w:spacing w:val="-2"/>
                <w:w w:val="110"/>
              </w:rPr>
              <w:t>F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spacing w:val="-2"/>
                <w:w w:val="110"/>
              </w:rPr>
              <w:t>-R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rFonts w:ascii="Geneva" w:hAnsi="Geneva"/>
                <w:spacing w:val="-3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AUE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549A0D59" w14:textId="77777777" w:rsidR="001F6136" w:rsidRDefault="001F6136">
            <w:pPr>
              <w:pStyle w:val="TableParagraph"/>
              <w:spacing w:line="204" w:lineRule="auto"/>
              <w:ind w:left="479" w:hanging="430"/>
            </w:pPr>
            <w:hyperlink r:id="rId8">
              <w:r>
                <w:rPr>
                  <w:color w:val="0562C1"/>
                  <w:spacing w:val="-2"/>
                  <w:u w:val="single" w:color="0562C1"/>
                </w:rPr>
                <w:t>vm@amisdesocrate.fr</w:t>
              </w:r>
            </w:hyperlink>
            <w:r w:rsidR="00000000">
              <w:rPr>
                <w:color w:val="0562C1"/>
                <w:spacing w:val="-2"/>
              </w:rPr>
              <w:t xml:space="preserve"> </w:t>
            </w:r>
            <w:r w:rsidR="00000000">
              <w:rPr>
                <w:spacing w:val="-2"/>
              </w:rPr>
              <w:t>0685235957</w:t>
            </w:r>
          </w:p>
        </w:tc>
        <w:tc>
          <w:tcPr>
            <w:tcW w:w="2986" w:type="dxa"/>
            <w:tcBorders>
              <w:top w:val="single" w:sz="4" w:space="0" w:color="000000"/>
            </w:tcBorders>
          </w:tcPr>
          <w:p w14:paraId="34FEF3BD" w14:textId="77777777" w:rsidR="001F6136" w:rsidRDefault="00000000">
            <w:pPr>
              <w:pStyle w:val="TableParagraph"/>
              <w:spacing w:before="170" w:line="204" w:lineRule="auto"/>
              <w:ind w:left="579" w:right="707" w:firstLine="384"/>
            </w:pPr>
            <w:r>
              <w:rPr>
                <w:rFonts w:ascii="Wingdings" w:hAnsi="Wingdings"/>
              </w:rPr>
              <w:t></w:t>
            </w:r>
            <w:r>
              <w:rPr>
                <w:rFonts w:ascii="Times New Roman" w:hAnsi="Times New Roman"/>
              </w:rPr>
              <w:t xml:space="preserve"> </w:t>
            </w:r>
            <w:r>
              <w:t xml:space="preserve">Temple </w:t>
            </w:r>
            <w:hyperlink r:id="rId9">
              <w:r w:rsidR="001F6136">
                <w:rPr>
                  <w:color w:val="0562C1"/>
                  <w:u w:val="single" w:color="0562C1"/>
                </w:rPr>
                <w:t>Salle « la colonie »</w:t>
              </w:r>
            </w:hyperlink>
            <w:r>
              <w:rPr>
                <w:color w:val="0562C1"/>
              </w:rPr>
              <w:t xml:space="preserve"> </w:t>
            </w:r>
            <w:r>
              <w:t>Av.</w:t>
            </w:r>
            <w:r>
              <w:rPr>
                <w:spacing w:val="-13"/>
              </w:rPr>
              <w:t xml:space="preserve"> </w:t>
            </w:r>
            <w:r>
              <w:t>Général</w:t>
            </w:r>
            <w:r>
              <w:rPr>
                <w:spacing w:val="-12"/>
              </w:rPr>
              <w:t xml:space="preserve"> </w:t>
            </w:r>
            <w:r>
              <w:t>Patton 54700 MOUSSON</w:t>
            </w:r>
          </w:p>
          <w:p w14:paraId="33D95C6C" w14:textId="77777777" w:rsidR="001F6136" w:rsidRDefault="00000000">
            <w:pPr>
              <w:pStyle w:val="TableParagraph"/>
              <w:spacing w:line="176" w:lineRule="exact"/>
              <w:ind w:left="882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rFonts w:ascii="Webdings" w:hAnsi="Webdings"/>
                <w:sz w:val="16"/>
              </w:rPr>
              <w:t></w:t>
            </w:r>
            <w:r>
              <w:rPr>
                <w:rFonts w:ascii="Times New Roman" w:hAnsi="Times New Roman"/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lieu</w:t>
            </w:r>
            <w:r>
              <w:rPr>
                <w:spacing w:val="-2"/>
                <w:sz w:val="16"/>
              </w:rPr>
              <w:t xml:space="preserve"> profane)</w:t>
            </w:r>
          </w:p>
        </w:tc>
        <w:tc>
          <w:tcPr>
            <w:tcW w:w="3027" w:type="dxa"/>
          </w:tcPr>
          <w:p w14:paraId="34BB6F01" w14:textId="77777777" w:rsidR="001F613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60"/>
              </w:tabs>
              <w:spacing w:before="174" w:line="211" w:lineRule="auto"/>
              <w:ind w:right="876" w:firstLine="91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Sec</w:t>
            </w:r>
            <w:r>
              <w:rPr>
                <w:rFonts w:ascii="Geneva" w:hAnsi="Geneva"/>
                <w:spacing w:val="-4"/>
                <w:w w:val="110"/>
              </w:rPr>
              <w:t xml:space="preserve">∴ </w:t>
            </w:r>
            <w:r>
              <w:rPr>
                <w:spacing w:val="-2"/>
                <w:w w:val="110"/>
              </w:rPr>
              <w:t>A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rFonts w:ascii="Geneva" w:hAnsi="Geneva"/>
                <w:spacing w:val="-3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TRU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159E560D" w14:textId="77777777" w:rsidR="001F6136" w:rsidRDefault="001F6136">
            <w:pPr>
              <w:pStyle w:val="TableParagraph"/>
              <w:spacing w:line="275" w:lineRule="exact"/>
            </w:pPr>
            <w:hyperlink r:id="rId10">
              <w:r>
                <w:rPr>
                  <w:color w:val="0562C1"/>
                  <w:spacing w:val="-2"/>
                  <w:u w:val="single" w:color="0562C1"/>
                </w:rPr>
                <w:t>secretaire@amisdesocrate.fr</w:t>
              </w:r>
            </w:hyperlink>
          </w:p>
        </w:tc>
      </w:tr>
    </w:tbl>
    <w:p w14:paraId="28D0FC8D" w14:textId="77777777" w:rsidR="001F6136" w:rsidRDefault="001F6136">
      <w:pPr>
        <w:pStyle w:val="Corpsdetexte"/>
        <w:spacing w:before="7"/>
      </w:pPr>
    </w:p>
    <w:p w14:paraId="5673000B" w14:textId="30E632CD" w:rsidR="001F6136" w:rsidRDefault="00000000" w:rsidP="00307BFD">
      <w:pPr>
        <w:pStyle w:val="Corpsdetexte"/>
        <w:tabs>
          <w:tab w:val="left" w:pos="5649"/>
        </w:tabs>
        <w:spacing w:before="64"/>
        <w:ind w:left="796"/>
        <w:sectPr w:rsidR="001F6136">
          <w:type w:val="continuous"/>
          <w:pgSz w:w="11910" w:h="16840"/>
          <w:pgMar w:top="700" w:right="460" w:bottom="280" w:left="620" w:header="720" w:footer="720" w:gutter="0"/>
          <w:cols w:space="720"/>
        </w:sectPr>
      </w:pPr>
      <w:proofErr w:type="spellStart"/>
      <w:r>
        <w:t>TTen</w:t>
      </w:r>
      <w:proofErr w:type="spellEnd"/>
      <w:r>
        <w:rPr>
          <w:rFonts w:ascii="Geneva" w:hAnsi="Geneva"/>
        </w:rPr>
        <w:t>∴</w:t>
      </w:r>
      <w:r>
        <w:rPr>
          <w:rFonts w:ascii="Geneva" w:hAnsi="Geneva"/>
          <w:spacing w:val="-22"/>
        </w:rPr>
        <w:t xml:space="preserve"> </w:t>
      </w:r>
      <w:r>
        <w:t>les</w:t>
      </w:r>
      <w:r>
        <w:rPr>
          <w:spacing w:val="3"/>
        </w:rPr>
        <w:t xml:space="preserve"> </w:t>
      </w:r>
      <w:r>
        <w:t>1</w:t>
      </w:r>
      <w:r>
        <w:rPr>
          <w:vertAlign w:val="superscript"/>
        </w:rPr>
        <w:t>er</w:t>
      </w:r>
      <w:r>
        <w:rPr>
          <w:spacing w:val="3"/>
        </w:rPr>
        <w:t xml:space="preserve"> </w:t>
      </w:r>
      <w:r>
        <w:t>jeudi</w:t>
      </w:r>
      <w:r>
        <w:rPr>
          <w:spacing w:val="3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3</w:t>
      </w:r>
      <w:r>
        <w:rPr>
          <w:vertAlign w:val="superscript"/>
        </w:rPr>
        <w:t>ème</w:t>
      </w:r>
      <w:r>
        <w:rPr>
          <w:spacing w:val="3"/>
        </w:rPr>
        <w:t xml:space="preserve"> </w:t>
      </w:r>
      <w:r>
        <w:rPr>
          <w:spacing w:val="-2"/>
        </w:rPr>
        <w:t>mercredi</w:t>
      </w:r>
      <w:r>
        <w:tab/>
        <w:t>Prochaines</w:t>
      </w:r>
      <w:r>
        <w:rPr>
          <w:spacing w:val="2"/>
        </w:rPr>
        <w:t xml:space="preserve"> </w:t>
      </w:r>
      <w:proofErr w:type="spellStart"/>
      <w:r>
        <w:t>TTen</w:t>
      </w:r>
      <w:proofErr w:type="spellEnd"/>
      <w:r>
        <w:rPr>
          <w:rFonts w:ascii="Geneva" w:hAnsi="Geneva"/>
        </w:rPr>
        <w:t>∴</w:t>
      </w:r>
      <w:r>
        <w:rPr>
          <w:rFonts w:ascii="Geneva" w:hAnsi="Geneva"/>
          <w:spacing w:val="-22"/>
        </w:rPr>
        <w:t xml:space="preserve"> </w:t>
      </w:r>
      <w:r>
        <w:t>-</w:t>
      </w:r>
      <w:r>
        <w:rPr>
          <w:spacing w:val="-1"/>
        </w:rPr>
        <w:t xml:space="preserve"> </w:t>
      </w:r>
      <w:r w:rsidR="00307BFD">
        <w:t xml:space="preserve">le 2 et le 15 </w:t>
      </w:r>
      <w:r w:rsidR="00603172">
        <w:t>février</w:t>
      </w:r>
      <w:r>
        <w:rPr>
          <w:spacing w:val="2"/>
        </w:rPr>
        <w:t xml:space="preserve"> </w:t>
      </w:r>
      <w:r>
        <w:rPr>
          <w:spacing w:val="-4"/>
        </w:rPr>
        <w:t>202</w:t>
      </w:r>
      <w:r w:rsidR="00307BFD">
        <w:rPr>
          <w:spacing w:val="-4"/>
        </w:rPr>
        <w:t>3</w:t>
      </w:r>
    </w:p>
    <w:p w14:paraId="14D584A2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84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lastRenderedPageBreak/>
        <w:t></w:t>
      </w:r>
      <w:r>
        <w:rPr>
          <w:rFonts w:ascii="Wingdings 3" w:hAnsi="Wingdings 3"/>
          <w:spacing w:val="-5"/>
        </w:rPr>
        <w:t></w:t>
      </w:r>
    </w:p>
    <w:p w14:paraId="5E4DFE23" w14:textId="77777777" w:rsidR="001F6136" w:rsidRDefault="00000000">
      <w:pPr>
        <w:pStyle w:val="Corpsdetexte"/>
        <w:spacing w:before="9"/>
        <w:rPr>
          <w:rFonts w:ascii="Wingdings 3" w:hAnsi="Wingdings 3"/>
          <w:sz w:val="20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19E9EE99" wp14:editId="3E731C01">
            <wp:simplePos x="0" y="0"/>
            <wp:positionH relativeFrom="page">
              <wp:posOffset>457200</wp:posOffset>
            </wp:positionH>
            <wp:positionV relativeFrom="paragraph">
              <wp:posOffset>165945</wp:posOffset>
            </wp:positionV>
            <wp:extent cx="6739084" cy="914400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9084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B62E6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140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t></w:t>
      </w:r>
      <w:r>
        <w:rPr>
          <w:rFonts w:ascii="Wingdings 3" w:hAnsi="Wingdings 3"/>
          <w:spacing w:val="-5"/>
        </w:rPr>
        <w:t></w:t>
      </w:r>
    </w:p>
    <w:sectPr w:rsidR="001F6136">
      <w:pgSz w:w="11910" w:h="16840"/>
      <w:pgMar w:top="620" w:right="46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SD Gothic Neo">
    <w:altName w:val="Malgun Gothic"/>
    <w:charset w:val="81"/>
    <w:family w:val="auto"/>
    <w:pitch w:val="variable"/>
    <w:sig w:usb0="00000203" w:usb1="29D72C10" w:usb2="00000010" w:usb3="00000000" w:csb0="00280005" w:csb1="00000000"/>
  </w:font>
  <w:font w:name="Geneva">
    <w:altName w:val="Segoe UI Symbol"/>
    <w:charset w:val="00"/>
    <w:family w:val="swiss"/>
    <w:pitch w:val="variable"/>
    <w:sig w:usb0="E00002FF" w:usb1="5200205F" w:usb2="00A0C000" w:usb3="00000000" w:csb0="0000019F" w:csb1="00000000"/>
  </w:font>
  <w:font w:name="Wingdings 3">
    <w:altName w:val="Wingdings 3"/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0D37"/>
    <w:multiLevelType w:val="hybridMultilevel"/>
    <w:tmpl w:val="67E41B58"/>
    <w:lvl w:ilvl="0" w:tplc="612C32E6">
      <w:numFmt w:val="bullet"/>
      <w:lvlText w:val=""/>
      <w:lvlJc w:val="left"/>
      <w:pPr>
        <w:ind w:left="395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272419D0">
      <w:numFmt w:val="bullet"/>
      <w:lvlText w:val="•"/>
      <w:lvlJc w:val="left"/>
      <w:pPr>
        <w:ind w:left="646" w:hanging="248"/>
      </w:pPr>
      <w:rPr>
        <w:rFonts w:hint="default"/>
        <w:lang w:val="fr-FR" w:eastAsia="en-US" w:bidi="ar-SA"/>
      </w:rPr>
    </w:lvl>
    <w:lvl w:ilvl="2" w:tplc="8B325E1E">
      <w:numFmt w:val="bullet"/>
      <w:lvlText w:val="•"/>
      <w:lvlJc w:val="left"/>
      <w:pPr>
        <w:ind w:left="892" w:hanging="248"/>
      </w:pPr>
      <w:rPr>
        <w:rFonts w:hint="default"/>
        <w:lang w:val="fr-FR" w:eastAsia="en-US" w:bidi="ar-SA"/>
      </w:rPr>
    </w:lvl>
    <w:lvl w:ilvl="3" w:tplc="180A9B34">
      <w:numFmt w:val="bullet"/>
      <w:lvlText w:val="•"/>
      <w:lvlJc w:val="left"/>
      <w:pPr>
        <w:ind w:left="1138" w:hanging="248"/>
      </w:pPr>
      <w:rPr>
        <w:rFonts w:hint="default"/>
        <w:lang w:val="fr-FR" w:eastAsia="en-US" w:bidi="ar-SA"/>
      </w:rPr>
    </w:lvl>
    <w:lvl w:ilvl="4" w:tplc="B0ECDB40">
      <w:numFmt w:val="bullet"/>
      <w:lvlText w:val="•"/>
      <w:lvlJc w:val="left"/>
      <w:pPr>
        <w:ind w:left="1384" w:hanging="248"/>
      </w:pPr>
      <w:rPr>
        <w:rFonts w:hint="default"/>
        <w:lang w:val="fr-FR" w:eastAsia="en-US" w:bidi="ar-SA"/>
      </w:rPr>
    </w:lvl>
    <w:lvl w:ilvl="5" w:tplc="EA148514">
      <w:numFmt w:val="bullet"/>
      <w:lvlText w:val="•"/>
      <w:lvlJc w:val="left"/>
      <w:pPr>
        <w:ind w:left="1631" w:hanging="248"/>
      </w:pPr>
      <w:rPr>
        <w:rFonts w:hint="default"/>
        <w:lang w:val="fr-FR" w:eastAsia="en-US" w:bidi="ar-SA"/>
      </w:rPr>
    </w:lvl>
    <w:lvl w:ilvl="6" w:tplc="CFE878D2">
      <w:numFmt w:val="bullet"/>
      <w:lvlText w:val="•"/>
      <w:lvlJc w:val="left"/>
      <w:pPr>
        <w:ind w:left="1877" w:hanging="248"/>
      </w:pPr>
      <w:rPr>
        <w:rFonts w:hint="default"/>
        <w:lang w:val="fr-FR" w:eastAsia="en-US" w:bidi="ar-SA"/>
      </w:rPr>
    </w:lvl>
    <w:lvl w:ilvl="7" w:tplc="9C7497F0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8" w:tplc="4E882C68">
      <w:numFmt w:val="bullet"/>
      <w:lvlText w:val="•"/>
      <w:lvlJc w:val="left"/>
      <w:pPr>
        <w:ind w:left="2369" w:hanging="248"/>
      </w:pPr>
      <w:rPr>
        <w:rFonts w:hint="default"/>
        <w:lang w:val="fr-FR" w:eastAsia="en-US" w:bidi="ar-SA"/>
      </w:rPr>
    </w:lvl>
  </w:abstractNum>
  <w:abstractNum w:abstractNumId="1" w15:restartNumberingAfterBreak="0">
    <w:nsid w:val="31F547EA"/>
    <w:multiLevelType w:val="hybridMultilevel"/>
    <w:tmpl w:val="37FABE30"/>
    <w:lvl w:ilvl="0" w:tplc="DB06FCD8">
      <w:numFmt w:val="bullet"/>
      <w:lvlText w:val=""/>
      <w:lvlJc w:val="left"/>
      <w:pPr>
        <w:ind w:left="1220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84A88E68">
      <w:numFmt w:val="bullet"/>
      <w:lvlText w:val="•"/>
      <w:lvlJc w:val="left"/>
      <w:pPr>
        <w:ind w:left="1400" w:hanging="248"/>
      </w:pPr>
      <w:rPr>
        <w:rFonts w:hint="default"/>
        <w:lang w:val="fr-FR" w:eastAsia="en-US" w:bidi="ar-SA"/>
      </w:rPr>
    </w:lvl>
    <w:lvl w:ilvl="2" w:tplc="A670B87A">
      <w:numFmt w:val="bullet"/>
      <w:lvlText w:val="•"/>
      <w:lvlJc w:val="left"/>
      <w:pPr>
        <w:ind w:left="1581" w:hanging="248"/>
      </w:pPr>
      <w:rPr>
        <w:rFonts w:hint="default"/>
        <w:lang w:val="fr-FR" w:eastAsia="en-US" w:bidi="ar-SA"/>
      </w:rPr>
    </w:lvl>
    <w:lvl w:ilvl="3" w:tplc="9FCAA580">
      <w:numFmt w:val="bullet"/>
      <w:lvlText w:val="•"/>
      <w:lvlJc w:val="left"/>
      <w:pPr>
        <w:ind w:left="1762" w:hanging="248"/>
      </w:pPr>
      <w:rPr>
        <w:rFonts w:hint="default"/>
        <w:lang w:val="fr-FR" w:eastAsia="en-US" w:bidi="ar-SA"/>
      </w:rPr>
    </w:lvl>
    <w:lvl w:ilvl="4" w:tplc="D0388126">
      <w:numFmt w:val="bullet"/>
      <w:lvlText w:val="•"/>
      <w:lvlJc w:val="left"/>
      <w:pPr>
        <w:ind w:left="1942" w:hanging="248"/>
      </w:pPr>
      <w:rPr>
        <w:rFonts w:hint="default"/>
        <w:lang w:val="fr-FR" w:eastAsia="en-US" w:bidi="ar-SA"/>
      </w:rPr>
    </w:lvl>
    <w:lvl w:ilvl="5" w:tplc="14C2C3D8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6" w:tplc="E60A8A14">
      <w:numFmt w:val="bullet"/>
      <w:lvlText w:val="•"/>
      <w:lvlJc w:val="left"/>
      <w:pPr>
        <w:ind w:left="2304" w:hanging="248"/>
      </w:pPr>
      <w:rPr>
        <w:rFonts w:hint="default"/>
        <w:lang w:val="fr-FR" w:eastAsia="en-US" w:bidi="ar-SA"/>
      </w:rPr>
    </w:lvl>
    <w:lvl w:ilvl="7" w:tplc="8D4888EC">
      <w:numFmt w:val="bullet"/>
      <w:lvlText w:val="•"/>
      <w:lvlJc w:val="left"/>
      <w:pPr>
        <w:ind w:left="2484" w:hanging="248"/>
      </w:pPr>
      <w:rPr>
        <w:rFonts w:hint="default"/>
        <w:lang w:val="fr-FR" w:eastAsia="en-US" w:bidi="ar-SA"/>
      </w:rPr>
    </w:lvl>
    <w:lvl w:ilvl="8" w:tplc="339C6B2C">
      <w:numFmt w:val="bullet"/>
      <w:lvlText w:val="•"/>
      <w:lvlJc w:val="left"/>
      <w:pPr>
        <w:ind w:left="2665" w:hanging="248"/>
      </w:pPr>
      <w:rPr>
        <w:rFonts w:hint="default"/>
        <w:lang w:val="fr-FR" w:eastAsia="en-US" w:bidi="ar-SA"/>
      </w:rPr>
    </w:lvl>
  </w:abstractNum>
  <w:abstractNum w:abstractNumId="2" w15:restartNumberingAfterBreak="0">
    <w:nsid w:val="589A5D82"/>
    <w:multiLevelType w:val="hybridMultilevel"/>
    <w:tmpl w:val="41722DD8"/>
    <w:lvl w:ilvl="0" w:tplc="2EFCF55E">
      <w:numFmt w:val="bullet"/>
      <w:lvlText w:val=""/>
      <w:lvlJc w:val="left"/>
      <w:pPr>
        <w:ind w:left="22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A64ADA78">
      <w:numFmt w:val="bullet"/>
      <w:lvlText w:val=""/>
      <w:lvlJc w:val="left"/>
      <w:pPr>
        <w:ind w:left="5228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0"/>
        <w:szCs w:val="20"/>
        <w:lang w:val="fr-FR" w:eastAsia="en-US" w:bidi="ar-SA"/>
      </w:rPr>
    </w:lvl>
    <w:lvl w:ilvl="2" w:tplc="E1A07A88">
      <w:numFmt w:val="bullet"/>
      <w:lvlText w:val="•"/>
      <w:lvlJc w:val="left"/>
      <w:pPr>
        <w:ind w:left="5842" w:hanging="198"/>
      </w:pPr>
      <w:rPr>
        <w:rFonts w:hint="default"/>
        <w:lang w:val="fr-FR" w:eastAsia="en-US" w:bidi="ar-SA"/>
      </w:rPr>
    </w:lvl>
    <w:lvl w:ilvl="3" w:tplc="48BA5BE2">
      <w:numFmt w:val="bullet"/>
      <w:lvlText w:val="•"/>
      <w:lvlJc w:val="left"/>
      <w:pPr>
        <w:ind w:left="6465" w:hanging="198"/>
      </w:pPr>
      <w:rPr>
        <w:rFonts w:hint="default"/>
        <w:lang w:val="fr-FR" w:eastAsia="en-US" w:bidi="ar-SA"/>
      </w:rPr>
    </w:lvl>
    <w:lvl w:ilvl="4" w:tplc="7018ABA2">
      <w:numFmt w:val="bullet"/>
      <w:lvlText w:val="•"/>
      <w:lvlJc w:val="left"/>
      <w:pPr>
        <w:ind w:left="7088" w:hanging="198"/>
      </w:pPr>
      <w:rPr>
        <w:rFonts w:hint="default"/>
        <w:lang w:val="fr-FR" w:eastAsia="en-US" w:bidi="ar-SA"/>
      </w:rPr>
    </w:lvl>
    <w:lvl w:ilvl="5" w:tplc="176012D6">
      <w:numFmt w:val="bullet"/>
      <w:lvlText w:val="•"/>
      <w:lvlJc w:val="left"/>
      <w:pPr>
        <w:ind w:left="7711" w:hanging="198"/>
      </w:pPr>
      <w:rPr>
        <w:rFonts w:hint="default"/>
        <w:lang w:val="fr-FR" w:eastAsia="en-US" w:bidi="ar-SA"/>
      </w:rPr>
    </w:lvl>
    <w:lvl w:ilvl="6" w:tplc="034CD2C2">
      <w:numFmt w:val="bullet"/>
      <w:lvlText w:val="•"/>
      <w:lvlJc w:val="left"/>
      <w:pPr>
        <w:ind w:left="8334" w:hanging="198"/>
      </w:pPr>
      <w:rPr>
        <w:rFonts w:hint="default"/>
        <w:lang w:val="fr-FR" w:eastAsia="en-US" w:bidi="ar-SA"/>
      </w:rPr>
    </w:lvl>
    <w:lvl w:ilvl="7" w:tplc="E2DCAB4E">
      <w:numFmt w:val="bullet"/>
      <w:lvlText w:val="•"/>
      <w:lvlJc w:val="left"/>
      <w:pPr>
        <w:ind w:left="8957" w:hanging="198"/>
      </w:pPr>
      <w:rPr>
        <w:rFonts w:hint="default"/>
        <w:lang w:val="fr-FR" w:eastAsia="en-US" w:bidi="ar-SA"/>
      </w:rPr>
    </w:lvl>
    <w:lvl w:ilvl="8" w:tplc="7FE61674">
      <w:numFmt w:val="bullet"/>
      <w:lvlText w:val="•"/>
      <w:lvlJc w:val="left"/>
      <w:pPr>
        <w:ind w:left="9580" w:hanging="198"/>
      </w:pPr>
      <w:rPr>
        <w:rFonts w:hint="default"/>
        <w:lang w:val="fr-FR" w:eastAsia="en-US" w:bidi="ar-SA"/>
      </w:rPr>
    </w:lvl>
  </w:abstractNum>
  <w:num w:numId="1" w16cid:durableId="196626691">
    <w:abstractNumId w:val="1"/>
  </w:num>
  <w:num w:numId="2" w16cid:durableId="413744493">
    <w:abstractNumId w:val="0"/>
  </w:num>
  <w:num w:numId="3" w16cid:durableId="9255770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36"/>
    <w:rsid w:val="001F6136"/>
    <w:rsid w:val="00307BFD"/>
    <w:rsid w:val="00603172"/>
    <w:rsid w:val="00840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0076F"/>
  <w15:docId w15:val="{8CDF7332-FBB6-1D49-84E5-3009B031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spacing w:line="391" w:lineRule="exact"/>
      <w:ind w:left="1168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line="503" w:lineRule="exact"/>
      <w:ind w:left="2596" w:right="2758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Paragraphedeliste">
    <w:name w:val="List Paragraph"/>
    <w:basedOn w:val="Normal"/>
    <w:uiPriority w:val="1"/>
    <w:qFormat/>
    <w:pPr>
      <w:ind w:left="2248" w:hanging="361"/>
    </w:pPr>
  </w:style>
  <w:style w:type="paragraph" w:customStyle="1" w:styleId="TableParagraph">
    <w:name w:val="Table Paragraph"/>
    <w:basedOn w:val="Normal"/>
    <w:uiPriority w:val="1"/>
    <w:qFormat/>
    <w:pPr>
      <w:ind w:left="387"/>
    </w:pPr>
  </w:style>
  <w:style w:type="character" w:styleId="Lienhypertexte">
    <w:name w:val="Hyperlink"/>
    <w:basedOn w:val="Policepardfaut"/>
    <w:uiPriority w:val="99"/>
    <w:unhideWhenUsed/>
    <w:rsid w:val="00307BF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07BFD"/>
    <w:rPr>
      <w:color w:val="605E5C"/>
      <w:shd w:val="clear" w:color="auto" w:fill="E1DFDD"/>
    </w:rPr>
  </w:style>
  <w:style w:type="paragraph" w:customStyle="1" w:styleId="Default">
    <w:name w:val="Default"/>
    <w:rsid w:val="00603172"/>
    <w:pPr>
      <w:widowControl/>
      <w:adjustRightInd w:val="0"/>
    </w:pPr>
    <w:rPr>
      <w:rFonts w:ascii="Calibri" w:hAnsi="Calibri" w:cs="Calibri"/>
      <w:color w:val="000000"/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m@amisdesocrate.f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agapes@amisdesocrate.f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3.jpeg"/><Relationship Id="rId5" Type="http://schemas.openxmlformats.org/officeDocument/2006/relationships/image" Target="media/image1.jpeg"/><Relationship Id="rId10" Type="http://schemas.openxmlformats.org/officeDocument/2006/relationships/hyperlink" Target="mailto:secretaire@amisdesocrate.f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ps.app.goo.gl/SrjaPxqfZUSUMxC78?g_st=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LEBOSSE Cédric</dc:creator>
  <cp:lastModifiedBy>Dominique GUERNE</cp:lastModifiedBy>
  <cp:revision>2</cp:revision>
  <dcterms:created xsi:type="dcterms:W3CDTF">2025-06-01T08:51:00Z</dcterms:created>
  <dcterms:modified xsi:type="dcterms:W3CDTF">2025-06-01T08:51:00Z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2022-12-27T00:00:00Z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2023-01-17T00:00:00Z</vt:filetime>
  </property>
  <property fmtid="{D5CDD505-2E9C-101B-9397-08002B2CF9AE}" pid="5" name="Producer">
    <vt:lpwstr>Microsoft® Word pour Microsoft 365</vt:lpwstr>
  </property>
</Properties>
</file>