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CA5A2B" w14:textId="77777777" w:rsidR="00F877D3" w:rsidRPr="00F877D3" w:rsidRDefault="00F877D3" w:rsidP="00F877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877D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🏛</w:t>
      </w:r>
      <w:r w:rsidRPr="00F877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️ Appel à la solidarité fraternelle pour le Temple de Pont-à-Mousson</w:t>
      </w:r>
    </w:p>
    <w:p w14:paraId="6BF1D572" w14:textId="77777777" w:rsidR="00F877D3" w:rsidRPr="00F877D3" w:rsidRDefault="00F877D3" w:rsidP="00F8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877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Très chères Sœurs, très chers Frères,</w:t>
      </w:r>
    </w:p>
    <w:p w14:paraId="37966E9A" w14:textId="77777777" w:rsidR="00F877D3" w:rsidRPr="00F877D3" w:rsidRDefault="00F877D3" w:rsidP="00F8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877D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Depuis 25 ans, les Loges maçonniques de Pont-à-Mousson tiennent leurs travaux dans des lieux provisoires, partagés, souvent profanes. Aujourd’hui, une opportunité historique s’offre à nous : </w:t>
      </w:r>
      <w:r w:rsidRPr="00F877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acquérir un bâtiment en plein cœur de la ville</w:t>
      </w:r>
      <w:r w:rsidRPr="00F877D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 sur la symbolique Place Saint-Antoine, pour y ériger un véritable Temple stable, discret, et tourné vers l’avenir.</w:t>
      </w:r>
    </w:p>
    <w:p w14:paraId="211DCAE9" w14:textId="77777777" w:rsidR="00F877D3" w:rsidRPr="00F877D3" w:rsidRDefault="00F877D3" w:rsidP="00F8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877D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Ce projet est porté par la Loge </w:t>
      </w:r>
      <w:r w:rsidRPr="00F877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Socrate, Raison et Progrès</w:t>
      </w:r>
      <w:r w:rsidRPr="00F877D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 avec le soutien de Frères et Sœurs engagés. Il permettra d’accueillir dès demain nos tenues et, à terme, d’autres Loges de toutes obédiences, dans un esprit d’ouverture et de partage.</w:t>
      </w:r>
    </w:p>
    <w:p w14:paraId="0EFE12A2" w14:textId="77777777" w:rsidR="00F877D3" w:rsidRPr="00F877D3" w:rsidRDefault="00F877D3" w:rsidP="00F877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877D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6DDD2A40">
          <v:rect id="_x0000_i1025" style="width:0;height:1.5pt" o:hralign="center" o:hrstd="t" o:hr="t" fillcolor="#a0a0a0" stroked="f"/>
        </w:pict>
      </w:r>
    </w:p>
    <w:p w14:paraId="441D76FD" w14:textId="77777777" w:rsidR="00F877D3" w:rsidRPr="00F877D3" w:rsidRDefault="00F877D3" w:rsidP="00F877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877D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✨</w:t>
      </w:r>
      <w:r w:rsidRPr="00F877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Une démarche simple, fraternelle, sans palier</w:t>
      </w:r>
    </w:p>
    <w:p w14:paraId="396AB335" w14:textId="77777777" w:rsidR="00F877D3" w:rsidRPr="00F877D3" w:rsidRDefault="00F877D3" w:rsidP="00F8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877D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Nous faisons appel à vous, </w:t>
      </w:r>
      <w:r w:rsidRPr="00F877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non en tant que Loges, mais en tant que Frères et Sœurs</w:t>
      </w:r>
      <w:r w:rsidRPr="00F877D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de la région CAALA.</w:t>
      </w:r>
    </w:p>
    <w:p w14:paraId="4D69D64A" w14:textId="77777777" w:rsidR="00F877D3" w:rsidRPr="00F877D3" w:rsidRDefault="00F877D3" w:rsidP="00F8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877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Chaque don, même symbolique, est une pierre à l’œuvre commune.</w:t>
      </w:r>
    </w:p>
    <w:p w14:paraId="704EAD25" w14:textId="77777777" w:rsidR="00F877D3" w:rsidRPr="00F877D3" w:rsidRDefault="00F877D3" w:rsidP="00F877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877D3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⭐</w:t>
      </w:r>
      <w:r w:rsidRPr="00F877D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Don possible à partir de 20 €</w:t>
      </w:r>
    </w:p>
    <w:p w14:paraId="15556399" w14:textId="77777777" w:rsidR="00F877D3" w:rsidRPr="00F877D3" w:rsidRDefault="00F877D3" w:rsidP="00F877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877D3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✔️</w:t>
      </w:r>
      <w:r w:rsidRPr="00F877D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50 € est une cible, mais chacun donne selon ses moyens</w:t>
      </w:r>
    </w:p>
    <w:p w14:paraId="07DAA181" w14:textId="77777777" w:rsidR="00F877D3" w:rsidRPr="00F877D3" w:rsidRDefault="00F877D3" w:rsidP="00F877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877D3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⚫</w:t>
      </w:r>
      <w:r w:rsidRPr="00F877D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Il n’y a ni classement, ni contrepartie : juste la gratitude et la fraternité</w:t>
      </w:r>
    </w:p>
    <w:p w14:paraId="697278D3" w14:textId="77777777" w:rsidR="00F877D3" w:rsidRPr="00F877D3" w:rsidRDefault="00F877D3" w:rsidP="00F8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877D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Que vous puissiez offrir 20 € ou davantage, </w:t>
      </w:r>
      <w:r w:rsidRPr="00F877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votre geste a du sens</w:t>
      </w:r>
      <w:r w:rsidRPr="00F877D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 Il nous rapproche de notre but : offrir un Temple digne à la Maçonnerie mussipontaine.</w:t>
      </w:r>
    </w:p>
    <w:p w14:paraId="679221DF" w14:textId="77777777" w:rsidR="00F877D3" w:rsidRPr="00F877D3" w:rsidRDefault="00F877D3" w:rsidP="00F877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877D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58AABE67">
          <v:rect id="_x0000_i1026" style="width:0;height:1.5pt" o:hralign="center" o:hrstd="t" o:hr="t" fillcolor="#a0a0a0" stroked="f"/>
        </w:pict>
      </w:r>
    </w:p>
    <w:p w14:paraId="6C2A6570" w14:textId="77777777" w:rsidR="00F877D3" w:rsidRPr="00F877D3" w:rsidRDefault="00F877D3" w:rsidP="00F877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877D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📎</w:t>
      </w:r>
      <w:r w:rsidRPr="00F877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Comment participer ?</w:t>
      </w:r>
    </w:p>
    <w:p w14:paraId="31827C70" w14:textId="77777777" w:rsidR="00F877D3" w:rsidRPr="00F877D3" w:rsidRDefault="00F877D3" w:rsidP="00F877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877D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Par virement bancaire : [IBAN ou lien </w:t>
      </w:r>
      <w:proofErr w:type="spellStart"/>
      <w:r w:rsidRPr="00F877D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HelloAsso</w:t>
      </w:r>
      <w:proofErr w:type="spellEnd"/>
      <w:r w:rsidRPr="00F877D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]</w:t>
      </w:r>
    </w:p>
    <w:p w14:paraId="75ECAD2D" w14:textId="77777777" w:rsidR="00F877D3" w:rsidRPr="00F877D3" w:rsidRDefault="00F877D3" w:rsidP="00F877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877D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Par chèque à l’ordre de : [Nom de la structure]</w:t>
      </w:r>
    </w:p>
    <w:p w14:paraId="13BC850C" w14:textId="77777777" w:rsidR="00F877D3" w:rsidRPr="00F877D3" w:rsidRDefault="00F877D3" w:rsidP="00F877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877D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En une fois, ou en plusieurs échéances</w:t>
      </w:r>
    </w:p>
    <w:p w14:paraId="4248CDD7" w14:textId="77777777" w:rsidR="00F877D3" w:rsidRPr="00F877D3" w:rsidRDefault="00F877D3" w:rsidP="00F8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877D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Un simple formulaire vous permettra de laisser vos coordonnées pour recevoir un remerciement ou suivre l’avancement du projet.</w:t>
      </w:r>
    </w:p>
    <w:p w14:paraId="7E0D7895" w14:textId="77777777" w:rsidR="00F877D3" w:rsidRPr="00F877D3" w:rsidRDefault="00F877D3" w:rsidP="00F877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877D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295757A7">
          <v:rect id="_x0000_i1027" style="width:0;height:1.5pt" o:hralign="center" o:hrstd="t" o:hr="t" fillcolor="#a0a0a0" stroked="f"/>
        </w:pict>
      </w:r>
    </w:p>
    <w:p w14:paraId="65D7F745" w14:textId="77777777" w:rsidR="00F877D3" w:rsidRPr="00F877D3" w:rsidRDefault="00F877D3" w:rsidP="00F877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877D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🌟</w:t>
      </w:r>
      <w:r w:rsidRPr="00F877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Un Temple pour demain</w:t>
      </w:r>
    </w:p>
    <w:p w14:paraId="2935F7BF" w14:textId="77777777" w:rsidR="00F877D3" w:rsidRPr="00F877D3" w:rsidRDefault="00F877D3" w:rsidP="00F8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877D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Ce Temple sera celui </w:t>
      </w:r>
      <w:r w:rsidRPr="00F877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de toutes les volontés, de toutes les fraternités</w:t>
      </w:r>
      <w:r w:rsidRPr="00F877D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 Il accueillera jusqu’à 70 Frères et Sœurs, disposera d’une salle humide, d’un accès discret, de places de stationnement et d’un grand confort pour nos tenues.</w:t>
      </w:r>
    </w:p>
    <w:p w14:paraId="166E2086" w14:textId="77777777" w:rsidR="00F877D3" w:rsidRPr="00F877D3" w:rsidRDefault="00F877D3" w:rsidP="00F8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877D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t xml:space="preserve">Nous souhaitons aussi </w:t>
      </w:r>
      <w:r w:rsidRPr="00F877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limiter au maximum le recours à l’emprunt</w:t>
      </w:r>
      <w:r w:rsidRPr="00F877D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 grâce à cet élan collectif. Nous comptons sur vous.</w:t>
      </w:r>
    </w:p>
    <w:p w14:paraId="19E268C2" w14:textId="77777777" w:rsidR="00F877D3" w:rsidRPr="00F877D3" w:rsidRDefault="00F877D3" w:rsidP="00F8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F877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Fraternellement,</w:t>
      </w:r>
      <w:r w:rsidRPr="00F877D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  <w:t>Le comité du projet de Temple de Pont-à-Mousson</w:t>
      </w:r>
    </w:p>
    <w:p w14:paraId="20527CF7" w14:textId="77777777" w:rsidR="00A76ABF" w:rsidRDefault="00A76ABF"/>
    <w:p w14:paraId="5E3142DB" w14:textId="77777777" w:rsidR="00F877D3" w:rsidRDefault="00F877D3"/>
    <w:p w14:paraId="6B1ED4E8" w14:textId="77777777" w:rsidR="00F877D3" w:rsidRDefault="00F877D3" w:rsidP="00F877D3">
      <w:pPr>
        <w:pStyle w:val="Titre3"/>
      </w:pPr>
      <w:r>
        <w:br w:type="page"/>
      </w:r>
      <w:r>
        <w:rPr>
          <w:rFonts w:ascii="Segoe UI Emoji" w:hAnsi="Segoe UI Emoji" w:cs="Segoe UI Emoji"/>
        </w:rPr>
        <w:lastRenderedPageBreak/>
        <w:t>🔧</w:t>
      </w:r>
      <w:r>
        <w:t xml:space="preserve"> Méthode de gestion de l’appel aux dons pour le Temple de Pont-à-Mousson</w:t>
      </w:r>
    </w:p>
    <w:p w14:paraId="18DAC0FE" w14:textId="77777777" w:rsidR="00F877D3" w:rsidRDefault="00F877D3" w:rsidP="00F877D3">
      <w:pPr>
        <w:pStyle w:val="NormalWeb"/>
      </w:pPr>
      <w:r>
        <w:rPr>
          <w:rStyle w:val="lev"/>
          <w:rFonts w:eastAsiaTheme="majorEastAsia"/>
        </w:rPr>
        <w:t>Objectif</w:t>
      </w:r>
      <w:r>
        <w:t xml:space="preserve"> : Assurer une collecte structurée, transparente et efficace, en respectant l’esprit fraternel du projet.</w:t>
      </w:r>
    </w:p>
    <w:p w14:paraId="1B2A9BBB" w14:textId="77777777" w:rsidR="00F877D3" w:rsidRDefault="00F877D3" w:rsidP="00F877D3">
      <w:r>
        <w:pict w14:anchorId="17518D4A">
          <v:rect id="_x0000_i1031" style="width:0;height:1.5pt" o:hralign="center" o:hrstd="t" o:hr="t" fillcolor="#a0a0a0" stroked="f"/>
        </w:pict>
      </w:r>
    </w:p>
    <w:p w14:paraId="4CA5050A" w14:textId="77777777" w:rsidR="00F877D3" w:rsidRDefault="00F877D3" w:rsidP="00F877D3">
      <w:pPr>
        <w:pStyle w:val="Titre3"/>
      </w:pPr>
      <w:r>
        <w:rPr>
          <w:rFonts w:ascii="Segoe UI Emoji" w:hAnsi="Segoe UI Emoji" w:cs="Segoe UI Emoji"/>
        </w:rPr>
        <w:t>✏️</w:t>
      </w:r>
      <w:r>
        <w:t xml:space="preserve"> 1. Outils à mettre en place</w:t>
      </w:r>
    </w:p>
    <w:p w14:paraId="71BF1BA2" w14:textId="77777777" w:rsidR="00F877D3" w:rsidRDefault="00F877D3" w:rsidP="00F877D3">
      <w:pPr>
        <w:pStyle w:val="Titre4"/>
      </w:pPr>
      <w:r>
        <w:t>a) Compte bancaire dédié</w:t>
      </w:r>
    </w:p>
    <w:p w14:paraId="4B940F3C" w14:textId="77777777" w:rsidR="00F877D3" w:rsidRDefault="00F877D3" w:rsidP="00F877D3">
      <w:pPr>
        <w:pStyle w:val="NormalWeb"/>
        <w:numPr>
          <w:ilvl w:val="0"/>
          <w:numId w:val="3"/>
        </w:numPr>
      </w:pPr>
      <w:r>
        <w:t>Créer un compte bancaire au nom de l'association porteuse du projet (ou de la Loge si sa structure juridique le permet).</w:t>
      </w:r>
    </w:p>
    <w:p w14:paraId="0A195488" w14:textId="77777777" w:rsidR="00F877D3" w:rsidRDefault="00F877D3" w:rsidP="00F877D3">
      <w:pPr>
        <w:pStyle w:val="NormalWeb"/>
        <w:numPr>
          <w:ilvl w:val="0"/>
          <w:numId w:val="3"/>
        </w:numPr>
      </w:pPr>
      <w:r>
        <w:t>Permet de centraliser les fonds, assurer la traçabilité, et éviter toute confusion avec d'autres activités.</w:t>
      </w:r>
    </w:p>
    <w:p w14:paraId="08CC8FD2" w14:textId="77777777" w:rsidR="00F877D3" w:rsidRDefault="00F877D3" w:rsidP="00F877D3">
      <w:pPr>
        <w:pStyle w:val="Titre4"/>
      </w:pPr>
      <w:r>
        <w:t>b) Formulaire de contribution</w:t>
      </w:r>
    </w:p>
    <w:p w14:paraId="2AB6176C" w14:textId="77777777" w:rsidR="00F877D3" w:rsidRDefault="00F877D3" w:rsidP="00F877D3">
      <w:pPr>
        <w:pStyle w:val="NormalWeb"/>
        <w:numPr>
          <w:ilvl w:val="0"/>
          <w:numId w:val="4"/>
        </w:numPr>
      </w:pPr>
      <w:r>
        <w:t>Papier ou en ligne (</w:t>
      </w:r>
      <w:proofErr w:type="spellStart"/>
      <w:r>
        <w:t>HelloAsso</w:t>
      </w:r>
      <w:proofErr w:type="spellEnd"/>
      <w:r>
        <w:t xml:space="preserve">, Google </w:t>
      </w:r>
      <w:proofErr w:type="spellStart"/>
      <w:r>
        <w:t>Form</w:t>
      </w:r>
      <w:proofErr w:type="spellEnd"/>
      <w:r>
        <w:t>, etc.).</w:t>
      </w:r>
    </w:p>
    <w:p w14:paraId="26AD638D" w14:textId="77777777" w:rsidR="00F877D3" w:rsidRDefault="00F877D3" w:rsidP="00F877D3">
      <w:pPr>
        <w:pStyle w:val="NormalWeb"/>
        <w:numPr>
          <w:ilvl w:val="0"/>
          <w:numId w:val="4"/>
        </w:numPr>
      </w:pPr>
      <w:r>
        <w:t xml:space="preserve">Doit contenir : nom, prénom, mail, montant </w:t>
      </w:r>
      <w:proofErr w:type="gramStart"/>
      <w:r>
        <w:t>versé</w:t>
      </w:r>
      <w:proofErr w:type="gramEnd"/>
      <w:r>
        <w:t>, mode de paiement, autorisation de contact.</w:t>
      </w:r>
    </w:p>
    <w:p w14:paraId="64D0DF7A" w14:textId="77777777" w:rsidR="00F877D3" w:rsidRDefault="00F877D3" w:rsidP="00F877D3">
      <w:pPr>
        <w:pStyle w:val="NormalWeb"/>
        <w:numPr>
          <w:ilvl w:val="0"/>
          <w:numId w:val="4"/>
        </w:numPr>
      </w:pPr>
      <w:r>
        <w:t>Peut intégrer un champ « Je souhaite rester anonyme ».</w:t>
      </w:r>
    </w:p>
    <w:p w14:paraId="3C1A418F" w14:textId="77777777" w:rsidR="00F877D3" w:rsidRDefault="00F877D3" w:rsidP="00F877D3">
      <w:pPr>
        <w:pStyle w:val="Titre4"/>
      </w:pPr>
      <w:r>
        <w:t>c) Reçu nominatif</w:t>
      </w:r>
    </w:p>
    <w:p w14:paraId="5651D68D" w14:textId="77777777" w:rsidR="00F877D3" w:rsidRDefault="00F877D3" w:rsidP="00F877D3">
      <w:pPr>
        <w:pStyle w:val="NormalWeb"/>
        <w:numPr>
          <w:ilvl w:val="0"/>
          <w:numId w:val="5"/>
        </w:numPr>
      </w:pPr>
      <w:r>
        <w:t>Émettre un accusé de réception ou reçu simple pour chaque donateur.</w:t>
      </w:r>
    </w:p>
    <w:p w14:paraId="1CA0C3A1" w14:textId="77777777" w:rsidR="00F877D3" w:rsidRDefault="00F877D3" w:rsidP="00F877D3">
      <w:pPr>
        <w:pStyle w:val="NormalWeb"/>
        <w:numPr>
          <w:ilvl w:val="0"/>
          <w:numId w:val="5"/>
        </w:numPr>
      </w:pPr>
      <w:r>
        <w:t>Non fiscalement déductible (sauf si la structure est habilitée), mais à valeur symbolique.</w:t>
      </w:r>
    </w:p>
    <w:p w14:paraId="5E7DBA3F" w14:textId="77777777" w:rsidR="00F877D3" w:rsidRDefault="00F877D3" w:rsidP="00F877D3">
      <w:pPr>
        <w:pStyle w:val="Titre4"/>
      </w:pPr>
      <w:r>
        <w:t>d) Suivi des dons</w:t>
      </w:r>
    </w:p>
    <w:p w14:paraId="185EFD06" w14:textId="77777777" w:rsidR="00F877D3" w:rsidRDefault="00F877D3" w:rsidP="00F877D3">
      <w:pPr>
        <w:pStyle w:val="NormalWeb"/>
        <w:numPr>
          <w:ilvl w:val="0"/>
          <w:numId w:val="6"/>
        </w:numPr>
      </w:pPr>
      <w:r>
        <w:t>Tenir un tableau de bord confidentiel avec : nom, date, montant, cumul, anonymat, canal d’arrivée.</w:t>
      </w:r>
    </w:p>
    <w:p w14:paraId="0F1D8582" w14:textId="77777777" w:rsidR="00F877D3" w:rsidRDefault="00F877D3" w:rsidP="00F877D3">
      <w:pPr>
        <w:pStyle w:val="NormalWeb"/>
        <w:numPr>
          <w:ilvl w:val="0"/>
          <w:numId w:val="6"/>
        </w:numPr>
      </w:pPr>
      <w:r>
        <w:t>Permet aussi de suivre les relances et les remerciements personnalisés.</w:t>
      </w:r>
    </w:p>
    <w:p w14:paraId="7A9773C9" w14:textId="77777777" w:rsidR="00F877D3" w:rsidRDefault="00F877D3" w:rsidP="00F877D3">
      <w:r>
        <w:pict w14:anchorId="2EA61531">
          <v:rect id="_x0000_i1032" style="width:0;height:1.5pt" o:hralign="center" o:hrstd="t" o:hr="t" fillcolor="#a0a0a0" stroked="f"/>
        </w:pict>
      </w:r>
    </w:p>
    <w:p w14:paraId="1F41E2A1" w14:textId="77777777" w:rsidR="00F877D3" w:rsidRDefault="00F877D3" w:rsidP="00F877D3">
      <w:pPr>
        <w:pStyle w:val="Titre3"/>
      </w:pPr>
      <w:r>
        <w:rPr>
          <w:rFonts w:ascii="Segoe UI Emoji" w:hAnsi="Segoe UI Emoji" w:cs="Segoe UI Emoji"/>
        </w:rPr>
        <w:t>⚡️</w:t>
      </w:r>
      <w:r>
        <w:t xml:space="preserve"> 2. Méthodologie de diffusion</w:t>
      </w:r>
    </w:p>
    <w:p w14:paraId="3D9FF0A9" w14:textId="77777777" w:rsidR="00F877D3" w:rsidRDefault="00F877D3" w:rsidP="00F877D3">
      <w:pPr>
        <w:pStyle w:val="Titre4"/>
      </w:pPr>
      <w:r>
        <w:t>a) Ciblage</w:t>
      </w:r>
    </w:p>
    <w:p w14:paraId="3BE069BF" w14:textId="77777777" w:rsidR="00F877D3" w:rsidRDefault="00F877D3" w:rsidP="00F877D3">
      <w:pPr>
        <w:pStyle w:val="NormalWeb"/>
        <w:numPr>
          <w:ilvl w:val="0"/>
          <w:numId w:val="7"/>
        </w:numPr>
      </w:pPr>
      <w:r>
        <w:t>Envoi à l’ensemble des Frères et Sœurs de CAALA via les listes internes.</w:t>
      </w:r>
    </w:p>
    <w:p w14:paraId="2B45A2DF" w14:textId="77777777" w:rsidR="00F877D3" w:rsidRDefault="00F877D3" w:rsidP="00F877D3">
      <w:pPr>
        <w:pStyle w:val="NormalWeb"/>
        <w:numPr>
          <w:ilvl w:val="0"/>
          <w:numId w:val="7"/>
        </w:numPr>
      </w:pPr>
      <w:r>
        <w:t>Appui des Vénérables ou Orateurs locaux pour relayer dans les Loges.</w:t>
      </w:r>
    </w:p>
    <w:p w14:paraId="298620BA" w14:textId="77777777" w:rsidR="00F877D3" w:rsidRDefault="00F877D3" w:rsidP="00F877D3">
      <w:pPr>
        <w:pStyle w:val="Titre4"/>
      </w:pPr>
      <w:r>
        <w:t>b) Supports</w:t>
      </w:r>
    </w:p>
    <w:p w14:paraId="19A23FA3" w14:textId="77777777" w:rsidR="00F877D3" w:rsidRDefault="00F877D3" w:rsidP="00F877D3">
      <w:pPr>
        <w:pStyle w:val="NormalWeb"/>
        <w:numPr>
          <w:ilvl w:val="0"/>
          <w:numId w:val="8"/>
        </w:numPr>
      </w:pPr>
      <w:r>
        <w:t>Courrier PDF ou papier (signé par le comité de pilotage).</w:t>
      </w:r>
    </w:p>
    <w:p w14:paraId="00700F4F" w14:textId="77777777" w:rsidR="00F877D3" w:rsidRDefault="00F877D3" w:rsidP="00F877D3">
      <w:pPr>
        <w:pStyle w:val="NormalWeb"/>
        <w:numPr>
          <w:ilvl w:val="0"/>
          <w:numId w:val="8"/>
        </w:numPr>
      </w:pPr>
      <w:r>
        <w:t xml:space="preserve">Page </w:t>
      </w:r>
      <w:proofErr w:type="spellStart"/>
      <w:r>
        <w:t>HelloAsso</w:t>
      </w:r>
      <w:proofErr w:type="spellEnd"/>
      <w:r>
        <w:t xml:space="preserve"> ou site de présentation.</w:t>
      </w:r>
    </w:p>
    <w:p w14:paraId="6607FAED" w14:textId="77777777" w:rsidR="00F877D3" w:rsidRDefault="00F877D3" w:rsidP="00F877D3">
      <w:pPr>
        <w:pStyle w:val="NormalWeb"/>
        <w:numPr>
          <w:ilvl w:val="0"/>
          <w:numId w:val="8"/>
        </w:numPr>
      </w:pPr>
      <w:r>
        <w:lastRenderedPageBreak/>
        <w:t>Affiche symbolique à imprimer dans les Temples.</w:t>
      </w:r>
    </w:p>
    <w:p w14:paraId="5B323CE6" w14:textId="77777777" w:rsidR="00F877D3" w:rsidRDefault="00F877D3" w:rsidP="00F877D3">
      <w:pPr>
        <w:pStyle w:val="NormalWeb"/>
        <w:numPr>
          <w:ilvl w:val="0"/>
          <w:numId w:val="8"/>
        </w:numPr>
      </w:pPr>
      <w:r>
        <w:t>Message préparé à lire en Loge.</w:t>
      </w:r>
    </w:p>
    <w:p w14:paraId="315730F4" w14:textId="77777777" w:rsidR="00F877D3" w:rsidRDefault="00F877D3" w:rsidP="00F877D3">
      <w:pPr>
        <w:pStyle w:val="Titre4"/>
      </w:pPr>
      <w:r>
        <w:t>c) Suivi et relance</w:t>
      </w:r>
    </w:p>
    <w:p w14:paraId="78FDBB9B" w14:textId="77777777" w:rsidR="00F877D3" w:rsidRDefault="00F877D3" w:rsidP="00F877D3">
      <w:pPr>
        <w:pStyle w:val="NormalWeb"/>
        <w:numPr>
          <w:ilvl w:val="0"/>
          <w:numId w:val="9"/>
        </w:numPr>
      </w:pPr>
      <w:r>
        <w:t>Relance 1 mois après le lancement.</w:t>
      </w:r>
    </w:p>
    <w:p w14:paraId="391327A3" w14:textId="77777777" w:rsidR="00F877D3" w:rsidRDefault="00F877D3" w:rsidP="00F877D3">
      <w:pPr>
        <w:pStyle w:val="NormalWeb"/>
        <w:numPr>
          <w:ilvl w:val="0"/>
          <w:numId w:val="9"/>
        </w:numPr>
      </w:pPr>
      <w:r>
        <w:t>Remerciements personnalisés au fur et à mesure.</w:t>
      </w:r>
    </w:p>
    <w:p w14:paraId="2EE47BA5" w14:textId="77777777" w:rsidR="00F877D3" w:rsidRDefault="00F877D3" w:rsidP="00F877D3">
      <w:pPr>
        <w:pStyle w:val="NormalWeb"/>
        <w:numPr>
          <w:ilvl w:val="0"/>
          <w:numId w:val="9"/>
        </w:numPr>
      </w:pPr>
      <w:r>
        <w:t>Publication régulière de l’avancement financier (thermomètre, barre de progression).</w:t>
      </w:r>
    </w:p>
    <w:p w14:paraId="0E684435" w14:textId="77777777" w:rsidR="00F877D3" w:rsidRDefault="00F877D3" w:rsidP="00F877D3">
      <w:r>
        <w:pict w14:anchorId="3487D351">
          <v:rect id="_x0000_i1033" style="width:0;height:1.5pt" o:hralign="center" o:hrstd="t" o:hr="t" fillcolor="#a0a0a0" stroked="f"/>
        </w:pict>
      </w:r>
    </w:p>
    <w:p w14:paraId="510D61DF" w14:textId="77777777" w:rsidR="00F877D3" w:rsidRDefault="00F877D3" w:rsidP="00F877D3">
      <w:pPr>
        <w:pStyle w:val="Titre3"/>
      </w:pPr>
      <w:r>
        <w:rPr>
          <w:rFonts w:ascii="Segoe UI Emoji" w:hAnsi="Segoe UI Emoji" w:cs="Segoe UI Emoji"/>
        </w:rPr>
        <w:t>📆</w:t>
      </w:r>
      <w:r>
        <w:t xml:space="preserve"> 3. Délais et échéancier</w:t>
      </w:r>
    </w:p>
    <w:p w14:paraId="09707FD5" w14:textId="77777777" w:rsidR="00F877D3" w:rsidRDefault="00F877D3" w:rsidP="00F877D3">
      <w:pPr>
        <w:pStyle w:val="NormalWeb"/>
        <w:numPr>
          <w:ilvl w:val="0"/>
          <w:numId w:val="10"/>
        </w:numPr>
      </w:pPr>
      <w:r>
        <w:rPr>
          <w:rStyle w:val="lev"/>
          <w:rFonts w:eastAsiaTheme="majorEastAsia"/>
        </w:rPr>
        <w:t>Lancement officiel</w:t>
      </w:r>
      <w:r>
        <w:t xml:space="preserve"> : [Date cible]</w:t>
      </w:r>
    </w:p>
    <w:p w14:paraId="3BE4BD5C" w14:textId="77777777" w:rsidR="00F877D3" w:rsidRDefault="00F877D3" w:rsidP="00F877D3">
      <w:pPr>
        <w:pStyle w:val="NormalWeb"/>
        <w:numPr>
          <w:ilvl w:val="0"/>
          <w:numId w:val="10"/>
        </w:numPr>
      </w:pPr>
      <w:r>
        <w:rPr>
          <w:rStyle w:val="lev"/>
          <w:rFonts w:eastAsiaTheme="majorEastAsia"/>
        </w:rPr>
        <w:t>Première vague de diffusion</w:t>
      </w:r>
      <w:r>
        <w:t xml:space="preserve"> : J+5</w:t>
      </w:r>
    </w:p>
    <w:p w14:paraId="514147FD" w14:textId="77777777" w:rsidR="00F877D3" w:rsidRDefault="00F877D3" w:rsidP="00F877D3">
      <w:pPr>
        <w:pStyle w:val="NormalWeb"/>
        <w:numPr>
          <w:ilvl w:val="0"/>
          <w:numId w:val="10"/>
        </w:numPr>
      </w:pPr>
      <w:r>
        <w:rPr>
          <w:rStyle w:val="lev"/>
          <w:rFonts w:eastAsiaTheme="majorEastAsia"/>
        </w:rPr>
        <w:t>Point d’étape 1</w:t>
      </w:r>
      <w:r>
        <w:t xml:space="preserve"> : J+30 (bilan + relance)</w:t>
      </w:r>
    </w:p>
    <w:p w14:paraId="50739F62" w14:textId="77777777" w:rsidR="00F877D3" w:rsidRDefault="00F877D3" w:rsidP="00F877D3">
      <w:pPr>
        <w:pStyle w:val="NormalWeb"/>
        <w:numPr>
          <w:ilvl w:val="0"/>
          <w:numId w:val="10"/>
        </w:numPr>
      </w:pPr>
      <w:r>
        <w:rPr>
          <w:rStyle w:val="lev"/>
          <w:rFonts w:eastAsiaTheme="majorEastAsia"/>
        </w:rPr>
        <w:t>Clôture provisoire</w:t>
      </w:r>
      <w:r>
        <w:t xml:space="preserve"> : J+60 (possibilité de prolonger)</w:t>
      </w:r>
    </w:p>
    <w:p w14:paraId="7EB650B5" w14:textId="77777777" w:rsidR="00F877D3" w:rsidRDefault="00F877D3" w:rsidP="00F877D3">
      <w:r>
        <w:pict w14:anchorId="59C28E16">
          <v:rect id="_x0000_i1034" style="width:0;height:1.5pt" o:hralign="center" o:hrstd="t" o:hr="t" fillcolor="#a0a0a0" stroked="f"/>
        </w:pict>
      </w:r>
    </w:p>
    <w:p w14:paraId="3343355A" w14:textId="77777777" w:rsidR="00F877D3" w:rsidRDefault="00F877D3" w:rsidP="00F877D3">
      <w:pPr>
        <w:pStyle w:val="Titre3"/>
      </w:pPr>
      <w:r>
        <w:rPr>
          <w:rFonts w:ascii="Segoe UI Emoji" w:hAnsi="Segoe UI Emoji" w:cs="Segoe UI Emoji"/>
        </w:rPr>
        <w:t>📝</w:t>
      </w:r>
      <w:r>
        <w:t xml:space="preserve"> 4. Équipe à mobiliser</w:t>
      </w:r>
    </w:p>
    <w:p w14:paraId="34629271" w14:textId="77777777" w:rsidR="00F877D3" w:rsidRDefault="00F877D3" w:rsidP="00F877D3">
      <w:pPr>
        <w:pStyle w:val="NormalWeb"/>
        <w:numPr>
          <w:ilvl w:val="0"/>
          <w:numId w:val="11"/>
        </w:numPr>
      </w:pPr>
      <w:r>
        <w:rPr>
          <w:rStyle w:val="lev"/>
          <w:rFonts w:eastAsiaTheme="majorEastAsia"/>
        </w:rPr>
        <w:t>Coordinateur de la campagne</w:t>
      </w:r>
      <w:r>
        <w:t xml:space="preserve"> : 1 Frère / Sœur référent</w:t>
      </w:r>
    </w:p>
    <w:p w14:paraId="4498BD3C" w14:textId="77777777" w:rsidR="00F877D3" w:rsidRDefault="00F877D3" w:rsidP="00F877D3">
      <w:pPr>
        <w:pStyle w:val="NormalWeb"/>
        <w:numPr>
          <w:ilvl w:val="0"/>
          <w:numId w:val="11"/>
        </w:numPr>
      </w:pPr>
      <w:r>
        <w:rPr>
          <w:rStyle w:val="lev"/>
          <w:rFonts w:eastAsiaTheme="majorEastAsia"/>
        </w:rPr>
        <w:t>Responsable des reçus et du suivi</w:t>
      </w:r>
      <w:r>
        <w:t xml:space="preserve"> : 1 Trésorier</w:t>
      </w:r>
    </w:p>
    <w:p w14:paraId="32A08BE0" w14:textId="77777777" w:rsidR="00F877D3" w:rsidRDefault="00F877D3" w:rsidP="00F877D3">
      <w:pPr>
        <w:pStyle w:val="NormalWeb"/>
        <w:numPr>
          <w:ilvl w:val="0"/>
          <w:numId w:val="11"/>
        </w:numPr>
      </w:pPr>
      <w:r>
        <w:rPr>
          <w:rStyle w:val="lev"/>
          <w:rFonts w:eastAsiaTheme="majorEastAsia"/>
        </w:rPr>
        <w:t>Chargé de communication</w:t>
      </w:r>
      <w:r>
        <w:t xml:space="preserve"> : diffusion + supports visuels</w:t>
      </w:r>
    </w:p>
    <w:p w14:paraId="5422EB7D" w14:textId="77777777" w:rsidR="00F877D3" w:rsidRDefault="00F877D3" w:rsidP="00F877D3">
      <w:pPr>
        <w:pStyle w:val="NormalWeb"/>
        <w:numPr>
          <w:ilvl w:val="0"/>
          <w:numId w:val="11"/>
        </w:numPr>
      </w:pPr>
      <w:r>
        <w:rPr>
          <w:rStyle w:val="lev"/>
          <w:rFonts w:eastAsiaTheme="majorEastAsia"/>
        </w:rPr>
        <w:t>Relais Loges</w:t>
      </w:r>
      <w:r>
        <w:t xml:space="preserve"> : FF/SS volontaires pour transmettre dans leur atelier</w:t>
      </w:r>
    </w:p>
    <w:p w14:paraId="5AB0EF74" w14:textId="77777777" w:rsidR="00F877D3" w:rsidRDefault="00F877D3" w:rsidP="00F877D3">
      <w:r>
        <w:pict w14:anchorId="17D1BCA8">
          <v:rect id="_x0000_i1035" style="width:0;height:1.5pt" o:hralign="center" o:hrstd="t" o:hr="t" fillcolor="#a0a0a0" stroked="f"/>
        </w:pict>
      </w:r>
    </w:p>
    <w:p w14:paraId="50DF1533" w14:textId="77777777" w:rsidR="00F877D3" w:rsidRDefault="00F877D3" w:rsidP="00F877D3">
      <w:pPr>
        <w:pStyle w:val="Titre3"/>
      </w:pPr>
      <w:r>
        <w:rPr>
          <w:rFonts w:ascii="Segoe UI Emoji" w:hAnsi="Segoe UI Emoji" w:cs="Segoe UI Emoji"/>
        </w:rPr>
        <w:t>🔎</w:t>
      </w:r>
      <w:r>
        <w:t xml:space="preserve"> 5. Suivi et transparence</w:t>
      </w:r>
    </w:p>
    <w:p w14:paraId="193D1A20" w14:textId="77777777" w:rsidR="00F877D3" w:rsidRDefault="00F877D3" w:rsidP="00F877D3">
      <w:pPr>
        <w:pStyle w:val="NormalWeb"/>
        <w:numPr>
          <w:ilvl w:val="0"/>
          <w:numId w:val="12"/>
        </w:numPr>
      </w:pPr>
      <w:r>
        <w:t>Communiquer périodiquement les montants récoltés.</w:t>
      </w:r>
    </w:p>
    <w:p w14:paraId="581FF3DF" w14:textId="77777777" w:rsidR="00F877D3" w:rsidRDefault="00F877D3" w:rsidP="00F877D3">
      <w:pPr>
        <w:pStyle w:val="NormalWeb"/>
        <w:numPr>
          <w:ilvl w:val="0"/>
          <w:numId w:val="12"/>
        </w:numPr>
      </w:pPr>
      <w:r>
        <w:t>Annoncer publiquement (avec accord) les soutiens majeurs.</w:t>
      </w:r>
    </w:p>
    <w:p w14:paraId="5CDB9F55" w14:textId="77777777" w:rsidR="00F877D3" w:rsidRDefault="00F877D3" w:rsidP="00F877D3">
      <w:pPr>
        <w:pStyle w:val="NormalWeb"/>
        <w:numPr>
          <w:ilvl w:val="0"/>
          <w:numId w:val="12"/>
        </w:numPr>
      </w:pPr>
      <w:r>
        <w:t>Publier un bilan financier final avec les réalisations concrètes.</w:t>
      </w:r>
    </w:p>
    <w:p w14:paraId="707C5A3D" w14:textId="77777777" w:rsidR="00F877D3" w:rsidRDefault="00F877D3" w:rsidP="00F877D3">
      <w:r>
        <w:pict w14:anchorId="643F4AA0">
          <v:rect id="_x0000_i1036" style="width:0;height:1.5pt" o:hralign="center" o:hrstd="t" o:hr="t" fillcolor="#a0a0a0" stroked="f"/>
        </w:pict>
      </w:r>
    </w:p>
    <w:p w14:paraId="6D9ED89C" w14:textId="77777777" w:rsidR="00F877D3" w:rsidRDefault="00F877D3" w:rsidP="00F877D3">
      <w:pPr>
        <w:pStyle w:val="Titre3"/>
      </w:pPr>
      <w:r>
        <w:rPr>
          <w:rFonts w:ascii="Segoe UI Emoji" w:hAnsi="Segoe UI Emoji" w:cs="Segoe UI Emoji"/>
        </w:rPr>
        <w:t>🌟</w:t>
      </w:r>
      <w:r>
        <w:t xml:space="preserve"> Conclusion</w:t>
      </w:r>
    </w:p>
    <w:p w14:paraId="01E8BBA8" w14:textId="77777777" w:rsidR="00F877D3" w:rsidRDefault="00F877D3" w:rsidP="00F877D3">
      <w:pPr>
        <w:pStyle w:val="NormalWeb"/>
      </w:pPr>
      <w:r>
        <w:t>L’appel aux dons repose sur la confiance, la transparence, la régularité de l’information, et surtout sur l’énergie collective.</w:t>
      </w:r>
    </w:p>
    <w:p w14:paraId="5873CD8F" w14:textId="77777777" w:rsidR="00F877D3" w:rsidRDefault="00F877D3" w:rsidP="00F877D3">
      <w:pPr>
        <w:pStyle w:val="NormalWeb"/>
      </w:pPr>
      <w:r>
        <w:rPr>
          <w:rStyle w:val="lev"/>
          <w:rFonts w:eastAsiaTheme="majorEastAsia"/>
        </w:rPr>
        <w:t>C’est un chantier fraternel autant qu’un projet immobilier.</w:t>
      </w:r>
    </w:p>
    <w:p w14:paraId="54873430" w14:textId="6DA1C343" w:rsidR="00F877D3" w:rsidRDefault="00F877D3"/>
    <w:p w14:paraId="69112B7E" w14:textId="77777777" w:rsidR="00F877D3" w:rsidRDefault="00F877D3"/>
    <w:sectPr w:rsidR="00F877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84F19"/>
    <w:multiLevelType w:val="multilevel"/>
    <w:tmpl w:val="7F48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1D55E9"/>
    <w:multiLevelType w:val="multilevel"/>
    <w:tmpl w:val="04044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8A17EA"/>
    <w:multiLevelType w:val="multilevel"/>
    <w:tmpl w:val="554A6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F04D18"/>
    <w:multiLevelType w:val="multilevel"/>
    <w:tmpl w:val="9410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ED1C86"/>
    <w:multiLevelType w:val="multilevel"/>
    <w:tmpl w:val="0FC07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773D1F"/>
    <w:multiLevelType w:val="multilevel"/>
    <w:tmpl w:val="F9C6B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746065"/>
    <w:multiLevelType w:val="multilevel"/>
    <w:tmpl w:val="B89E3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C0351A"/>
    <w:multiLevelType w:val="multilevel"/>
    <w:tmpl w:val="D862C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B43BD7"/>
    <w:multiLevelType w:val="multilevel"/>
    <w:tmpl w:val="B28E9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223175"/>
    <w:multiLevelType w:val="multilevel"/>
    <w:tmpl w:val="02A4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CA31EE"/>
    <w:multiLevelType w:val="multilevel"/>
    <w:tmpl w:val="5F3C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C921C7"/>
    <w:multiLevelType w:val="multilevel"/>
    <w:tmpl w:val="EC647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0776840">
    <w:abstractNumId w:val="3"/>
  </w:num>
  <w:num w:numId="2" w16cid:durableId="206727193">
    <w:abstractNumId w:val="4"/>
  </w:num>
  <w:num w:numId="3" w16cid:durableId="851140360">
    <w:abstractNumId w:val="9"/>
  </w:num>
  <w:num w:numId="4" w16cid:durableId="127550076">
    <w:abstractNumId w:val="10"/>
  </w:num>
  <w:num w:numId="5" w16cid:durableId="1531531696">
    <w:abstractNumId w:val="0"/>
  </w:num>
  <w:num w:numId="6" w16cid:durableId="337267845">
    <w:abstractNumId w:val="6"/>
  </w:num>
  <w:num w:numId="7" w16cid:durableId="1326275173">
    <w:abstractNumId w:val="2"/>
  </w:num>
  <w:num w:numId="8" w16cid:durableId="765926709">
    <w:abstractNumId w:val="1"/>
  </w:num>
  <w:num w:numId="9" w16cid:durableId="847407847">
    <w:abstractNumId w:val="7"/>
  </w:num>
  <w:num w:numId="10" w16cid:durableId="1571115627">
    <w:abstractNumId w:val="5"/>
  </w:num>
  <w:num w:numId="11" w16cid:durableId="400719858">
    <w:abstractNumId w:val="11"/>
  </w:num>
  <w:num w:numId="12" w16cid:durableId="107918177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7D3"/>
    <w:rsid w:val="001A2D20"/>
    <w:rsid w:val="00A76ABF"/>
    <w:rsid w:val="00F87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1B6632"/>
  <w15:chartTrackingRefBased/>
  <w15:docId w15:val="{BF2C41DC-D27E-437D-AE9F-A79A254AF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F877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877D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F877D3"/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877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F877D3"/>
    <w:rPr>
      <w:b/>
      <w:bCs/>
    </w:rPr>
  </w:style>
  <w:style w:type="character" w:customStyle="1" w:styleId="Titre4Car">
    <w:name w:val="Titre 4 Car"/>
    <w:basedOn w:val="Policepardfaut"/>
    <w:link w:val="Titre4"/>
    <w:uiPriority w:val="9"/>
    <w:semiHidden/>
    <w:rsid w:val="00F877D3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52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99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32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25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1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76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08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87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80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687</Words>
  <Characters>3781</Characters>
  <Application>Microsoft Office Word</Application>
  <DocSecurity>0</DocSecurity>
  <Lines>31</Lines>
  <Paragraphs>8</Paragraphs>
  <ScaleCrop>false</ScaleCrop>
  <Company/>
  <LinksUpToDate>false</LinksUpToDate>
  <CharactersWithSpaces>4460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AUER Francois-Regis</dc:creator>
  <cp:keywords/>
  <dc:description/>
  <cp:lastModifiedBy>AUER Francois-Regis</cp:lastModifiedBy>
  <cp:revision>1</cp:revision>
  <dcterms:created xsi:type="dcterms:W3CDTF">2025-03-27T10:41:00Z</dcterms:created>
  <dcterms:modified xsi:type="dcterms:W3CDTF">2025-03-27T10:44:00Z</dcterms:modified>
</cp:coreProperties>
</file>