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7DEF" w:rsidRDefault="00E47DEF" w:rsidP="00E118B1">
      <w:pPr>
        <w:jc w:val="both"/>
        <w:rPr>
          <w:sz w:val="24"/>
          <w:szCs w:val="24"/>
        </w:rPr>
      </w:pPr>
    </w:p>
    <w:p w:rsidR="00F524B1" w:rsidRDefault="00F524B1" w:rsidP="00E118B1">
      <w:pPr>
        <w:jc w:val="both"/>
        <w:rPr>
          <w:sz w:val="24"/>
          <w:szCs w:val="24"/>
        </w:rPr>
      </w:pPr>
    </w:p>
    <w:p w:rsidR="00F524B1" w:rsidRDefault="005F46F0" w:rsidP="00ED5AD0">
      <w:pPr>
        <w:shd w:val="clear" w:color="auto" w:fill="D99594" w:themeFill="accent2" w:themeFillTint="99"/>
        <w:ind w:left="708" w:firstLine="70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Entretien profane : </w:t>
      </w:r>
      <w:r w:rsidR="00ED5AD0">
        <w:rPr>
          <w:rFonts w:ascii="Times New Roman" w:eastAsia="Times New Roman" w:hAnsi="Times New Roman" w:cs="Times New Roman"/>
          <w:sz w:val="24"/>
          <w:szCs w:val="24"/>
        </w:rPr>
        <w:t xml:space="preserve">29 </w:t>
      </w:r>
      <w:r>
        <w:rPr>
          <w:rFonts w:ascii="Times New Roman" w:eastAsia="Times New Roman" w:hAnsi="Times New Roman" w:cs="Times New Roman"/>
          <w:sz w:val="24"/>
          <w:szCs w:val="24"/>
        </w:rPr>
        <w:t>novembre 2023</w:t>
      </w:r>
    </w:p>
    <w:p w:rsidR="00584C46" w:rsidRDefault="00584C46" w:rsidP="00584C46">
      <w:pPr>
        <w:jc w:val="both"/>
        <w:rPr>
          <w:sz w:val="24"/>
          <w:szCs w:val="24"/>
        </w:rPr>
      </w:pPr>
    </w:p>
    <w:p w:rsidR="00584C46" w:rsidRDefault="00807AAC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Monsieur </w:t>
      </w:r>
      <w:proofErr w:type="spellStart"/>
      <w:r w:rsidR="00584C46">
        <w:rPr>
          <w:sz w:val="24"/>
          <w:szCs w:val="24"/>
        </w:rPr>
        <w:t>Mangenot</w:t>
      </w:r>
      <w:proofErr w:type="spellEnd"/>
      <w:r w:rsidR="00584C46">
        <w:rPr>
          <w:sz w:val="24"/>
          <w:szCs w:val="24"/>
        </w:rPr>
        <w:t xml:space="preserve"> Gérard</w:t>
      </w:r>
      <w:r>
        <w:rPr>
          <w:sz w:val="24"/>
          <w:szCs w:val="24"/>
        </w:rPr>
        <w:t>, né le 22 septembre 1967, est médecin néphrologue exerçant à l’hôpital Rober Schuman. Il est domicilié à Vaux au 11 rue du Val de Metz.</w:t>
      </w:r>
    </w:p>
    <w:p w:rsidR="00465FA3" w:rsidRDefault="00807AAC" w:rsidP="00807AAC">
      <w:pPr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numéro</w:t>
      </w:r>
      <w:proofErr w:type="gram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tèléphone</w:t>
      </w:r>
      <w:proofErr w:type="spellEnd"/>
      <w:r>
        <w:rPr>
          <w:sz w:val="24"/>
          <w:szCs w:val="24"/>
        </w:rPr>
        <w:t xml:space="preserve"> : 06 82 02 96 91        adresse mail : </w:t>
      </w:r>
      <w:hyperlink r:id="rId8" w:history="1">
        <w:r w:rsidRPr="00384717">
          <w:rPr>
            <w:rStyle w:val="Lienhypertexte"/>
            <w:sz w:val="24"/>
            <w:szCs w:val="24"/>
          </w:rPr>
          <w:t>gerardmangenot@icloud.com</w:t>
        </w:r>
      </w:hyperlink>
      <w:r>
        <w:rPr>
          <w:sz w:val="24"/>
          <w:szCs w:val="24"/>
        </w:rPr>
        <w:t>)</w:t>
      </w:r>
    </w:p>
    <w:p w:rsidR="00807AAC" w:rsidRDefault="00807AAC" w:rsidP="00807AAC">
      <w:pPr>
        <w:jc w:val="both"/>
        <w:rPr>
          <w:sz w:val="24"/>
          <w:szCs w:val="24"/>
        </w:rPr>
      </w:pPr>
    </w:p>
    <w:p w:rsidR="00465FA3" w:rsidRDefault="00465FA3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Après bien des difficultés monsieur </w:t>
      </w:r>
      <w:proofErr w:type="spellStart"/>
      <w:r>
        <w:rPr>
          <w:sz w:val="24"/>
          <w:szCs w:val="24"/>
        </w:rPr>
        <w:t>Mangenot</w:t>
      </w:r>
      <w:proofErr w:type="spellEnd"/>
      <w:r>
        <w:rPr>
          <w:sz w:val="24"/>
          <w:szCs w:val="24"/>
        </w:rPr>
        <w:t xml:space="preserve"> et moi-même réussissons à accorder nos agendas pour nous voir. Les annulations de rendez-vous succèdent aux reports et finalement nous nous rencontrons à son domicile à Vaux. </w:t>
      </w:r>
    </w:p>
    <w:p w:rsidR="003D504E" w:rsidRDefault="003D504E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>L’entretien n° 2 consacré à la sociabilité du candidat se déroulera dans la tranquillité et la discrétion où presque si l’on excepte nos téléphones respectifs qui sonneront pour nous rappeler que nous avons un employeur.</w:t>
      </w:r>
    </w:p>
    <w:p w:rsidR="00C872C6" w:rsidRDefault="00C872C6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Les premières interrogations de cet entretien portent sur l’implication du candidat dans la société mais avant d’échanger sur ses positionnements sociétaux, monsieur </w:t>
      </w:r>
      <w:proofErr w:type="spellStart"/>
      <w:r>
        <w:rPr>
          <w:sz w:val="24"/>
          <w:szCs w:val="24"/>
        </w:rPr>
        <w:t>Mangenot</w:t>
      </w:r>
      <w:proofErr w:type="spellEnd"/>
      <w:r>
        <w:rPr>
          <w:sz w:val="24"/>
          <w:szCs w:val="24"/>
        </w:rPr>
        <w:t xml:space="preserve"> m’expliquera tout d’abord comment s’est construit en lui l’idée de </w:t>
      </w:r>
      <w:r w:rsidR="008A34B4">
        <w:rPr>
          <w:sz w:val="24"/>
          <w:szCs w:val="24"/>
        </w:rPr>
        <w:t>rejoindre</w:t>
      </w:r>
      <w:r>
        <w:rPr>
          <w:sz w:val="24"/>
          <w:szCs w:val="24"/>
        </w:rPr>
        <w:t xml:space="preserve"> la franc-maçonnerie.</w:t>
      </w:r>
    </w:p>
    <w:p w:rsidR="003D504E" w:rsidRDefault="00C872C6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>Médecin</w:t>
      </w:r>
      <w:r w:rsidR="008A34B4">
        <w:rPr>
          <w:sz w:val="24"/>
          <w:szCs w:val="24"/>
        </w:rPr>
        <w:t>,</w:t>
      </w:r>
      <w:r>
        <w:rPr>
          <w:sz w:val="24"/>
          <w:szCs w:val="24"/>
        </w:rPr>
        <w:t xml:space="preserve"> il est approché par un collègue qui lui explique son appartenance à une société discrète</w:t>
      </w:r>
      <w:r w:rsidR="008A34B4">
        <w:rPr>
          <w:sz w:val="24"/>
          <w:szCs w:val="24"/>
        </w:rPr>
        <w:t xml:space="preserve">, </w:t>
      </w:r>
      <w:r w:rsidR="008B1BE7">
        <w:rPr>
          <w:sz w:val="24"/>
          <w:szCs w:val="24"/>
        </w:rPr>
        <w:t>ce dernier</w:t>
      </w:r>
      <w:r w:rsidR="00D06E7E">
        <w:rPr>
          <w:sz w:val="24"/>
          <w:szCs w:val="24"/>
        </w:rPr>
        <w:t xml:space="preserve"> recueille</w:t>
      </w:r>
      <w:r w:rsidR="008A34B4">
        <w:rPr>
          <w:sz w:val="24"/>
          <w:szCs w:val="24"/>
        </w:rPr>
        <w:t>ra</w:t>
      </w:r>
      <w:r w:rsidR="00D06E7E">
        <w:rPr>
          <w:sz w:val="24"/>
          <w:szCs w:val="24"/>
        </w:rPr>
        <w:t xml:space="preserve"> en retour tout l’intérêt de monsieur </w:t>
      </w:r>
      <w:proofErr w:type="spellStart"/>
      <w:r w:rsidR="00D06E7E">
        <w:rPr>
          <w:sz w:val="24"/>
          <w:szCs w:val="24"/>
        </w:rPr>
        <w:t>Mangenot</w:t>
      </w:r>
      <w:proofErr w:type="spellEnd"/>
      <w:r w:rsidR="00D06E7E">
        <w:rPr>
          <w:sz w:val="24"/>
          <w:szCs w:val="24"/>
        </w:rPr>
        <w:t xml:space="preserve">. Mais l’affaire s’arrêtera là pendant plusieurs années avant qu’il ne soit approché par un autre collègue lui aussi franc-maçon. Finalement de rencontres en approches, le temps et les années passant, la vie fait son chemin et ce n’est qu’aujourd’hui que monsieur </w:t>
      </w:r>
      <w:proofErr w:type="spellStart"/>
      <w:r w:rsidR="00D06E7E">
        <w:rPr>
          <w:sz w:val="24"/>
          <w:szCs w:val="24"/>
        </w:rPr>
        <w:t>Mangenot</w:t>
      </w:r>
      <w:proofErr w:type="spellEnd"/>
      <w:r w:rsidR="00D06E7E">
        <w:rPr>
          <w:sz w:val="24"/>
          <w:szCs w:val="24"/>
        </w:rPr>
        <w:t xml:space="preserve"> est présenté</w:t>
      </w:r>
      <w:r w:rsidR="008A34B4">
        <w:rPr>
          <w:sz w:val="24"/>
          <w:szCs w:val="24"/>
        </w:rPr>
        <w:t xml:space="preserve"> à Socrate</w:t>
      </w:r>
      <w:r w:rsidR="00D06E7E">
        <w:rPr>
          <w:sz w:val="24"/>
          <w:szCs w:val="24"/>
        </w:rPr>
        <w:t xml:space="preserve">. </w:t>
      </w:r>
      <w:r w:rsidR="008A34B4">
        <w:rPr>
          <w:sz w:val="24"/>
          <w:szCs w:val="24"/>
        </w:rPr>
        <w:t>Il pense qu’il n’y avait pas urgence à ce que son entrée en Franc-maçonnerie</w:t>
      </w:r>
      <w:r w:rsidR="00CE6AE2">
        <w:rPr>
          <w:sz w:val="24"/>
          <w:szCs w:val="24"/>
        </w:rPr>
        <w:t xml:space="preserve"> se fasse</w:t>
      </w:r>
      <w:r w:rsidR="00234CEA">
        <w:rPr>
          <w:sz w:val="24"/>
          <w:szCs w:val="24"/>
        </w:rPr>
        <w:t xml:space="preserve"> au plus vite</w:t>
      </w:r>
      <w:r w:rsidR="008A34B4">
        <w:rPr>
          <w:sz w:val="24"/>
          <w:szCs w:val="24"/>
        </w:rPr>
        <w:t xml:space="preserve"> et que le temps nous construit aussi à travers tout ce que nous vivons</w:t>
      </w:r>
      <w:r w:rsidR="00234CEA">
        <w:rPr>
          <w:sz w:val="24"/>
          <w:szCs w:val="24"/>
        </w:rPr>
        <w:t xml:space="preserve"> en l’</w:t>
      </w:r>
      <w:r w:rsidR="00CE6AE2">
        <w:rPr>
          <w:sz w:val="24"/>
          <w:szCs w:val="24"/>
        </w:rPr>
        <w:t>occurrence</w:t>
      </w:r>
      <w:r w:rsidR="008A34B4">
        <w:rPr>
          <w:sz w:val="24"/>
          <w:szCs w:val="24"/>
        </w:rPr>
        <w:t xml:space="preserve"> pour lui la famille, le travail, le sport</w:t>
      </w:r>
      <w:r w:rsidR="00ED5AD0">
        <w:rPr>
          <w:sz w:val="24"/>
          <w:szCs w:val="24"/>
        </w:rPr>
        <w:t>, les réussites et les échecs</w:t>
      </w:r>
      <w:r w:rsidR="008A34B4">
        <w:rPr>
          <w:sz w:val="24"/>
          <w:szCs w:val="24"/>
        </w:rPr>
        <w:t xml:space="preserve"> etc</w:t>
      </w:r>
      <w:r w:rsidR="00CE6AE2">
        <w:rPr>
          <w:sz w:val="24"/>
          <w:szCs w:val="24"/>
        </w:rPr>
        <w:t xml:space="preserve">. </w:t>
      </w:r>
      <w:r w:rsidR="00070F7F">
        <w:rPr>
          <w:sz w:val="24"/>
          <w:szCs w:val="24"/>
        </w:rPr>
        <w:t>La Franc maçonnerie avait déjà</w:t>
      </w:r>
      <w:r w:rsidR="002964EF">
        <w:rPr>
          <w:sz w:val="24"/>
          <w:szCs w:val="24"/>
        </w:rPr>
        <w:t xml:space="preserve"> été</w:t>
      </w:r>
      <w:r w:rsidR="00070F7F">
        <w:rPr>
          <w:sz w:val="24"/>
          <w:szCs w:val="24"/>
        </w:rPr>
        <w:t xml:space="preserve"> par le passé un motif d’interrogation suite au décès de son grand père où en rangeant ses affaires personnelles, il était tombé sur des objets très significatifs d’une possibilité d’appartenance à la franc maçonnerie.</w:t>
      </w:r>
    </w:p>
    <w:p w:rsidR="00ED5AD0" w:rsidRDefault="00070F7F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>Venons-en</w:t>
      </w:r>
      <w:r w:rsidR="002964EF">
        <w:rPr>
          <w:sz w:val="24"/>
          <w:szCs w:val="24"/>
        </w:rPr>
        <w:t xml:space="preserve"> à présent</w:t>
      </w:r>
      <w:r>
        <w:rPr>
          <w:sz w:val="24"/>
          <w:szCs w:val="24"/>
        </w:rPr>
        <w:t xml:space="preserve"> à son positionnement sociétal. </w:t>
      </w:r>
      <w:r w:rsidR="00234CEA">
        <w:rPr>
          <w:sz w:val="24"/>
          <w:szCs w:val="24"/>
        </w:rPr>
        <w:t>C</w:t>
      </w:r>
      <w:r w:rsidR="00D06E7E">
        <w:rPr>
          <w:sz w:val="24"/>
          <w:szCs w:val="24"/>
        </w:rPr>
        <w:t>omme il le dira lui-même</w:t>
      </w:r>
      <w:r w:rsidR="00234CEA">
        <w:rPr>
          <w:sz w:val="24"/>
          <w:szCs w:val="24"/>
        </w:rPr>
        <w:t xml:space="preserve">, monsieur </w:t>
      </w:r>
      <w:proofErr w:type="spellStart"/>
      <w:r w:rsidR="00234CEA">
        <w:rPr>
          <w:sz w:val="24"/>
          <w:szCs w:val="24"/>
        </w:rPr>
        <w:t>Mangenot</w:t>
      </w:r>
      <w:proofErr w:type="spellEnd"/>
      <w:r w:rsidR="00234CEA">
        <w:rPr>
          <w:sz w:val="24"/>
          <w:szCs w:val="24"/>
        </w:rPr>
        <w:t xml:space="preserve"> n’est pas encarté</w:t>
      </w:r>
      <w:r w:rsidR="00D06E7E">
        <w:rPr>
          <w:sz w:val="24"/>
          <w:szCs w:val="24"/>
        </w:rPr>
        <w:t>. Il n’a pas d’engagement au niveau syndical, politique ou associatif</w:t>
      </w:r>
      <w:r w:rsidR="009A0229">
        <w:rPr>
          <w:sz w:val="24"/>
          <w:szCs w:val="24"/>
        </w:rPr>
        <w:t>. Il me dit que même s’il n’a pas fait le choix de s’affilier à un parti, un syndicat ou une association, il a des opinions politiques et une vision construite sur la société. Au fil de nos échanges nous digressons sur l’état du secteur médical</w:t>
      </w:r>
      <w:r w:rsidR="00CE6AE2">
        <w:rPr>
          <w:sz w:val="24"/>
          <w:szCs w:val="24"/>
        </w:rPr>
        <w:t xml:space="preserve"> privé ou il pratique et </w:t>
      </w:r>
      <w:r w:rsidR="00ED5AD0">
        <w:rPr>
          <w:sz w:val="24"/>
          <w:szCs w:val="24"/>
        </w:rPr>
        <w:t xml:space="preserve">le secteur médical </w:t>
      </w:r>
      <w:r w:rsidR="00CE6AE2">
        <w:rPr>
          <w:sz w:val="24"/>
          <w:szCs w:val="24"/>
        </w:rPr>
        <w:t>public où exerce son épouse, directrice des soins à l’hôpital Mercy</w:t>
      </w:r>
      <w:r w:rsidR="00ED5AD0">
        <w:rPr>
          <w:sz w:val="24"/>
          <w:szCs w:val="24"/>
        </w:rPr>
        <w:t>. N</w:t>
      </w:r>
      <w:r w:rsidR="00CE6AE2">
        <w:rPr>
          <w:sz w:val="24"/>
          <w:szCs w:val="24"/>
        </w:rPr>
        <w:t xml:space="preserve">ous évoquons également </w:t>
      </w:r>
      <w:r w:rsidR="00E652F9">
        <w:rPr>
          <w:sz w:val="24"/>
          <w:szCs w:val="24"/>
        </w:rPr>
        <w:t>l’évolution des mouvements politiques en France et dans le monde ces dernières années</w:t>
      </w:r>
      <w:r>
        <w:rPr>
          <w:sz w:val="24"/>
          <w:szCs w:val="24"/>
        </w:rPr>
        <w:t>, une dérive vers les extrêmes qui l’interrogent et l’inquiètent</w:t>
      </w:r>
      <w:r w:rsidR="00E652F9">
        <w:rPr>
          <w:sz w:val="24"/>
          <w:szCs w:val="24"/>
        </w:rPr>
        <w:t>,</w:t>
      </w:r>
      <w:r>
        <w:rPr>
          <w:sz w:val="24"/>
          <w:szCs w:val="24"/>
        </w:rPr>
        <w:t xml:space="preserve"> nous </w:t>
      </w:r>
      <w:r w:rsidR="002964EF">
        <w:rPr>
          <w:sz w:val="24"/>
          <w:szCs w:val="24"/>
        </w:rPr>
        <w:t>échange</w:t>
      </w:r>
      <w:r>
        <w:rPr>
          <w:sz w:val="24"/>
          <w:szCs w:val="24"/>
        </w:rPr>
        <w:t xml:space="preserve">ons </w:t>
      </w:r>
      <w:r w:rsidR="002964EF">
        <w:rPr>
          <w:sz w:val="24"/>
          <w:szCs w:val="24"/>
        </w:rPr>
        <w:t xml:space="preserve">sur </w:t>
      </w:r>
      <w:r w:rsidR="00E652F9">
        <w:rPr>
          <w:sz w:val="24"/>
          <w:szCs w:val="24"/>
        </w:rPr>
        <w:t>l’échéance des prochaines élections présidentielles et les positionnements qui s’affirment d’un bord et de l’autre</w:t>
      </w:r>
      <w:r w:rsidR="00CE6AE2">
        <w:rPr>
          <w:sz w:val="24"/>
          <w:szCs w:val="24"/>
        </w:rPr>
        <w:t>, et malgré tout cela le fait que la France est un pays où c’est une chance d’y vivre</w:t>
      </w:r>
      <w:r w:rsidR="00ED5AD0">
        <w:rPr>
          <w:sz w:val="24"/>
          <w:szCs w:val="24"/>
        </w:rPr>
        <w:t xml:space="preserve"> pour tout ce qu’il est possible de faire</w:t>
      </w:r>
      <w:r>
        <w:rPr>
          <w:sz w:val="24"/>
          <w:szCs w:val="24"/>
        </w:rPr>
        <w:t xml:space="preserve"> et ce que ce pays appor</w:t>
      </w:r>
      <w:r w:rsidR="002964EF">
        <w:rPr>
          <w:sz w:val="24"/>
          <w:szCs w:val="24"/>
        </w:rPr>
        <w:t>te.</w:t>
      </w:r>
    </w:p>
    <w:p w:rsidR="002964EF" w:rsidRDefault="002964EF" w:rsidP="00584C46">
      <w:pPr>
        <w:jc w:val="both"/>
        <w:rPr>
          <w:sz w:val="24"/>
          <w:szCs w:val="24"/>
        </w:rPr>
      </w:pPr>
    </w:p>
    <w:p w:rsidR="002964EF" w:rsidRDefault="002964EF" w:rsidP="00584C46">
      <w:pPr>
        <w:jc w:val="both"/>
        <w:rPr>
          <w:sz w:val="24"/>
          <w:szCs w:val="24"/>
        </w:rPr>
      </w:pPr>
    </w:p>
    <w:p w:rsidR="008A34B4" w:rsidRDefault="00E652F9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Monsieur </w:t>
      </w:r>
      <w:proofErr w:type="spellStart"/>
      <w:r>
        <w:rPr>
          <w:sz w:val="24"/>
          <w:szCs w:val="24"/>
        </w:rPr>
        <w:t>Mangenot</w:t>
      </w:r>
      <w:proofErr w:type="spellEnd"/>
      <w:r>
        <w:rPr>
          <w:sz w:val="24"/>
          <w:szCs w:val="24"/>
        </w:rPr>
        <w:t xml:space="preserve"> se déclare ouvertement de droite, d’une droite modéré</w:t>
      </w:r>
      <w:r w:rsidR="008A34B4">
        <w:rPr>
          <w:sz w:val="24"/>
          <w:szCs w:val="24"/>
        </w:rPr>
        <w:t>e qui ne pourrait exister sans un volet social</w:t>
      </w:r>
      <w:r>
        <w:rPr>
          <w:sz w:val="24"/>
          <w:szCs w:val="24"/>
        </w:rPr>
        <w:t xml:space="preserve">.  </w:t>
      </w:r>
      <w:r w:rsidR="00ED5AD0">
        <w:rPr>
          <w:sz w:val="24"/>
          <w:szCs w:val="24"/>
        </w:rPr>
        <w:t>Ça</w:t>
      </w:r>
      <w:r>
        <w:rPr>
          <w:sz w:val="24"/>
          <w:szCs w:val="24"/>
        </w:rPr>
        <w:t xml:space="preserve"> tombe bien </w:t>
      </w:r>
      <w:r w:rsidR="002964EF">
        <w:rPr>
          <w:sz w:val="24"/>
          <w:szCs w:val="24"/>
        </w:rPr>
        <w:t>ce n’est pas mon orientation politique</w:t>
      </w:r>
      <w:r>
        <w:rPr>
          <w:sz w:val="24"/>
          <w:szCs w:val="24"/>
        </w:rPr>
        <w:t xml:space="preserve"> nous aurons</w:t>
      </w:r>
      <w:r w:rsidR="002964EF">
        <w:rPr>
          <w:sz w:val="24"/>
          <w:szCs w:val="24"/>
        </w:rPr>
        <w:t xml:space="preserve"> donc</w:t>
      </w:r>
      <w:r>
        <w:rPr>
          <w:sz w:val="24"/>
          <w:szCs w:val="24"/>
        </w:rPr>
        <w:t xml:space="preserve"> des </w:t>
      </w:r>
      <w:r w:rsidR="008B1BE7">
        <w:rPr>
          <w:sz w:val="24"/>
          <w:szCs w:val="24"/>
        </w:rPr>
        <w:t>opinions</w:t>
      </w:r>
      <w:r>
        <w:rPr>
          <w:sz w:val="24"/>
          <w:szCs w:val="24"/>
        </w:rPr>
        <w:t xml:space="preserve"> parfois opposé</w:t>
      </w:r>
      <w:r w:rsidR="008B1BE7">
        <w:rPr>
          <w:sz w:val="24"/>
          <w:szCs w:val="24"/>
        </w:rPr>
        <w:t>e</w:t>
      </w:r>
      <w:r>
        <w:rPr>
          <w:sz w:val="24"/>
          <w:szCs w:val="24"/>
        </w:rPr>
        <w:t xml:space="preserve">s dans notre </w:t>
      </w:r>
      <w:r w:rsidR="002964EF">
        <w:rPr>
          <w:sz w:val="24"/>
          <w:szCs w:val="24"/>
        </w:rPr>
        <w:t>discussion</w:t>
      </w:r>
      <w:r>
        <w:rPr>
          <w:sz w:val="24"/>
          <w:szCs w:val="24"/>
        </w:rPr>
        <w:t xml:space="preserve"> notamment sur la question de la pauvreté, sur l’héritage </w:t>
      </w:r>
      <w:proofErr w:type="spellStart"/>
      <w:r>
        <w:rPr>
          <w:sz w:val="24"/>
          <w:szCs w:val="24"/>
        </w:rPr>
        <w:t>mitterandien</w:t>
      </w:r>
      <w:proofErr w:type="spellEnd"/>
      <w:r>
        <w:rPr>
          <w:sz w:val="24"/>
          <w:szCs w:val="24"/>
        </w:rPr>
        <w:t xml:space="preserve"> (il admire </w:t>
      </w:r>
      <w:r w:rsidR="002964EF">
        <w:rPr>
          <w:sz w:val="24"/>
          <w:szCs w:val="24"/>
        </w:rPr>
        <w:t>particulièrement</w:t>
      </w:r>
      <w:r w:rsidR="008C195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le personnage de François </w:t>
      </w:r>
      <w:proofErr w:type="spellStart"/>
      <w:r>
        <w:rPr>
          <w:sz w:val="24"/>
          <w:szCs w:val="24"/>
        </w:rPr>
        <w:t>Mitt</w:t>
      </w:r>
      <w:r w:rsidR="00807AAC">
        <w:rPr>
          <w:sz w:val="24"/>
          <w:szCs w:val="24"/>
        </w:rPr>
        <w:t>e</w:t>
      </w:r>
      <w:r>
        <w:rPr>
          <w:sz w:val="24"/>
          <w:szCs w:val="24"/>
        </w:rPr>
        <w:t>rand</w:t>
      </w:r>
      <w:proofErr w:type="spellEnd"/>
      <w:r>
        <w:rPr>
          <w:sz w:val="24"/>
          <w:szCs w:val="24"/>
        </w:rPr>
        <w:t xml:space="preserve">). </w:t>
      </w:r>
      <w:r w:rsidR="009A0229">
        <w:rPr>
          <w:sz w:val="24"/>
          <w:szCs w:val="24"/>
        </w:rPr>
        <w:t xml:space="preserve"> </w:t>
      </w:r>
      <w:r>
        <w:rPr>
          <w:sz w:val="24"/>
          <w:szCs w:val="24"/>
        </w:rPr>
        <w:t>Par contre nous nous rejoignons sur</w:t>
      </w:r>
      <w:r w:rsidR="008A34B4">
        <w:rPr>
          <w:sz w:val="24"/>
          <w:szCs w:val="24"/>
        </w:rPr>
        <w:t xml:space="preserve"> la part croissante d</w:t>
      </w:r>
      <w:r>
        <w:rPr>
          <w:sz w:val="24"/>
          <w:szCs w:val="24"/>
        </w:rPr>
        <w:t xml:space="preserve">es extrêmes en politique </w:t>
      </w:r>
      <w:r w:rsidR="008A34B4">
        <w:rPr>
          <w:sz w:val="24"/>
          <w:szCs w:val="24"/>
        </w:rPr>
        <w:t xml:space="preserve">en France </w:t>
      </w:r>
      <w:r>
        <w:rPr>
          <w:sz w:val="24"/>
          <w:szCs w:val="24"/>
        </w:rPr>
        <w:t>et sur le danger réel que représente le parti de Marine Le Pen pour l’avenir de la démocratie et des libertés</w:t>
      </w:r>
      <w:r w:rsidR="008A34B4">
        <w:rPr>
          <w:sz w:val="24"/>
          <w:szCs w:val="24"/>
        </w:rPr>
        <w:t xml:space="preserve"> à l’approche de 2027. </w:t>
      </w:r>
      <w:r w:rsidR="008B1BE7">
        <w:rPr>
          <w:sz w:val="24"/>
          <w:szCs w:val="24"/>
        </w:rPr>
        <w:t>Pour lui, elle</w:t>
      </w:r>
      <w:r w:rsidR="008C1953">
        <w:rPr>
          <w:sz w:val="24"/>
          <w:szCs w:val="24"/>
        </w:rPr>
        <w:t xml:space="preserve"> </w:t>
      </w:r>
      <w:r w:rsidR="008B1BE7">
        <w:rPr>
          <w:sz w:val="24"/>
          <w:szCs w:val="24"/>
        </w:rPr>
        <w:t xml:space="preserve">n’est pas une alternative et ne peut pas l’être compte tenu de l’héritage idéologique qui est le sien. </w:t>
      </w:r>
    </w:p>
    <w:p w:rsidR="00234CEA" w:rsidRDefault="00234CEA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longues minutes, il revient sur le basculement vers le totalitarisme qui gangrène notre société et le renforcement de l’exclusion de l’autre. Il cite l’exemple de son beau-père, algérien, qui a toute sa vie cherchée à réussir pour ses enfants </w:t>
      </w:r>
      <w:r w:rsidR="008B1BE7">
        <w:rPr>
          <w:sz w:val="24"/>
          <w:szCs w:val="24"/>
        </w:rPr>
        <w:t xml:space="preserve">et pour lui </w:t>
      </w:r>
      <w:r>
        <w:rPr>
          <w:sz w:val="24"/>
          <w:szCs w:val="24"/>
        </w:rPr>
        <w:t>une inclusion</w:t>
      </w:r>
      <w:r w:rsidR="008B1BE7">
        <w:rPr>
          <w:sz w:val="24"/>
          <w:szCs w:val="24"/>
        </w:rPr>
        <w:t xml:space="preserve"> dans la société française</w:t>
      </w:r>
      <w:r>
        <w:rPr>
          <w:sz w:val="24"/>
          <w:szCs w:val="24"/>
        </w:rPr>
        <w:t xml:space="preserve">. Il pense que le vivre ensemble est </w:t>
      </w:r>
      <w:r w:rsidR="00807AAC">
        <w:rPr>
          <w:sz w:val="24"/>
          <w:szCs w:val="24"/>
        </w:rPr>
        <w:t xml:space="preserve">aujourd’hui </w:t>
      </w:r>
      <w:r>
        <w:rPr>
          <w:sz w:val="24"/>
          <w:szCs w:val="24"/>
        </w:rPr>
        <w:t>en danger</w:t>
      </w:r>
      <w:r w:rsidR="00CE6AE2">
        <w:rPr>
          <w:sz w:val="24"/>
          <w:szCs w:val="24"/>
        </w:rPr>
        <w:t>.</w:t>
      </w:r>
    </w:p>
    <w:p w:rsidR="003D504E" w:rsidRDefault="008A34B4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Sur les grands problèmes de notre temps </w:t>
      </w:r>
      <w:r w:rsidR="00234CEA">
        <w:rPr>
          <w:sz w:val="24"/>
          <w:szCs w:val="24"/>
        </w:rPr>
        <w:t xml:space="preserve">il a à chaque fois une vision éclairée et mesurée ; </w:t>
      </w:r>
      <w:r w:rsidR="00CE6AE2">
        <w:rPr>
          <w:sz w:val="24"/>
          <w:szCs w:val="24"/>
        </w:rPr>
        <w:t>l’échange est constructif quelque soit le thème abordé.</w:t>
      </w:r>
      <w:r w:rsidR="008B1BE7">
        <w:rPr>
          <w:sz w:val="24"/>
          <w:szCs w:val="24"/>
        </w:rPr>
        <w:t xml:space="preserve"> </w:t>
      </w:r>
    </w:p>
    <w:p w:rsidR="00260ACA" w:rsidRDefault="00ED5AD0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>Enfin, sur sa conception d’une vie sociale harmonieuse, du bien commun et de l’intérêt général, il dit qu’il faut réussir à vivre avec les différences de l’autre et s’enrichir de ce qu’il nous apporte</w:t>
      </w:r>
      <w:r w:rsidR="00260ACA">
        <w:rPr>
          <w:sz w:val="24"/>
          <w:szCs w:val="24"/>
        </w:rPr>
        <w:t xml:space="preserve"> c’est ainsi que l’on s’améliore</w:t>
      </w:r>
      <w:r>
        <w:rPr>
          <w:sz w:val="24"/>
          <w:szCs w:val="24"/>
        </w:rPr>
        <w:t xml:space="preserve">. Il appuie ses paroles en rappelant une nouvelle fois l’exemple de son beau-père dont il estime manifestement </w:t>
      </w:r>
      <w:r w:rsidR="00260ACA">
        <w:rPr>
          <w:sz w:val="24"/>
          <w:szCs w:val="24"/>
        </w:rPr>
        <w:t xml:space="preserve">très fortement l’attitude qui a été la sienne en venant vivre en </w:t>
      </w:r>
      <w:r w:rsidR="008C1953">
        <w:rPr>
          <w:sz w:val="24"/>
          <w:szCs w:val="24"/>
        </w:rPr>
        <w:t>France.</w:t>
      </w:r>
    </w:p>
    <w:p w:rsidR="00260ACA" w:rsidRDefault="00260ACA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Sous le bandeau, nous mesurerons la qualité de ses prises de position </w:t>
      </w:r>
      <w:r w:rsidR="00807AAC">
        <w:rPr>
          <w:sz w:val="24"/>
          <w:szCs w:val="24"/>
        </w:rPr>
        <w:t>qui sont à chaque fois construites, raisonnées totalement acceptables même si je ne suis pas toujours d’accord avec lui. P</w:t>
      </w:r>
      <w:r>
        <w:rPr>
          <w:sz w:val="24"/>
          <w:szCs w:val="24"/>
        </w:rPr>
        <w:t>our ma part ce sera une boule blanche le moment venu</w:t>
      </w:r>
      <w:r w:rsidR="008C1953">
        <w:rPr>
          <w:sz w:val="24"/>
          <w:szCs w:val="24"/>
        </w:rPr>
        <w:t xml:space="preserve"> sans aucun doute.</w:t>
      </w:r>
      <w:bookmarkStart w:id="0" w:name="_GoBack"/>
      <w:bookmarkEnd w:id="0"/>
    </w:p>
    <w:p w:rsidR="00260ACA" w:rsidRDefault="00260ACA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>J’ai dit.</w:t>
      </w:r>
    </w:p>
    <w:p w:rsidR="00260ACA" w:rsidRDefault="00260ACA" w:rsidP="00584C46">
      <w:pPr>
        <w:jc w:val="both"/>
        <w:rPr>
          <w:sz w:val="24"/>
          <w:szCs w:val="24"/>
        </w:rPr>
      </w:pPr>
    </w:p>
    <w:p w:rsidR="00465FA3" w:rsidRPr="007B6947" w:rsidRDefault="00ED5AD0" w:rsidP="00584C4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465FA3" w:rsidRPr="007B6947" w:rsidSect="00D72FB7">
      <w:footerReference w:type="default" r:id="rId9"/>
      <w:pgSz w:w="11906" w:h="16838"/>
      <w:pgMar w:top="181" w:right="1418" w:bottom="14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0E08" w:rsidRDefault="00FB0E08" w:rsidP="008D6F23">
      <w:pPr>
        <w:spacing w:after="0" w:line="240" w:lineRule="auto"/>
      </w:pPr>
      <w:r>
        <w:separator/>
      </w:r>
    </w:p>
  </w:endnote>
  <w:endnote w:type="continuationSeparator" w:id="0">
    <w:p w:rsidR="00FB0E08" w:rsidRDefault="00FB0E08" w:rsidP="008D6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6DD9" w:rsidRPr="00CF4961" w:rsidRDefault="00FC6DD9" w:rsidP="00CF4961">
    <w:pPr>
      <w:pStyle w:val="Pieddepage"/>
      <w:jc w:val="right"/>
      <w:rPr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0E08" w:rsidRDefault="00FB0E08" w:rsidP="008D6F23">
      <w:pPr>
        <w:spacing w:after="0" w:line="240" w:lineRule="auto"/>
      </w:pPr>
      <w:r>
        <w:separator/>
      </w:r>
    </w:p>
  </w:footnote>
  <w:footnote w:type="continuationSeparator" w:id="0">
    <w:p w:rsidR="00FB0E08" w:rsidRDefault="00FB0E08" w:rsidP="008D6F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24477"/>
    <w:multiLevelType w:val="hybridMultilevel"/>
    <w:tmpl w:val="E3D26FD4"/>
    <w:lvl w:ilvl="0" w:tplc="80B4FC9E">
      <w:start w:val="4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253C39"/>
    <w:multiLevelType w:val="multilevel"/>
    <w:tmpl w:val="4308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B078E"/>
    <w:multiLevelType w:val="hybridMultilevel"/>
    <w:tmpl w:val="155E065A"/>
    <w:lvl w:ilvl="0" w:tplc="AA669E3C">
      <w:start w:val="4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F367F4"/>
    <w:multiLevelType w:val="hybridMultilevel"/>
    <w:tmpl w:val="CAA6D07A"/>
    <w:lvl w:ilvl="0" w:tplc="20944C0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E0E2A"/>
    <w:multiLevelType w:val="multilevel"/>
    <w:tmpl w:val="31E485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66A23"/>
    <w:multiLevelType w:val="hybridMultilevel"/>
    <w:tmpl w:val="3E327544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AF53CF"/>
    <w:multiLevelType w:val="hybridMultilevel"/>
    <w:tmpl w:val="99CA56B4"/>
    <w:lvl w:ilvl="0" w:tplc="040C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F3035"/>
    <w:multiLevelType w:val="multilevel"/>
    <w:tmpl w:val="4BF0A3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BC2C6E"/>
    <w:multiLevelType w:val="hybridMultilevel"/>
    <w:tmpl w:val="29D40E22"/>
    <w:lvl w:ilvl="0" w:tplc="4F54BD2E">
      <w:start w:val="6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F93035"/>
    <w:multiLevelType w:val="multilevel"/>
    <w:tmpl w:val="3576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03430"/>
    <w:multiLevelType w:val="multilevel"/>
    <w:tmpl w:val="859E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B7FA1"/>
    <w:multiLevelType w:val="hybridMultilevel"/>
    <w:tmpl w:val="23026D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E6128"/>
    <w:multiLevelType w:val="hybridMultilevel"/>
    <w:tmpl w:val="8A5092B2"/>
    <w:lvl w:ilvl="0" w:tplc="4A80993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A0FD7"/>
    <w:multiLevelType w:val="multilevel"/>
    <w:tmpl w:val="AED8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849DB"/>
    <w:multiLevelType w:val="hybridMultilevel"/>
    <w:tmpl w:val="32962E18"/>
    <w:lvl w:ilvl="0" w:tplc="5784FD2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906D0"/>
    <w:multiLevelType w:val="hybridMultilevel"/>
    <w:tmpl w:val="9E2A50B0"/>
    <w:lvl w:ilvl="0" w:tplc="2AEE69D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D2DC3"/>
    <w:multiLevelType w:val="hybridMultilevel"/>
    <w:tmpl w:val="EF8699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03E46"/>
    <w:multiLevelType w:val="multilevel"/>
    <w:tmpl w:val="8C42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C47EEF"/>
    <w:multiLevelType w:val="multilevel"/>
    <w:tmpl w:val="F8045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AD7F65"/>
    <w:multiLevelType w:val="hybridMultilevel"/>
    <w:tmpl w:val="4162BDC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EF1846"/>
    <w:multiLevelType w:val="hybridMultilevel"/>
    <w:tmpl w:val="B6AA23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B7E89"/>
    <w:multiLevelType w:val="hybridMultilevel"/>
    <w:tmpl w:val="94200D7A"/>
    <w:lvl w:ilvl="0" w:tplc="F3941226">
      <w:numFmt w:val="bullet"/>
      <w:lvlText w:val=""/>
      <w:lvlJc w:val="left"/>
      <w:pPr>
        <w:ind w:left="1776" w:hanging="360"/>
      </w:pPr>
      <w:rPr>
        <w:rFonts w:ascii="Symbol" w:eastAsiaTheme="minorHAnsi" w:hAnsi="Symbol" w:cs="Tahoma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4C8B4588"/>
    <w:multiLevelType w:val="multilevel"/>
    <w:tmpl w:val="63D4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E1BCF"/>
    <w:multiLevelType w:val="multilevel"/>
    <w:tmpl w:val="2E0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B0D0D"/>
    <w:multiLevelType w:val="hybridMultilevel"/>
    <w:tmpl w:val="2C8AFD34"/>
    <w:lvl w:ilvl="0" w:tplc="14181B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35314"/>
    <w:multiLevelType w:val="hybridMultilevel"/>
    <w:tmpl w:val="D77C4DF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9037FB4"/>
    <w:multiLevelType w:val="multilevel"/>
    <w:tmpl w:val="D35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77A0A"/>
    <w:multiLevelType w:val="hybridMultilevel"/>
    <w:tmpl w:val="4394183C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2D72B9"/>
    <w:multiLevelType w:val="multilevel"/>
    <w:tmpl w:val="FF4E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C3C81"/>
    <w:multiLevelType w:val="multilevel"/>
    <w:tmpl w:val="D06C71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526B34"/>
    <w:multiLevelType w:val="hybridMultilevel"/>
    <w:tmpl w:val="910CE3A0"/>
    <w:lvl w:ilvl="0" w:tplc="B21EB544"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D842DE3"/>
    <w:multiLevelType w:val="hybridMultilevel"/>
    <w:tmpl w:val="991E8530"/>
    <w:lvl w:ilvl="0" w:tplc="89365B80">
      <w:start w:val="5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6158B0"/>
    <w:multiLevelType w:val="hybridMultilevel"/>
    <w:tmpl w:val="F40AE5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0F6574"/>
    <w:multiLevelType w:val="multilevel"/>
    <w:tmpl w:val="BC0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25A89"/>
    <w:multiLevelType w:val="hybridMultilevel"/>
    <w:tmpl w:val="C292CE98"/>
    <w:lvl w:ilvl="0" w:tplc="8CA2C766">
      <w:start w:val="1"/>
      <w:numFmt w:val="bullet"/>
      <w:lvlText w:val="▪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E64B3B"/>
    <w:multiLevelType w:val="hybridMultilevel"/>
    <w:tmpl w:val="D6AE5E66"/>
    <w:lvl w:ilvl="0" w:tplc="C3726FB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004C66"/>
    <w:multiLevelType w:val="hybridMultilevel"/>
    <w:tmpl w:val="8E6EADBC"/>
    <w:lvl w:ilvl="0" w:tplc="819A82EE">
      <w:start w:val="1"/>
      <w:numFmt w:val="bullet"/>
      <w:lvlText w:val="-"/>
      <w:lvlJc w:val="left"/>
      <w:pPr>
        <w:ind w:left="1068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5145114"/>
    <w:multiLevelType w:val="hybridMultilevel"/>
    <w:tmpl w:val="92C07E04"/>
    <w:lvl w:ilvl="0" w:tplc="23F6F5DC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564E54"/>
    <w:multiLevelType w:val="hybridMultilevel"/>
    <w:tmpl w:val="8D80F944"/>
    <w:lvl w:ilvl="0" w:tplc="EBB0486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0B6EF5"/>
    <w:multiLevelType w:val="hybridMultilevel"/>
    <w:tmpl w:val="9E9E8906"/>
    <w:lvl w:ilvl="0" w:tplc="5E765BE4">
      <w:start w:val="2016"/>
      <w:numFmt w:val="bullet"/>
      <w:lvlText w:val="-"/>
      <w:lvlJc w:val="left"/>
      <w:pPr>
        <w:ind w:left="1069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79FF7AF9"/>
    <w:multiLevelType w:val="multilevel"/>
    <w:tmpl w:val="C90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1263F6"/>
    <w:multiLevelType w:val="hybridMultilevel"/>
    <w:tmpl w:val="D00C17FE"/>
    <w:lvl w:ilvl="0" w:tplc="2E98DF30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8"/>
  </w:num>
  <w:num w:numId="3">
    <w:abstractNumId w:val="0"/>
  </w:num>
  <w:num w:numId="4">
    <w:abstractNumId w:val="16"/>
  </w:num>
  <w:num w:numId="5">
    <w:abstractNumId w:val="5"/>
  </w:num>
  <w:num w:numId="6">
    <w:abstractNumId w:val="27"/>
  </w:num>
  <w:num w:numId="7">
    <w:abstractNumId w:val="11"/>
  </w:num>
  <w:num w:numId="8">
    <w:abstractNumId w:val="19"/>
  </w:num>
  <w:num w:numId="9">
    <w:abstractNumId w:val="20"/>
  </w:num>
  <w:num w:numId="10">
    <w:abstractNumId w:val="25"/>
  </w:num>
  <w:num w:numId="11">
    <w:abstractNumId w:val="36"/>
  </w:num>
  <w:num w:numId="12">
    <w:abstractNumId w:val="34"/>
  </w:num>
  <w:num w:numId="13">
    <w:abstractNumId w:val="2"/>
  </w:num>
  <w:num w:numId="14">
    <w:abstractNumId w:val="37"/>
  </w:num>
  <w:num w:numId="15">
    <w:abstractNumId w:val="39"/>
  </w:num>
  <w:num w:numId="16">
    <w:abstractNumId w:val="6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26"/>
  </w:num>
  <w:num w:numId="19">
    <w:abstractNumId w:val="13"/>
  </w:num>
  <w:num w:numId="20">
    <w:abstractNumId w:val="33"/>
  </w:num>
  <w:num w:numId="21">
    <w:abstractNumId w:val="28"/>
  </w:num>
  <w:num w:numId="22">
    <w:abstractNumId w:val="22"/>
  </w:num>
  <w:num w:numId="23">
    <w:abstractNumId w:val="31"/>
  </w:num>
  <w:num w:numId="24">
    <w:abstractNumId w:val="10"/>
  </w:num>
  <w:num w:numId="25">
    <w:abstractNumId w:val="9"/>
  </w:num>
  <w:num w:numId="26">
    <w:abstractNumId w:val="21"/>
  </w:num>
  <w:num w:numId="27">
    <w:abstractNumId w:val="23"/>
  </w:num>
  <w:num w:numId="28">
    <w:abstractNumId w:val="1"/>
  </w:num>
  <w:num w:numId="29">
    <w:abstractNumId w:val="7"/>
  </w:num>
  <w:num w:numId="30">
    <w:abstractNumId w:val="18"/>
  </w:num>
  <w:num w:numId="31">
    <w:abstractNumId w:val="40"/>
  </w:num>
  <w:num w:numId="32">
    <w:abstractNumId w:val="17"/>
  </w:num>
  <w:num w:numId="33">
    <w:abstractNumId w:val="29"/>
  </w:num>
  <w:num w:numId="34">
    <w:abstractNumId w:val="4"/>
  </w:num>
  <w:num w:numId="35">
    <w:abstractNumId w:val="6"/>
  </w:num>
  <w:num w:numId="36">
    <w:abstractNumId w:val="30"/>
  </w:num>
  <w:num w:numId="37">
    <w:abstractNumId w:val="24"/>
  </w:num>
  <w:num w:numId="3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5"/>
  </w:num>
  <w:num w:numId="40">
    <w:abstractNumId w:val="3"/>
  </w:num>
  <w:num w:numId="41">
    <w:abstractNumId w:val="15"/>
  </w:num>
  <w:num w:numId="42">
    <w:abstractNumId w:val="14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03"/>
    <w:rsid w:val="00000C68"/>
    <w:rsid w:val="000069FE"/>
    <w:rsid w:val="00012BB1"/>
    <w:rsid w:val="000225A4"/>
    <w:rsid w:val="0002780C"/>
    <w:rsid w:val="00031AA0"/>
    <w:rsid w:val="00032BE4"/>
    <w:rsid w:val="000507A7"/>
    <w:rsid w:val="00053042"/>
    <w:rsid w:val="00054BBD"/>
    <w:rsid w:val="00062D3A"/>
    <w:rsid w:val="00070F7F"/>
    <w:rsid w:val="0007594A"/>
    <w:rsid w:val="000805FA"/>
    <w:rsid w:val="0008217C"/>
    <w:rsid w:val="00086330"/>
    <w:rsid w:val="000867F0"/>
    <w:rsid w:val="00086E0F"/>
    <w:rsid w:val="00087689"/>
    <w:rsid w:val="00087F1F"/>
    <w:rsid w:val="000917F4"/>
    <w:rsid w:val="000B359C"/>
    <w:rsid w:val="000B551C"/>
    <w:rsid w:val="000C0DDB"/>
    <w:rsid w:val="000C4263"/>
    <w:rsid w:val="000C4C4C"/>
    <w:rsid w:val="000E5BAA"/>
    <w:rsid w:val="000F0F06"/>
    <w:rsid w:val="000F3628"/>
    <w:rsid w:val="00105C45"/>
    <w:rsid w:val="00106EBD"/>
    <w:rsid w:val="0011393D"/>
    <w:rsid w:val="001153FB"/>
    <w:rsid w:val="00122F9B"/>
    <w:rsid w:val="001234C3"/>
    <w:rsid w:val="001417F6"/>
    <w:rsid w:val="00154041"/>
    <w:rsid w:val="00155723"/>
    <w:rsid w:val="0016671E"/>
    <w:rsid w:val="00172EB6"/>
    <w:rsid w:val="00173CE0"/>
    <w:rsid w:val="00176D1E"/>
    <w:rsid w:val="001771D4"/>
    <w:rsid w:val="00183A88"/>
    <w:rsid w:val="001870C3"/>
    <w:rsid w:val="0019450D"/>
    <w:rsid w:val="001A2402"/>
    <w:rsid w:val="001D213C"/>
    <w:rsid w:val="001D3D67"/>
    <w:rsid w:val="001E1D79"/>
    <w:rsid w:val="001E7BD5"/>
    <w:rsid w:val="001F2A65"/>
    <w:rsid w:val="001F2AD6"/>
    <w:rsid w:val="001F2E63"/>
    <w:rsid w:val="001F4695"/>
    <w:rsid w:val="002039BD"/>
    <w:rsid w:val="00212837"/>
    <w:rsid w:val="002153CB"/>
    <w:rsid w:val="00227704"/>
    <w:rsid w:val="00227C3B"/>
    <w:rsid w:val="00234CEA"/>
    <w:rsid w:val="00235171"/>
    <w:rsid w:val="00235CC5"/>
    <w:rsid w:val="00246553"/>
    <w:rsid w:val="002479F2"/>
    <w:rsid w:val="00253E61"/>
    <w:rsid w:val="002564C7"/>
    <w:rsid w:val="00257756"/>
    <w:rsid w:val="00260ACA"/>
    <w:rsid w:val="002620F8"/>
    <w:rsid w:val="00262844"/>
    <w:rsid w:val="00262D01"/>
    <w:rsid w:val="002630AD"/>
    <w:rsid w:val="002631FE"/>
    <w:rsid w:val="00264589"/>
    <w:rsid w:val="00264967"/>
    <w:rsid w:val="00264B4F"/>
    <w:rsid w:val="00281C53"/>
    <w:rsid w:val="00283DDD"/>
    <w:rsid w:val="00283E17"/>
    <w:rsid w:val="002860D8"/>
    <w:rsid w:val="00292CF0"/>
    <w:rsid w:val="00296034"/>
    <w:rsid w:val="002964EF"/>
    <w:rsid w:val="00297D41"/>
    <w:rsid w:val="002A037E"/>
    <w:rsid w:val="002A1937"/>
    <w:rsid w:val="002A3CEE"/>
    <w:rsid w:val="002C00F0"/>
    <w:rsid w:val="002C2C44"/>
    <w:rsid w:val="002C5FD4"/>
    <w:rsid w:val="002D131F"/>
    <w:rsid w:val="002D6E6E"/>
    <w:rsid w:val="002D7BEF"/>
    <w:rsid w:val="002E3361"/>
    <w:rsid w:val="002E79F0"/>
    <w:rsid w:val="003002F4"/>
    <w:rsid w:val="00302664"/>
    <w:rsid w:val="00304757"/>
    <w:rsid w:val="00310724"/>
    <w:rsid w:val="0031196D"/>
    <w:rsid w:val="00330CA3"/>
    <w:rsid w:val="003352AA"/>
    <w:rsid w:val="00336E4B"/>
    <w:rsid w:val="00347B5A"/>
    <w:rsid w:val="00350299"/>
    <w:rsid w:val="003548B6"/>
    <w:rsid w:val="00355378"/>
    <w:rsid w:val="003709E4"/>
    <w:rsid w:val="003710AE"/>
    <w:rsid w:val="0037275D"/>
    <w:rsid w:val="00380AA3"/>
    <w:rsid w:val="003837F3"/>
    <w:rsid w:val="00385448"/>
    <w:rsid w:val="00390CCA"/>
    <w:rsid w:val="003A1958"/>
    <w:rsid w:val="003A60C8"/>
    <w:rsid w:val="003A686B"/>
    <w:rsid w:val="003B4F76"/>
    <w:rsid w:val="003B5021"/>
    <w:rsid w:val="003B7F27"/>
    <w:rsid w:val="003C2429"/>
    <w:rsid w:val="003C3C65"/>
    <w:rsid w:val="003C682B"/>
    <w:rsid w:val="003C6B0B"/>
    <w:rsid w:val="003C6EE0"/>
    <w:rsid w:val="003C76E1"/>
    <w:rsid w:val="003C7797"/>
    <w:rsid w:val="003C78E9"/>
    <w:rsid w:val="003D0192"/>
    <w:rsid w:val="003D1D7C"/>
    <w:rsid w:val="003D504E"/>
    <w:rsid w:val="003E0073"/>
    <w:rsid w:val="003E2599"/>
    <w:rsid w:val="003E5807"/>
    <w:rsid w:val="003F2A7C"/>
    <w:rsid w:val="003F3C7A"/>
    <w:rsid w:val="003F4BAF"/>
    <w:rsid w:val="00402166"/>
    <w:rsid w:val="00430163"/>
    <w:rsid w:val="004450E9"/>
    <w:rsid w:val="00445AD0"/>
    <w:rsid w:val="00465FA3"/>
    <w:rsid w:val="00472D1F"/>
    <w:rsid w:val="00476BAE"/>
    <w:rsid w:val="004808F0"/>
    <w:rsid w:val="00487FF7"/>
    <w:rsid w:val="004918F4"/>
    <w:rsid w:val="00492586"/>
    <w:rsid w:val="004A05BA"/>
    <w:rsid w:val="004A32EB"/>
    <w:rsid w:val="004B3D48"/>
    <w:rsid w:val="004B741C"/>
    <w:rsid w:val="004C07D2"/>
    <w:rsid w:val="004C2351"/>
    <w:rsid w:val="004C2C29"/>
    <w:rsid w:val="004C3FD0"/>
    <w:rsid w:val="004D36D8"/>
    <w:rsid w:val="004D3BA4"/>
    <w:rsid w:val="004D6337"/>
    <w:rsid w:val="004E138A"/>
    <w:rsid w:val="004E25DE"/>
    <w:rsid w:val="004F4A04"/>
    <w:rsid w:val="004F71CD"/>
    <w:rsid w:val="00502C3A"/>
    <w:rsid w:val="005045E3"/>
    <w:rsid w:val="00510889"/>
    <w:rsid w:val="0051418E"/>
    <w:rsid w:val="00534D83"/>
    <w:rsid w:val="00537FDB"/>
    <w:rsid w:val="00550A1D"/>
    <w:rsid w:val="00554AA0"/>
    <w:rsid w:val="0056270D"/>
    <w:rsid w:val="00564903"/>
    <w:rsid w:val="00566308"/>
    <w:rsid w:val="00573DB6"/>
    <w:rsid w:val="00574718"/>
    <w:rsid w:val="00574D04"/>
    <w:rsid w:val="00584C46"/>
    <w:rsid w:val="005A05DF"/>
    <w:rsid w:val="005A5A3E"/>
    <w:rsid w:val="005A5E54"/>
    <w:rsid w:val="005A7F3D"/>
    <w:rsid w:val="005B198B"/>
    <w:rsid w:val="005B1CDA"/>
    <w:rsid w:val="005C51B6"/>
    <w:rsid w:val="005D4DB4"/>
    <w:rsid w:val="005F3330"/>
    <w:rsid w:val="005F46F0"/>
    <w:rsid w:val="0060033D"/>
    <w:rsid w:val="00607EA9"/>
    <w:rsid w:val="00613067"/>
    <w:rsid w:val="006174CD"/>
    <w:rsid w:val="006404E8"/>
    <w:rsid w:val="0064521D"/>
    <w:rsid w:val="00650637"/>
    <w:rsid w:val="0065144C"/>
    <w:rsid w:val="00656EC3"/>
    <w:rsid w:val="0066197C"/>
    <w:rsid w:val="00665426"/>
    <w:rsid w:val="006667A3"/>
    <w:rsid w:val="006869BC"/>
    <w:rsid w:val="00693E39"/>
    <w:rsid w:val="0069469F"/>
    <w:rsid w:val="006A0359"/>
    <w:rsid w:val="006A0FEE"/>
    <w:rsid w:val="006A67B9"/>
    <w:rsid w:val="006B35ED"/>
    <w:rsid w:val="006B43A3"/>
    <w:rsid w:val="006B703C"/>
    <w:rsid w:val="006C1302"/>
    <w:rsid w:val="006C4517"/>
    <w:rsid w:val="006C4E67"/>
    <w:rsid w:val="006D2E1A"/>
    <w:rsid w:val="006D4D57"/>
    <w:rsid w:val="006D5A4D"/>
    <w:rsid w:val="006E1DCD"/>
    <w:rsid w:val="006E5B4E"/>
    <w:rsid w:val="006F15BC"/>
    <w:rsid w:val="006F409B"/>
    <w:rsid w:val="006F462F"/>
    <w:rsid w:val="00700183"/>
    <w:rsid w:val="007241CF"/>
    <w:rsid w:val="00726B4A"/>
    <w:rsid w:val="00744449"/>
    <w:rsid w:val="00753602"/>
    <w:rsid w:val="00754AE0"/>
    <w:rsid w:val="00762D21"/>
    <w:rsid w:val="0077122C"/>
    <w:rsid w:val="00771EF3"/>
    <w:rsid w:val="007804FA"/>
    <w:rsid w:val="00786F16"/>
    <w:rsid w:val="007925AE"/>
    <w:rsid w:val="007965DB"/>
    <w:rsid w:val="007B0022"/>
    <w:rsid w:val="007B0121"/>
    <w:rsid w:val="007B019D"/>
    <w:rsid w:val="007B0C2B"/>
    <w:rsid w:val="007B309E"/>
    <w:rsid w:val="007B6947"/>
    <w:rsid w:val="007B6FAB"/>
    <w:rsid w:val="007C2885"/>
    <w:rsid w:val="007C584D"/>
    <w:rsid w:val="007D4C3D"/>
    <w:rsid w:val="007D59DF"/>
    <w:rsid w:val="007D60ED"/>
    <w:rsid w:val="007D7368"/>
    <w:rsid w:val="007D7655"/>
    <w:rsid w:val="007E1AF4"/>
    <w:rsid w:val="007E4D15"/>
    <w:rsid w:val="007E67EB"/>
    <w:rsid w:val="007E7311"/>
    <w:rsid w:val="007E772D"/>
    <w:rsid w:val="00807AAC"/>
    <w:rsid w:val="008110E1"/>
    <w:rsid w:val="0081165C"/>
    <w:rsid w:val="00811815"/>
    <w:rsid w:val="00820171"/>
    <w:rsid w:val="008319E8"/>
    <w:rsid w:val="0083307E"/>
    <w:rsid w:val="0084078D"/>
    <w:rsid w:val="008413C4"/>
    <w:rsid w:val="00841531"/>
    <w:rsid w:val="00847C0D"/>
    <w:rsid w:val="008549BE"/>
    <w:rsid w:val="00857436"/>
    <w:rsid w:val="00860B08"/>
    <w:rsid w:val="00861EC1"/>
    <w:rsid w:val="00864466"/>
    <w:rsid w:val="00864BE8"/>
    <w:rsid w:val="008775A7"/>
    <w:rsid w:val="008823BE"/>
    <w:rsid w:val="00885DCA"/>
    <w:rsid w:val="00891DA3"/>
    <w:rsid w:val="008A34B4"/>
    <w:rsid w:val="008A64E4"/>
    <w:rsid w:val="008B1820"/>
    <w:rsid w:val="008B1BE7"/>
    <w:rsid w:val="008B2C17"/>
    <w:rsid w:val="008C1953"/>
    <w:rsid w:val="008C2602"/>
    <w:rsid w:val="008C42E5"/>
    <w:rsid w:val="008C495D"/>
    <w:rsid w:val="008D18D6"/>
    <w:rsid w:val="008D6F23"/>
    <w:rsid w:val="008D7013"/>
    <w:rsid w:val="008E1945"/>
    <w:rsid w:val="008E23A4"/>
    <w:rsid w:val="008E3667"/>
    <w:rsid w:val="008F2757"/>
    <w:rsid w:val="008F56E6"/>
    <w:rsid w:val="00900957"/>
    <w:rsid w:val="0090286E"/>
    <w:rsid w:val="00912DBD"/>
    <w:rsid w:val="00916A69"/>
    <w:rsid w:val="00923E01"/>
    <w:rsid w:val="00933CBE"/>
    <w:rsid w:val="00934C47"/>
    <w:rsid w:val="00943B4D"/>
    <w:rsid w:val="00962845"/>
    <w:rsid w:val="0096795B"/>
    <w:rsid w:val="009705B6"/>
    <w:rsid w:val="009763B3"/>
    <w:rsid w:val="00981F49"/>
    <w:rsid w:val="00986B46"/>
    <w:rsid w:val="009915C5"/>
    <w:rsid w:val="009A0229"/>
    <w:rsid w:val="009A567B"/>
    <w:rsid w:val="009A5B96"/>
    <w:rsid w:val="009B57D3"/>
    <w:rsid w:val="009D136D"/>
    <w:rsid w:val="009D4E0F"/>
    <w:rsid w:val="009D67B7"/>
    <w:rsid w:val="009E09FA"/>
    <w:rsid w:val="009E25FC"/>
    <w:rsid w:val="009E308C"/>
    <w:rsid w:val="009E6627"/>
    <w:rsid w:val="009E6657"/>
    <w:rsid w:val="009F2674"/>
    <w:rsid w:val="009F7371"/>
    <w:rsid w:val="00A06CCA"/>
    <w:rsid w:val="00A140DF"/>
    <w:rsid w:val="00A173B2"/>
    <w:rsid w:val="00A2231B"/>
    <w:rsid w:val="00A31436"/>
    <w:rsid w:val="00A57834"/>
    <w:rsid w:val="00A7127F"/>
    <w:rsid w:val="00A73904"/>
    <w:rsid w:val="00A82401"/>
    <w:rsid w:val="00A828DD"/>
    <w:rsid w:val="00A865D8"/>
    <w:rsid w:val="00A917B4"/>
    <w:rsid w:val="00A94EFC"/>
    <w:rsid w:val="00A95D6B"/>
    <w:rsid w:val="00A967ED"/>
    <w:rsid w:val="00AA354F"/>
    <w:rsid w:val="00AB05F0"/>
    <w:rsid w:val="00AB4E38"/>
    <w:rsid w:val="00AB7541"/>
    <w:rsid w:val="00AC1E6D"/>
    <w:rsid w:val="00AC3933"/>
    <w:rsid w:val="00AC4DDF"/>
    <w:rsid w:val="00AE47D4"/>
    <w:rsid w:val="00AF009D"/>
    <w:rsid w:val="00AF3439"/>
    <w:rsid w:val="00AF3472"/>
    <w:rsid w:val="00AF3BB1"/>
    <w:rsid w:val="00B022E1"/>
    <w:rsid w:val="00B025B5"/>
    <w:rsid w:val="00B02D4A"/>
    <w:rsid w:val="00B039A2"/>
    <w:rsid w:val="00B254E5"/>
    <w:rsid w:val="00B26E1D"/>
    <w:rsid w:val="00B31E79"/>
    <w:rsid w:val="00B34450"/>
    <w:rsid w:val="00B43CA0"/>
    <w:rsid w:val="00B45D02"/>
    <w:rsid w:val="00B53F4C"/>
    <w:rsid w:val="00B5728C"/>
    <w:rsid w:val="00B6397D"/>
    <w:rsid w:val="00B75CAA"/>
    <w:rsid w:val="00B772A8"/>
    <w:rsid w:val="00B77950"/>
    <w:rsid w:val="00B94231"/>
    <w:rsid w:val="00B9492E"/>
    <w:rsid w:val="00B9613A"/>
    <w:rsid w:val="00BA148D"/>
    <w:rsid w:val="00BA225B"/>
    <w:rsid w:val="00BB1332"/>
    <w:rsid w:val="00BB6C30"/>
    <w:rsid w:val="00BC0906"/>
    <w:rsid w:val="00BC330D"/>
    <w:rsid w:val="00BD7458"/>
    <w:rsid w:val="00BD76BF"/>
    <w:rsid w:val="00BF3EBF"/>
    <w:rsid w:val="00C031E5"/>
    <w:rsid w:val="00C06CC4"/>
    <w:rsid w:val="00C074B4"/>
    <w:rsid w:val="00C12DE1"/>
    <w:rsid w:val="00C15614"/>
    <w:rsid w:val="00C16A5B"/>
    <w:rsid w:val="00C17434"/>
    <w:rsid w:val="00C22886"/>
    <w:rsid w:val="00C33E80"/>
    <w:rsid w:val="00C35161"/>
    <w:rsid w:val="00C36668"/>
    <w:rsid w:val="00C42B98"/>
    <w:rsid w:val="00C43530"/>
    <w:rsid w:val="00C440D7"/>
    <w:rsid w:val="00C513F7"/>
    <w:rsid w:val="00C54051"/>
    <w:rsid w:val="00C54E4F"/>
    <w:rsid w:val="00C55C46"/>
    <w:rsid w:val="00C60454"/>
    <w:rsid w:val="00C638FD"/>
    <w:rsid w:val="00C63C72"/>
    <w:rsid w:val="00C662F2"/>
    <w:rsid w:val="00C70021"/>
    <w:rsid w:val="00C7382C"/>
    <w:rsid w:val="00C745F3"/>
    <w:rsid w:val="00C80DE0"/>
    <w:rsid w:val="00C818D1"/>
    <w:rsid w:val="00C859A3"/>
    <w:rsid w:val="00C86837"/>
    <w:rsid w:val="00C872C6"/>
    <w:rsid w:val="00C92075"/>
    <w:rsid w:val="00C97126"/>
    <w:rsid w:val="00CA451C"/>
    <w:rsid w:val="00CA4777"/>
    <w:rsid w:val="00CA4C22"/>
    <w:rsid w:val="00CA6487"/>
    <w:rsid w:val="00CA7695"/>
    <w:rsid w:val="00CB0361"/>
    <w:rsid w:val="00CC20A7"/>
    <w:rsid w:val="00CD74E8"/>
    <w:rsid w:val="00CE0DD8"/>
    <w:rsid w:val="00CE6AE2"/>
    <w:rsid w:val="00CF0E64"/>
    <w:rsid w:val="00CF1BB3"/>
    <w:rsid w:val="00CF4667"/>
    <w:rsid w:val="00CF4961"/>
    <w:rsid w:val="00CF57DD"/>
    <w:rsid w:val="00D06E7E"/>
    <w:rsid w:val="00D14E22"/>
    <w:rsid w:val="00D23402"/>
    <w:rsid w:val="00D243EC"/>
    <w:rsid w:val="00D31A2C"/>
    <w:rsid w:val="00D3454E"/>
    <w:rsid w:val="00D40CB7"/>
    <w:rsid w:val="00D43278"/>
    <w:rsid w:val="00D62E9F"/>
    <w:rsid w:val="00D64DFD"/>
    <w:rsid w:val="00D6520D"/>
    <w:rsid w:val="00D701D2"/>
    <w:rsid w:val="00D705E9"/>
    <w:rsid w:val="00D71B55"/>
    <w:rsid w:val="00D71EBC"/>
    <w:rsid w:val="00D72FB7"/>
    <w:rsid w:val="00D74951"/>
    <w:rsid w:val="00D80573"/>
    <w:rsid w:val="00D82AB5"/>
    <w:rsid w:val="00D91A1E"/>
    <w:rsid w:val="00D92E55"/>
    <w:rsid w:val="00D977DF"/>
    <w:rsid w:val="00DA0E8A"/>
    <w:rsid w:val="00DA2FFB"/>
    <w:rsid w:val="00DA3645"/>
    <w:rsid w:val="00DA633E"/>
    <w:rsid w:val="00DA6C41"/>
    <w:rsid w:val="00DB502B"/>
    <w:rsid w:val="00DC0294"/>
    <w:rsid w:val="00DC0C46"/>
    <w:rsid w:val="00DC5350"/>
    <w:rsid w:val="00DD593F"/>
    <w:rsid w:val="00DE0891"/>
    <w:rsid w:val="00DE25AD"/>
    <w:rsid w:val="00DE270E"/>
    <w:rsid w:val="00DE2D66"/>
    <w:rsid w:val="00DE7717"/>
    <w:rsid w:val="00DE7740"/>
    <w:rsid w:val="00DF5556"/>
    <w:rsid w:val="00E01163"/>
    <w:rsid w:val="00E015EB"/>
    <w:rsid w:val="00E0470B"/>
    <w:rsid w:val="00E118B1"/>
    <w:rsid w:val="00E126EE"/>
    <w:rsid w:val="00E152C6"/>
    <w:rsid w:val="00E17C61"/>
    <w:rsid w:val="00E261D3"/>
    <w:rsid w:val="00E30AE9"/>
    <w:rsid w:val="00E32CB3"/>
    <w:rsid w:val="00E34E69"/>
    <w:rsid w:val="00E41B06"/>
    <w:rsid w:val="00E4565C"/>
    <w:rsid w:val="00E47DEF"/>
    <w:rsid w:val="00E524C4"/>
    <w:rsid w:val="00E53957"/>
    <w:rsid w:val="00E555A1"/>
    <w:rsid w:val="00E652F9"/>
    <w:rsid w:val="00E82E8E"/>
    <w:rsid w:val="00E87BB9"/>
    <w:rsid w:val="00EA50BB"/>
    <w:rsid w:val="00EA6B11"/>
    <w:rsid w:val="00EB1EA7"/>
    <w:rsid w:val="00EC4A85"/>
    <w:rsid w:val="00EC6680"/>
    <w:rsid w:val="00ED48A1"/>
    <w:rsid w:val="00ED5AD0"/>
    <w:rsid w:val="00ED7ACF"/>
    <w:rsid w:val="00EE0BFA"/>
    <w:rsid w:val="00EE2E94"/>
    <w:rsid w:val="00EF7399"/>
    <w:rsid w:val="00F10F47"/>
    <w:rsid w:val="00F1321F"/>
    <w:rsid w:val="00F13325"/>
    <w:rsid w:val="00F20EF1"/>
    <w:rsid w:val="00F2555C"/>
    <w:rsid w:val="00F2742F"/>
    <w:rsid w:val="00F31C2F"/>
    <w:rsid w:val="00F35BC4"/>
    <w:rsid w:val="00F3617A"/>
    <w:rsid w:val="00F43FC2"/>
    <w:rsid w:val="00F4443A"/>
    <w:rsid w:val="00F524B1"/>
    <w:rsid w:val="00F57668"/>
    <w:rsid w:val="00F57B5C"/>
    <w:rsid w:val="00F61F1D"/>
    <w:rsid w:val="00F66339"/>
    <w:rsid w:val="00F70642"/>
    <w:rsid w:val="00F7478E"/>
    <w:rsid w:val="00F819C3"/>
    <w:rsid w:val="00F826F3"/>
    <w:rsid w:val="00F84710"/>
    <w:rsid w:val="00F87BBB"/>
    <w:rsid w:val="00F9105F"/>
    <w:rsid w:val="00F9316E"/>
    <w:rsid w:val="00FA1712"/>
    <w:rsid w:val="00FA1FF7"/>
    <w:rsid w:val="00FB015E"/>
    <w:rsid w:val="00FB0E08"/>
    <w:rsid w:val="00FB1250"/>
    <w:rsid w:val="00FB463C"/>
    <w:rsid w:val="00FB6CC0"/>
    <w:rsid w:val="00FB7634"/>
    <w:rsid w:val="00FB7A28"/>
    <w:rsid w:val="00FC60A0"/>
    <w:rsid w:val="00FC6AAC"/>
    <w:rsid w:val="00FC6DD9"/>
    <w:rsid w:val="00FD09AD"/>
    <w:rsid w:val="00FD0B89"/>
    <w:rsid w:val="00FF540B"/>
    <w:rsid w:val="00FF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65EB71"/>
  <w15:docId w15:val="{DCD31A75-F3D8-421A-9299-B456FC27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4231"/>
  </w:style>
  <w:style w:type="paragraph" w:styleId="Titre1">
    <w:name w:val="heading 1"/>
    <w:basedOn w:val="Normal"/>
    <w:next w:val="Normal"/>
    <w:link w:val="Titre1Car"/>
    <w:uiPriority w:val="9"/>
    <w:qFormat/>
    <w:rsid w:val="003F3C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3E00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319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52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D6F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6F23"/>
  </w:style>
  <w:style w:type="paragraph" w:styleId="Pieddepage">
    <w:name w:val="footer"/>
    <w:basedOn w:val="Normal"/>
    <w:link w:val="PieddepageCar"/>
    <w:uiPriority w:val="99"/>
    <w:unhideWhenUsed/>
    <w:rsid w:val="008D6F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6F23"/>
  </w:style>
  <w:style w:type="character" w:customStyle="1" w:styleId="Titre1Car">
    <w:name w:val="Titre 1 Car"/>
    <w:basedOn w:val="Policepardfaut"/>
    <w:link w:val="Titre1"/>
    <w:uiPriority w:val="9"/>
    <w:rsid w:val="003F3C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3F3C7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0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0AE9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8319E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C63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C638FD"/>
    <w:rPr>
      <w:color w:val="0000FF"/>
      <w:u w:val="single"/>
    </w:rPr>
  </w:style>
  <w:style w:type="character" w:customStyle="1" w:styleId="square">
    <w:name w:val="square"/>
    <w:basedOn w:val="Policepardfaut"/>
    <w:rsid w:val="00C638FD"/>
  </w:style>
  <w:style w:type="table" w:styleId="Grilledutableau">
    <w:name w:val="Table Grid"/>
    <w:basedOn w:val="TableauNormal"/>
    <w:uiPriority w:val="59"/>
    <w:rsid w:val="004C0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exposedshow">
    <w:name w:val="text_exposed_show"/>
    <w:basedOn w:val="Policepardfaut"/>
    <w:rsid w:val="007E772D"/>
  </w:style>
  <w:style w:type="character" w:customStyle="1" w:styleId="Titre2Car">
    <w:name w:val="Titre 2 Car"/>
    <w:basedOn w:val="Policepardfaut"/>
    <w:link w:val="Titre2"/>
    <w:uiPriority w:val="9"/>
    <w:rsid w:val="003E007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note">
    <w:name w:val="note"/>
    <w:basedOn w:val="Normal"/>
    <w:rsid w:val="003E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E0073"/>
    <w:rPr>
      <w:b/>
      <w:bCs/>
    </w:rPr>
  </w:style>
  <w:style w:type="paragraph" w:customStyle="1" w:styleId="easummary">
    <w:name w:val="ea_summary"/>
    <w:basedOn w:val="Normal"/>
    <w:rsid w:val="003E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acreativevarlabel">
    <w:name w:val="ea_creative_var_label"/>
    <w:basedOn w:val="Policepardfaut"/>
    <w:rsid w:val="003E0073"/>
  </w:style>
  <w:style w:type="character" w:customStyle="1" w:styleId="Titre4Car">
    <w:name w:val="Titre 4 Car"/>
    <w:basedOn w:val="Policepardfaut"/>
    <w:link w:val="Titre4"/>
    <w:uiPriority w:val="9"/>
    <w:semiHidden/>
    <w:rsid w:val="00D6520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ccentuation">
    <w:name w:val="Emphasis"/>
    <w:basedOn w:val="Policepardfaut"/>
    <w:uiPriority w:val="20"/>
    <w:qFormat/>
    <w:rsid w:val="004E25DE"/>
    <w:rPr>
      <w:i/>
      <w:iCs/>
    </w:rPr>
  </w:style>
  <w:style w:type="table" w:styleId="Listemoyenne2-Accent1">
    <w:name w:val="Medium List 2 Accent 1"/>
    <w:basedOn w:val="TableauNormal"/>
    <w:uiPriority w:val="66"/>
    <w:rsid w:val="00BB6C3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F3617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3617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3617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3617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3617A"/>
    <w:rPr>
      <w:b/>
      <w:bCs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0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0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0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02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4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60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46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44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8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9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34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6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12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38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71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15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555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9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02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31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50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97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33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08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1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64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28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90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8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47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50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53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3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54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56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40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37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67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02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25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08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11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03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90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09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0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98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22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62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55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4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13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56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75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15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39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737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23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93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31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62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749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1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85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84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73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02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59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22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28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719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6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38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30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50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27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0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08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75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01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57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03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14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73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18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17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816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15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7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4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71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73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88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97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3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58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15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46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84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28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63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85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00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25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033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51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88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83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11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51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23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42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73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37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86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91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91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28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26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54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65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83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09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60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83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83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13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12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22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13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46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98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84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93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39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926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70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47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672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8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3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5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4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39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9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04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06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06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92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6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63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19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36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8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13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07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13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46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97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87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7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0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27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73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36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6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55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01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92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77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62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92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791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77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587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09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95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31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10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85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70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40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17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75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44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72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41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30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73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45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77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87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14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93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24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68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2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94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01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312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8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4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7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8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11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75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95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00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45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94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06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3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79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08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84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25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86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86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7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28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43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00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54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00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23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50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9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16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97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90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6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54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55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84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54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31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5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61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42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31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06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47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08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46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9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49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68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19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44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27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60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02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81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24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92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56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23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08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1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48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35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75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6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9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6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2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1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09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71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88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31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87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26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04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00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27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65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569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26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42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44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42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93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61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35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24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44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32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81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10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41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60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22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90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87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06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30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39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18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26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33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38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67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79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80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68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88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09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25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25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6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7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69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20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72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69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13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21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16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16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82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06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4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51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79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66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22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688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47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339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9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1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3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95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84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80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62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51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73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45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72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68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87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45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44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26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24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83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29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70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76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15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03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08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4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94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82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38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80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88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33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7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5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5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07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9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57081">
                  <w:marLeft w:val="0"/>
                  <w:marRight w:val="15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0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8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4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9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37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3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80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07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51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56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49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6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67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39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00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78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20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5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0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8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4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7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7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0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3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1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214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5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4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6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5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76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5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1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8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43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46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09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306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824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79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823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6155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859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6836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3930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81932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1966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084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7964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2447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30163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8141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97396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39429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71752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57685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66465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00086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0422108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28885788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8957670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77524514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1955823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34882252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10022172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0007657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94766261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927807154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24858473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18452692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565262717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13119409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68374708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455170990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23400341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68644271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084759498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915310052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6207059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383167439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695545627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01098399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2046565734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92387742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727997809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<w:div w:id="1250655850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6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2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9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67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4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7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9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5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3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2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96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rardmangenot@icloud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D2F496-51A4-48B4-BD08-F4D68B5F4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762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PATIO</dc:creator>
  <cp:keywords/>
  <dc:description/>
  <cp:lastModifiedBy>Jean-Claude POIAREZ</cp:lastModifiedBy>
  <cp:revision>12</cp:revision>
  <cp:lastPrinted>2023-12-04T14:35:00Z</cp:lastPrinted>
  <dcterms:created xsi:type="dcterms:W3CDTF">2023-12-03T12:04:00Z</dcterms:created>
  <dcterms:modified xsi:type="dcterms:W3CDTF">2023-12-05T17:11:00Z</dcterms:modified>
</cp:coreProperties>
</file>