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68459" w14:textId="475AA878" w:rsidR="00DD49FD" w:rsidRPr="00BD5DDE" w:rsidRDefault="00BD5DDE" w:rsidP="00BD5DDE">
      <w:pPr>
        <w:spacing w:after="12" w:line="247" w:lineRule="auto"/>
        <w:ind w:left="139" w:right="0" w:hanging="10"/>
        <w:jc w:val="left"/>
        <w:rPr>
          <w:sz w:val="28"/>
          <w:szCs w:val="28"/>
        </w:rPr>
      </w:pPr>
      <w:r w:rsidRPr="00BD5DDE">
        <w:rPr>
          <w:sz w:val="28"/>
          <w:szCs w:val="28"/>
        </w:rPr>
        <w:t>François</w:t>
      </w:r>
      <w:r w:rsidR="00DD49FD" w:rsidRPr="00BD5DDE">
        <w:rPr>
          <w:sz w:val="28"/>
          <w:szCs w:val="28"/>
        </w:rPr>
        <w:t xml:space="preserve"> Regis Auer</w:t>
      </w:r>
    </w:p>
    <w:p w14:paraId="1607B24F" w14:textId="77777777" w:rsidR="00BD5DDE" w:rsidRDefault="005B715C" w:rsidP="00BD5DDE">
      <w:pPr>
        <w:spacing w:after="499" w:line="247" w:lineRule="auto"/>
        <w:ind w:left="129" w:right="7555" w:firstLine="0"/>
        <w:jc w:val="left"/>
        <w:rPr>
          <w:sz w:val="28"/>
          <w:szCs w:val="28"/>
        </w:rPr>
      </w:pPr>
      <w:r w:rsidRPr="00BD5DDE">
        <w:rPr>
          <w:sz w:val="28"/>
          <w:szCs w:val="28"/>
        </w:rPr>
        <w:t xml:space="preserve">Président </w:t>
      </w:r>
    </w:p>
    <w:p w14:paraId="06DB779E" w14:textId="419F05B7" w:rsidR="003C5539" w:rsidRPr="00BD5DDE" w:rsidRDefault="00DD49FD" w:rsidP="00BD5DDE">
      <w:pPr>
        <w:spacing w:after="499" w:line="247" w:lineRule="auto"/>
        <w:ind w:left="129" w:right="7555" w:firstLine="0"/>
        <w:jc w:val="left"/>
        <w:rPr>
          <w:sz w:val="28"/>
          <w:szCs w:val="28"/>
        </w:rPr>
      </w:pPr>
      <w:r w:rsidRPr="00BD5DDE">
        <w:rPr>
          <w:sz w:val="28"/>
          <w:szCs w:val="28"/>
        </w:rPr>
        <w:t>28 rue Dupont</w:t>
      </w:r>
      <w:r w:rsidR="00BD5DDE">
        <w:rPr>
          <w:sz w:val="28"/>
          <w:szCs w:val="28"/>
        </w:rPr>
        <w:t xml:space="preserve"> </w:t>
      </w:r>
      <w:r w:rsidRPr="00BD5DDE">
        <w:rPr>
          <w:sz w:val="28"/>
          <w:szCs w:val="28"/>
        </w:rPr>
        <w:t xml:space="preserve">des loges </w:t>
      </w:r>
      <w:r w:rsidR="005B715C" w:rsidRPr="00BD5DDE">
        <w:rPr>
          <w:sz w:val="28"/>
          <w:szCs w:val="28"/>
        </w:rPr>
        <w:t>57000 METZ.</w:t>
      </w:r>
    </w:p>
    <w:p w14:paraId="2C88A491" w14:textId="77777777" w:rsidR="003C5539" w:rsidRPr="00BD5DDE" w:rsidRDefault="005B715C" w:rsidP="00BD5DDE">
      <w:pPr>
        <w:spacing w:after="0" w:line="259" w:lineRule="auto"/>
        <w:ind w:left="1416" w:right="912" w:firstLine="708"/>
        <w:jc w:val="right"/>
        <w:rPr>
          <w:sz w:val="28"/>
          <w:szCs w:val="28"/>
        </w:rPr>
      </w:pPr>
      <w:r w:rsidRPr="00BD5DDE">
        <w:rPr>
          <w:sz w:val="28"/>
          <w:szCs w:val="28"/>
        </w:rPr>
        <w:t>Greffe des ASSOCIATIONS</w:t>
      </w:r>
    </w:p>
    <w:p w14:paraId="111E230C" w14:textId="77777777" w:rsidR="003C5539" w:rsidRPr="00BD5DDE" w:rsidRDefault="005B715C">
      <w:pPr>
        <w:spacing w:after="12" w:line="247" w:lineRule="auto"/>
        <w:ind w:left="5684" w:right="0" w:hanging="10"/>
        <w:rPr>
          <w:sz w:val="28"/>
          <w:szCs w:val="28"/>
        </w:rPr>
      </w:pPr>
      <w:r w:rsidRPr="00BD5DDE">
        <w:rPr>
          <w:sz w:val="28"/>
          <w:szCs w:val="28"/>
        </w:rPr>
        <w:t>Tribunal d'Instance</w:t>
      </w:r>
    </w:p>
    <w:p w14:paraId="4C334B11" w14:textId="77777777" w:rsidR="003C5539" w:rsidRPr="00BD5DDE" w:rsidRDefault="005B715C">
      <w:pPr>
        <w:spacing w:after="784" w:line="259" w:lineRule="auto"/>
        <w:ind w:left="2678" w:right="0" w:firstLine="0"/>
        <w:jc w:val="center"/>
        <w:rPr>
          <w:sz w:val="28"/>
          <w:szCs w:val="28"/>
        </w:rPr>
      </w:pPr>
      <w:r w:rsidRPr="00BD5DDE">
        <w:rPr>
          <w:sz w:val="28"/>
          <w:szCs w:val="28"/>
        </w:rPr>
        <w:t>METZ</w:t>
      </w:r>
    </w:p>
    <w:p w14:paraId="1A2BFC27" w14:textId="77777777" w:rsidR="00BD5DDE" w:rsidRDefault="00BD5DDE">
      <w:pPr>
        <w:spacing w:after="606" w:line="247" w:lineRule="auto"/>
        <w:ind w:left="139" w:right="0" w:hanging="10"/>
        <w:rPr>
          <w:sz w:val="28"/>
          <w:szCs w:val="28"/>
        </w:rPr>
      </w:pPr>
    </w:p>
    <w:p w14:paraId="3F34F748" w14:textId="77777777" w:rsidR="00BD5DDE" w:rsidRDefault="00BD5DDE">
      <w:pPr>
        <w:spacing w:after="606" w:line="247" w:lineRule="auto"/>
        <w:ind w:left="139" w:right="0" w:hanging="10"/>
        <w:rPr>
          <w:sz w:val="28"/>
          <w:szCs w:val="28"/>
        </w:rPr>
      </w:pPr>
    </w:p>
    <w:p w14:paraId="66D39E7E" w14:textId="24753312" w:rsidR="003C5539" w:rsidRPr="00BD5DDE" w:rsidRDefault="005B715C">
      <w:pPr>
        <w:spacing w:after="606" w:line="247" w:lineRule="auto"/>
        <w:ind w:left="139" w:right="0" w:hanging="10"/>
        <w:rPr>
          <w:sz w:val="28"/>
          <w:szCs w:val="28"/>
        </w:rPr>
      </w:pPr>
      <w:r w:rsidRPr="00BD5DDE">
        <w:rPr>
          <w:sz w:val="28"/>
          <w:szCs w:val="28"/>
        </w:rPr>
        <w:t>Madame le Greffier</w:t>
      </w:r>
    </w:p>
    <w:p w14:paraId="5F744760" w14:textId="5791A110" w:rsidR="003C5539" w:rsidRPr="00BD5DDE" w:rsidRDefault="00DD49FD">
      <w:pPr>
        <w:spacing w:after="225" w:line="228" w:lineRule="auto"/>
        <w:ind w:left="125" w:right="0" w:firstLine="0"/>
        <w:rPr>
          <w:sz w:val="28"/>
          <w:szCs w:val="28"/>
        </w:rPr>
      </w:pPr>
      <w:r w:rsidRPr="00BD5DDE">
        <w:rPr>
          <w:sz w:val="28"/>
          <w:szCs w:val="28"/>
        </w:rPr>
        <w:t xml:space="preserve">Je vous confirme que l’objet de l’Association </w:t>
      </w:r>
      <w:r w:rsidR="005B715C" w:rsidRPr="00BD5DDE">
        <w:rPr>
          <w:sz w:val="28"/>
          <w:szCs w:val="28"/>
        </w:rPr>
        <w:t xml:space="preserve">LES AMIS DE </w:t>
      </w:r>
      <w:r w:rsidRPr="00BD5DDE">
        <w:rPr>
          <w:sz w:val="28"/>
          <w:szCs w:val="28"/>
        </w:rPr>
        <w:t>SOCRATE</w:t>
      </w:r>
      <w:r w:rsidR="005B715C" w:rsidRPr="00BD5DDE">
        <w:rPr>
          <w:sz w:val="28"/>
          <w:szCs w:val="28"/>
        </w:rPr>
        <w:t xml:space="preserve"> est de faire connaître, et promouvoir l'étude de la philosophie des idées républicaines et laïques.</w:t>
      </w:r>
    </w:p>
    <w:p w14:paraId="0AE31488" w14:textId="6AFFA796" w:rsidR="003C5539" w:rsidRPr="00BD5DDE" w:rsidRDefault="005B715C">
      <w:pPr>
        <w:spacing w:after="240" w:line="247" w:lineRule="auto"/>
        <w:ind w:left="139" w:right="0" w:hanging="10"/>
        <w:rPr>
          <w:sz w:val="28"/>
          <w:szCs w:val="28"/>
        </w:rPr>
      </w:pPr>
      <w:r w:rsidRPr="00BD5DDE">
        <w:rPr>
          <w:sz w:val="28"/>
          <w:szCs w:val="28"/>
        </w:rPr>
        <w:t xml:space="preserve">Elle a son siège </w:t>
      </w:r>
      <w:r w:rsidR="00DD49FD" w:rsidRPr="00BD5DDE">
        <w:rPr>
          <w:sz w:val="28"/>
          <w:szCs w:val="28"/>
        </w:rPr>
        <w:t>28 rue Dupont des Loges 57000 Metz</w:t>
      </w:r>
    </w:p>
    <w:p w14:paraId="4497530A" w14:textId="77777777" w:rsidR="003C5539" w:rsidRPr="00BD5DDE" w:rsidRDefault="005B715C">
      <w:pPr>
        <w:spacing w:after="66" w:line="247" w:lineRule="auto"/>
        <w:ind w:left="139" w:right="0" w:hanging="10"/>
        <w:rPr>
          <w:sz w:val="28"/>
          <w:szCs w:val="28"/>
        </w:rPr>
      </w:pPr>
      <w:r w:rsidRPr="00BD5DDE">
        <w:rPr>
          <w:sz w:val="28"/>
          <w:szCs w:val="28"/>
        </w:rPr>
        <w:t>Sa durée est illimitée.</w:t>
      </w:r>
    </w:p>
    <w:p w14:paraId="7C5971DC" w14:textId="189EF5CA" w:rsidR="003C5539" w:rsidRPr="00BD5DDE" w:rsidRDefault="005B715C">
      <w:pPr>
        <w:spacing w:line="247" w:lineRule="auto"/>
        <w:ind w:left="139" w:right="0" w:hanging="10"/>
        <w:rPr>
          <w:sz w:val="28"/>
          <w:szCs w:val="28"/>
        </w:rPr>
      </w:pPr>
      <w:r w:rsidRPr="00BD5DDE">
        <w:rPr>
          <w:sz w:val="28"/>
          <w:szCs w:val="28"/>
        </w:rPr>
        <w:t xml:space="preserve">Elle sera désignée sous le sigle A de </w:t>
      </w:r>
      <w:r w:rsidR="00DD49FD" w:rsidRPr="00BD5DDE">
        <w:rPr>
          <w:sz w:val="28"/>
          <w:szCs w:val="28"/>
        </w:rPr>
        <w:t>S</w:t>
      </w:r>
    </w:p>
    <w:p w14:paraId="0E71ECDA" w14:textId="1FBBA574" w:rsidR="003C5539" w:rsidRPr="00BD5DDE" w:rsidRDefault="005B715C">
      <w:pPr>
        <w:spacing w:after="305" w:line="259" w:lineRule="auto"/>
        <w:ind w:left="110" w:right="1987" w:hanging="10"/>
        <w:jc w:val="left"/>
        <w:rPr>
          <w:sz w:val="28"/>
          <w:szCs w:val="28"/>
        </w:rPr>
      </w:pPr>
      <w:r w:rsidRPr="00BD5DDE">
        <w:rPr>
          <w:sz w:val="28"/>
          <w:szCs w:val="28"/>
        </w:rPr>
        <w:t xml:space="preserve">Je vous propose de publier l'annonce légale dans </w:t>
      </w:r>
      <w:r w:rsidR="00DD49FD" w:rsidRPr="00BD5DDE">
        <w:rPr>
          <w:sz w:val="28"/>
          <w:szCs w:val="28"/>
          <w:highlight w:val="yellow"/>
        </w:rPr>
        <w:t>XXX</w:t>
      </w:r>
    </w:p>
    <w:p w14:paraId="43981846" w14:textId="77777777" w:rsidR="003C5539" w:rsidRPr="00BD5DDE" w:rsidRDefault="005B715C">
      <w:pPr>
        <w:spacing w:after="263" w:line="259" w:lineRule="auto"/>
        <w:ind w:left="39" w:right="1987" w:hanging="10"/>
        <w:jc w:val="left"/>
        <w:rPr>
          <w:sz w:val="28"/>
          <w:szCs w:val="28"/>
        </w:rPr>
      </w:pPr>
      <w:r w:rsidRPr="00BD5DDE">
        <w:rPr>
          <w:noProof/>
          <w:sz w:val="28"/>
          <w:szCs w:val="28"/>
        </w:rPr>
        <w:drawing>
          <wp:inline distT="0" distB="0" distL="0" distR="0" wp14:anchorId="1CA4F4B4" wp14:editId="7F4C5FD9">
            <wp:extent cx="6096" cy="6096"/>
            <wp:effectExtent l="0" t="0" r="0" b="0"/>
            <wp:docPr id="1895" name="Picture 1895"/>
            <wp:cNvGraphicFramePr/>
            <a:graphic xmlns:a="http://schemas.openxmlformats.org/drawingml/2006/main">
              <a:graphicData uri="http://schemas.openxmlformats.org/drawingml/2006/picture">
                <pic:pic xmlns:pic="http://schemas.openxmlformats.org/drawingml/2006/picture">
                  <pic:nvPicPr>
                    <pic:cNvPr id="1895" name="Picture 1895"/>
                    <pic:cNvPicPr/>
                  </pic:nvPicPr>
                  <pic:blipFill>
                    <a:blip r:embed="rId7"/>
                    <a:stretch>
                      <a:fillRect/>
                    </a:stretch>
                  </pic:blipFill>
                  <pic:spPr>
                    <a:xfrm>
                      <a:off x="0" y="0"/>
                      <a:ext cx="6096" cy="6096"/>
                    </a:xfrm>
                    <a:prstGeom prst="rect">
                      <a:avLst/>
                    </a:prstGeom>
                  </pic:spPr>
                </pic:pic>
              </a:graphicData>
            </a:graphic>
          </wp:inline>
        </w:drawing>
      </w:r>
      <w:r w:rsidRPr="00BD5DDE">
        <w:rPr>
          <w:sz w:val="28"/>
          <w:szCs w:val="28"/>
        </w:rPr>
        <w:t xml:space="preserve"> Je reste à votre disposition</w:t>
      </w:r>
    </w:p>
    <w:p w14:paraId="31F0C4D9" w14:textId="65C9396C" w:rsidR="003C5539" w:rsidRPr="00BD5DDE" w:rsidRDefault="00DD49FD" w:rsidP="00DD49FD">
      <w:pPr>
        <w:spacing w:after="274" w:line="259" w:lineRule="auto"/>
        <w:ind w:left="110" w:right="1987" w:hanging="10"/>
        <w:jc w:val="left"/>
        <w:rPr>
          <w:sz w:val="28"/>
          <w:szCs w:val="28"/>
        </w:rPr>
      </w:pPr>
      <w:r w:rsidRPr="00BD5DDE">
        <w:rPr>
          <w:sz w:val="28"/>
          <w:szCs w:val="28"/>
        </w:rPr>
        <w:t>Cordialement,</w:t>
      </w:r>
    </w:p>
    <w:p w14:paraId="73ACC9E9" w14:textId="46CADC24" w:rsidR="00DD49FD" w:rsidRPr="00BD5DDE" w:rsidRDefault="00DD49FD" w:rsidP="00DD49FD">
      <w:pPr>
        <w:spacing w:after="274" w:line="259" w:lineRule="auto"/>
        <w:ind w:left="110" w:right="1987" w:hanging="10"/>
        <w:jc w:val="left"/>
        <w:rPr>
          <w:sz w:val="28"/>
        </w:rPr>
      </w:pPr>
    </w:p>
    <w:p w14:paraId="6F6C2B84" w14:textId="23CE4A03" w:rsidR="00DD49FD" w:rsidRPr="00BD5DDE" w:rsidRDefault="00DD49FD" w:rsidP="00DD49FD">
      <w:pPr>
        <w:spacing w:after="274" w:line="259" w:lineRule="auto"/>
        <w:ind w:left="110" w:right="1987" w:hanging="10"/>
        <w:jc w:val="left"/>
        <w:rPr>
          <w:sz w:val="28"/>
        </w:rPr>
      </w:pPr>
    </w:p>
    <w:p w14:paraId="77094408" w14:textId="77777777" w:rsidR="00BD5DDE" w:rsidRDefault="00BD5DDE">
      <w:pPr>
        <w:spacing w:after="0" w:line="259" w:lineRule="auto"/>
        <w:ind w:left="231" w:right="0" w:hanging="10"/>
        <w:jc w:val="center"/>
        <w:rPr>
          <w:sz w:val="28"/>
        </w:rPr>
      </w:pPr>
    </w:p>
    <w:p w14:paraId="147F6C56" w14:textId="77777777" w:rsidR="00BD5DDE" w:rsidRDefault="00BD5DDE">
      <w:pPr>
        <w:spacing w:after="0" w:line="259" w:lineRule="auto"/>
        <w:ind w:left="231" w:right="0" w:hanging="10"/>
        <w:jc w:val="center"/>
        <w:rPr>
          <w:sz w:val="28"/>
        </w:rPr>
      </w:pPr>
    </w:p>
    <w:p w14:paraId="7CBC8BD9" w14:textId="3983E89C" w:rsidR="003C5539" w:rsidRPr="00BD5DDE" w:rsidRDefault="005B715C">
      <w:pPr>
        <w:spacing w:after="0" w:line="259" w:lineRule="auto"/>
        <w:ind w:left="231" w:right="0" w:hanging="10"/>
        <w:jc w:val="center"/>
      </w:pPr>
      <w:r w:rsidRPr="00BD5DDE">
        <w:rPr>
          <w:sz w:val="38"/>
        </w:rPr>
        <w:lastRenderedPageBreak/>
        <w:t>EXTRAITS DU PROCES VERBAL</w:t>
      </w:r>
    </w:p>
    <w:p w14:paraId="684E0DEC" w14:textId="77777777" w:rsidR="003C5539" w:rsidRPr="00BD5DDE" w:rsidRDefault="005B715C">
      <w:pPr>
        <w:spacing w:after="0" w:line="259" w:lineRule="auto"/>
        <w:ind w:left="231" w:right="29" w:hanging="10"/>
        <w:jc w:val="center"/>
      </w:pPr>
      <w:r w:rsidRPr="00BD5DDE">
        <w:rPr>
          <w:sz w:val="38"/>
        </w:rPr>
        <w:t>DE L'ASSEMBLEE CONSTITUTIVE DE L'</w:t>
      </w:r>
    </w:p>
    <w:p w14:paraId="15790DF3" w14:textId="5BF5920F" w:rsidR="003C5539" w:rsidRPr="00BD5DDE" w:rsidRDefault="005B715C">
      <w:pPr>
        <w:spacing w:after="699" w:line="259" w:lineRule="auto"/>
        <w:ind w:left="211" w:right="0" w:firstLine="0"/>
        <w:jc w:val="center"/>
      </w:pPr>
      <w:r w:rsidRPr="00BD5DDE">
        <w:rPr>
          <w:sz w:val="36"/>
        </w:rPr>
        <w:t xml:space="preserve">ASSOCIATION les AMIS de </w:t>
      </w:r>
      <w:r w:rsidR="00DD49FD" w:rsidRPr="00BD5DDE">
        <w:rPr>
          <w:sz w:val="36"/>
        </w:rPr>
        <w:t>SOCRATE</w:t>
      </w:r>
    </w:p>
    <w:p w14:paraId="6018D660" w14:textId="5526C05E" w:rsidR="003C5539" w:rsidRPr="007C0892" w:rsidRDefault="005B715C">
      <w:pPr>
        <w:spacing w:after="15"/>
        <w:ind w:left="197" w:right="0" w:hanging="10"/>
        <w:jc w:val="left"/>
      </w:pPr>
      <w:r w:rsidRPr="007C0892">
        <w:t xml:space="preserve">Le </w:t>
      </w:r>
      <w:r w:rsidR="00C708BA">
        <w:t xml:space="preserve">12 </w:t>
      </w:r>
      <w:proofErr w:type="gramStart"/>
      <w:r w:rsidR="00C708BA">
        <w:t xml:space="preserve">Mai </w:t>
      </w:r>
      <w:r w:rsidRPr="007C0892">
        <w:t xml:space="preserve"> 20</w:t>
      </w:r>
      <w:r w:rsidR="00DD49FD" w:rsidRPr="007C0892">
        <w:t>22</w:t>
      </w:r>
      <w:proofErr w:type="gramEnd"/>
      <w:r w:rsidRPr="007C0892">
        <w:t xml:space="preserve"> les membres dont la liste est jointe en annexe se sont réunis pour constituer l'Association les AMIS de</w:t>
      </w:r>
      <w:r w:rsidR="00DD49FD" w:rsidRPr="007C0892">
        <w:t xml:space="preserve"> SOCRATE</w:t>
      </w:r>
      <w:r w:rsidRPr="007C0892">
        <w:t xml:space="preserve"> </w:t>
      </w:r>
      <w:r w:rsidRPr="007C0892">
        <w:rPr>
          <w:noProof/>
        </w:rPr>
        <w:drawing>
          <wp:inline distT="0" distB="0" distL="0" distR="0" wp14:anchorId="10CB9076" wp14:editId="6C71A6A7">
            <wp:extent cx="30480" cy="36576"/>
            <wp:effectExtent l="0" t="0" r="0" b="0"/>
            <wp:docPr id="3321" name="Picture 3321"/>
            <wp:cNvGraphicFramePr/>
            <a:graphic xmlns:a="http://schemas.openxmlformats.org/drawingml/2006/main">
              <a:graphicData uri="http://schemas.openxmlformats.org/drawingml/2006/picture">
                <pic:pic xmlns:pic="http://schemas.openxmlformats.org/drawingml/2006/picture">
                  <pic:nvPicPr>
                    <pic:cNvPr id="3321" name="Picture 3321"/>
                    <pic:cNvPicPr/>
                  </pic:nvPicPr>
                  <pic:blipFill>
                    <a:blip r:embed="rId8"/>
                    <a:stretch>
                      <a:fillRect/>
                    </a:stretch>
                  </pic:blipFill>
                  <pic:spPr>
                    <a:xfrm>
                      <a:off x="0" y="0"/>
                      <a:ext cx="30480" cy="36576"/>
                    </a:xfrm>
                    <a:prstGeom prst="rect">
                      <a:avLst/>
                    </a:prstGeom>
                  </pic:spPr>
                </pic:pic>
              </a:graphicData>
            </a:graphic>
          </wp:inline>
        </w:drawing>
      </w:r>
    </w:p>
    <w:p w14:paraId="33E51C6F" w14:textId="4A6E911A" w:rsidR="003C5539" w:rsidRPr="007C0892" w:rsidRDefault="005B715C">
      <w:pPr>
        <w:spacing w:after="221"/>
        <w:ind w:left="197" w:right="0" w:hanging="10"/>
        <w:jc w:val="left"/>
      </w:pPr>
      <w:r w:rsidRPr="007C0892">
        <w:t>Après avoir émargés la liste de présence ils ont adoptés les statuts de</w:t>
      </w:r>
      <w:r w:rsidR="00DD49FD" w:rsidRPr="007C0892">
        <w:t xml:space="preserve"> </w:t>
      </w:r>
      <w:proofErr w:type="gramStart"/>
      <w:r w:rsidRPr="007C0892">
        <w:t>I'ASSOCIATION .</w:t>
      </w:r>
      <w:proofErr w:type="gramEnd"/>
    </w:p>
    <w:p w14:paraId="778095F4" w14:textId="1FF9F74A" w:rsidR="003C5539" w:rsidRPr="007C0892" w:rsidRDefault="005B715C">
      <w:pPr>
        <w:spacing w:after="255"/>
        <w:ind w:left="197" w:right="0" w:hanging="10"/>
        <w:jc w:val="left"/>
      </w:pPr>
      <w:r w:rsidRPr="007C0892">
        <w:rPr>
          <w:noProof/>
        </w:rPr>
        <w:drawing>
          <wp:anchor distT="0" distB="0" distL="114300" distR="114300" simplePos="0" relativeHeight="251664384" behindDoc="0" locked="0" layoutInCell="1" allowOverlap="0" wp14:anchorId="5F133FD0" wp14:editId="0084052E">
            <wp:simplePos x="0" y="0"/>
            <wp:positionH relativeFrom="column">
              <wp:posOffset>5370576</wp:posOffset>
            </wp:positionH>
            <wp:positionV relativeFrom="paragraph">
              <wp:posOffset>188688</wp:posOffset>
            </wp:positionV>
            <wp:extent cx="12192" cy="12192"/>
            <wp:effectExtent l="0" t="0" r="0" b="0"/>
            <wp:wrapSquare wrapText="bothSides"/>
            <wp:docPr id="3322" name="Picture 3322"/>
            <wp:cNvGraphicFramePr/>
            <a:graphic xmlns:a="http://schemas.openxmlformats.org/drawingml/2006/main">
              <a:graphicData uri="http://schemas.openxmlformats.org/drawingml/2006/picture">
                <pic:pic xmlns:pic="http://schemas.openxmlformats.org/drawingml/2006/picture">
                  <pic:nvPicPr>
                    <pic:cNvPr id="3322" name="Picture 3322"/>
                    <pic:cNvPicPr/>
                  </pic:nvPicPr>
                  <pic:blipFill>
                    <a:blip r:embed="rId9"/>
                    <a:stretch>
                      <a:fillRect/>
                    </a:stretch>
                  </pic:blipFill>
                  <pic:spPr>
                    <a:xfrm>
                      <a:off x="0" y="0"/>
                      <a:ext cx="12192" cy="12192"/>
                    </a:xfrm>
                    <a:prstGeom prst="rect">
                      <a:avLst/>
                    </a:prstGeom>
                  </pic:spPr>
                </pic:pic>
              </a:graphicData>
            </a:graphic>
          </wp:anchor>
        </w:drawing>
      </w:r>
      <w:r w:rsidRPr="007C0892">
        <w:t xml:space="preserve">Ils ont ensuite </w:t>
      </w:r>
      <w:r w:rsidR="001B2A8D" w:rsidRPr="007C0892">
        <w:t>procédé</w:t>
      </w:r>
      <w:r w:rsidRPr="007C0892">
        <w:t xml:space="preserve"> à l'élection du Conseil d'administration lequel</w:t>
      </w:r>
      <w:r w:rsidR="00F65961" w:rsidRPr="007C0892">
        <w:t xml:space="preserve"> </w:t>
      </w:r>
      <w:r w:rsidRPr="007C0892">
        <w:t xml:space="preserve">s'est réuni sur </w:t>
      </w:r>
      <w:proofErr w:type="gramStart"/>
      <w:r w:rsidRPr="007C0892">
        <w:t>le champs</w:t>
      </w:r>
      <w:proofErr w:type="gramEnd"/>
      <w:r w:rsidRPr="007C0892">
        <w:t xml:space="preserve"> pour constituer le Bureau de I'ASSOCIATION comme suit ;</w:t>
      </w:r>
    </w:p>
    <w:p w14:paraId="1B05A45C" w14:textId="3E11338E" w:rsidR="003C5539" w:rsidRDefault="005B715C">
      <w:pPr>
        <w:spacing w:after="15"/>
        <w:ind w:left="197" w:right="5050" w:hanging="10"/>
        <w:jc w:val="left"/>
      </w:pPr>
      <w:r w:rsidRPr="007C0892">
        <w:t xml:space="preserve">Président </w:t>
      </w:r>
      <w:r w:rsidR="00F65961" w:rsidRPr="007C0892">
        <w:t>François Régis AUER</w:t>
      </w:r>
      <w:r w:rsidRPr="007C0892">
        <w:t xml:space="preserve"> Trésorier </w:t>
      </w:r>
      <w:r w:rsidR="00C708BA">
        <w:t>domicilié au 28 rue Dupont des Loges 57000 METZ</w:t>
      </w:r>
    </w:p>
    <w:p w14:paraId="458387F5" w14:textId="77777777" w:rsidR="00C708BA" w:rsidRPr="007C0892" w:rsidRDefault="00C708BA">
      <w:pPr>
        <w:spacing w:after="15"/>
        <w:ind w:left="197" w:right="5050" w:hanging="10"/>
        <w:jc w:val="left"/>
      </w:pPr>
    </w:p>
    <w:p w14:paraId="427F147F" w14:textId="0E9911FC" w:rsidR="003C5539" w:rsidRPr="007C0892" w:rsidRDefault="005B715C">
      <w:pPr>
        <w:spacing w:after="15"/>
        <w:ind w:left="197" w:right="0" w:hanging="10"/>
        <w:jc w:val="left"/>
      </w:pPr>
      <w:r w:rsidRPr="007C0892">
        <w:t xml:space="preserve">Secrétaire </w:t>
      </w:r>
      <w:r w:rsidR="00F65961" w:rsidRPr="007C0892">
        <w:t xml:space="preserve">Cédric </w:t>
      </w:r>
      <w:proofErr w:type="spellStart"/>
      <w:r w:rsidR="00F65961" w:rsidRPr="007C0892">
        <w:t>Lebossé</w:t>
      </w:r>
      <w:proofErr w:type="spellEnd"/>
    </w:p>
    <w:p w14:paraId="32248511" w14:textId="36E303AF" w:rsidR="00F65961" w:rsidRPr="007C0892" w:rsidRDefault="00C708BA">
      <w:pPr>
        <w:spacing w:after="15"/>
        <w:ind w:left="197" w:right="0" w:hanging="10"/>
        <w:jc w:val="left"/>
      </w:pPr>
      <w:r>
        <w:t xml:space="preserve">Domicilié au 47 boulevard </w:t>
      </w:r>
      <w:proofErr w:type="spellStart"/>
      <w:r>
        <w:t>Paixhans</w:t>
      </w:r>
      <w:proofErr w:type="spellEnd"/>
      <w:r>
        <w:t xml:space="preserve"> 57000 METZ</w:t>
      </w:r>
    </w:p>
    <w:p w14:paraId="43533CDD" w14:textId="77777777" w:rsidR="00C708BA" w:rsidRDefault="00C708BA" w:rsidP="00F65961">
      <w:pPr>
        <w:spacing w:after="15"/>
        <w:ind w:left="197" w:right="0" w:hanging="10"/>
        <w:jc w:val="left"/>
      </w:pPr>
    </w:p>
    <w:p w14:paraId="31A3DD6B" w14:textId="636BF06A" w:rsidR="00C708BA" w:rsidRDefault="00C708BA" w:rsidP="00F65961">
      <w:pPr>
        <w:spacing w:after="15"/>
        <w:ind w:left="197" w:right="0" w:hanging="10"/>
        <w:jc w:val="left"/>
      </w:pPr>
      <w:r>
        <w:t xml:space="preserve">Trésorier : Dominique </w:t>
      </w:r>
      <w:proofErr w:type="spellStart"/>
      <w:r>
        <w:t>Guerné</w:t>
      </w:r>
      <w:proofErr w:type="spellEnd"/>
    </w:p>
    <w:p w14:paraId="131B0CC7" w14:textId="37F0F46D" w:rsidR="00C708BA" w:rsidRDefault="00C708BA" w:rsidP="00F65961">
      <w:pPr>
        <w:spacing w:after="15"/>
        <w:ind w:left="197" w:right="0" w:hanging="10"/>
        <w:jc w:val="left"/>
      </w:pPr>
      <w:r>
        <w:t xml:space="preserve">Domicilié au </w:t>
      </w:r>
      <w:r w:rsidR="000102C2" w:rsidRPr="000102C2">
        <w:t xml:space="preserve">15 rue Georges </w:t>
      </w:r>
      <w:proofErr w:type="spellStart"/>
      <w:r w:rsidR="000102C2" w:rsidRPr="000102C2">
        <w:t>Houdelot</w:t>
      </w:r>
      <w:proofErr w:type="spellEnd"/>
      <w:r w:rsidR="000102C2">
        <w:t xml:space="preserve"> 54610 NOMENY</w:t>
      </w:r>
    </w:p>
    <w:p w14:paraId="31DDD2FD" w14:textId="77777777" w:rsidR="000102C2" w:rsidRDefault="000102C2" w:rsidP="00F65961">
      <w:pPr>
        <w:spacing w:after="15"/>
        <w:ind w:left="197" w:right="0" w:hanging="10"/>
        <w:jc w:val="left"/>
      </w:pPr>
    </w:p>
    <w:p w14:paraId="32E80D72" w14:textId="76721EF8" w:rsidR="003C5539" w:rsidRPr="007C0892" w:rsidRDefault="005B715C" w:rsidP="00F65961">
      <w:pPr>
        <w:spacing w:after="15"/>
        <w:ind w:left="197" w:right="0" w:hanging="10"/>
        <w:jc w:val="left"/>
      </w:pPr>
      <w:r w:rsidRPr="007C0892">
        <w:t xml:space="preserve">Membres </w:t>
      </w:r>
    </w:p>
    <w:p w14:paraId="43FDB1DD" w14:textId="5EE14141" w:rsidR="00F65961" w:rsidRDefault="000102C2" w:rsidP="00F65961">
      <w:pPr>
        <w:spacing w:after="15"/>
        <w:ind w:left="197" w:right="0" w:hanging="10"/>
        <w:jc w:val="left"/>
      </w:pPr>
      <w:r>
        <w:t>Jean Pierre DEL VECCHIO</w:t>
      </w:r>
    </w:p>
    <w:p w14:paraId="029146AA" w14:textId="680CEB98" w:rsidR="000102C2" w:rsidRDefault="000102C2" w:rsidP="00F65961">
      <w:pPr>
        <w:spacing w:after="15"/>
        <w:ind w:left="197" w:right="0" w:hanging="10"/>
        <w:jc w:val="left"/>
      </w:pPr>
      <w:r>
        <w:t>Tristan DANGOUMAU</w:t>
      </w:r>
    </w:p>
    <w:p w14:paraId="52B71569" w14:textId="4A4F7072" w:rsidR="000102C2" w:rsidRDefault="000102C2" w:rsidP="00F65961">
      <w:pPr>
        <w:spacing w:after="15"/>
        <w:ind w:left="197" w:right="0" w:hanging="10"/>
        <w:jc w:val="left"/>
      </w:pPr>
      <w:r>
        <w:t>Jean Luc DUBOIS</w:t>
      </w:r>
    </w:p>
    <w:p w14:paraId="6499907E" w14:textId="758A8834" w:rsidR="000102C2" w:rsidRDefault="000102C2" w:rsidP="00F65961">
      <w:pPr>
        <w:spacing w:after="15"/>
        <w:ind w:left="197" w:right="0" w:hanging="10"/>
        <w:jc w:val="left"/>
      </w:pPr>
      <w:r>
        <w:t>Claire CORNELISE</w:t>
      </w:r>
    </w:p>
    <w:p w14:paraId="5E981AF7" w14:textId="0C7B3EB6" w:rsidR="000102C2" w:rsidRDefault="000102C2" w:rsidP="00F65961">
      <w:pPr>
        <w:spacing w:after="15"/>
        <w:ind w:left="197" w:right="0" w:hanging="10"/>
        <w:jc w:val="left"/>
      </w:pPr>
      <w:r>
        <w:t>Alain CADONA</w:t>
      </w:r>
    </w:p>
    <w:p w14:paraId="6F218DFA" w14:textId="3A125FD7" w:rsidR="000102C2" w:rsidRDefault="000102C2" w:rsidP="00F65961">
      <w:pPr>
        <w:spacing w:after="15"/>
        <w:ind w:left="197" w:right="0" w:hanging="10"/>
        <w:jc w:val="left"/>
      </w:pPr>
      <w:r>
        <w:t>Ariane TRUFFERT</w:t>
      </w:r>
    </w:p>
    <w:p w14:paraId="6DF38AE7" w14:textId="77777777" w:rsidR="000102C2" w:rsidRPr="007C0892" w:rsidRDefault="000102C2" w:rsidP="00F65961">
      <w:pPr>
        <w:spacing w:after="15"/>
        <w:ind w:left="197" w:right="0" w:hanging="10"/>
        <w:jc w:val="left"/>
      </w:pPr>
    </w:p>
    <w:p w14:paraId="16FE9727" w14:textId="77777777" w:rsidR="00F65961" w:rsidRPr="007C0892" w:rsidRDefault="00F65961" w:rsidP="00F65961">
      <w:pPr>
        <w:spacing w:after="15"/>
        <w:ind w:left="197" w:right="0" w:hanging="10"/>
        <w:jc w:val="left"/>
      </w:pPr>
    </w:p>
    <w:p w14:paraId="52844B3F" w14:textId="74596CD8" w:rsidR="00F65961" w:rsidRPr="007C0892" w:rsidRDefault="005B715C" w:rsidP="00F65961">
      <w:pPr>
        <w:spacing w:after="279"/>
        <w:ind w:left="197" w:right="0" w:hanging="10"/>
        <w:jc w:val="left"/>
      </w:pPr>
      <w:r w:rsidRPr="007C0892">
        <w:t xml:space="preserve">Le siège est fixé </w:t>
      </w:r>
      <w:r w:rsidR="000102C2" w:rsidRPr="000102C2">
        <w:t>9 RUE SAINT MARTIN</w:t>
      </w:r>
      <w:r w:rsidR="000102C2">
        <w:t xml:space="preserve"> 54700 Pont à Mousson </w:t>
      </w:r>
    </w:p>
    <w:p w14:paraId="41978B5E" w14:textId="29764B02" w:rsidR="003C5539" w:rsidRPr="007C0892" w:rsidRDefault="005B715C" w:rsidP="00F65961">
      <w:pPr>
        <w:spacing w:after="279"/>
        <w:ind w:left="197" w:right="0" w:hanging="10"/>
        <w:jc w:val="left"/>
      </w:pPr>
      <w:r w:rsidRPr="007C0892">
        <w:t xml:space="preserve">Tout pouvoir est donné par le bureau à </w:t>
      </w:r>
      <w:r w:rsidR="00F65961" w:rsidRPr="007C0892">
        <w:t>François Régis</w:t>
      </w:r>
      <w:r w:rsidRPr="007C0892">
        <w:t xml:space="preserve"> Président et </w:t>
      </w:r>
      <w:r w:rsidR="00F65961" w:rsidRPr="007C0892">
        <w:t xml:space="preserve">Cédric </w:t>
      </w:r>
      <w:proofErr w:type="spellStart"/>
      <w:r w:rsidR="00F65961" w:rsidRPr="007C0892">
        <w:t>Lebossé</w:t>
      </w:r>
      <w:proofErr w:type="spellEnd"/>
      <w:r w:rsidR="00F65961" w:rsidRPr="007C0892">
        <w:t xml:space="preserve"> Secrétaire</w:t>
      </w:r>
      <w:r w:rsidRPr="007C0892">
        <w:t xml:space="preserve"> pour procéder au dépôt des statuts et à l'enregistrement de I'ASSOCIATION </w:t>
      </w:r>
    </w:p>
    <w:p w14:paraId="6DCA7BCC" w14:textId="0369DAB0" w:rsidR="003C5539" w:rsidRPr="007C0892" w:rsidRDefault="005B715C" w:rsidP="00F65961">
      <w:pPr>
        <w:spacing w:after="307"/>
        <w:ind w:left="197" w:right="0" w:hanging="10"/>
        <w:jc w:val="left"/>
      </w:pPr>
      <w:r w:rsidRPr="007C0892">
        <w:t>POUR EXTRAIT CONFORME</w:t>
      </w:r>
    </w:p>
    <w:p w14:paraId="3EFE85C0" w14:textId="455DDA8F" w:rsidR="00F65961" w:rsidRPr="00BD5DDE" w:rsidRDefault="00F65961" w:rsidP="000102C2">
      <w:pPr>
        <w:spacing w:after="307"/>
        <w:ind w:right="0" w:firstLine="0"/>
        <w:jc w:val="left"/>
        <w:rPr>
          <w:sz w:val="28"/>
        </w:rPr>
      </w:pPr>
    </w:p>
    <w:p w14:paraId="3C96888D" w14:textId="0FC5EB5D" w:rsidR="00F65961" w:rsidRPr="00BD5DDE" w:rsidRDefault="00F65961" w:rsidP="00F65961">
      <w:pPr>
        <w:spacing w:after="307"/>
        <w:ind w:left="197" w:right="0" w:hanging="10"/>
        <w:jc w:val="left"/>
        <w:rPr>
          <w:sz w:val="28"/>
        </w:rPr>
      </w:pPr>
      <w:r w:rsidRPr="00BD5DDE">
        <w:rPr>
          <w:sz w:val="28"/>
        </w:rPr>
        <w:t>P</w:t>
      </w:r>
      <w:r w:rsidR="00C708BA">
        <w:rPr>
          <w:sz w:val="28"/>
        </w:rPr>
        <w:t>r</w:t>
      </w:r>
      <w:r w:rsidRPr="00BD5DDE">
        <w:rPr>
          <w:sz w:val="28"/>
        </w:rPr>
        <w:t xml:space="preserve">ésident </w:t>
      </w:r>
      <w:r w:rsidRPr="00BD5DDE">
        <w:rPr>
          <w:sz w:val="28"/>
        </w:rPr>
        <w:tab/>
      </w:r>
      <w:r w:rsidRPr="00BD5DDE">
        <w:rPr>
          <w:sz w:val="28"/>
        </w:rPr>
        <w:tab/>
      </w:r>
      <w:r w:rsidRPr="00BD5DDE">
        <w:rPr>
          <w:sz w:val="28"/>
        </w:rPr>
        <w:tab/>
      </w:r>
      <w:r w:rsidRPr="00BD5DDE">
        <w:rPr>
          <w:sz w:val="28"/>
        </w:rPr>
        <w:tab/>
      </w:r>
      <w:r w:rsidRPr="00BD5DDE">
        <w:rPr>
          <w:sz w:val="28"/>
        </w:rPr>
        <w:tab/>
      </w:r>
      <w:r w:rsidRPr="00BD5DDE">
        <w:rPr>
          <w:sz w:val="28"/>
        </w:rPr>
        <w:tab/>
      </w:r>
      <w:r w:rsidRPr="00BD5DDE">
        <w:rPr>
          <w:sz w:val="28"/>
        </w:rPr>
        <w:tab/>
      </w:r>
      <w:r w:rsidRPr="00BD5DDE">
        <w:rPr>
          <w:sz w:val="28"/>
        </w:rPr>
        <w:tab/>
      </w:r>
      <w:r w:rsidRPr="00BD5DDE">
        <w:rPr>
          <w:sz w:val="28"/>
        </w:rPr>
        <w:tab/>
      </w:r>
      <w:proofErr w:type="spellStart"/>
      <w:r w:rsidRPr="00BD5DDE">
        <w:rPr>
          <w:sz w:val="28"/>
        </w:rPr>
        <w:t>Secretaire</w:t>
      </w:r>
      <w:proofErr w:type="spellEnd"/>
    </w:p>
    <w:p w14:paraId="216EC419" w14:textId="77777777" w:rsidR="007C0892" w:rsidRPr="00BD5DDE" w:rsidRDefault="007C0892" w:rsidP="000102C2">
      <w:pPr>
        <w:spacing w:after="307"/>
        <w:ind w:right="0" w:firstLine="0"/>
        <w:jc w:val="left"/>
        <w:rPr>
          <w:sz w:val="28"/>
        </w:rPr>
      </w:pPr>
    </w:p>
    <w:p w14:paraId="489CCA72" w14:textId="77777777" w:rsidR="00F65961" w:rsidRPr="00BD5DDE" w:rsidRDefault="00F65961" w:rsidP="00F65961">
      <w:pPr>
        <w:spacing w:after="307"/>
        <w:ind w:left="197" w:right="0" w:hanging="10"/>
        <w:jc w:val="left"/>
        <w:rPr>
          <w:sz w:val="28"/>
        </w:rPr>
      </w:pPr>
    </w:p>
    <w:p w14:paraId="0BFC3B79" w14:textId="24FCAE0E" w:rsidR="003C5539" w:rsidRPr="00BD5DDE" w:rsidRDefault="005B715C">
      <w:pPr>
        <w:tabs>
          <w:tab w:val="center" w:pos="1810"/>
          <w:tab w:val="center" w:pos="7488"/>
        </w:tabs>
        <w:spacing w:after="15"/>
        <w:ind w:right="0" w:firstLine="0"/>
        <w:jc w:val="left"/>
      </w:pPr>
      <w:r w:rsidRPr="00BD5DDE">
        <w:rPr>
          <w:sz w:val="28"/>
        </w:rPr>
        <w:lastRenderedPageBreak/>
        <w:tab/>
      </w:r>
    </w:p>
    <w:p w14:paraId="668235E5" w14:textId="77777777" w:rsidR="003C5539" w:rsidRPr="00BD5DDE" w:rsidRDefault="005B715C">
      <w:pPr>
        <w:numPr>
          <w:ilvl w:val="0"/>
          <w:numId w:val="1"/>
        </w:numPr>
        <w:spacing w:after="0" w:line="259" w:lineRule="auto"/>
        <w:ind w:right="346" w:hanging="499"/>
        <w:jc w:val="left"/>
      </w:pPr>
      <w:r w:rsidRPr="00BD5DDE">
        <w:rPr>
          <w:sz w:val="38"/>
        </w:rPr>
        <w:t>LISTE DES MEMBRES FONDATEURS</w:t>
      </w:r>
    </w:p>
    <w:p w14:paraId="2C5A8116" w14:textId="6F6957B5" w:rsidR="003C5539" w:rsidRPr="000102C2" w:rsidRDefault="005B715C">
      <w:pPr>
        <w:numPr>
          <w:ilvl w:val="0"/>
          <w:numId w:val="1"/>
        </w:numPr>
        <w:spacing w:after="1077" w:line="259" w:lineRule="auto"/>
        <w:ind w:right="346" w:hanging="499"/>
        <w:jc w:val="left"/>
      </w:pPr>
      <w:r w:rsidRPr="00BD5DDE">
        <w:rPr>
          <w:sz w:val="38"/>
        </w:rPr>
        <w:t xml:space="preserve">ASSOCIATION les AMIS de </w:t>
      </w:r>
      <w:r w:rsidR="00F65961" w:rsidRPr="00BD5DDE">
        <w:rPr>
          <w:sz w:val="38"/>
        </w:rPr>
        <w:t>SOCRATE</w:t>
      </w:r>
    </w:p>
    <w:p w14:paraId="078F2B59" w14:textId="1EEFBE99" w:rsidR="000102C2" w:rsidRDefault="000102C2" w:rsidP="000102C2">
      <w:pPr>
        <w:pStyle w:val="Paragraphedeliste"/>
        <w:numPr>
          <w:ilvl w:val="0"/>
          <w:numId w:val="1"/>
        </w:numPr>
        <w:spacing w:after="15"/>
        <w:ind w:right="0"/>
        <w:jc w:val="left"/>
      </w:pPr>
      <w:r>
        <w:t>François Régis AUER</w:t>
      </w:r>
    </w:p>
    <w:p w14:paraId="6E6FC28E" w14:textId="204F4767" w:rsidR="000102C2" w:rsidRDefault="000102C2" w:rsidP="000102C2">
      <w:pPr>
        <w:pStyle w:val="Paragraphedeliste"/>
        <w:numPr>
          <w:ilvl w:val="0"/>
          <w:numId w:val="1"/>
        </w:numPr>
        <w:spacing w:after="15"/>
        <w:ind w:right="0"/>
        <w:jc w:val="left"/>
      </w:pPr>
      <w:proofErr w:type="spellStart"/>
      <w:r>
        <w:t>Cedric</w:t>
      </w:r>
      <w:proofErr w:type="spellEnd"/>
      <w:r>
        <w:t xml:space="preserve"> LEBOSSE</w:t>
      </w:r>
    </w:p>
    <w:p w14:paraId="1C72F204" w14:textId="70FECC8A" w:rsidR="000102C2" w:rsidRDefault="000102C2" w:rsidP="000102C2">
      <w:pPr>
        <w:pStyle w:val="Paragraphedeliste"/>
        <w:numPr>
          <w:ilvl w:val="0"/>
          <w:numId w:val="1"/>
        </w:numPr>
        <w:spacing w:after="15"/>
        <w:ind w:right="0"/>
        <w:jc w:val="left"/>
      </w:pPr>
      <w:r>
        <w:t>Dominique GUERNE</w:t>
      </w:r>
    </w:p>
    <w:p w14:paraId="0A3C0A24" w14:textId="0ED11E96" w:rsidR="000102C2" w:rsidRDefault="000102C2" w:rsidP="000102C2">
      <w:pPr>
        <w:pStyle w:val="Paragraphedeliste"/>
        <w:numPr>
          <w:ilvl w:val="0"/>
          <w:numId w:val="1"/>
        </w:numPr>
        <w:spacing w:after="15"/>
        <w:ind w:right="0"/>
        <w:jc w:val="left"/>
      </w:pPr>
      <w:r>
        <w:t>Jean Pierre DEL VECCHIO</w:t>
      </w:r>
    </w:p>
    <w:p w14:paraId="3C5DC379" w14:textId="77777777" w:rsidR="000102C2" w:rsidRDefault="000102C2" w:rsidP="000102C2">
      <w:pPr>
        <w:pStyle w:val="Paragraphedeliste"/>
        <w:numPr>
          <w:ilvl w:val="0"/>
          <w:numId w:val="1"/>
        </w:numPr>
        <w:spacing w:after="15"/>
        <w:ind w:right="0"/>
        <w:jc w:val="left"/>
      </w:pPr>
      <w:r>
        <w:t>Tristan DANGOUMAU</w:t>
      </w:r>
    </w:p>
    <w:p w14:paraId="7420BBDD" w14:textId="77777777" w:rsidR="000102C2" w:rsidRDefault="000102C2" w:rsidP="000102C2">
      <w:pPr>
        <w:pStyle w:val="Paragraphedeliste"/>
        <w:numPr>
          <w:ilvl w:val="0"/>
          <w:numId w:val="1"/>
        </w:numPr>
        <w:spacing w:after="15"/>
        <w:ind w:right="0"/>
        <w:jc w:val="left"/>
      </w:pPr>
      <w:r>
        <w:t>Jean Luc DUBOIS</w:t>
      </w:r>
    </w:p>
    <w:p w14:paraId="26D4155B" w14:textId="77777777" w:rsidR="000102C2" w:rsidRDefault="000102C2" w:rsidP="000102C2">
      <w:pPr>
        <w:pStyle w:val="Paragraphedeliste"/>
        <w:numPr>
          <w:ilvl w:val="0"/>
          <w:numId w:val="1"/>
        </w:numPr>
        <w:spacing w:after="15"/>
        <w:ind w:right="0"/>
        <w:jc w:val="left"/>
      </w:pPr>
      <w:r>
        <w:t>Claire CORNELISE</w:t>
      </w:r>
    </w:p>
    <w:p w14:paraId="31441881" w14:textId="77777777" w:rsidR="000102C2" w:rsidRDefault="000102C2" w:rsidP="000102C2">
      <w:pPr>
        <w:pStyle w:val="Paragraphedeliste"/>
        <w:numPr>
          <w:ilvl w:val="0"/>
          <w:numId w:val="1"/>
        </w:numPr>
        <w:spacing w:after="15"/>
        <w:ind w:right="0"/>
        <w:jc w:val="left"/>
      </w:pPr>
      <w:r>
        <w:t>Alain CADONA</w:t>
      </w:r>
    </w:p>
    <w:p w14:paraId="1C6CDB8A" w14:textId="77777777" w:rsidR="000102C2" w:rsidRDefault="000102C2" w:rsidP="000102C2">
      <w:pPr>
        <w:pStyle w:val="Paragraphedeliste"/>
        <w:numPr>
          <w:ilvl w:val="0"/>
          <w:numId w:val="1"/>
        </w:numPr>
        <w:spacing w:after="15"/>
        <w:ind w:right="0"/>
        <w:jc w:val="left"/>
      </w:pPr>
      <w:r>
        <w:t>Ariane TRUFFERT</w:t>
      </w:r>
    </w:p>
    <w:p w14:paraId="3756B736" w14:textId="14BF6138" w:rsidR="000102C2" w:rsidRDefault="000102C2" w:rsidP="000102C2">
      <w:pPr>
        <w:spacing w:after="1077" w:line="259" w:lineRule="auto"/>
        <w:ind w:right="346"/>
        <w:jc w:val="left"/>
        <w:rPr>
          <w:sz w:val="38"/>
        </w:rPr>
      </w:pPr>
    </w:p>
    <w:p w14:paraId="03E438B4" w14:textId="77777777" w:rsidR="003C5539" w:rsidRPr="00BD5DDE" w:rsidRDefault="003C5539" w:rsidP="000102C2">
      <w:pPr>
        <w:ind w:firstLine="0"/>
        <w:rPr>
          <w:lang w:val="en-US"/>
        </w:rPr>
        <w:sectPr w:rsidR="003C5539" w:rsidRPr="00BD5DDE">
          <w:headerReference w:type="even" r:id="rId10"/>
          <w:headerReference w:type="default" r:id="rId11"/>
          <w:footerReference w:type="even" r:id="rId12"/>
          <w:footerReference w:type="default" r:id="rId13"/>
          <w:headerReference w:type="first" r:id="rId14"/>
          <w:footerReference w:type="first" r:id="rId15"/>
          <w:type w:val="continuous"/>
          <w:pgSz w:w="12221" w:h="16848"/>
          <w:pgMar w:top="931" w:right="893" w:bottom="1670" w:left="1968" w:header="720" w:footer="720" w:gutter="0"/>
          <w:cols w:space="720"/>
        </w:sectPr>
      </w:pPr>
    </w:p>
    <w:p w14:paraId="2DCD3FA9" w14:textId="77777777" w:rsidR="003C5539" w:rsidRPr="00BD5DDE" w:rsidRDefault="003C5539" w:rsidP="000102C2">
      <w:pPr>
        <w:ind w:firstLine="0"/>
        <w:rPr>
          <w:lang w:val="en-US"/>
        </w:rPr>
        <w:sectPr w:rsidR="003C5539" w:rsidRPr="00BD5DDE">
          <w:headerReference w:type="even" r:id="rId16"/>
          <w:headerReference w:type="default" r:id="rId17"/>
          <w:footerReference w:type="even" r:id="rId18"/>
          <w:footerReference w:type="default" r:id="rId19"/>
          <w:headerReference w:type="first" r:id="rId20"/>
          <w:footerReference w:type="first" r:id="rId21"/>
          <w:pgSz w:w="12221" w:h="16848"/>
          <w:pgMar w:top="1440" w:right="1440" w:bottom="1440" w:left="1440" w:header="720" w:footer="720" w:gutter="0"/>
          <w:cols w:space="720"/>
        </w:sectPr>
      </w:pPr>
    </w:p>
    <w:p w14:paraId="615BBAFF" w14:textId="1721C52C" w:rsidR="007C0892" w:rsidRDefault="007C0892" w:rsidP="007C0892">
      <w:pPr>
        <w:spacing w:after="0" w:line="259" w:lineRule="auto"/>
        <w:ind w:right="0" w:firstLine="0"/>
        <w:jc w:val="center"/>
      </w:pPr>
      <w:r w:rsidRPr="007C0892">
        <w:rPr>
          <w:sz w:val="26"/>
          <w:u w:val="single"/>
        </w:rPr>
        <w:lastRenderedPageBreak/>
        <w:t>TITRE I</w:t>
      </w:r>
    </w:p>
    <w:p w14:paraId="1AC2CA0F" w14:textId="77777777" w:rsidR="003C5539" w:rsidRPr="00BD5DDE" w:rsidRDefault="005B715C" w:rsidP="00BD5DDE">
      <w:pPr>
        <w:pStyle w:val="Titre1"/>
        <w:spacing w:after="498"/>
        <w:ind w:left="0" w:right="86" w:firstLine="0"/>
      </w:pPr>
      <w:r w:rsidRPr="00BD5DDE">
        <w:t>CONSTITUTION OBJET - SIEGE SOCIAL-DUREE DE L'ASSOCIATION</w:t>
      </w:r>
    </w:p>
    <w:p w14:paraId="3DCE5EF7" w14:textId="4F4BED58" w:rsidR="003C5539" w:rsidRPr="007C0892" w:rsidRDefault="005B715C">
      <w:pPr>
        <w:spacing w:after="123" w:line="262" w:lineRule="auto"/>
        <w:ind w:left="120" w:right="0" w:hanging="10"/>
        <w:jc w:val="left"/>
      </w:pPr>
      <w:r w:rsidRPr="007C0892">
        <w:rPr>
          <w:u w:val="single" w:color="000000"/>
        </w:rPr>
        <w:t>ARTICLE 1- CONSTITUTION ET DENOMINATION :</w:t>
      </w:r>
    </w:p>
    <w:p w14:paraId="311E0871" w14:textId="5366A13B" w:rsidR="003C5539" w:rsidRPr="00C63E79" w:rsidRDefault="005B715C" w:rsidP="00C63E79">
      <w:pPr>
        <w:autoSpaceDE w:val="0"/>
        <w:autoSpaceDN w:val="0"/>
        <w:adjustRightInd w:val="0"/>
        <w:spacing w:after="0" w:line="240" w:lineRule="auto"/>
        <w:ind w:right="0" w:firstLine="0"/>
        <w:jc w:val="left"/>
        <w:rPr>
          <w:rFonts w:eastAsiaTheme="minorEastAsia"/>
          <w:color w:val="auto"/>
        </w:rPr>
      </w:pPr>
      <w:r w:rsidRPr="007C0892">
        <w:t xml:space="preserve">Entre toutes les personnes physiques ou morales qui adhèrent aux présents statuts, et conformément </w:t>
      </w:r>
      <w:proofErr w:type="gramStart"/>
      <w:r w:rsidR="000102C2">
        <w:rPr>
          <w:rFonts w:eastAsiaTheme="minorEastAsia"/>
          <w:color w:val="auto"/>
        </w:rPr>
        <w:t xml:space="preserve">à </w:t>
      </w:r>
      <w:r w:rsidR="000102C2">
        <w:rPr>
          <w:rFonts w:eastAsiaTheme="minorEastAsia"/>
          <w:color w:val="auto"/>
        </w:rPr>
        <w:t xml:space="preserve"> la</w:t>
      </w:r>
      <w:proofErr w:type="gramEnd"/>
      <w:r w:rsidR="000102C2">
        <w:rPr>
          <w:rFonts w:eastAsiaTheme="minorEastAsia"/>
          <w:color w:val="auto"/>
        </w:rPr>
        <w:t xml:space="preserve"> loi du 1er juillet</w:t>
      </w:r>
      <w:r w:rsidR="00C63E79">
        <w:rPr>
          <w:rFonts w:eastAsiaTheme="minorEastAsia"/>
          <w:color w:val="auto"/>
        </w:rPr>
        <w:t xml:space="preserve"> </w:t>
      </w:r>
      <w:r w:rsidR="000102C2">
        <w:rPr>
          <w:rFonts w:eastAsiaTheme="minorEastAsia"/>
          <w:color w:val="auto"/>
        </w:rPr>
        <w:t>1901 et du décret du 16 août 1901</w:t>
      </w:r>
      <w:r w:rsidRPr="007C0892">
        <w:t xml:space="preserve">, il est formé une association dénommée les Amis de </w:t>
      </w:r>
      <w:r w:rsidR="00F65961" w:rsidRPr="007C0892">
        <w:t>Socrate</w:t>
      </w:r>
      <w:r w:rsidRPr="007C0892">
        <w:t xml:space="preserve"> </w:t>
      </w:r>
      <w:r w:rsidR="00C63E79">
        <w:t>régie</w:t>
      </w:r>
      <w:r w:rsidRPr="007C0892">
        <w:t xml:space="preserve"> par les présents statuts. </w:t>
      </w:r>
      <w:r w:rsidRPr="007C0892">
        <w:rPr>
          <w:noProof/>
        </w:rPr>
        <w:drawing>
          <wp:inline distT="0" distB="0" distL="0" distR="0" wp14:anchorId="1AB0C811" wp14:editId="0AF7FDD5">
            <wp:extent cx="6096" cy="12192"/>
            <wp:effectExtent l="0" t="0" r="0" b="0"/>
            <wp:docPr id="9741" name="Picture 9741"/>
            <wp:cNvGraphicFramePr/>
            <a:graphic xmlns:a="http://schemas.openxmlformats.org/drawingml/2006/main">
              <a:graphicData uri="http://schemas.openxmlformats.org/drawingml/2006/picture">
                <pic:pic xmlns:pic="http://schemas.openxmlformats.org/drawingml/2006/picture">
                  <pic:nvPicPr>
                    <pic:cNvPr id="9741" name="Picture 9741"/>
                    <pic:cNvPicPr/>
                  </pic:nvPicPr>
                  <pic:blipFill>
                    <a:blip r:embed="rId22"/>
                    <a:stretch>
                      <a:fillRect/>
                    </a:stretch>
                  </pic:blipFill>
                  <pic:spPr>
                    <a:xfrm>
                      <a:off x="0" y="0"/>
                      <a:ext cx="6096" cy="12192"/>
                    </a:xfrm>
                    <a:prstGeom prst="rect">
                      <a:avLst/>
                    </a:prstGeom>
                  </pic:spPr>
                </pic:pic>
              </a:graphicData>
            </a:graphic>
          </wp:inline>
        </w:drawing>
      </w:r>
    </w:p>
    <w:p w14:paraId="6836A14D" w14:textId="77777777" w:rsidR="003C5539" w:rsidRPr="007C0892" w:rsidRDefault="005B715C">
      <w:pPr>
        <w:spacing w:after="254" w:line="262" w:lineRule="auto"/>
        <w:ind w:left="120" w:right="0" w:hanging="10"/>
        <w:jc w:val="left"/>
      </w:pPr>
      <w:r w:rsidRPr="007C0892">
        <w:rPr>
          <w:u w:val="single" w:color="000000"/>
        </w:rPr>
        <w:t>ARTICLE 2-</w:t>
      </w:r>
    </w:p>
    <w:p w14:paraId="12D70767" w14:textId="2C46F077" w:rsidR="003C5539" w:rsidRPr="007C0892" w:rsidRDefault="005B715C">
      <w:pPr>
        <w:spacing w:after="548"/>
        <w:ind w:left="129" w:right="0"/>
      </w:pPr>
      <w:r w:rsidRPr="007C0892">
        <w:t xml:space="preserve">Conformément à </w:t>
      </w:r>
      <w:r w:rsidR="00C63E79">
        <w:t xml:space="preserve">la </w:t>
      </w:r>
      <w:proofErr w:type="gramStart"/>
      <w:r w:rsidR="00C63E79">
        <w:t xml:space="preserve">loi </w:t>
      </w:r>
      <w:r w:rsidRPr="007C0892">
        <w:t xml:space="preserve"> «</w:t>
      </w:r>
      <w:proofErr w:type="gramEnd"/>
      <w:r w:rsidRPr="007C0892">
        <w:t xml:space="preserve"> l'Association Les Amis de </w:t>
      </w:r>
      <w:r w:rsidR="00BE0EB7" w:rsidRPr="007C0892">
        <w:t>Socrate</w:t>
      </w:r>
      <w:r w:rsidRPr="007C0892">
        <w:t>» sera inscrite au</w:t>
      </w:r>
      <w:r w:rsidR="00C63E79">
        <w:t xml:space="preserve">près de la Préfecture </w:t>
      </w:r>
      <w:r w:rsidR="00DF655B">
        <w:t xml:space="preserve">de Meurthe et Moselle. </w:t>
      </w:r>
    </w:p>
    <w:p w14:paraId="5E43BAA1" w14:textId="77777777" w:rsidR="003C5539" w:rsidRPr="007C0892" w:rsidRDefault="005B715C">
      <w:pPr>
        <w:spacing w:after="4" w:line="262" w:lineRule="auto"/>
        <w:ind w:left="120" w:right="0" w:hanging="10"/>
        <w:jc w:val="left"/>
      </w:pPr>
      <w:r w:rsidRPr="007C0892">
        <w:rPr>
          <w:u w:val="single" w:color="000000"/>
        </w:rPr>
        <w:t>ARTICLE 3 - OBJET :</w:t>
      </w:r>
    </w:p>
    <w:p w14:paraId="675BA5E0" w14:textId="7B7BACF3" w:rsidR="003C5539" w:rsidRPr="007C0892" w:rsidRDefault="005B715C">
      <w:pPr>
        <w:ind w:left="129" w:right="0"/>
      </w:pPr>
      <w:r w:rsidRPr="007C0892">
        <w:t>Cette Association, à but désintéressé, est constituée afin de diffuser, faire connaître et promouvoir l'étude de la philosophie des idées républicaines et laïques.</w:t>
      </w:r>
    </w:p>
    <w:p w14:paraId="41F77816" w14:textId="3165A92E" w:rsidR="003C5539" w:rsidRPr="007C0892" w:rsidRDefault="005B715C">
      <w:pPr>
        <w:ind w:left="67" w:right="96" w:hanging="48"/>
      </w:pPr>
      <w:r w:rsidRPr="007C0892">
        <w:rPr>
          <w:noProof/>
        </w:rPr>
        <w:drawing>
          <wp:inline distT="0" distB="0" distL="0" distR="0" wp14:anchorId="1D686816" wp14:editId="496DE464">
            <wp:extent cx="6096" cy="12192"/>
            <wp:effectExtent l="0" t="0" r="0" b="0"/>
            <wp:docPr id="9742" name="Picture 9742"/>
            <wp:cNvGraphicFramePr/>
            <a:graphic xmlns:a="http://schemas.openxmlformats.org/drawingml/2006/main">
              <a:graphicData uri="http://schemas.openxmlformats.org/drawingml/2006/picture">
                <pic:pic xmlns:pic="http://schemas.openxmlformats.org/drawingml/2006/picture">
                  <pic:nvPicPr>
                    <pic:cNvPr id="9742" name="Picture 9742"/>
                    <pic:cNvPicPr/>
                  </pic:nvPicPr>
                  <pic:blipFill>
                    <a:blip r:embed="rId23"/>
                    <a:stretch>
                      <a:fillRect/>
                    </a:stretch>
                  </pic:blipFill>
                  <pic:spPr>
                    <a:xfrm>
                      <a:off x="0" y="0"/>
                      <a:ext cx="6096" cy="12192"/>
                    </a:xfrm>
                    <a:prstGeom prst="rect">
                      <a:avLst/>
                    </a:prstGeom>
                  </pic:spPr>
                </pic:pic>
              </a:graphicData>
            </a:graphic>
          </wp:inline>
        </w:drawing>
      </w:r>
      <w:r w:rsidR="007C0892">
        <w:tab/>
      </w:r>
      <w:r w:rsidRPr="007C0892">
        <w:t>Pour la poursuite de ces objectifs, l'Association assurera notamment, ou fera assurer, l'édition et la diffusion de plaquettes, revues, dépliants, l'organisation de rencontres, congrès, conférences et autres manifestations ainsi que toutes activités annexes ou connexes se rapportant directement ou indirectement à son objet et rendus nécessaires pour la réalisation des objectifs définis à l'alinéa I du présent article.</w:t>
      </w:r>
    </w:p>
    <w:p w14:paraId="4DC6CB8B" w14:textId="77777777" w:rsidR="003C5539" w:rsidRPr="007C0892" w:rsidRDefault="005B715C">
      <w:pPr>
        <w:spacing w:after="29" w:line="262" w:lineRule="auto"/>
        <w:ind w:left="120" w:right="0" w:hanging="10"/>
        <w:jc w:val="left"/>
      </w:pPr>
      <w:r w:rsidRPr="007C0892">
        <w:rPr>
          <w:u w:val="single" w:color="000000"/>
        </w:rPr>
        <w:t>ARTICLE 4- SIEGE :</w:t>
      </w:r>
    </w:p>
    <w:p w14:paraId="5E7B6E62" w14:textId="5C47EDDA" w:rsidR="003C5539" w:rsidRPr="007C0892" w:rsidRDefault="005B715C" w:rsidP="007C0892">
      <w:pPr>
        <w:spacing w:after="279"/>
        <w:ind w:right="0" w:firstLine="110"/>
        <w:jc w:val="left"/>
      </w:pPr>
      <w:r w:rsidRPr="007C0892">
        <w:t xml:space="preserve">Le siège de l'Association est fixé </w:t>
      </w:r>
      <w:r w:rsidR="00C63E79" w:rsidRPr="000102C2">
        <w:t>9 RUE SAINT MARTIN</w:t>
      </w:r>
      <w:r w:rsidR="00C63E79">
        <w:t xml:space="preserve"> 54700 Pont à Mousson</w:t>
      </w:r>
    </w:p>
    <w:p w14:paraId="40468C1B" w14:textId="77777777" w:rsidR="003C5539" w:rsidRPr="007C0892" w:rsidRDefault="005B715C" w:rsidP="007C0892">
      <w:pPr>
        <w:spacing w:after="559"/>
        <w:ind w:left="38" w:right="0" w:firstLine="72"/>
      </w:pPr>
      <w:r w:rsidRPr="007C0892">
        <w:t>II pourrait être transféré par simple décision du Bureau.</w:t>
      </w:r>
    </w:p>
    <w:p w14:paraId="6D79ADDD" w14:textId="77777777" w:rsidR="003C5539" w:rsidRPr="007C0892" w:rsidRDefault="005B715C">
      <w:pPr>
        <w:spacing w:after="4" w:line="262" w:lineRule="auto"/>
        <w:ind w:left="39" w:right="0" w:hanging="10"/>
        <w:jc w:val="left"/>
      </w:pPr>
      <w:r w:rsidRPr="007C0892">
        <w:rPr>
          <w:u w:val="single" w:color="000000"/>
        </w:rPr>
        <w:t>ARTICLE 5- DUREE :</w:t>
      </w:r>
    </w:p>
    <w:p w14:paraId="700FF11E" w14:textId="77777777" w:rsidR="003C5539" w:rsidRPr="007C0892" w:rsidRDefault="005B715C">
      <w:pPr>
        <w:spacing w:after="501"/>
        <w:ind w:left="19" w:right="0"/>
      </w:pPr>
      <w:r w:rsidRPr="007C0892">
        <w:t xml:space="preserve">La durée de </w:t>
      </w:r>
      <w:proofErr w:type="gramStart"/>
      <w:r w:rsidRPr="007C0892">
        <w:t>l' Association</w:t>
      </w:r>
      <w:proofErr w:type="gramEnd"/>
      <w:r w:rsidRPr="007C0892">
        <w:t xml:space="preserve"> est illimitée.</w:t>
      </w:r>
    </w:p>
    <w:p w14:paraId="2EA1F33A" w14:textId="77777777" w:rsidR="003C5539" w:rsidRPr="007C0892" w:rsidRDefault="005B715C">
      <w:pPr>
        <w:spacing w:after="4" w:line="262" w:lineRule="auto"/>
        <w:ind w:left="20" w:right="0" w:hanging="10"/>
        <w:jc w:val="left"/>
      </w:pPr>
      <w:r w:rsidRPr="007C0892">
        <w:rPr>
          <w:u w:val="single" w:color="000000"/>
        </w:rPr>
        <w:t>ARTICLE 6- DESIGNATION :</w:t>
      </w:r>
    </w:p>
    <w:p w14:paraId="15FCBE22" w14:textId="7C274D6F" w:rsidR="003C5539" w:rsidRPr="007C0892" w:rsidRDefault="005B715C">
      <w:pPr>
        <w:spacing w:after="106"/>
        <w:ind w:right="0"/>
      </w:pPr>
      <w:r w:rsidRPr="007C0892">
        <w:t xml:space="preserve">L'Association est désignée par le sigle « A de </w:t>
      </w:r>
      <w:proofErr w:type="gramStart"/>
      <w:r w:rsidR="00BE0EB7" w:rsidRPr="007C0892">
        <w:t>S</w:t>
      </w:r>
      <w:r w:rsidRPr="007C0892">
        <w:t>»</w:t>
      </w:r>
      <w:proofErr w:type="gramEnd"/>
      <w:r w:rsidRPr="007C0892">
        <w:t>.</w:t>
      </w:r>
    </w:p>
    <w:p w14:paraId="1C16CB76" w14:textId="52A6CE0D" w:rsidR="003C5539" w:rsidRPr="007C0892" w:rsidRDefault="003C5539">
      <w:pPr>
        <w:spacing w:after="0" w:line="259" w:lineRule="auto"/>
        <w:ind w:left="960" w:right="0" w:firstLine="0"/>
        <w:jc w:val="left"/>
      </w:pPr>
    </w:p>
    <w:p w14:paraId="2A57C5DE" w14:textId="77777777" w:rsidR="007C0892" w:rsidRDefault="007C0892" w:rsidP="007C0892">
      <w:pPr>
        <w:spacing w:after="0" w:line="259" w:lineRule="auto"/>
        <w:ind w:right="0" w:firstLine="0"/>
        <w:jc w:val="center"/>
        <w:rPr>
          <w:sz w:val="26"/>
          <w:u w:val="single"/>
        </w:rPr>
      </w:pPr>
    </w:p>
    <w:p w14:paraId="54AFF9A2" w14:textId="77777777" w:rsidR="007C0892" w:rsidRDefault="007C0892" w:rsidP="007C0892">
      <w:pPr>
        <w:spacing w:after="0" w:line="259" w:lineRule="auto"/>
        <w:ind w:right="0" w:firstLine="0"/>
        <w:jc w:val="center"/>
        <w:rPr>
          <w:sz w:val="26"/>
          <w:u w:val="single"/>
        </w:rPr>
      </w:pPr>
    </w:p>
    <w:p w14:paraId="292FE6D0" w14:textId="77777777" w:rsidR="007C0892" w:rsidRDefault="007C0892" w:rsidP="007C0892">
      <w:pPr>
        <w:spacing w:after="0" w:line="259" w:lineRule="auto"/>
        <w:ind w:right="0" w:firstLine="0"/>
        <w:jc w:val="center"/>
        <w:rPr>
          <w:sz w:val="26"/>
          <w:u w:val="single"/>
        </w:rPr>
      </w:pPr>
    </w:p>
    <w:p w14:paraId="4D4ACA3B" w14:textId="23443E16" w:rsidR="007C0892" w:rsidRDefault="007C0892" w:rsidP="007C0892">
      <w:pPr>
        <w:spacing w:after="0" w:line="259" w:lineRule="auto"/>
        <w:ind w:right="0" w:firstLine="0"/>
        <w:jc w:val="center"/>
        <w:rPr>
          <w:sz w:val="26"/>
          <w:u w:val="single"/>
        </w:rPr>
      </w:pPr>
    </w:p>
    <w:p w14:paraId="0C0E89D1" w14:textId="24C9D6C4" w:rsidR="00C63E79" w:rsidRDefault="00C63E79" w:rsidP="007C0892">
      <w:pPr>
        <w:spacing w:after="0" w:line="259" w:lineRule="auto"/>
        <w:ind w:right="0" w:firstLine="0"/>
        <w:jc w:val="center"/>
        <w:rPr>
          <w:sz w:val="26"/>
          <w:u w:val="single"/>
        </w:rPr>
      </w:pPr>
    </w:p>
    <w:p w14:paraId="6E40EDC0" w14:textId="77777777" w:rsidR="00C63E79" w:rsidRDefault="00C63E79" w:rsidP="007C0892">
      <w:pPr>
        <w:spacing w:after="0" w:line="259" w:lineRule="auto"/>
        <w:ind w:right="0" w:firstLine="0"/>
        <w:jc w:val="center"/>
        <w:rPr>
          <w:sz w:val="26"/>
          <w:u w:val="single"/>
        </w:rPr>
      </w:pPr>
    </w:p>
    <w:p w14:paraId="4918DF15" w14:textId="77777777" w:rsidR="007C0892" w:rsidRDefault="007C0892" w:rsidP="007C0892">
      <w:pPr>
        <w:spacing w:after="0" w:line="259" w:lineRule="auto"/>
        <w:ind w:right="0" w:firstLine="0"/>
        <w:jc w:val="center"/>
        <w:rPr>
          <w:sz w:val="26"/>
          <w:u w:val="single"/>
        </w:rPr>
      </w:pPr>
    </w:p>
    <w:p w14:paraId="712F100F" w14:textId="77777777" w:rsidR="007C0892" w:rsidRDefault="007C0892" w:rsidP="007C0892">
      <w:pPr>
        <w:spacing w:after="0" w:line="259" w:lineRule="auto"/>
        <w:ind w:right="0" w:firstLine="0"/>
        <w:jc w:val="center"/>
        <w:rPr>
          <w:sz w:val="26"/>
          <w:u w:val="single"/>
        </w:rPr>
      </w:pPr>
    </w:p>
    <w:p w14:paraId="3BBCBA3B" w14:textId="77777777" w:rsidR="007C0892" w:rsidRDefault="007C0892" w:rsidP="007C0892">
      <w:pPr>
        <w:spacing w:after="0" w:line="259" w:lineRule="auto"/>
        <w:ind w:right="0" w:firstLine="0"/>
        <w:jc w:val="center"/>
        <w:rPr>
          <w:sz w:val="26"/>
          <w:u w:val="single"/>
        </w:rPr>
      </w:pPr>
    </w:p>
    <w:p w14:paraId="2D12025A" w14:textId="77777777" w:rsidR="007C0892" w:rsidRDefault="007C0892" w:rsidP="007C0892">
      <w:pPr>
        <w:spacing w:after="0" w:line="259" w:lineRule="auto"/>
        <w:ind w:right="0" w:firstLine="0"/>
        <w:jc w:val="center"/>
        <w:rPr>
          <w:sz w:val="26"/>
          <w:u w:val="single"/>
        </w:rPr>
      </w:pPr>
    </w:p>
    <w:p w14:paraId="0595D81E" w14:textId="52414572" w:rsidR="007C0892" w:rsidRDefault="007C0892" w:rsidP="007C0892">
      <w:pPr>
        <w:spacing w:after="0" w:line="259" w:lineRule="auto"/>
        <w:ind w:right="0" w:firstLine="0"/>
        <w:jc w:val="center"/>
      </w:pPr>
      <w:r w:rsidRPr="007C0892">
        <w:rPr>
          <w:sz w:val="26"/>
          <w:u w:val="single"/>
        </w:rPr>
        <w:lastRenderedPageBreak/>
        <w:t>TITRE II</w:t>
      </w:r>
    </w:p>
    <w:p w14:paraId="430DC3EF" w14:textId="77777777" w:rsidR="00BD5DDE" w:rsidRDefault="00BD5DDE" w:rsidP="00BD5DDE">
      <w:pPr>
        <w:pStyle w:val="Titre1"/>
        <w:spacing w:after="1631" w:line="360" w:lineRule="auto"/>
        <w:ind w:left="250" w:right="19"/>
      </w:pPr>
    </w:p>
    <w:p w14:paraId="5073A79F" w14:textId="2828DF5D" w:rsidR="003C5539" w:rsidRPr="00BD5DDE" w:rsidRDefault="005B715C" w:rsidP="00BD5DDE">
      <w:pPr>
        <w:pStyle w:val="Titre1"/>
        <w:spacing w:after="1631" w:line="360" w:lineRule="auto"/>
        <w:ind w:left="250" w:right="19"/>
      </w:pPr>
      <w:r w:rsidRPr="00BD5DDE">
        <w:t>COMPOSITION</w:t>
      </w:r>
    </w:p>
    <w:p w14:paraId="7FF25381" w14:textId="77777777" w:rsidR="003C5539" w:rsidRPr="007C0892" w:rsidRDefault="005B715C" w:rsidP="00BD5DDE">
      <w:pPr>
        <w:spacing w:after="4" w:line="240" w:lineRule="auto"/>
        <w:ind w:left="120" w:right="0" w:hanging="10"/>
        <w:jc w:val="left"/>
      </w:pPr>
      <w:r w:rsidRPr="007C0892">
        <w:rPr>
          <w:u w:val="single" w:color="000000"/>
        </w:rPr>
        <w:t>ARTICLE 7 - CONDITIONS D'ADHESION</w:t>
      </w:r>
    </w:p>
    <w:p w14:paraId="0E7A666A" w14:textId="77777777" w:rsidR="003C5539" w:rsidRPr="007C0892" w:rsidRDefault="005B715C" w:rsidP="00BD5DDE">
      <w:pPr>
        <w:spacing w:after="0" w:line="240" w:lineRule="auto"/>
        <w:ind w:left="96" w:right="0" w:firstLine="0"/>
        <w:jc w:val="left"/>
      </w:pPr>
      <w:r w:rsidRPr="007C0892">
        <w:rPr>
          <w:noProof/>
        </w:rPr>
        <w:drawing>
          <wp:inline distT="0" distB="0" distL="0" distR="0" wp14:anchorId="0A20CF37" wp14:editId="27BA2C40">
            <wp:extent cx="6096" cy="12192"/>
            <wp:effectExtent l="0" t="0" r="0" b="0"/>
            <wp:docPr id="11444" name="Picture 11444"/>
            <wp:cNvGraphicFramePr/>
            <a:graphic xmlns:a="http://schemas.openxmlformats.org/drawingml/2006/main">
              <a:graphicData uri="http://schemas.openxmlformats.org/drawingml/2006/picture">
                <pic:pic xmlns:pic="http://schemas.openxmlformats.org/drawingml/2006/picture">
                  <pic:nvPicPr>
                    <pic:cNvPr id="11444" name="Picture 11444"/>
                    <pic:cNvPicPr/>
                  </pic:nvPicPr>
                  <pic:blipFill>
                    <a:blip r:embed="rId24"/>
                    <a:stretch>
                      <a:fillRect/>
                    </a:stretch>
                  </pic:blipFill>
                  <pic:spPr>
                    <a:xfrm>
                      <a:off x="0" y="0"/>
                      <a:ext cx="6096" cy="12192"/>
                    </a:xfrm>
                    <a:prstGeom prst="rect">
                      <a:avLst/>
                    </a:prstGeom>
                  </pic:spPr>
                </pic:pic>
              </a:graphicData>
            </a:graphic>
          </wp:inline>
        </w:drawing>
      </w:r>
    </w:p>
    <w:p w14:paraId="08B7AF60" w14:textId="37519C72" w:rsidR="003C5539" w:rsidRPr="007C0892" w:rsidRDefault="005B715C">
      <w:pPr>
        <w:spacing w:after="1106"/>
        <w:ind w:left="129" w:right="0"/>
      </w:pPr>
      <w:r w:rsidRPr="007C0892">
        <w:t xml:space="preserve">Pour faire partie de </w:t>
      </w:r>
      <w:r w:rsidR="007C0892" w:rsidRPr="007C0892">
        <w:t>I ‘Association</w:t>
      </w:r>
      <w:r w:rsidRPr="007C0892">
        <w:t>, il faut être admis par l'Assemblée Générale des membres, laquelle statue sur les candidatures agréées et proposées par le Bureau.</w:t>
      </w:r>
    </w:p>
    <w:p w14:paraId="09CFB891" w14:textId="635FAED3" w:rsidR="003C5539" w:rsidRPr="007C0892" w:rsidRDefault="005B715C">
      <w:pPr>
        <w:spacing w:after="374" w:line="262" w:lineRule="auto"/>
        <w:ind w:left="120" w:right="0" w:hanging="10"/>
        <w:jc w:val="left"/>
      </w:pPr>
      <w:r w:rsidRPr="007C0892">
        <w:rPr>
          <w:u w:val="single" w:color="000000"/>
        </w:rPr>
        <w:t>ARTICLE 8- PERTE DE LA OUALITE DE MEMBRE :</w:t>
      </w:r>
    </w:p>
    <w:p w14:paraId="00E8391E" w14:textId="4C4F1FAB" w:rsidR="003C5539" w:rsidRPr="007C0892" w:rsidRDefault="005B715C">
      <w:pPr>
        <w:ind w:left="129" w:right="0"/>
      </w:pPr>
      <w:r w:rsidRPr="007C0892">
        <w:t>La qualité de membre se perd</w:t>
      </w:r>
      <w:r w:rsidR="00BE0EB7" w:rsidRPr="007C0892">
        <w:t xml:space="preserve"> </w:t>
      </w:r>
    </w:p>
    <w:p w14:paraId="791E6D99" w14:textId="4A86C58A" w:rsidR="00BE0EB7" w:rsidRPr="007C0892" w:rsidRDefault="00BE0EB7" w:rsidP="00BE0EB7">
      <w:pPr>
        <w:pStyle w:val="Paragraphedeliste"/>
        <w:numPr>
          <w:ilvl w:val="0"/>
          <w:numId w:val="3"/>
        </w:numPr>
        <w:ind w:right="0"/>
      </w:pPr>
      <w:r w:rsidRPr="007C0892">
        <w:t>Par décès,</w:t>
      </w:r>
    </w:p>
    <w:p w14:paraId="2F550DF5" w14:textId="392AED4D" w:rsidR="00BE0EB7" w:rsidRPr="007C0892" w:rsidRDefault="00BE0EB7" w:rsidP="00BE0EB7">
      <w:pPr>
        <w:pStyle w:val="Paragraphedeliste"/>
        <w:numPr>
          <w:ilvl w:val="0"/>
          <w:numId w:val="3"/>
        </w:numPr>
        <w:ind w:right="0"/>
      </w:pPr>
      <w:r w:rsidRPr="007C0892">
        <w:t>Par la radiation,</w:t>
      </w:r>
    </w:p>
    <w:p w14:paraId="3EDE8820" w14:textId="78B406AE" w:rsidR="00BE0EB7" w:rsidRPr="007C0892" w:rsidRDefault="00BE0EB7" w:rsidP="00BE0EB7">
      <w:pPr>
        <w:pStyle w:val="Paragraphedeliste"/>
        <w:numPr>
          <w:ilvl w:val="0"/>
          <w:numId w:val="3"/>
        </w:numPr>
        <w:ind w:right="0"/>
      </w:pPr>
      <w:r w:rsidRPr="007C0892">
        <w:t>Par le droit de se retirer de l’Association</w:t>
      </w:r>
    </w:p>
    <w:p w14:paraId="2E3B7386" w14:textId="77777777" w:rsidR="003C5539" w:rsidRPr="007C0892" w:rsidRDefault="005B715C">
      <w:pPr>
        <w:spacing w:after="989"/>
        <w:ind w:left="129" w:right="0"/>
      </w:pPr>
      <w:r w:rsidRPr="007C0892">
        <w:t>La radiation est prononcée par le Bureau pour non-paiement des contributions éventuelles qui seraient décidées ou tout autre motif grave, l'intéressé, alors dûment convoqué par lettre recommandée, à se présenter devant le Bureau afin d'être entendu dans ses explications.</w:t>
      </w:r>
    </w:p>
    <w:p w14:paraId="39CB9A8C" w14:textId="77777777" w:rsidR="003C5539" w:rsidRPr="007C0892" w:rsidRDefault="005B715C">
      <w:pPr>
        <w:spacing w:after="315" w:line="262" w:lineRule="auto"/>
        <w:ind w:left="120" w:right="0" w:hanging="10"/>
        <w:jc w:val="left"/>
      </w:pPr>
      <w:r w:rsidRPr="007C0892">
        <w:rPr>
          <w:u w:val="single" w:color="000000"/>
        </w:rPr>
        <w:t xml:space="preserve">ARTICLE 9 : </w:t>
      </w:r>
      <w:r w:rsidRPr="007C0892">
        <w:rPr>
          <w:noProof/>
        </w:rPr>
        <w:drawing>
          <wp:inline distT="0" distB="0" distL="0" distR="0" wp14:anchorId="20B9AB41" wp14:editId="0DEB8D78">
            <wp:extent cx="6096" cy="12192"/>
            <wp:effectExtent l="0" t="0" r="0" b="0"/>
            <wp:docPr id="11449" name="Picture 11449"/>
            <wp:cNvGraphicFramePr/>
            <a:graphic xmlns:a="http://schemas.openxmlformats.org/drawingml/2006/main">
              <a:graphicData uri="http://schemas.openxmlformats.org/drawingml/2006/picture">
                <pic:pic xmlns:pic="http://schemas.openxmlformats.org/drawingml/2006/picture">
                  <pic:nvPicPr>
                    <pic:cNvPr id="11449" name="Picture 11449"/>
                    <pic:cNvPicPr/>
                  </pic:nvPicPr>
                  <pic:blipFill>
                    <a:blip r:embed="rId25"/>
                    <a:stretch>
                      <a:fillRect/>
                    </a:stretch>
                  </pic:blipFill>
                  <pic:spPr>
                    <a:xfrm>
                      <a:off x="0" y="0"/>
                      <a:ext cx="6096" cy="12192"/>
                    </a:xfrm>
                    <a:prstGeom prst="rect">
                      <a:avLst/>
                    </a:prstGeom>
                  </pic:spPr>
                </pic:pic>
              </a:graphicData>
            </a:graphic>
          </wp:inline>
        </w:drawing>
      </w:r>
    </w:p>
    <w:p w14:paraId="52F4AF8B" w14:textId="4A07A148" w:rsidR="003C5539" w:rsidRPr="007C0892" w:rsidRDefault="00DF655B">
      <w:pPr>
        <w:spacing w:after="1423"/>
        <w:ind w:left="129" w:right="0"/>
      </w:pPr>
      <w:r>
        <w:t>La</w:t>
      </w:r>
      <w:r w:rsidR="005B715C" w:rsidRPr="007C0892">
        <w:t xml:space="preserve"> qualité de membre de </w:t>
      </w:r>
      <w:r w:rsidR="007C0892" w:rsidRPr="007C0892">
        <w:t>I ‘Association</w:t>
      </w:r>
      <w:r w:rsidR="005B715C" w:rsidRPr="007C0892">
        <w:t xml:space="preserve"> n'est ni cessible, ni héréditaire. L'exercice des droits dérivant de cette qualité ne peut être abandonné à une autre personne, sous réserve des cas limitativement prévus aux présents statuts.</w:t>
      </w:r>
    </w:p>
    <w:p w14:paraId="5E9D2671" w14:textId="6FBB7EC3" w:rsidR="003C5539" w:rsidRPr="00BD5DDE" w:rsidRDefault="003C5539" w:rsidP="00BE0EB7">
      <w:pPr>
        <w:spacing w:after="326" w:line="259" w:lineRule="auto"/>
        <w:ind w:right="0" w:firstLine="0"/>
        <w:jc w:val="left"/>
      </w:pPr>
    </w:p>
    <w:p w14:paraId="26F10BAA" w14:textId="085951DA" w:rsidR="007C0892" w:rsidRDefault="007C0892" w:rsidP="007C0892">
      <w:pPr>
        <w:spacing w:after="0" w:line="259" w:lineRule="auto"/>
        <w:ind w:right="0" w:firstLine="0"/>
        <w:jc w:val="center"/>
      </w:pPr>
      <w:r w:rsidRPr="007C0892">
        <w:rPr>
          <w:sz w:val="26"/>
          <w:u w:val="single"/>
        </w:rPr>
        <w:lastRenderedPageBreak/>
        <w:t>TITRE II</w:t>
      </w:r>
      <w:r>
        <w:rPr>
          <w:sz w:val="26"/>
          <w:u w:val="single"/>
        </w:rPr>
        <w:t>I</w:t>
      </w:r>
    </w:p>
    <w:p w14:paraId="4DD896D0" w14:textId="06FAE798" w:rsidR="003C5539" w:rsidRPr="00BD5DDE" w:rsidRDefault="005B715C">
      <w:pPr>
        <w:pStyle w:val="Titre1"/>
        <w:spacing w:after="797"/>
        <w:ind w:left="250"/>
      </w:pPr>
      <w:r w:rsidRPr="00BD5DDE">
        <w:t>ADMINISTR</w:t>
      </w:r>
      <w:r w:rsidR="00BE0EB7" w:rsidRPr="00BD5DDE">
        <w:t>A</w:t>
      </w:r>
      <w:r w:rsidRPr="00BD5DDE">
        <w:t>TION ET FONCTIONNEMENT</w:t>
      </w:r>
    </w:p>
    <w:p w14:paraId="091E9AA2" w14:textId="77777777" w:rsidR="003C5539" w:rsidRPr="007C0892" w:rsidRDefault="005B715C">
      <w:pPr>
        <w:spacing w:after="427" w:line="262" w:lineRule="auto"/>
        <w:ind w:left="221" w:right="0" w:hanging="10"/>
        <w:jc w:val="left"/>
      </w:pPr>
      <w:r w:rsidRPr="007C0892">
        <w:rPr>
          <w:u w:val="single" w:color="000000"/>
        </w:rPr>
        <w:t>ARTICLE 10 - REGLES RELATIVES A LA TENUE DES ASSEMBLEES GENERALES :</w:t>
      </w:r>
    </w:p>
    <w:p w14:paraId="761EEFFF" w14:textId="77777777" w:rsidR="003C5539" w:rsidRPr="007C0892" w:rsidRDefault="005B715C">
      <w:pPr>
        <w:spacing w:after="558"/>
        <w:ind w:left="129" w:right="0"/>
      </w:pPr>
      <w:r w:rsidRPr="007C0892">
        <w:t>Les membres de l'Association sont réunis en Assemblée Générale. Celle-ci se tient au siège de l'Association ou à tout autre endroit figurant sur la convocation sous la direction du Président du Bureau.</w:t>
      </w:r>
    </w:p>
    <w:p w14:paraId="1BE9FDDA" w14:textId="77777777" w:rsidR="003C5539" w:rsidRPr="007C0892" w:rsidRDefault="005B715C">
      <w:pPr>
        <w:spacing w:after="4" w:line="262" w:lineRule="auto"/>
        <w:ind w:left="120" w:right="0" w:hanging="10"/>
        <w:jc w:val="left"/>
      </w:pPr>
      <w:r w:rsidRPr="007C0892">
        <w:rPr>
          <w:u w:val="single" w:color="000000"/>
        </w:rPr>
        <w:t>ARTICLE 11 :</w:t>
      </w:r>
    </w:p>
    <w:p w14:paraId="7ABC638B" w14:textId="77777777" w:rsidR="003C5539" w:rsidRPr="007C0892" w:rsidRDefault="005B715C">
      <w:pPr>
        <w:spacing w:after="807"/>
        <w:ind w:left="129" w:right="0"/>
      </w:pPr>
      <w:r w:rsidRPr="007C0892">
        <w:t xml:space="preserve">Quinze jours au moins avant la date fixée pour la tenue de l'Assemblée Générale, les </w:t>
      </w:r>
      <w:r w:rsidRPr="007C0892">
        <w:rPr>
          <w:noProof/>
        </w:rPr>
        <w:drawing>
          <wp:inline distT="0" distB="0" distL="0" distR="0" wp14:anchorId="1EE81893" wp14:editId="49038516">
            <wp:extent cx="12192" cy="6096"/>
            <wp:effectExtent l="0" t="0" r="0" b="0"/>
            <wp:docPr id="13498" name="Picture 13498"/>
            <wp:cNvGraphicFramePr/>
            <a:graphic xmlns:a="http://schemas.openxmlformats.org/drawingml/2006/main">
              <a:graphicData uri="http://schemas.openxmlformats.org/drawingml/2006/picture">
                <pic:pic xmlns:pic="http://schemas.openxmlformats.org/drawingml/2006/picture">
                  <pic:nvPicPr>
                    <pic:cNvPr id="13498" name="Picture 13498"/>
                    <pic:cNvPicPr/>
                  </pic:nvPicPr>
                  <pic:blipFill>
                    <a:blip r:embed="rId26"/>
                    <a:stretch>
                      <a:fillRect/>
                    </a:stretch>
                  </pic:blipFill>
                  <pic:spPr>
                    <a:xfrm>
                      <a:off x="0" y="0"/>
                      <a:ext cx="12192" cy="6096"/>
                    </a:xfrm>
                    <a:prstGeom prst="rect">
                      <a:avLst/>
                    </a:prstGeom>
                  </pic:spPr>
                </pic:pic>
              </a:graphicData>
            </a:graphic>
          </wp:inline>
        </w:drawing>
      </w:r>
      <w:r w:rsidRPr="007C0892">
        <w:t xml:space="preserve">membres de </w:t>
      </w:r>
      <w:proofErr w:type="spellStart"/>
      <w:r w:rsidRPr="007C0892">
        <w:t>I'Association</w:t>
      </w:r>
      <w:proofErr w:type="spellEnd"/>
      <w:r w:rsidRPr="007C0892">
        <w:t xml:space="preserve"> sont convoqués par le secrétaire du Bureau, par lettre simple, avec indication sur les convocations de l'ordre du jour et des points examinés en séance. Ne pourront être débattues en Assemblée Générale, et faire l'objet d'une résolution, que les questions inscrites à l'ordre du jour figurant sur les convocations.</w:t>
      </w:r>
    </w:p>
    <w:p w14:paraId="2843B30C" w14:textId="77777777" w:rsidR="003C5539" w:rsidRPr="007C0892" w:rsidRDefault="005B715C">
      <w:pPr>
        <w:spacing w:after="111" w:line="262" w:lineRule="auto"/>
        <w:ind w:left="120" w:right="0" w:hanging="10"/>
        <w:jc w:val="left"/>
      </w:pPr>
      <w:r w:rsidRPr="007C0892">
        <w:rPr>
          <w:u w:val="single" w:color="000000"/>
        </w:rPr>
        <w:t>ARTICLE 12 :</w:t>
      </w:r>
    </w:p>
    <w:p w14:paraId="4838AE66" w14:textId="1FED5F8C" w:rsidR="003C5539" w:rsidRPr="007C0892" w:rsidRDefault="005B715C">
      <w:pPr>
        <w:spacing w:after="1393"/>
        <w:ind w:left="129" w:right="0"/>
      </w:pPr>
      <w:r w:rsidRPr="007C0892">
        <w:t>L'Assemblée des membres de l'Association doit être convoquée, selon les modalités définies à l'article Il ci-dessus, toutes les fois qu'un tiers des membres en formule la demande au Bureau et par écrit avec indication du but et des motifs.</w:t>
      </w:r>
    </w:p>
    <w:p w14:paraId="46BD7FC0" w14:textId="15FDAE64" w:rsidR="005E0B84" w:rsidRPr="007C0892" w:rsidRDefault="005E0B84" w:rsidP="005E0B84">
      <w:pPr>
        <w:spacing w:after="111" w:line="262" w:lineRule="auto"/>
        <w:ind w:right="0" w:firstLine="0"/>
        <w:jc w:val="left"/>
      </w:pPr>
      <w:r w:rsidRPr="007C0892">
        <w:rPr>
          <w:u w:val="single" w:color="000000"/>
        </w:rPr>
        <w:t>ARTICLE 13 :</w:t>
      </w:r>
    </w:p>
    <w:p w14:paraId="41874D21" w14:textId="17034702" w:rsidR="003C5539" w:rsidRPr="007C0892" w:rsidRDefault="005B715C" w:rsidP="005E0B84">
      <w:pPr>
        <w:spacing w:after="1132"/>
        <w:ind w:right="86" w:firstLine="0"/>
      </w:pPr>
      <w:r w:rsidRPr="007C0892">
        <w:t xml:space="preserve">Les résolutions de l'Assemblée sont consignées dans un procès-verbal de séance auquel sont joints l'ordre du jour, l'objet de la séance et les pouvoirs qui ont été produits. Le </w:t>
      </w:r>
      <w:r w:rsidR="005E0B84" w:rsidRPr="007C0892">
        <w:t>procès-verbal</w:t>
      </w:r>
      <w:r w:rsidRPr="007C0892">
        <w:t xml:space="preserve"> de séance, une fois établi, est signé des membres présents.</w:t>
      </w:r>
    </w:p>
    <w:p w14:paraId="71E47940" w14:textId="2A50341A" w:rsidR="00E640E6" w:rsidRPr="007C0892" w:rsidRDefault="00E640E6" w:rsidP="00E640E6">
      <w:pPr>
        <w:spacing w:after="111" w:line="262" w:lineRule="auto"/>
        <w:ind w:right="0" w:firstLine="0"/>
        <w:jc w:val="left"/>
      </w:pPr>
      <w:r w:rsidRPr="007C0892">
        <w:rPr>
          <w:u w:val="single" w:color="000000"/>
        </w:rPr>
        <w:t>ARTICLE 14 :</w:t>
      </w:r>
    </w:p>
    <w:p w14:paraId="606678D7" w14:textId="65981C79" w:rsidR="003C5539" w:rsidRPr="007C0892" w:rsidRDefault="00E640E6" w:rsidP="00BD5DDE">
      <w:pPr>
        <w:ind w:left="48" w:right="115"/>
        <w:sectPr w:rsidR="003C5539" w:rsidRPr="007C0892">
          <w:headerReference w:type="even" r:id="rId27"/>
          <w:headerReference w:type="default" r:id="rId28"/>
          <w:footerReference w:type="even" r:id="rId29"/>
          <w:footerReference w:type="default" r:id="rId30"/>
          <w:headerReference w:type="first" r:id="rId31"/>
          <w:footerReference w:type="first" r:id="rId32"/>
          <w:pgSz w:w="12221" w:h="16848"/>
          <w:pgMar w:top="1344" w:right="1133" w:bottom="394" w:left="1901" w:header="1330" w:footer="715" w:gutter="0"/>
          <w:pgNumType w:start="1"/>
          <w:cols w:space="720"/>
        </w:sectPr>
      </w:pPr>
      <w:r w:rsidRPr="007C0892">
        <w:t xml:space="preserve">Chaque membre dispose normalement d’une </w:t>
      </w:r>
      <w:r w:rsidR="005B715C" w:rsidRPr="007C0892">
        <w:t xml:space="preserve">voix à l'Assemblée Générale. Toutefois, l'article 9 des présents statuts, et à l'occasion de chaque absent ou empêché peut donner pouvoir, à l'un des membres de l'Association exclusivement, </w:t>
      </w:r>
      <w:r w:rsidR="00BD5DDE" w:rsidRPr="007C0892">
        <w:t>d’exercer</w:t>
      </w:r>
      <w:r w:rsidR="005B715C" w:rsidRPr="007C0892">
        <w:t xml:space="preserve"> son droit de vote en ses lieu et plac</w:t>
      </w:r>
      <w:r w:rsidR="00BD5DDE" w:rsidRPr="007C0892">
        <w:t>e.</w:t>
      </w:r>
    </w:p>
    <w:p w14:paraId="5636B03D" w14:textId="77777777" w:rsidR="003C5539" w:rsidRPr="007C0892" w:rsidRDefault="005B715C" w:rsidP="00BD5DDE">
      <w:pPr>
        <w:spacing w:after="830"/>
        <w:ind w:right="0" w:firstLine="0"/>
      </w:pPr>
      <w:r w:rsidRPr="007C0892">
        <w:lastRenderedPageBreak/>
        <w:t>Le pouvoir est donné par écrit et joint au procès-verbal de séance comme indiqué à l'article 13 ci-dessus.</w:t>
      </w:r>
      <w:r w:rsidRPr="007C0892">
        <w:tab/>
      </w:r>
      <w:r w:rsidRPr="007C0892">
        <w:rPr>
          <w:noProof/>
        </w:rPr>
        <w:drawing>
          <wp:inline distT="0" distB="0" distL="0" distR="0" wp14:anchorId="51E16344" wp14:editId="4EAA0E21">
            <wp:extent cx="6096" cy="6096"/>
            <wp:effectExtent l="0" t="0" r="0" b="0"/>
            <wp:docPr id="15592" name="Picture 15592"/>
            <wp:cNvGraphicFramePr/>
            <a:graphic xmlns:a="http://schemas.openxmlformats.org/drawingml/2006/main">
              <a:graphicData uri="http://schemas.openxmlformats.org/drawingml/2006/picture">
                <pic:pic xmlns:pic="http://schemas.openxmlformats.org/drawingml/2006/picture">
                  <pic:nvPicPr>
                    <pic:cNvPr id="15592" name="Picture 15592"/>
                    <pic:cNvPicPr/>
                  </pic:nvPicPr>
                  <pic:blipFill>
                    <a:blip r:embed="rId33"/>
                    <a:stretch>
                      <a:fillRect/>
                    </a:stretch>
                  </pic:blipFill>
                  <pic:spPr>
                    <a:xfrm>
                      <a:off x="0" y="0"/>
                      <a:ext cx="6096" cy="6096"/>
                    </a:xfrm>
                    <a:prstGeom prst="rect">
                      <a:avLst/>
                    </a:prstGeom>
                  </pic:spPr>
                </pic:pic>
              </a:graphicData>
            </a:graphic>
          </wp:inline>
        </w:drawing>
      </w:r>
    </w:p>
    <w:p w14:paraId="0B13EFBA" w14:textId="77777777" w:rsidR="003C5539" w:rsidRPr="007C0892" w:rsidRDefault="005B715C">
      <w:pPr>
        <w:spacing w:after="391" w:line="262" w:lineRule="auto"/>
        <w:ind w:left="231" w:right="0" w:hanging="10"/>
        <w:jc w:val="left"/>
      </w:pPr>
      <w:r w:rsidRPr="007C0892">
        <w:rPr>
          <w:u w:val="single" w:color="000000"/>
        </w:rPr>
        <w:t>ARTICLE 15- ASSEMBLEE GENERALE ORDINAIRE :</w:t>
      </w:r>
    </w:p>
    <w:p w14:paraId="16E064B3" w14:textId="77777777" w:rsidR="003C5539" w:rsidRPr="007C0892" w:rsidRDefault="005B715C">
      <w:pPr>
        <w:spacing w:after="563"/>
        <w:ind w:left="211" w:right="0"/>
      </w:pPr>
      <w:r w:rsidRPr="007C0892">
        <w:t>Les membres de I' Association sont réunis en Assemblée Générale Ordinaire au moins une fois par an selon les modalités qu'indiquent les articles10 et suivants des présents statuts.</w:t>
      </w:r>
    </w:p>
    <w:p w14:paraId="3983EE5C" w14:textId="77777777" w:rsidR="003C5539" w:rsidRPr="007C0892" w:rsidRDefault="005B715C">
      <w:pPr>
        <w:spacing w:after="105" w:line="262" w:lineRule="auto"/>
        <w:ind w:left="212" w:right="0" w:hanging="10"/>
        <w:jc w:val="left"/>
      </w:pPr>
      <w:r w:rsidRPr="007C0892">
        <w:rPr>
          <w:u w:val="single" w:color="000000"/>
        </w:rPr>
        <w:t>ARTICLE 16 :</w:t>
      </w:r>
    </w:p>
    <w:p w14:paraId="155C1644" w14:textId="77777777" w:rsidR="003C5539" w:rsidRPr="007C0892" w:rsidRDefault="005B715C" w:rsidP="00E640E6">
      <w:pPr>
        <w:spacing w:after="577"/>
        <w:ind w:left="129" w:right="125"/>
      </w:pPr>
      <w:r w:rsidRPr="007C0892">
        <w:t>L'Assemblée Générale Ordinaire se prononce notamment sur la nomination et révocation des membres du Bureau. Elle procède à l'examen et à l'approbation des comptes et bilans qui lui sont présentés annuellement par le Bureau sur le rapport effectué par le trésorier.</w:t>
      </w:r>
    </w:p>
    <w:p w14:paraId="08CEF630" w14:textId="77777777" w:rsidR="003C5539" w:rsidRPr="007C0892" w:rsidRDefault="005B715C" w:rsidP="00E640E6">
      <w:pPr>
        <w:spacing w:after="577"/>
        <w:ind w:left="129" w:right="125"/>
      </w:pPr>
      <w:r w:rsidRPr="007C0892">
        <w:t>Elle délibère sur les aliénations et acquisitions immobilières et doit être consultée chaque fois que l'intérêt de l'Association l'exige. Elle se prononce également sur toutes les affaires spécialement dévolues à sa compétence par les présents statuts et non réservées à l'un quelconque des membres du bureau.</w:t>
      </w:r>
    </w:p>
    <w:p w14:paraId="06C74DDB" w14:textId="31CACA2A" w:rsidR="003C5539" w:rsidRPr="007C0892" w:rsidRDefault="005B715C" w:rsidP="00E640E6">
      <w:pPr>
        <w:spacing w:after="577"/>
        <w:ind w:left="129" w:right="125"/>
      </w:pPr>
      <w:r w:rsidRPr="007C0892">
        <w:rPr>
          <w:noProof/>
        </w:rPr>
        <w:drawing>
          <wp:anchor distT="0" distB="0" distL="114300" distR="114300" simplePos="0" relativeHeight="251675648" behindDoc="0" locked="0" layoutInCell="1" allowOverlap="0" wp14:anchorId="15C68543" wp14:editId="4BBA727E">
            <wp:simplePos x="0" y="0"/>
            <wp:positionH relativeFrom="page">
              <wp:posOffset>7059168</wp:posOffset>
            </wp:positionH>
            <wp:positionV relativeFrom="page">
              <wp:posOffset>9259824</wp:posOffset>
            </wp:positionV>
            <wp:extent cx="12192" cy="18289"/>
            <wp:effectExtent l="0" t="0" r="0" b="0"/>
            <wp:wrapSquare wrapText="bothSides"/>
            <wp:docPr id="15594" name="Picture 15594"/>
            <wp:cNvGraphicFramePr/>
            <a:graphic xmlns:a="http://schemas.openxmlformats.org/drawingml/2006/main">
              <a:graphicData uri="http://schemas.openxmlformats.org/drawingml/2006/picture">
                <pic:pic xmlns:pic="http://schemas.openxmlformats.org/drawingml/2006/picture">
                  <pic:nvPicPr>
                    <pic:cNvPr id="15594" name="Picture 15594"/>
                    <pic:cNvPicPr/>
                  </pic:nvPicPr>
                  <pic:blipFill>
                    <a:blip r:embed="rId34"/>
                    <a:stretch>
                      <a:fillRect/>
                    </a:stretch>
                  </pic:blipFill>
                  <pic:spPr>
                    <a:xfrm>
                      <a:off x="0" y="0"/>
                      <a:ext cx="12192" cy="18289"/>
                    </a:xfrm>
                    <a:prstGeom prst="rect">
                      <a:avLst/>
                    </a:prstGeom>
                  </pic:spPr>
                </pic:pic>
              </a:graphicData>
            </a:graphic>
          </wp:anchor>
        </w:drawing>
      </w:r>
      <w:r w:rsidRPr="007C0892">
        <w:t xml:space="preserve">II appartient à l'Assemblée Générale Ordinaire de déterminer le principe, le montant et la périodicité des contributions éventuelles qui peuvent être demandées aux membres de </w:t>
      </w:r>
      <w:proofErr w:type="spellStart"/>
      <w:r w:rsidRPr="007C0892">
        <w:t>I'Association</w:t>
      </w:r>
      <w:proofErr w:type="spellEnd"/>
      <w:r w:rsidRPr="007C0892">
        <w:t xml:space="preserve">. Une résolution définit annuellement les règles relatives à la contribution qui serait ainsi décidée. </w:t>
      </w:r>
      <w:r w:rsidRPr="007C0892">
        <w:rPr>
          <w:noProof/>
        </w:rPr>
        <w:drawing>
          <wp:inline distT="0" distB="0" distL="0" distR="0" wp14:anchorId="37978D92" wp14:editId="4C1EF3E1">
            <wp:extent cx="6096" cy="6097"/>
            <wp:effectExtent l="0" t="0" r="0" b="0"/>
            <wp:docPr id="15593" name="Picture 15593"/>
            <wp:cNvGraphicFramePr/>
            <a:graphic xmlns:a="http://schemas.openxmlformats.org/drawingml/2006/main">
              <a:graphicData uri="http://schemas.openxmlformats.org/drawingml/2006/picture">
                <pic:pic xmlns:pic="http://schemas.openxmlformats.org/drawingml/2006/picture">
                  <pic:nvPicPr>
                    <pic:cNvPr id="15593" name="Picture 15593"/>
                    <pic:cNvPicPr/>
                  </pic:nvPicPr>
                  <pic:blipFill>
                    <a:blip r:embed="rId35"/>
                    <a:stretch>
                      <a:fillRect/>
                    </a:stretch>
                  </pic:blipFill>
                  <pic:spPr>
                    <a:xfrm>
                      <a:off x="0" y="0"/>
                      <a:ext cx="6096" cy="6097"/>
                    </a:xfrm>
                    <a:prstGeom prst="rect">
                      <a:avLst/>
                    </a:prstGeom>
                  </pic:spPr>
                </pic:pic>
              </a:graphicData>
            </a:graphic>
          </wp:inline>
        </w:drawing>
      </w:r>
    </w:p>
    <w:p w14:paraId="270289CD" w14:textId="77777777" w:rsidR="003C5539" w:rsidRPr="007C0892" w:rsidRDefault="005B715C">
      <w:pPr>
        <w:spacing w:after="96" w:line="262" w:lineRule="auto"/>
        <w:ind w:left="120" w:right="0" w:hanging="10"/>
        <w:jc w:val="left"/>
      </w:pPr>
      <w:r w:rsidRPr="007C0892">
        <w:rPr>
          <w:u w:val="single" w:color="000000"/>
        </w:rPr>
        <w:t>ARTICLE 17 :</w:t>
      </w:r>
    </w:p>
    <w:p w14:paraId="276D3CA4" w14:textId="77777777" w:rsidR="003C5539" w:rsidRPr="007C0892" w:rsidRDefault="005B715C">
      <w:pPr>
        <w:spacing w:after="830"/>
        <w:ind w:left="129" w:right="0"/>
      </w:pPr>
      <w:r w:rsidRPr="007C0892">
        <w:t>Sauf dispositions contraires figurant dans les présents statuts, les résolutions de l'Assemblée Générale Ordinaire sont adoptées à la majorité absolue des membres.</w:t>
      </w:r>
    </w:p>
    <w:p w14:paraId="24BC17C7" w14:textId="77777777" w:rsidR="003C5539" w:rsidRPr="007C0892" w:rsidRDefault="005B715C">
      <w:pPr>
        <w:spacing w:after="4" w:line="262" w:lineRule="auto"/>
        <w:ind w:left="120" w:right="0" w:hanging="10"/>
        <w:jc w:val="left"/>
      </w:pPr>
      <w:r w:rsidRPr="007C0892">
        <w:rPr>
          <w:u w:val="single" w:color="000000"/>
        </w:rPr>
        <w:t>ARTICLE 18- ASSEMBLEE GENERALE EXTRAORDINAIRE :</w:t>
      </w:r>
    </w:p>
    <w:p w14:paraId="5EE8E99C" w14:textId="54095492" w:rsidR="003C5539" w:rsidRPr="007C0892" w:rsidRDefault="00E640E6">
      <w:pPr>
        <w:spacing w:after="824"/>
        <w:ind w:left="129" w:right="0"/>
      </w:pPr>
      <w:r w:rsidRPr="007C0892">
        <w:t>L’Assemblée</w:t>
      </w:r>
      <w:r w:rsidR="005B715C" w:rsidRPr="007C0892">
        <w:t xml:space="preserve"> Générale Extraordinaire est convoquée selon les modalités indiquées aux articles 10 et suivants des présents statuts.</w:t>
      </w:r>
    </w:p>
    <w:p w14:paraId="2856E7FB" w14:textId="77777777" w:rsidR="003C5539" w:rsidRPr="007C0892" w:rsidRDefault="005B715C">
      <w:pPr>
        <w:spacing w:after="4" w:line="262" w:lineRule="auto"/>
        <w:ind w:left="120" w:right="0" w:hanging="10"/>
        <w:jc w:val="left"/>
      </w:pPr>
      <w:r w:rsidRPr="007C0892">
        <w:rPr>
          <w:u w:val="single" w:color="000000"/>
        </w:rPr>
        <w:t>ARTICLE 19- COMPETENCE :</w:t>
      </w:r>
    </w:p>
    <w:p w14:paraId="290E47A6" w14:textId="369C7DB8" w:rsidR="003C5539" w:rsidRPr="007C0892" w:rsidRDefault="00E640E6">
      <w:pPr>
        <w:spacing w:after="0"/>
        <w:ind w:left="129" w:right="202"/>
      </w:pPr>
      <w:r w:rsidRPr="007C0892">
        <w:t>L’Assemblée</w:t>
      </w:r>
      <w:r w:rsidR="005B715C" w:rsidRPr="007C0892">
        <w:t xml:space="preserve"> Générale Extraordinaire statue sur les questions expressément et limitativement réservées à sa compétence, à savoir, les modifications des statuts de </w:t>
      </w:r>
      <w:proofErr w:type="gramStart"/>
      <w:r w:rsidR="005B715C" w:rsidRPr="007C0892">
        <w:t>l' Association</w:t>
      </w:r>
      <w:proofErr w:type="gramEnd"/>
      <w:r w:rsidR="005B715C" w:rsidRPr="007C0892">
        <w:t>, de son but et de sa dissolution anticipée.</w:t>
      </w:r>
    </w:p>
    <w:p w14:paraId="23DF7F60" w14:textId="04FE3F55" w:rsidR="003C5539" w:rsidRPr="007C0892" w:rsidRDefault="003C5539">
      <w:pPr>
        <w:spacing w:after="0" w:line="259" w:lineRule="auto"/>
        <w:ind w:left="-1104" w:right="0" w:firstLine="0"/>
        <w:jc w:val="left"/>
      </w:pPr>
    </w:p>
    <w:p w14:paraId="5A6583E0" w14:textId="77777777" w:rsidR="00E640E6" w:rsidRPr="007C0892" w:rsidRDefault="00E640E6">
      <w:pPr>
        <w:spacing w:after="26" w:line="265" w:lineRule="auto"/>
        <w:ind w:left="187" w:right="0" w:hanging="10"/>
        <w:jc w:val="left"/>
        <w:rPr>
          <w:rFonts w:eastAsia="Calibri"/>
          <w:u w:val="single" w:color="000000"/>
        </w:rPr>
      </w:pPr>
    </w:p>
    <w:p w14:paraId="0B97379B" w14:textId="77777777" w:rsidR="00E640E6" w:rsidRPr="007C0892" w:rsidRDefault="00E640E6">
      <w:pPr>
        <w:spacing w:after="26" w:line="265" w:lineRule="auto"/>
        <w:ind w:left="187" w:right="0" w:hanging="10"/>
        <w:jc w:val="left"/>
        <w:rPr>
          <w:rFonts w:eastAsia="Calibri"/>
          <w:u w:val="single" w:color="000000"/>
        </w:rPr>
      </w:pPr>
    </w:p>
    <w:p w14:paraId="151F7D26" w14:textId="77777777" w:rsidR="00E640E6" w:rsidRPr="007C0892" w:rsidRDefault="00E640E6">
      <w:pPr>
        <w:spacing w:after="26" w:line="265" w:lineRule="auto"/>
        <w:ind w:left="187" w:right="0" w:hanging="10"/>
        <w:jc w:val="left"/>
        <w:rPr>
          <w:rFonts w:eastAsia="Calibri"/>
          <w:u w:val="single" w:color="000000"/>
        </w:rPr>
      </w:pPr>
    </w:p>
    <w:p w14:paraId="44648AB7" w14:textId="77777777" w:rsidR="00E640E6" w:rsidRPr="007C0892" w:rsidRDefault="00E640E6">
      <w:pPr>
        <w:spacing w:after="26" w:line="265" w:lineRule="auto"/>
        <w:ind w:left="187" w:right="0" w:hanging="10"/>
        <w:jc w:val="left"/>
        <w:rPr>
          <w:rFonts w:eastAsia="Calibri"/>
          <w:u w:val="single" w:color="000000"/>
        </w:rPr>
      </w:pPr>
    </w:p>
    <w:p w14:paraId="56699E07" w14:textId="77777777" w:rsidR="00E640E6" w:rsidRPr="007C0892" w:rsidRDefault="00E640E6">
      <w:pPr>
        <w:spacing w:after="26" w:line="265" w:lineRule="auto"/>
        <w:ind w:left="187" w:right="0" w:hanging="10"/>
        <w:jc w:val="left"/>
        <w:rPr>
          <w:rFonts w:eastAsia="Calibri"/>
          <w:u w:val="single" w:color="000000"/>
        </w:rPr>
      </w:pPr>
    </w:p>
    <w:p w14:paraId="50265812" w14:textId="602A6B77" w:rsidR="003C5539" w:rsidRPr="007C0892" w:rsidRDefault="005B715C">
      <w:pPr>
        <w:spacing w:after="26" w:line="265" w:lineRule="auto"/>
        <w:ind w:left="187" w:right="0" w:hanging="10"/>
        <w:jc w:val="left"/>
      </w:pPr>
      <w:r w:rsidRPr="007C0892">
        <w:rPr>
          <w:rFonts w:eastAsia="Calibri"/>
          <w:u w:val="single" w:color="000000"/>
        </w:rPr>
        <w:t>ARTICLE 20 : QUORUMS :</w:t>
      </w:r>
    </w:p>
    <w:p w14:paraId="6A0D8E57" w14:textId="0805F2C0" w:rsidR="003C5539" w:rsidRPr="007C0892" w:rsidRDefault="00DF655B">
      <w:pPr>
        <w:spacing w:after="830"/>
        <w:ind w:left="129" w:right="0"/>
      </w:pPr>
      <w:r>
        <w:t>La</w:t>
      </w:r>
      <w:r w:rsidR="005B715C" w:rsidRPr="007C0892">
        <w:t xml:space="preserve"> majorité des </w:t>
      </w:r>
      <w:r>
        <w:t xml:space="preserve">50 </w:t>
      </w:r>
      <w:r w:rsidR="005B715C" w:rsidRPr="007C0892">
        <w:t>% des membres est exigée pour une résolution comportant modification des statuts.</w:t>
      </w:r>
    </w:p>
    <w:p w14:paraId="251A9DB6" w14:textId="77777777" w:rsidR="003C5539" w:rsidRPr="007C0892" w:rsidRDefault="005B715C">
      <w:pPr>
        <w:spacing w:after="304" w:line="262" w:lineRule="auto"/>
        <w:ind w:left="120" w:right="0" w:hanging="10"/>
        <w:jc w:val="left"/>
      </w:pPr>
      <w:r w:rsidRPr="007C0892">
        <w:rPr>
          <w:rFonts w:eastAsia="Calibri"/>
          <w:u w:val="single" w:color="000000"/>
        </w:rPr>
        <w:t>ARTICLE 21 :</w:t>
      </w:r>
    </w:p>
    <w:p w14:paraId="09211D7F" w14:textId="77777777" w:rsidR="003C5539" w:rsidRPr="007C0892" w:rsidRDefault="005B715C">
      <w:pPr>
        <w:spacing w:after="577"/>
        <w:ind w:left="129" w:right="125"/>
      </w:pPr>
      <w:r w:rsidRPr="007C0892">
        <w:t xml:space="preserve">Les résolutions comportant une modification du but de l'Association ainsi que sa dissolution anticipée devront retenir l'assentiment de tous les membres nonobstant les dispositions de l'article 14 des présents statuts ; l'assentiment des membres non présents doit nécessairement </w:t>
      </w:r>
      <w:r w:rsidRPr="007C0892">
        <w:rPr>
          <w:noProof/>
        </w:rPr>
        <w:drawing>
          <wp:inline distT="0" distB="0" distL="0" distR="0" wp14:anchorId="0FC2C6FF" wp14:editId="3E58F064">
            <wp:extent cx="6097" cy="6096"/>
            <wp:effectExtent l="0" t="0" r="0" b="0"/>
            <wp:docPr id="17887" name="Picture 17887"/>
            <wp:cNvGraphicFramePr/>
            <a:graphic xmlns:a="http://schemas.openxmlformats.org/drawingml/2006/main">
              <a:graphicData uri="http://schemas.openxmlformats.org/drawingml/2006/picture">
                <pic:pic xmlns:pic="http://schemas.openxmlformats.org/drawingml/2006/picture">
                  <pic:nvPicPr>
                    <pic:cNvPr id="17887" name="Picture 17887"/>
                    <pic:cNvPicPr/>
                  </pic:nvPicPr>
                  <pic:blipFill>
                    <a:blip r:embed="rId36"/>
                    <a:stretch>
                      <a:fillRect/>
                    </a:stretch>
                  </pic:blipFill>
                  <pic:spPr>
                    <a:xfrm>
                      <a:off x="0" y="0"/>
                      <a:ext cx="6097" cy="6096"/>
                    </a:xfrm>
                    <a:prstGeom prst="rect">
                      <a:avLst/>
                    </a:prstGeom>
                  </pic:spPr>
                </pic:pic>
              </a:graphicData>
            </a:graphic>
          </wp:inline>
        </w:drawing>
      </w:r>
      <w:r w:rsidRPr="007C0892">
        <w:t>être donné par écrit.</w:t>
      </w:r>
    </w:p>
    <w:p w14:paraId="56754476" w14:textId="77777777" w:rsidR="003C5539" w:rsidRPr="007C0892" w:rsidRDefault="005B715C">
      <w:pPr>
        <w:spacing w:after="4" w:line="262" w:lineRule="auto"/>
        <w:ind w:left="120" w:right="0" w:hanging="10"/>
        <w:jc w:val="left"/>
      </w:pPr>
      <w:r w:rsidRPr="007C0892">
        <w:rPr>
          <w:rFonts w:eastAsia="Calibri"/>
          <w:u w:val="single" w:color="000000"/>
        </w:rPr>
        <w:t>ARTICLE 22 : DIRECTION - COMPOSITION ET FONCTIONNEMENT</w:t>
      </w:r>
    </w:p>
    <w:p w14:paraId="6BD04CF7" w14:textId="77777777" w:rsidR="003C5539" w:rsidRPr="007C0892" w:rsidRDefault="005B715C">
      <w:pPr>
        <w:ind w:left="129" w:right="0"/>
      </w:pPr>
      <w:r w:rsidRPr="007C0892">
        <w:rPr>
          <w:rFonts w:eastAsia="Calibri"/>
        </w:rPr>
        <w:t>L'association est dirigée par un Bureau composé par quatre membres élus pour trois ans par l'Assemblée Générale Ordinaire et choisis en son sein. Ces membres sont rééligibles.</w:t>
      </w:r>
    </w:p>
    <w:p w14:paraId="3125815D" w14:textId="77777777" w:rsidR="003C5539" w:rsidRPr="007C0892" w:rsidRDefault="005B715C">
      <w:pPr>
        <w:spacing w:after="288"/>
        <w:ind w:left="129" w:right="0"/>
      </w:pPr>
      <w:r w:rsidRPr="007C0892">
        <w:rPr>
          <w:rFonts w:eastAsia="Calibri"/>
        </w:rPr>
        <w:t>L'élection du Bureau comporte désignation.</w:t>
      </w:r>
    </w:p>
    <w:p w14:paraId="275250DE" w14:textId="34AADA74" w:rsidR="00E640E6" w:rsidRPr="007C0892" w:rsidRDefault="005B715C" w:rsidP="00E640E6">
      <w:pPr>
        <w:pStyle w:val="Paragraphedeliste"/>
        <w:numPr>
          <w:ilvl w:val="0"/>
          <w:numId w:val="3"/>
        </w:numPr>
        <w:spacing w:after="1078" w:line="263" w:lineRule="auto"/>
        <w:ind w:right="6816"/>
        <w:jc w:val="left"/>
        <w:rPr>
          <w:rFonts w:eastAsia="Calibri"/>
        </w:rPr>
      </w:pPr>
      <w:r w:rsidRPr="007C0892">
        <w:rPr>
          <w:noProof/>
        </w:rPr>
        <w:drawing>
          <wp:anchor distT="0" distB="0" distL="114300" distR="114300" simplePos="0" relativeHeight="251676672" behindDoc="0" locked="0" layoutInCell="1" allowOverlap="0" wp14:anchorId="750AF84D" wp14:editId="40E4A938">
            <wp:simplePos x="0" y="0"/>
            <wp:positionH relativeFrom="page">
              <wp:posOffset>1048512</wp:posOffset>
            </wp:positionH>
            <wp:positionV relativeFrom="page">
              <wp:posOffset>7491985</wp:posOffset>
            </wp:positionV>
            <wp:extent cx="12192" cy="12192"/>
            <wp:effectExtent l="0" t="0" r="0" b="0"/>
            <wp:wrapSquare wrapText="bothSides"/>
            <wp:docPr id="18060" name="Picture 18060"/>
            <wp:cNvGraphicFramePr/>
            <a:graphic xmlns:a="http://schemas.openxmlformats.org/drawingml/2006/main">
              <a:graphicData uri="http://schemas.openxmlformats.org/drawingml/2006/picture">
                <pic:pic xmlns:pic="http://schemas.openxmlformats.org/drawingml/2006/picture">
                  <pic:nvPicPr>
                    <pic:cNvPr id="18060" name="Picture 18060"/>
                    <pic:cNvPicPr/>
                  </pic:nvPicPr>
                  <pic:blipFill>
                    <a:blip r:embed="rId37"/>
                    <a:stretch>
                      <a:fillRect/>
                    </a:stretch>
                  </pic:blipFill>
                  <pic:spPr>
                    <a:xfrm>
                      <a:off x="0" y="0"/>
                      <a:ext cx="12192" cy="12192"/>
                    </a:xfrm>
                    <a:prstGeom prst="rect">
                      <a:avLst/>
                    </a:prstGeom>
                  </pic:spPr>
                </pic:pic>
              </a:graphicData>
            </a:graphic>
          </wp:anchor>
        </w:drawing>
      </w:r>
      <w:r w:rsidRPr="007C0892">
        <w:rPr>
          <w:noProof/>
        </w:rPr>
        <w:drawing>
          <wp:anchor distT="0" distB="0" distL="114300" distR="114300" simplePos="0" relativeHeight="251677696" behindDoc="0" locked="0" layoutInCell="1" allowOverlap="0" wp14:anchorId="1F3C9DF1" wp14:editId="7383DCCC">
            <wp:simplePos x="0" y="0"/>
            <wp:positionH relativeFrom="page">
              <wp:posOffset>1091184</wp:posOffset>
            </wp:positionH>
            <wp:positionV relativeFrom="page">
              <wp:posOffset>7626096</wp:posOffset>
            </wp:positionV>
            <wp:extent cx="6096" cy="6097"/>
            <wp:effectExtent l="0" t="0" r="0" b="0"/>
            <wp:wrapSquare wrapText="bothSides"/>
            <wp:docPr id="17895" name="Picture 17895"/>
            <wp:cNvGraphicFramePr/>
            <a:graphic xmlns:a="http://schemas.openxmlformats.org/drawingml/2006/main">
              <a:graphicData uri="http://schemas.openxmlformats.org/drawingml/2006/picture">
                <pic:pic xmlns:pic="http://schemas.openxmlformats.org/drawingml/2006/picture">
                  <pic:nvPicPr>
                    <pic:cNvPr id="17895" name="Picture 17895"/>
                    <pic:cNvPicPr/>
                  </pic:nvPicPr>
                  <pic:blipFill>
                    <a:blip r:embed="rId38"/>
                    <a:stretch>
                      <a:fillRect/>
                    </a:stretch>
                  </pic:blipFill>
                  <pic:spPr>
                    <a:xfrm>
                      <a:off x="0" y="0"/>
                      <a:ext cx="6096" cy="6097"/>
                    </a:xfrm>
                    <a:prstGeom prst="rect">
                      <a:avLst/>
                    </a:prstGeom>
                  </pic:spPr>
                </pic:pic>
              </a:graphicData>
            </a:graphic>
          </wp:anchor>
        </w:drawing>
      </w:r>
      <w:r w:rsidR="00E640E6" w:rsidRPr="007C0892">
        <w:rPr>
          <w:rFonts w:eastAsia="Calibri"/>
        </w:rPr>
        <w:t>Du</w:t>
      </w:r>
      <w:r w:rsidRPr="007C0892">
        <w:rPr>
          <w:rFonts w:eastAsia="Calibri"/>
        </w:rPr>
        <w:t xml:space="preserve"> Président</w:t>
      </w:r>
    </w:p>
    <w:p w14:paraId="790A2F75" w14:textId="0F966EFB" w:rsidR="00E640E6" w:rsidRPr="007C0892" w:rsidRDefault="00E640E6" w:rsidP="00E640E6">
      <w:pPr>
        <w:pStyle w:val="Paragraphedeliste"/>
        <w:numPr>
          <w:ilvl w:val="0"/>
          <w:numId w:val="3"/>
        </w:numPr>
        <w:spacing w:after="1078" w:line="263" w:lineRule="auto"/>
        <w:ind w:right="6816"/>
        <w:jc w:val="left"/>
        <w:rPr>
          <w:rFonts w:eastAsia="Calibri"/>
        </w:rPr>
      </w:pPr>
      <w:r w:rsidRPr="007C0892">
        <w:rPr>
          <w:rFonts w:eastAsia="Calibri"/>
        </w:rPr>
        <w:t>Du secrétaire</w:t>
      </w:r>
    </w:p>
    <w:p w14:paraId="3B94A8E2" w14:textId="1AEF5785" w:rsidR="00E640E6" w:rsidRPr="007C0892" w:rsidRDefault="00E640E6" w:rsidP="00E640E6">
      <w:pPr>
        <w:pStyle w:val="Paragraphedeliste"/>
        <w:numPr>
          <w:ilvl w:val="0"/>
          <w:numId w:val="3"/>
        </w:numPr>
        <w:spacing w:after="1078" w:line="263" w:lineRule="auto"/>
        <w:ind w:right="6816"/>
        <w:jc w:val="left"/>
        <w:rPr>
          <w:rFonts w:eastAsia="Calibri"/>
        </w:rPr>
      </w:pPr>
      <w:r w:rsidRPr="007C0892">
        <w:rPr>
          <w:rFonts w:eastAsia="Calibri"/>
        </w:rPr>
        <w:t>Du trésorier</w:t>
      </w:r>
    </w:p>
    <w:p w14:paraId="718DAF01" w14:textId="77777777" w:rsidR="003C5539" w:rsidRPr="007C0892" w:rsidRDefault="005B715C" w:rsidP="00E640E6">
      <w:pPr>
        <w:spacing w:after="4" w:line="262" w:lineRule="auto"/>
        <w:ind w:right="0"/>
        <w:jc w:val="left"/>
      </w:pPr>
      <w:r w:rsidRPr="007C0892">
        <w:rPr>
          <w:rFonts w:eastAsia="Calibri"/>
          <w:u w:val="single" w:color="000000"/>
        </w:rPr>
        <w:t>ARTICLE 23 :</w:t>
      </w:r>
      <w:r w:rsidRPr="007C0892">
        <w:rPr>
          <w:noProof/>
        </w:rPr>
        <w:drawing>
          <wp:inline distT="0" distB="0" distL="0" distR="0" wp14:anchorId="4B552C9B" wp14:editId="1D9D1FBC">
            <wp:extent cx="6096" cy="6097"/>
            <wp:effectExtent l="0" t="0" r="0" b="0"/>
            <wp:docPr id="17893" name="Picture 17893"/>
            <wp:cNvGraphicFramePr/>
            <a:graphic xmlns:a="http://schemas.openxmlformats.org/drawingml/2006/main">
              <a:graphicData uri="http://schemas.openxmlformats.org/drawingml/2006/picture">
                <pic:pic xmlns:pic="http://schemas.openxmlformats.org/drawingml/2006/picture">
                  <pic:nvPicPr>
                    <pic:cNvPr id="17893" name="Picture 17893"/>
                    <pic:cNvPicPr/>
                  </pic:nvPicPr>
                  <pic:blipFill>
                    <a:blip r:embed="rId39"/>
                    <a:stretch>
                      <a:fillRect/>
                    </a:stretch>
                  </pic:blipFill>
                  <pic:spPr>
                    <a:xfrm>
                      <a:off x="0" y="0"/>
                      <a:ext cx="6096" cy="6097"/>
                    </a:xfrm>
                    <a:prstGeom prst="rect">
                      <a:avLst/>
                    </a:prstGeom>
                  </pic:spPr>
                </pic:pic>
              </a:graphicData>
            </a:graphic>
          </wp:inline>
        </w:drawing>
      </w:r>
    </w:p>
    <w:p w14:paraId="637FAA6E" w14:textId="77777777" w:rsidR="003C5539" w:rsidRPr="007C0892" w:rsidRDefault="005B715C">
      <w:pPr>
        <w:spacing w:after="561"/>
        <w:ind w:left="29" w:right="269"/>
      </w:pPr>
      <w:r w:rsidRPr="007C0892">
        <w:rPr>
          <w:rFonts w:eastAsia="Calibri"/>
        </w:rPr>
        <w:t xml:space="preserve">En cas de </w:t>
      </w:r>
      <w:proofErr w:type="gramStart"/>
      <w:r w:rsidRPr="007C0892">
        <w:rPr>
          <w:rFonts w:eastAsia="Calibri"/>
        </w:rPr>
        <w:t>vacance</w:t>
      </w:r>
      <w:proofErr w:type="gramEnd"/>
      <w:r w:rsidRPr="007C0892">
        <w:rPr>
          <w:rFonts w:eastAsia="Calibri"/>
        </w:rPr>
        <w:t xml:space="preserve"> au sein du Bureau et quel qu'en soit le motif, il sera procédé au remplacement, sur proposition du Bureau, à l'occasion de la tenue de la plus proche séance de l'Assemblée Générale Ordinaire de l'Association. Les pouvoirs des membres ainsi élus prendront fin à l'époque à laquelle doit normalement, expirer le mandat des membres remplacés.</w:t>
      </w:r>
    </w:p>
    <w:p w14:paraId="33BA1B8C" w14:textId="77777777" w:rsidR="003C5539" w:rsidRPr="007C0892" w:rsidRDefault="005B715C">
      <w:pPr>
        <w:spacing w:after="140" w:line="262" w:lineRule="auto"/>
        <w:ind w:left="39" w:right="0" w:hanging="10"/>
        <w:jc w:val="left"/>
      </w:pPr>
      <w:r w:rsidRPr="007C0892">
        <w:rPr>
          <w:rFonts w:eastAsia="Calibri"/>
          <w:u w:val="single" w:color="000000"/>
        </w:rPr>
        <w:t>ARTICLE 24 :</w:t>
      </w:r>
    </w:p>
    <w:p w14:paraId="05BF9EAF" w14:textId="77777777" w:rsidR="003C5539" w:rsidRPr="007C0892" w:rsidRDefault="005B715C">
      <w:pPr>
        <w:spacing w:after="1136"/>
        <w:ind w:right="307"/>
      </w:pPr>
      <w:r w:rsidRPr="007C0892">
        <w:rPr>
          <w:rFonts w:eastAsia="Calibri"/>
        </w:rPr>
        <w:t>Le Bureau ou l'un quelconque de ses membres ne peut être révoqué qu'en cas de faute grave dans la gestion des affaires qui lui incombent. Il est alors pourvu au remplacement des membres révoqués comme indiqué à l'article 23 ci-dessus.</w:t>
      </w:r>
    </w:p>
    <w:p w14:paraId="1A4684BF" w14:textId="15789596" w:rsidR="003C5539" w:rsidRDefault="003C5539">
      <w:pPr>
        <w:spacing w:after="402" w:line="259" w:lineRule="auto"/>
        <w:ind w:left="-538" w:right="0" w:firstLine="0"/>
        <w:jc w:val="left"/>
      </w:pPr>
    </w:p>
    <w:p w14:paraId="4E0F587C" w14:textId="77777777" w:rsidR="004530D5" w:rsidRPr="007C0892" w:rsidRDefault="004530D5">
      <w:pPr>
        <w:spacing w:after="402" w:line="259" w:lineRule="auto"/>
        <w:ind w:left="-538" w:right="0" w:firstLine="0"/>
        <w:jc w:val="left"/>
      </w:pPr>
    </w:p>
    <w:p w14:paraId="1E5F4883" w14:textId="77777777" w:rsidR="003C5539" w:rsidRPr="007C0892" w:rsidRDefault="005B715C">
      <w:pPr>
        <w:spacing w:after="4" w:line="262" w:lineRule="auto"/>
        <w:ind w:left="120" w:right="0" w:hanging="10"/>
        <w:jc w:val="left"/>
      </w:pPr>
      <w:r w:rsidRPr="007C0892">
        <w:rPr>
          <w:u w:val="single" w:color="000000"/>
        </w:rPr>
        <w:lastRenderedPageBreak/>
        <w:t>ARTICLE 25 :</w:t>
      </w:r>
    </w:p>
    <w:p w14:paraId="486D9B1D" w14:textId="77777777" w:rsidR="003C5539" w:rsidRPr="007C0892" w:rsidRDefault="005B715C">
      <w:pPr>
        <w:ind w:left="129" w:right="202"/>
      </w:pPr>
      <w:r w:rsidRPr="007C0892">
        <w:t>Le Bureau se réunit au moins une fois par trimestre, sur convocation adressée à la diligence du Président et comportant l'ordre du jour et l'objet de la réunion : le Bureau se réunit également à chaque fois que deux de ses membres en font la demande et selon les mêmes modalités que celles indiquées à l'article 12 ci-dessus.</w:t>
      </w:r>
    </w:p>
    <w:p w14:paraId="2FE472FD" w14:textId="00035B30" w:rsidR="003C5539" w:rsidRPr="007C0892" w:rsidRDefault="005B715C">
      <w:pPr>
        <w:spacing w:after="494"/>
        <w:ind w:left="129" w:right="0"/>
      </w:pPr>
      <w:r w:rsidRPr="007C0892">
        <w:t xml:space="preserve">Les convocations sont adressées par lettre simple huit jours au moins avant la tenue de la réunion, selon les formes prescrites par </w:t>
      </w:r>
      <w:proofErr w:type="gramStart"/>
      <w:r w:rsidRPr="007C0892">
        <w:t>l' article</w:t>
      </w:r>
      <w:proofErr w:type="gramEnd"/>
      <w:r w:rsidRPr="007C0892">
        <w:t xml:space="preserve"> </w:t>
      </w:r>
      <w:r w:rsidR="00AC7F55" w:rsidRPr="007C0892">
        <w:t xml:space="preserve">11 </w:t>
      </w:r>
      <w:r w:rsidRPr="007C0892">
        <w:t>des présents statuts.</w:t>
      </w:r>
    </w:p>
    <w:p w14:paraId="6A1C2A60" w14:textId="77777777" w:rsidR="003C5539" w:rsidRPr="007C0892" w:rsidRDefault="005B715C">
      <w:pPr>
        <w:spacing w:after="117" w:line="262" w:lineRule="auto"/>
        <w:ind w:left="120" w:right="0" w:hanging="10"/>
        <w:jc w:val="left"/>
      </w:pPr>
      <w:r w:rsidRPr="007C0892">
        <w:rPr>
          <w:u w:val="single" w:color="000000"/>
        </w:rPr>
        <w:t>ARTICLE 26 :</w:t>
      </w:r>
    </w:p>
    <w:p w14:paraId="5592963E" w14:textId="77777777" w:rsidR="003C5539" w:rsidRPr="007C0892" w:rsidRDefault="005B715C">
      <w:pPr>
        <w:spacing w:after="529"/>
        <w:ind w:left="129" w:right="0"/>
      </w:pPr>
      <w:r w:rsidRPr="007C0892">
        <w:t>Les décisions sont prises à la majorité absolue des membres ; en cas de partage, la voix du Président est prépondérante.</w:t>
      </w:r>
    </w:p>
    <w:p w14:paraId="739A9B8B" w14:textId="77777777" w:rsidR="003C5539" w:rsidRPr="007C0892" w:rsidRDefault="005B715C">
      <w:pPr>
        <w:spacing w:after="111" w:line="262" w:lineRule="auto"/>
        <w:ind w:left="120" w:right="0" w:hanging="10"/>
        <w:jc w:val="left"/>
      </w:pPr>
      <w:r w:rsidRPr="007C0892">
        <w:rPr>
          <w:u w:val="single" w:color="000000"/>
        </w:rPr>
        <w:t>ARTICLE 27 :</w:t>
      </w:r>
    </w:p>
    <w:p w14:paraId="0D4E073B" w14:textId="77777777" w:rsidR="003C5539" w:rsidRPr="007C0892" w:rsidRDefault="005B715C">
      <w:pPr>
        <w:spacing w:after="288"/>
        <w:ind w:left="129" w:right="0"/>
      </w:pPr>
      <w:r w:rsidRPr="007C0892">
        <w:t>Tout membre du Bureau qui, sans excuse, n'aura pas assisté à trois réunions consécutives pourra être considéré comme démissionnaire.</w:t>
      </w:r>
    </w:p>
    <w:p w14:paraId="05780CEC" w14:textId="74FAE046" w:rsidR="003C5539" w:rsidRPr="007C0892" w:rsidRDefault="005B715C">
      <w:pPr>
        <w:ind w:left="129" w:right="0"/>
      </w:pPr>
      <w:r w:rsidRPr="007C0892">
        <w:t>La démission est alors prononcée par l'Assemblée Générale Ordinaire sur proposition du Bureau. Il est alors pourvu au remplacement, conformément à l'article 23 des présents statuts.</w:t>
      </w:r>
    </w:p>
    <w:p w14:paraId="69946CD5" w14:textId="77777777" w:rsidR="003C5539" w:rsidRPr="007C0892" w:rsidRDefault="005B715C">
      <w:pPr>
        <w:spacing w:after="530"/>
        <w:ind w:left="129" w:right="0"/>
      </w:pPr>
      <w:r w:rsidRPr="007C0892">
        <w:t>Conformément l'article 34 du Code Civil Local, un membre du Bureau ne peut prendre part à une décision à laquelle il est personnellement intéressé.</w:t>
      </w:r>
    </w:p>
    <w:p w14:paraId="7E2022EF" w14:textId="77777777" w:rsidR="003C5539" w:rsidRPr="007C0892" w:rsidRDefault="005B715C">
      <w:pPr>
        <w:spacing w:after="111" w:line="262" w:lineRule="auto"/>
        <w:ind w:left="120" w:right="0" w:hanging="10"/>
        <w:jc w:val="left"/>
      </w:pPr>
      <w:r w:rsidRPr="007C0892">
        <w:rPr>
          <w:u w:val="single" w:color="000000"/>
        </w:rPr>
        <w:t>ARTICLE 28 :</w:t>
      </w:r>
    </w:p>
    <w:p w14:paraId="31E918D2" w14:textId="3A16F2D4" w:rsidR="003C5539" w:rsidRPr="007C0892" w:rsidRDefault="005B715C">
      <w:pPr>
        <w:spacing w:after="540"/>
        <w:ind w:left="58" w:right="0"/>
      </w:pPr>
      <w:r w:rsidRPr="007C0892">
        <w:t xml:space="preserve">Pouvoir </w:t>
      </w:r>
      <w:r w:rsidR="00AC7F55" w:rsidRPr="007C0892">
        <w:t>peut-être</w:t>
      </w:r>
      <w:r w:rsidRPr="007C0892">
        <w:t xml:space="preserve"> </w:t>
      </w:r>
      <w:proofErr w:type="gramStart"/>
      <w:r w:rsidRPr="007C0892">
        <w:t>donné</w:t>
      </w:r>
      <w:proofErr w:type="gramEnd"/>
      <w:r w:rsidRPr="007C0892">
        <w:t xml:space="preserve"> à un membre du bureau selon les même conditions et modalités que celles décrites à l'a</w:t>
      </w:r>
      <w:r w:rsidR="00DF655B">
        <w:t>rti</w:t>
      </w:r>
      <w:r w:rsidRPr="007C0892">
        <w:t>cle 14 ci-dessus.</w:t>
      </w:r>
    </w:p>
    <w:p w14:paraId="5669FCA4" w14:textId="77777777" w:rsidR="003C5539" w:rsidRPr="007C0892" w:rsidRDefault="005B715C">
      <w:pPr>
        <w:spacing w:after="4" w:line="262" w:lineRule="auto"/>
        <w:ind w:left="48" w:right="0" w:hanging="10"/>
        <w:jc w:val="left"/>
      </w:pPr>
      <w:r w:rsidRPr="007C0892">
        <w:rPr>
          <w:u w:val="single" w:color="000000"/>
        </w:rPr>
        <w:t>ARTICLE 29 :</w:t>
      </w:r>
    </w:p>
    <w:p w14:paraId="3B0DFCF0" w14:textId="1D6E8197" w:rsidR="003C5539" w:rsidRPr="007C0892" w:rsidRDefault="005B715C">
      <w:pPr>
        <w:ind w:left="29" w:right="0"/>
      </w:pPr>
      <w:r w:rsidRPr="007C0892">
        <w:t xml:space="preserve">La gestion des affaires de l'Association est confiée au Bureau qui agit en qualité de </w:t>
      </w:r>
      <w:proofErr w:type="gramStart"/>
      <w:r w:rsidRPr="007C0892">
        <w:t>mandataire,.</w:t>
      </w:r>
      <w:proofErr w:type="gramEnd"/>
      <w:r w:rsidRPr="007C0892">
        <w:t xml:space="preserve"> </w:t>
      </w:r>
      <w:r w:rsidRPr="007C0892">
        <w:rPr>
          <w:noProof/>
        </w:rPr>
        <w:drawing>
          <wp:inline distT="0" distB="0" distL="0" distR="0" wp14:anchorId="4C1DEA1E" wp14:editId="32AB4DB3">
            <wp:extent cx="6096" cy="12192"/>
            <wp:effectExtent l="0" t="0" r="0" b="0"/>
            <wp:docPr id="20134" name="Picture 20134"/>
            <wp:cNvGraphicFramePr/>
            <a:graphic xmlns:a="http://schemas.openxmlformats.org/drawingml/2006/main">
              <a:graphicData uri="http://schemas.openxmlformats.org/drawingml/2006/picture">
                <pic:pic xmlns:pic="http://schemas.openxmlformats.org/drawingml/2006/picture">
                  <pic:nvPicPr>
                    <pic:cNvPr id="20134" name="Picture 20134"/>
                    <pic:cNvPicPr/>
                  </pic:nvPicPr>
                  <pic:blipFill>
                    <a:blip r:embed="rId40"/>
                    <a:stretch>
                      <a:fillRect/>
                    </a:stretch>
                  </pic:blipFill>
                  <pic:spPr>
                    <a:xfrm>
                      <a:off x="0" y="0"/>
                      <a:ext cx="6096" cy="12192"/>
                    </a:xfrm>
                    <a:prstGeom prst="rect">
                      <a:avLst/>
                    </a:prstGeom>
                  </pic:spPr>
                </pic:pic>
              </a:graphicData>
            </a:graphic>
          </wp:inline>
        </w:drawing>
      </w:r>
    </w:p>
    <w:p w14:paraId="22AD6977" w14:textId="77777777" w:rsidR="003C5539" w:rsidRPr="007C0892" w:rsidRDefault="005B715C">
      <w:pPr>
        <w:spacing w:after="565"/>
        <w:ind w:left="19" w:right="0"/>
      </w:pPr>
      <w:r w:rsidRPr="007C0892">
        <w:t>A la demande du Président, le Bureau peut se substituer à n'importe lequel de ses membres pour assurer les missions qui lui incombent.</w:t>
      </w:r>
    </w:p>
    <w:p w14:paraId="71B3D1BE" w14:textId="77777777" w:rsidR="003C5539" w:rsidRPr="007C0892" w:rsidRDefault="005B715C">
      <w:pPr>
        <w:spacing w:after="4" w:line="262" w:lineRule="auto"/>
        <w:ind w:left="20" w:right="0" w:hanging="10"/>
        <w:jc w:val="left"/>
      </w:pPr>
      <w:r w:rsidRPr="007C0892">
        <w:rPr>
          <w:u w:val="single" w:color="000000"/>
        </w:rPr>
        <w:t>ARTICLE 30 : LE PRESIDENT :</w:t>
      </w:r>
    </w:p>
    <w:p w14:paraId="1A826C39" w14:textId="77777777" w:rsidR="003C5539" w:rsidRPr="007C0892" w:rsidRDefault="005B715C">
      <w:pPr>
        <w:spacing w:after="0"/>
        <w:ind w:right="0"/>
      </w:pPr>
      <w:r w:rsidRPr="007C0892">
        <w:t xml:space="preserve">Le Président assure la représentation judiciaire et extrajudiciaire de </w:t>
      </w:r>
      <w:proofErr w:type="spellStart"/>
      <w:r w:rsidRPr="007C0892">
        <w:t>I'Association</w:t>
      </w:r>
      <w:proofErr w:type="spellEnd"/>
      <w:r w:rsidRPr="007C0892">
        <w:t xml:space="preserve"> et représente valablement le Bureau dans la gestion des affaires de I' Association.</w:t>
      </w:r>
    </w:p>
    <w:p w14:paraId="651D2DB4" w14:textId="77777777" w:rsidR="004530D5" w:rsidRDefault="004530D5" w:rsidP="004530D5">
      <w:pPr>
        <w:ind w:right="0" w:firstLine="0"/>
      </w:pPr>
    </w:p>
    <w:p w14:paraId="48F99989" w14:textId="3DC26157" w:rsidR="003C5539" w:rsidRPr="007C0892" w:rsidRDefault="005B715C" w:rsidP="004530D5">
      <w:pPr>
        <w:ind w:right="0" w:firstLine="0"/>
      </w:pPr>
      <w:r w:rsidRPr="007C0892">
        <w:t>II conclut notamment l'embauche du personnel nécessaire au fonctionnement de l'Association et décide de sa révocation.</w:t>
      </w:r>
    </w:p>
    <w:p w14:paraId="2A8404D9" w14:textId="68646707" w:rsidR="003C5539" w:rsidRPr="007C0892" w:rsidRDefault="005B715C" w:rsidP="004530D5">
      <w:pPr>
        <w:spacing w:after="549"/>
        <w:ind w:left="67" w:right="0" w:firstLine="0"/>
      </w:pPr>
      <w:r w:rsidRPr="007C0892">
        <w:t>II peut se porter acquéreur au nom de l'Association sous réserve du respect des dispositions de l'article 16 alinéa 2 des présents statuts.</w:t>
      </w:r>
    </w:p>
    <w:p w14:paraId="25BAB7C6" w14:textId="77777777" w:rsidR="003C5539" w:rsidRPr="007C0892" w:rsidRDefault="005B715C">
      <w:pPr>
        <w:spacing w:after="4" w:line="262" w:lineRule="auto"/>
        <w:ind w:left="192" w:right="0" w:hanging="10"/>
        <w:jc w:val="left"/>
      </w:pPr>
      <w:r w:rsidRPr="007C0892">
        <w:rPr>
          <w:u w:val="single" w:color="000000"/>
        </w:rPr>
        <w:lastRenderedPageBreak/>
        <w:t>ARTICLE 31 :</w:t>
      </w:r>
    </w:p>
    <w:p w14:paraId="0728F097" w14:textId="77777777" w:rsidR="003C5539" w:rsidRPr="007C0892" w:rsidRDefault="005B715C">
      <w:pPr>
        <w:spacing w:after="204"/>
        <w:ind w:left="129" w:right="0"/>
      </w:pPr>
      <w:r w:rsidRPr="007C0892">
        <w:t>Le Président engage les dépenses de l ' Association et procède aux paiements.</w:t>
      </w:r>
    </w:p>
    <w:p w14:paraId="48A2732C" w14:textId="77777777" w:rsidR="003C5539" w:rsidRPr="007C0892" w:rsidRDefault="005B715C">
      <w:pPr>
        <w:spacing w:after="532"/>
        <w:ind w:left="129" w:right="0"/>
      </w:pPr>
      <w:r w:rsidRPr="007C0892">
        <w:t>II rend compte au trésorier des dépenses et paiements qu'il a ainsi effectués.</w:t>
      </w:r>
    </w:p>
    <w:p w14:paraId="1B29402B" w14:textId="77777777" w:rsidR="003C5539" w:rsidRPr="007C0892" w:rsidRDefault="005B715C">
      <w:pPr>
        <w:spacing w:after="107" w:line="262" w:lineRule="auto"/>
        <w:ind w:left="120" w:right="0" w:hanging="10"/>
        <w:jc w:val="left"/>
      </w:pPr>
      <w:r w:rsidRPr="007C0892">
        <w:rPr>
          <w:u w:val="single" w:color="000000"/>
        </w:rPr>
        <w:t>ARTICLE 32 :</w:t>
      </w:r>
    </w:p>
    <w:p w14:paraId="188F7BA7" w14:textId="77777777" w:rsidR="003C5539" w:rsidRPr="007C0892" w:rsidRDefault="005B715C">
      <w:pPr>
        <w:spacing w:after="840"/>
        <w:ind w:left="129" w:right="0"/>
      </w:pPr>
      <w:r w:rsidRPr="007C0892">
        <w:t>En cas d'empêchement ou d'absence du président, et sur proposition de ce dernier, le Bureau peut lui substituer n'importe lequel de ses membres dans l'exercice de ses attributions.</w:t>
      </w:r>
    </w:p>
    <w:p w14:paraId="53877AD3" w14:textId="77777777" w:rsidR="003C5539" w:rsidRPr="007C0892" w:rsidRDefault="005B715C">
      <w:pPr>
        <w:spacing w:after="4" w:line="262" w:lineRule="auto"/>
        <w:ind w:left="120" w:right="0" w:hanging="10"/>
        <w:jc w:val="left"/>
      </w:pPr>
      <w:r w:rsidRPr="007C0892">
        <w:rPr>
          <w:u w:val="single" w:color="000000"/>
        </w:rPr>
        <w:t>ARTICLE 33 - LE SECRETAIRE :</w:t>
      </w:r>
    </w:p>
    <w:p w14:paraId="0F7FE398" w14:textId="2E27D224" w:rsidR="003C5539" w:rsidRPr="007C0892" w:rsidRDefault="005B715C">
      <w:pPr>
        <w:spacing w:after="487"/>
        <w:ind w:left="125" w:right="182" w:hanging="144"/>
      </w:pPr>
      <w:r w:rsidRPr="007C0892">
        <w:rPr>
          <w:noProof/>
        </w:rPr>
        <w:drawing>
          <wp:anchor distT="0" distB="0" distL="114300" distR="114300" simplePos="0" relativeHeight="251684864" behindDoc="0" locked="0" layoutInCell="1" allowOverlap="0" wp14:anchorId="36C99877" wp14:editId="48B58E03">
            <wp:simplePos x="0" y="0"/>
            <wp:positionH relativeFrom="page">
              <wp:posOffset>1115568</wp:posOffset>
            </wp:positionH>
            <wp:positionV relativeFrom="page">
              <wp:posOffset>8174736</wp:posOffset>
            </wp:positionV>
            <wp:extent cx="6096" cy="12192"/>
            <wp:effectExtent l="0" t="0" r="0" b="0"/>
            <wp:wrapSquare wrapText="bothSides"/>
            <wp:docPr id="22653" name="Picture 22653"/>
            <wp:cNvGraphicFramePr/>
            <a:graphic xmlns:a="http://schemas.openxmlformats.org/drawingml/2006/main">
              <a:graphicData uri="http://schemas.openxmlformats.org/drawingml/2006/picture">
                <pic:pic xmlns:pic="http://schemas.openxmlformats.org/drawingml/2006/picture">
                  <pic:nvPicPr>
                    <pic:cNvPr id="22653" name="Picture 22653"/>
                    <pic:cNvPicPr/>
                  </pic:nvPicPr>
                  <pic:blipFill>
                    <a:blip r:embed="rId41"/>
                    <a:stretch>
                      <a:fillRect/>
                    </a:stretch>
                  </pic:blipFill>
                  <pic:spPr>
                    <a:xfrm>
                      <a:off x="0" y="0"/>
                      <a:ext cx="6096" cy="12192"/>
                    </a:xfrm>
                    <a:prstGeom prst="rect">
                      <a:avLst/>
                    </a:prstGeom>
                  </pic:spPr>
                </pic:pic>
              </a:graphicData>
            </a:graphic>
          </wp:anchor>
        </w:drawing>
      </w:r>
      <w:r w:rsidRPr="007C0892">
        <w:rPr>
          <w:noProof/>
        </w:rPr>
        <w:drawing>
          <wp:inline distT="0" distB="0" distL="0" distR="0" wp14:anchorId="41F20EC4" wp14:editId="7E2D56D5">
            <wp:extent cx="12192" cy="12192"/>
            <wp:effectExtent l="0" t="0" r="0" b="0"/>
            <wp:docPr id="22651" name="Picture 22651"/>
            <wp:cNvGraphicFramePr/>
            <a:graphic xmlns:a="http://schemas.openxmlformats.org/drawingml/2006/main">
              <a:graphicData uri="http://schemas.openxmlformats.org/drawingml/2006/picture">
                <pic:pic xmlns:pic="http://schemas.openxmlformats.org/drawingml/2006/picture">
                  <pic:nvPicPr>
                    <pic:cNvPr id="22651" name="Picture 22651"/>
                    <pic:cNvPicPr/>
                  </pic:nvPicPr>
                  <pic:blipFill>
                    <a:blip r:embed="rId42"/>
                    <a:stretch>
                      <a:fillRect/>
                    </a:stretch>
                  </pic:blipFill>
                  <pic:spPr>
                    <a:xfrm>
                      <a:off x="0" y="0"/>
                      <a:ext cx="12192" cy="12192"/>
                    </a:xfrm>
                    <a:prstGeom prst="rect">
                      <a:avLst/>
                    </a:prstGeom>
                  </pic:spPr>
                </pic:pic>
              </a:graphicData>
            </a:graphic>
          </wp:inline>
        </w:drawing>
      </w:r>
      <w:r w:rsidRPr="007C0892">
        <w:t xml:space="preserve"> Le Bureau est tenu de procéder ou de faire procéder au Registre des Associations, par l'intermédiaire de son secrétaire, à toutes inscriptions modificatives rendues nécessaires notamment par la désignation de nouveaux membres du Bureau, par le renouvellement ou la modification des pouvoirs de la direction, par la modification des statuts et, en cas de dissolution de I' Association en procédant aux mentions relatives à la désignation des liquidateurs par l ' Assemblée Générale Extraordinaire.</w:t>
      </w:r>
    </w:p>
    <w:p w14:paraId="384B0A1F" w14:textId="4684F0BA" w:rsidR="003C5539" w:rsidRPr="007C0892" w:rsidRDefault="005B715C">
      <w:pPr>
        <w:spacing w:after="549"/>
        <w:ind w:left="129" w:right="0"/>
      </w:pPr>
      <w:r w:rsidRPr="007C0892">
        <w:t>Le secrétaire assurera notamment, et sans qu'aucune demande ne lui soit faite, l'établissement annuel certifié du nombre des</w:t>
      </w:r>
      <w:r w:rsidR="00AC7F55" w:rsidRPr="007C0892">
        <w:t xml:space="preserve"> </w:t>
      </w:r>
      <w:r w:rsidRPr="007C0892">
        <w:t>membres de l'Association.</w:t>
      </w:r>
    </w:p>
    <w:p w14:paraId="31D0212D" w14:textId="77777777" w:rsidR="003C5539" w:rsidRPr="007C0892" w:rsidRDefault="005B715C">
      <w:pPr>
        <w:spacing w:after="4" w:line="262" w:lineRule="auto"/>
        <w:ind w:left="120" w:right="0" w:hanging="10"/>
        <w:jc w:val="left"/>
      </w:pPr>
      <w:r w:rsidRPr="007C0892">
        <w:rPr>
          <w:u w:val="single" w:color="000000"/>
        </w:rPr>
        <w:t>ARTICLE 34 :</w:t>
      </w:r>
    </w:p>
    <w:p w14:paraId="189593FE" w14:textId="77777777" w:rsidR="003C5539" w:rsidRPr="007C0892" w:rsidRDefault="005B715C">
      <w:pPr>
        <w:spacing w:after="818"/>
        <w:ind w:left="129" w:right="125"/>
      </w:pPr>
      <w:r w:rsidRPr="007C0892">
        <w:rPr>
          <w:noProof/>
        </w:rPr>
        <w:drawing>
          <wp:anchor distT="0" distB="0" distL="114300" distR="114300" simplePos="0" relativeHeight="251685888" behindDoc="0" locked="0" layoutInCell="1" allowOverlap="0" wp14:anchorId="2C691D38" wp14:editId="5792C04A">
            <wp:simplePos x="0" y="0"/>
            <wp:positionH relativeFrom="column">
              <wp:posOffset>5839968</wp:posOffset>
            </wp:positionH>
            <wp:positionV relativeFrom="paragraph">
              <wp:posOffset>511664</wp:posOffset>
            </wp:positionV>
            <wp:extent cx="6097" cy="6096"/>
            <wp:effectExtent l="0" t="0" r="0" b="0"/>
            <wp:wrapSquare wrapText="bothSides"/>
            <wp:docPr id="22652" name="Picture 22652"/>
            <wp:cNvGraphicFramePr/>
            <a:graphic xmlns:a="http://schemas.openxmlformats.org/drawingml/2006/main">
              <a:graphicData uri="http://schemas.openxmlformats.org/drawingml/2006/picture">
                <pic:pic xmlns:pic="http://schemas.openxmlformats.org/drawingml/2006/picture">
                  <pic:nvPicPr>
                    <pic:cNvPr id="22652" name="Picture 22652"/>
                    <pic:cNvPicPr/>
                  </pic:nvPicPr>
                  <pic:blipFill>
                    <a:blip r:embed="rId7"/>
                    <a:stretch>
                      <a:fillRect/>
                    </a:stretch>
                  </pic:blipFill>
                  <pic:spPr>
                    <a:xfrm>
                      <a:off x="0" y="0"/>
                      <a:ext cx="6097" cy="6096"/>
                    </a:xfrm>
                    <a:prstGeom prst="rect">
                      <a:avLst/>
                    </a:prstGeom>
                  </pic:spPr>
                </pic:pic>
              </a:graphicData>
            </a:graphic>
          </wp:anchor>
        </w:drawing>
      </w:r>
      <w:r w:rsidRPr="007C0892">
        <w:t>Le Secrétaire consigne dans un procès-verbal de séance les résolutions des assemblées générales et les décisions du Bureau auxquelles sont régulièrement joints l'ordre du jour l'objet de la séance et les pouvoirs qui ont été produits. Les procès-verbaux, une fois établis, doivent être signés des membres présents comme indiqués à l'article 13 ci-dessus.</w:t>
      </w:r>
    </w:p>
    <w:p w14:paraId="3D5B262E" w14:textId="77777777" w:rsidR="003C5539" w:rsidRPr="007C0892" w:rsidRDefault="005B715C">
      <w:pPr>
        <w:spacing w:after="4" w:line="262" w:lineRule="auto"/>
        <w:ind w:left="120" w:right="0" w:hanging="10"/>
        <w:jc w:val="left"/>
      </w:pPr>
      <w:r w:rsidRPr="007C0892">
        <w:rPr>
          <w:u w:val="single" w:color="000000"/>
        </w:rPr>
        <w:t>ARTICLE 35 - LE TRESORIER :</w:t>
      </w:r>
    </w:p>
    <w:p w14:paraId="162FCFB8" w14:textId="77777777" w:rsidR="00EA0FD6" w:rsidRDefault="005B715C" w:rsidP="00EA0FD6">
      <w:pPr>
        <w:spacing w:after="81"/>
        <w:ind w:left="129" w:right="0"/>
      </w:pPr>
      <w:r w:rsidRPr="007C0892">
        <w:t>Le Trésorier assume la gestion comptable de l'Association et procède à l'établissement annuel des comptes et bilans soumis à l'Assemblée Générale Ordinaire, ainsi qu'au compte rendu</w:t>
      </w:r>
      <w:r w:rsidR="00AC7F55" w:rsidRPr="007C0892">
        <w:t xml:space="preserve"> </w:t>
      </w:r>
      <w:r w:rsidRPr="007C0892">
        <w:t>périodique des paiements et dépenses effectués par le Président, conformément à l'article 31 des présents statuts.</w:t>
      </w:r>
    </w:p>
    <w:p w14:paraId="09A223F1" w14:textId="4336538B" w:rsidR="003C5539" w:rsidRPr="007C0892" w:rsidRDefault="005B715C" w:rsidP="00EA0FD6">
      <w:pPr>
        <w:spacing w:after="81"/>
        <w:ind w:left="129" w:right="0"/>
      </w:pPr>
      <w:r w:rsidRPr="007C0892">
        <w:t xml:space="preserve">Le Trésorier </w:t>
      </w:r>
      <w:r w:rsidR="00AC7F55" w:rsidRPr="007C0892">
        <w:t>a</w:t>
      </w:r>
      <w:r w:rsidRPr="007C0892">
        <w:t xml:space="preserve"> la charge de requérir l'ouverture de la faillite en cas d'excédent de passif.</w:t>
      </w:r>
    </w:p>
    <w:p w14:paraId="1C6C859A" w14:textId="77777777" w:rsidR="00EA0FD6" w:rsidRDefault="00EA0FD6" w:rsidP="00EA0FD6">
      <w:pPr>
        <w:spacing w:after="4" w:line="262" w:lineRule="auto"/>
        <w:ind w:right="0"/>
        <w:jc w:val="left"/>
        <w:rPr>
          <w:u w:val="single" w:color="000000"/>
        </w:rPr>
      </w:pPr>
    </w:p>
    <w:p w14:paraId="2C499777" w14:textId="43407F9D" w:rsidR="003C5539" w:rsidRPr="007C0892" w:rsidRDefault="005B715C" w:rsidP="00EA0FD6">
      <w:pPr>
        <w:spacing w:after="4" w:line="262" w:lineRule="auto"/>
        <w:ind w:right="0"/>
        <w:jc w:val="left"/>
      </w:pPr>
      <w:r w:rsidRPr="007C0892">
        <w:rPr>
          <w:u w:val="single" w:color="000000"/>
        </w:rPr>
        <w:t>ARTICLE 36 :</w:t>
      </w:r>
    </w:p>
    <w:p w14:paraId="1E446B93" w14:textId="6BA40548" w:rsidR="003C5539" w:rsidRPr="007C0892" w:rsidRDefault="005B715C" w:rsidP="00EA0FD6">
      <w:pPr>
        <w:spacing w:after="142"/>
        <w:ind w:right="0"/>
      </w:pPr>
      <w:r w:rsidRPr="007C0892">
        <w:t xml:space="preserve">Les revenus de </w:t>
      </w:r>
      <w:r w:rsidR="00AC7F55" w:rsidRPr="007C0892">
        <w:t>I ‘Association</w:t>
      </w:r>
      <w:r w:rsidRPr="007C0892">
        <w:t xml:space="preserve"> sont constitués :</w:t>
      </w:r>
    </w:p>
    <w:p w14:paraId="41DFBAD9" w14:textId="7815E83F" w:rsidR="003C5539" w:rsidRPr="007C0892" w:rsidRDefault="005B715C" w:rsidP="004832DE">
      <w:pPr>
        <w:numPr>
          <w:ilvl w:val="0"/>
          <w:numId w:val="2"/>
        </w:numPr>
        <w:spacing w:after="120"/>
        <w:ind w:right="0" w:hanging="355"/>
      </w:pPr>
      <w:proofErr w:type="gramStart"/>
      <w:r w:rsidRPr="007C0892">
        <w:t>par</w:t>
      </w:r>
      <w:proofErr w:type="gramEnd"/>
      <w:r w:rsidRPr="007C0892">
        <w:t xml:space="preserve"> les droits d'entrée, cotisations et autres contributions qui seraient demandées aux membres de </w:t>
      </w:r>
      <w:proofErr w:type="spellStart"/>
      <w:r w:rsidRPr="007C0892">
        <w:t>I'Association</w:t>
      </w:r>
      <w:proofErr w:type="spellEnd"/>
      <w:r w:rsidRPr="007C0892">
        <w:t xml:space="preserve"> et établies conformément à l'article 16, alinéa 2, des présents statuts.</w:t>
      </w:r>
    </w:p>
    <w:p w14:paraId="3F0FE582" w14:textId="77777777" w:rsidR="003C5539" w:rsidRPr="007C0892" w:rsidRDefault="005B715C" w:rsidP="004832DE">
      <w:pPr>
        <w:numPr>
          <w:ilvl w:val="0"/>
          <w:numId w:val="2"/>
        </w:numPr>
        <w:spacing w:after="120"/>
        <w:ind w:right="0" w:hanging="355"/>
      </w:pPr>
      <w:proofErr w:type="gramStart"/>
      <w:r w:rsidRPr="007C0892">
        <w:t>par</w:t>
      </w:r>
      <w:proofErr w:type="gramEnd"/>
      <w:r w:rsidRPr="007C0892">
        <w:t xml:space="preserve"> les subventions accordées par les collectivités publiques</w:t>
      </w:r>
    </w:p>
    <w:p w14:paraId="5FE47B6D" w14:textId="77777777" w:rsidR="003C5539" w:rsidRPr="007C0892" w:rsidRDefault="005B715C" w:rsidP="004832DE">
      <w:pPr>
        <w:numPr>
          <w:ilvl w:val="0"/>
          <w:numId w:val="2"/>
        </w:numPr>
        <w:spacing w:after="120"/>
        <w:ind w:right="0" w:hanging="355"/>
      </w:pPr>
      <w:proofErr w:type="gramStart"/>
      <w:r w:rsidRPr="007C0892">
        <w:t>par</w:t>
      </w:r>
      <w:proofErr w:type="gramEnd"/>
      <w:r w:rsidRPr="007C0892">
        <w:t xml:space="preserve"> les dons et legs sous réserve de leur autorisation, conformément à l'</w:t>
      </w:r>
      <w:proofErr w:type="spellStart"/>
      <w:r w:rsidRPr="007C0892">
        <w:t>afticle</w:t>
      </w:r>
      <w:proofErr w:type="spellEnd"/>
      <w:r w:rsidRPr="007C0892">
        <w:t xml:space="preserve"> 5 de la loi du 4 février 1901 ;</w:t>
      </w:r>
    </w:p>
    <w:p w14:paraId="07DCA0C0" w14:textId="2799CF26" w:rsidR="003C5539" w:rsidRPr="007C0892" w:rsidRDefault="003C5539" w:rsidP="004832DE">
      <w:pPr>
        <w:spacing w:after="120" w:line="259" w:lineRule="auto"/>
        <w:ind w:left="2467" w:right="0" w:firstLine="0"/>
        <w:jc w:val="left"/>
      </w:pPr>
    </w:p>
    <w:p w14:paraId="621D6E19" w14:textId="77777777" w:rsidR="00EA0FD6" w:rsidRDefault="00EA0FD6" w:rsidP="00EA0FD6">
      <w:pPr>
        <w:spacing w:after="0" w:line="259" w:lineRule="auto"/>
        <w:ind w:right="0" w:firstLine="0"/>
        <w:jc w:val="center"/>
        <w:rPr>
          <w:sz w:val="26"/>
          <w:u w:val="single"/>
        </w:rPr>
      </w:pPr>
    </w:p>
    <w:p w14:paraId="0A4E1713" w14:textId="3D3E0F38" w:rsidR="00EA0FD6" w:rsidRDefault="00EA0FD6" w:rsidP="00EA0FD6">
      <w:pPr>
        <w:spacing w:after="0" w:line="259" w:lineRule="auto"/>
        <w:ind w:right="0" w:firstLine="0"/>
        <w:jc w:val="center"/>
      </w:pPr>
      <w:r w:rsidRPr="007C0892">
        <w:rPr>
          <w:sz w:val="26"/>
          <w:u w:val="single"/>
        </w:rPr>
        <w:t>TITRE I</w:t>
      </w:r>
      <w:r>
        <w:rPr>
          <w:sz w:val="26"/>
          <w:u w:val="single"/>
        </w:rPr>
        <w:t>V</w:t>
      </w:r>
    </w:p>
    <w:p w14:paraId="113F232F" w14:textId="77777777" w:rsidR="003C5539" w:rsidRDefault="005B715C">
      <w:pPr>
        <w:pStyle w:val="Titre2"/>
        <w:spacing w:after="558"/>
        <w:ind w:left="10" w:right="48"/>
      </w:pPr>
      <w:r>
        <w:t>DISPOSITIONS DIVERSES</w:t>
      </w:r>
    </w:p>
    <w:p w14:paraId="3E357207" w14:textId="77777777" w:rsidR="003C5539" w:rsidRDefault="005B715C">
      <w:pPr>
        <w:spacing w:after="381" w:line="262" w:lineRule="auto"/>
        <w:ind w:left="120" w:right="0" w:hanging="10"/>
        <w:jc w:val="left"/>
      </w:pPr>
      <w:r>
        <w:rPr>
          <w:noProof/>
        </w:rPr>
        <w:drawing>
          <wp:inline distT="0" distB="0" distL="0" distR="0" wp14:anchorId="275B5AD9" wp14:editId="76B8FCAA">
            <wp:extent cx="6096" cy="6096"/>
            <wp:effectExtent l="0" t="0" r="0" b="0"/>
            <wp:docPr id="25749" name="Picture 25749"/>
            <wp:cNvGraphicFramePr/>
            <a:graphic xmlns:a="http://schemas.openxmlformats.org/drawingml/2006/main">
              <a:graphicData uri="http://schemas.openxmlformats.org/drawingml/2006/picture">
                <pic:pic xmlns:pic="http://schemas.openxmlformats.org/drawingml/2006/picture">
                  <pic:nvPicPr>
                    <pic:cNvPr id="25749" name="Picture 25749"/>
                    <pic:cNvPicPr/>
                  </pic:nvPicPr>
                  <pic:blipFill>
                    <a:blip r:embed="rId35"/>
                    <a:stretch>
                      <a:fillRect/>
                    </a:stretch>
                  </pic:blipFill>
                  <pic:spPr>
                    <a:xfrm>
                      <a:off x="0" y="0"/>
                      <a:ext cx="6096" cy="6096"/>
                    </a:xfrm>
                    <a:prstGeom prst="rect">
                      <a:avLst/>
                    </a:prstGeom>
                  </pic:spPr>
                </pic:pic>
              </a:graphicData>
            </a:graphic>
          </wp:inline>
        </w:drawing>
      </w:r>
      <w:r>
        <w:rPr>
          <w:sz w:val="26"/>
          <w:u w:val="single" w:color="000000"/>
        </w:rPr>
        <w:t xml:space="preserve"> ARTICLE 37 :</w:t>
      </w:r>
    </w:p>
    <w:p w14:paraId="236459FA" w14:textId="77777777" w:rsidR="003C5539" w:rsidRDefault="005B715C">
      <w:pPr>
        <w:spacing w:after="834"/>
        <w:ind w:left="129" w:right="211"/>
      </w:pPr>
      <w:r>
        <w:t xml:space="preserve">Conformément à l'article 31 du Code Civil Local ici reproduit « l'Association est responsable du dommage que la direction, un membre de </w:t>
      </w:r>
      <w:proofErr w:type="spellStart"/>
      <w:r>
        <w:t>I'Association</w:t>
      </w:r>
      <w:proofErr w:type="spellEnd"/>
      <w:r>
        <w:t xml:space="preserve"> ou tout autre représentant institué conformément aux statuts, a pu causer à un tiers pour un fait accompli dans l'exécution des opérations qui lui reviennent et obligeant à réparation du dommage ».</w:t>
      </w:r>
    </w:p>
    <w:p w14:paraId="5BDC80B8" w14:textId="77777777" w:rsidR="003C5539" w:rsidRDefault="005B715C">
      <w:pPr>
        <w:spacing w:after="99" w:line="262" w:lineRule="auto"/>
        <w:ind w:left="120" w:right="0" w:hanging="10"/>
        <w:jc w:val="left"/>
      </w:pPr>
      <w:r>
        <w:rPr>
          <w:sz w:val="26"/>
          <w:u w:val="single" w:color="000000"/>
        </w:rPr>
        <w:t>ARTICLE 38 :</w:t>
      </w:r>
    </w:p>
    <w:p w14:paraId="3542F5D3" w14:textId="17AB98D1" w:rsidR="003C5539" w:rsidRDefault="005B715C">
      <w:pPr>
        <w:spacing w:after="818"/>
        <w:ind w:left="129" w:right="240"/>
      </w:pPr>
      <w:r>
        <w:t>La dissolution anticipée de l'Association est prononcée par l'Assemblée Générale Extraordinaire sur proposition du Bureau par l'assentiment de tous les membres de l'Association, conformément aux dispositions de l'article 21 des présents statuts.</w:t>
      </w:r>
    </w:p>
    <w:p w14:paraId="64DD7777" w14:textId="77777777" w:rsidR="003C5539" w:rsidRDefault="005B715C">
      <w:pPr>
        <w:spacing w:after="95" w:line="262" w:lineRule="auto"/>
        <w:ind w:left="120" w:right="0" w:hanging="10"/>
        <w:jc w:val="left"/>
      </w:pPr>
      <w:r>
        <w:rPr>
          <w:sz w:val="26"/>
          <w:u w:val="single" w:color="000000"/>
        </w:rPr>
        <w:t>ARTICLE 39 :</w:t>
      </w:r>
    </w:p>
    <w:p w14:paraId="1F3D0BF0" w14:textId="59509A36" w:rsidR="003C5539" w:rsidRDefault="005B715C">
      <w:pPr>
        <w:spacing w:after="1611"/>
        <w:ind w:left="129" w:right="240"/>
      </w:pPr>
      <w:r>
        <w:t xml:space="preserve">En cas de dissolution anticipée, volontaire ou forcée, ou pour quelque cause que ce soit, une résolution de l'Assemblée Générale Extraordinaire déterminer les règles relatives à la dévolution du patrimoine de </w:t>
      </w:r>
      <w:r w:rsidR="00EA0FD6">
        <w:t>l’Assemblée</w:t>
      </w:r>
      <w:r>
        <w:t xml:space="preserve"> ainsi que les modalités nécessaires à la liquidation.</w:t>
      </w:r>
    </w:p>
    <w:p w14:paraId="03FFCBC2" w14:textId="77777777" w:rsidR="003C5539" w:rsidRDefault="005B715C">
      <w:pPr>
        <w:ind w:left="58" w:right="0"/>
      </w:pPr>
      <w:r>
        <w:t>FAIT A METZ,</w:t>
      </w:r>
    </w:p>
    <w:p w14:paraId="07389597" w14:textId="77777777" w:rsidR="003C5539" w:rsidRDefault="005B715C">
      <w:pPr>
        <w:spacing w:after="11"/>
        <w:ind w:left="58" w:right="0"/>
      </w:pPr>
      <w:r>
        <w:t>En triple exemplaire</w:t>
      </w:r>
    </w:p>
    <w:p w14:paraId="20CF799B" w14:textId="0BDD6A85" w:rsidR="003C5539" w:rsidRDefault="003C5539">
      <w:pPr>
        <w:spacing w:after="0" w:line="259" w:lineRule="auto"/>
        <w:ind w:left="-912" w:right="0" w:firstLine="0"/>
        <w:jc w:val="left"/>
      </w:pPr>
    </w:p>
    <w:p w14:paraId="5278E82E" w14:textId="2CA40D4E" w:rsidR="003C5539" w:rsidRDefault="003C5539">
      <w:pPr>
        <w:spacing w:after="211" w:line="259" w:lineRule="auto"/>
        <w:ind w:left="-1565" w:right="0" w:firstLine="0"/>
        <w:jc w:val="left"/>
      </w:pPr>
    </w:p>
    <w:p w14:paraId="2C9F4640" w14:textId="23148BF2" w:rsidR="00AC7F55" w:rsidRDefault="00AC7F55">
      <w:pPr>
        <w:spacing w:after="211" w:line="259" w:lineRule="auto"/>
        <w:ind w:left="-1565" w:right="0" w:firstLine="0"/>
        <w:jc w:val="left"/>
      </w:pPr>
    </w:p>
    <w:p w14:paraId="66497F4E" w14:textId="2CA5BC9D" w:rsidR="00AC7F55" w:rsidRDefault="00AC7F55">
      <w:pPr>
        <w:spacing w:after="211" w:line="259" w:lineRule="auto"/>
        <w:ind w:left="-1565" w:right="0" w:firstLine="0"/>
        <w:jc w:val="left"/>
      </w:pPr>
    </w:p>
    <w:p w14:paraId="6D418E60" w14:textId="06FFF3B0" w:rsidR="00AC7F55" w:rsidRDefault="00AC7F55">
      <w:pPr>
        <w:spacing w:after="211" w:line="259" w:lineRule="auto"/>
        <w:ind w:left="-1565" w:right="0" w:firstLine="0"/>
        <w:jc w:val="left"/>
      </w:pPr>
    </w:p>
    <w:p w14:paraId="24344F53" w14:textId="05D3F953" w:rsidR="00AC7F55" w:rsidRDefault="00AC7F55">
      <w:pPr>
        <w:spacing w:after="211" w:line="259" w:lineRule="auto"/>
        <w:ind w:left="-1565" w:right="0" w:firstLine="0"/>
        <w:jc w:val="left"/>
      </w:pPr>
    </w:p>
    <w:p w14:paraId="30109449" w14:textId="071571AA" w:rsidR="00AC7F55" w:rsidRDefault="00AC7F55">
      <w:pPr>
        <w:spacing w:after="211" w:line="259" w:lineRule="auto"/>
        <w:ind w:left="-1565" w:right="0" w:firstLine="0"/>
        <w:jc w:val="left"/>
      </w:pPr>
    </w:p>
    <w:p w14:paraId="5CB642A0" w14:textId="5726D2FC" w:rsidR="00AC7F55" w:rsidRDefault="00AC7F55">
      <w:pPr>
        <w:spacing w:after="211" w:line="259" w:lineRule="auto"/>
        <w:ind w:left="-1565" w:right="0" w:firstLine="0"/>
        <w:jc w:val="left"/>
      </w:pPr>
    </w:p>
    <w:p w14:paraId="0778E5BE" w14:textId="4412557B" w:rsidR="00AC7F55" w:rsidRDefault="00AC7F55">
      <w:pPr>
        <w:spacing w:after="211" w:line="259" w:lineRule="auto"/>
        <w:ind w:left="-1565" w:right="0" w:firstLine="0"/>
        <w:jc w:val="left"/>
      </w:pPr>
    </w:p>
    <w:p w14:paraId="0E663703" w14:textId="02593414" w:rsidR="00AC7F55" w:rsidRDefault="00AC7F55">
      <w:pPr>
        <w:spacing w:after="211" w:line="259" w:lineRule="auto"/>
        <w:ind w:left="-1565" w:right="0" w:firstLine="0"/>
        <w:jc w:val="left"/>
      </w:pPr>
    </w:p>
    <w:p w14:paraId="332F8968" w14:textId="14C853C5" w:rsidR="00AC7F55" w:rsidRPr="00AC7F55" w:rsidRDefault="00AC7F55" w:rsidP="00AC7F55">
      <w:pPr>
        <w:spacing w:after="211" w:line="259" w:lineRule="auto"/>
        <w:ind w:left="-1565" w:right="0" w:firstLine="0"/>
        <w:jc w:val="center"/>
        <w:rPr>
          <w:sz w:val="40"/>
          <w:szCs w:val="40"/>
        </w:rPr>
      </w:pPr>
      <w:r w:rsidRPr="00AC7F55">
        <w:rPr>
          <w:sz w:val="40"/>
          <w:szCs w:val="40"/>
        </w:rPr>
        <w:t>« LES AMIS DE SOCRATE »</w:t>
      </w:r>
    </w:p>
    <w:p w14:paraId="6522CCDC" w14:textId="77777777" w:rsidR="00AC7F55" w:rsidRDefault="00AC7F55">
      <w:pPr>
        <w:spacing w:after="228" w:line="265" w:lineRule="auto"/>
        <w:ind w:left="187" w:right="0" w:hanging="10"/>
        <w:jc w:val="left"/>
        <w:rPr>
          <w:u w:val="single" w:color="000000"/>
        </w:rPr>
      </w:pPr>
    </w:p>
    <w:p w14:paraId="17C48846" w14:textId="35F9DD22" w:rsidR="00AC7F55" w:rsidRDefault="00AC7F55">
      <w:pPr>
        <w:spacing w:after="228" w:line="265" w:lineRule="auto"/>
        <w:ind w:left="187" w:right="0" w:hanging="10"/>
        <w:jc w:val="left"/>
        <w:rPr>
          <w:u w:val="single" w:color="000000"/>
        </w:rPr>
      </w:pPr>
      <w:r>
        <w:rPr>
          <w:u w:val="single" w:color="000000"/>
        </w:rPr>
        <w:t xml:space="preserve">1° Constitution du bureau : </w:t>
      </w:r>
    </w:p>
    <w:p w14:paraId="20C2C7CE" w14:textId="77777777" w:rsidR="00AC7F55" w:rsidRDefault="00AC7F55">
      <w:pPr>
        <w:spacing w:after="228" w:line="265" w:lineRule="auto"/>
        <w:ind w:left="187" w:right="0" w:hanging="10"/>
        <w:jc w:val="left"/>
        <w:rPr>
          <w:u w:val="single" w:color="000000"/>
        </w:rPr>
      </w:pPr>
    </w:p>
    <w:p w14:paraId="04FB1CFF" w14:textId="77777777" w:rsidR="00DF655B" w:rsidRDefault="005B715C" w:rsidP="00DF655B">
      <w:pPr>
        <w:spacing w:after="15"/>
        <w:ind w:left="197" w:right="5050" w:hanging="10"/>
        <w:jc w:val="left"/>
      </w:pPr>
      <w:r>
        <w:rPr>
          <w:u w:val="single" w:color="000000"/>
        </w:rPr>
        <w:t>Président :</w:t>
      </w:r>
      <w:r w:rsidR="00DF655B">
        <w:rPr>
          <w:u w:val="single" w:color="000000"/>
        </w:rPr>
        <w:t xml:space="preserve"> </w:t>
      </w:r>
      <w:r w:rsidR="00DF655B" w:rsidRPr="007C0892">
        <w:t xml:space="preserve">François Régis AUER Trésorier </w:t>
      </w:r>
      <w:r w:rsidR="00DF655B">
        <w:t>domicilié au 28 rue Dupont des Loges 57000 METZ</w:t>
      </w:r>
    </w:p>
    <w:p w14:paraId="03700162" w14:textId="309417D6" w:rsidR="003C5539" w:rsidRDefault="003C5539">
      <w:pPr>
        <w:spacing w:after="228" w:line="265" w:lineRule="auto"/>
        <w:ind w:left="187" w:right="0" w:hanging="10"/>
        <w:jc w:val="left"/>
      </w:pPr>
    </w:p>
    <w:p w14:paraId="60A86AEE" w14:textId="5B31CDC4" w:rsidR="00DF655B" w:rsidRDefault="005B715C" w:rsidP="00DF655B">
      <w:pPr>
        <w:spacing w:after="15"/>
        <w:ind w:left="197" w:right="0" w:hanging="10"/>
        <w:jc w:val="left"/>
      </w:pPr>
      <w:r>
        <w:rPr>
          <w:u w:val="single" w:color="000000"/>
        </w:rPr>
        <w:t>Trésorier</w:t>
      </w:r>
      <w:r>
        <w:t xml:space="preserve"> :</w:t>
      </w:r>
      <w:r w:rsidR="00DF655B" w:rsidRPr="00DF655B">
        <w:t xml:space="preserve"> </w:t>
      </w:r>
      <w:r w:rsidR="00DF655B">
        <w:t xml:space="preserve">Dominique </w:t>
      </w:r>
      <w:proofErr w:type="spellStart"/>
      <w:r w:rsidR="00DF655B">
        <w:t>Guerné</w:t>
      </w:r>
      <w:proofErr w:type="spellEnd"/>
    </w:p>
    <w:p w14:paraId="381B2219" w14:textId="77777777" w:rsidR="00DF655B" w:rsidRDefault="00DF655B" w:rsidP="00DF655B">
      <w:pPr>
        <w:spacing w:after="15"/>
        <w:ind w:left="197" w:right="0" w:hanging="10"/>
        <w:jc w:val="left"/>
      </w:pPr>
      <w:r>
        <w:t xml:space="preserve">Domicilié au </w:t>
      </w:r>
      <w:r w:rsidRPr="000102C2">
        <w:t xml:space="preserve">15 rue Georges </w:t>
      </w:r>
      <w:proofErr w:type="spellStart"/>
      <w:r w:rsidRPr="000102C2">
        <w:t>Houdelot</w:t>
      </w:r>
      <w:proofErr w:type="spellEnd"/>
      <w:r>
        <w:t xml:space="preserve"> 54610 NOMENY</w:t>
      </w:r>
    </w:p>
    <w:p w14:paraId="7AF1C9D1" w14:textId="03F7F9AB" w:rsidR="003C5539" w:rsidRDefault="003C5539">
      <w:pPr>
        <w:spacing w:after="380" w:line="265" w:lineRule="auto"/>
        <w:ind w:left="187" w:right="0" w:hanging="10"/>
        <w:jc w:val="left"/>
      </w:pPr>
    </w:p>
    <w:p w14:paraId="00B360DD" w14:textId="77777777" w:rsidR="00DF655B" w:rsidRPr="007C0892" w:rsidRDefault="005B715C" w:rsidP="00DF655B">
      <w:pPr>
        <w:spacing w:after="15"/>
        <w:ind w:left="197" w:right="0" w:hanging="10"/>
        <w:jc w:val="left"/>
      </w:pPr>
      <w:r>
        <w:rPr>
          <w:u w:val="single" w:color="000000"/>
        </w:rPr>
        <w:t xml:space="preserve">Secrétaire </w:t>
      </w:r>
      <w:r>
        <w:t>:</w:t>
      </w:r>
      <w:r w:rsidR="00DF655B">
        <w:t xml:space="preserve"> </w:t>
      </w:r>
      <w:r w:rsidR="00DF655B" w:rsidRPr="007C0892">
        <w:t xml:space="preserve">Cédric </w:t>
      </w:r>
      <w:proofErr w:type="spellStart"/>
      <w:r w:rsidR="00DF655B" w:rsidRPr="007C0892">
        <w:t>Lebossé</w:t>
      </w:r>
      <w:proofErr w:type="spellEnd"/>
    </w:p>
    <w:p w14:paraId="7C97BCB2" w14:textId="77777777" w:rsidR="00DF655B" w:rsidRPr="007C0892" w:rsidRDefault="00DF655B" w:rsidP="00DF655B">
      <w:pPr>
        <w:spacing w:after="15"/>
        <w:ind w:left="197" w:right="0" w:hanging="10"/>
        <w:jc w:val="left"/>
      </w:pPr>
      <w:r>
        <w:t xml:space="preserve">Domicilié au 47 boulevard </w:t>
      </w:r>
      <w:proofErr w:type="spellStart"/>
      <w:r>
        <w:t>Paixhans</w:t>
      </w:r>
      <w:proofErr w:type="spellEnd"/>
      <w:r>
        <w:t xml:space="preserve"> 57000 METZ</w:t>
      </w:r>
    </w:p>
    <w:p w14:paraId="28D84020" w14:textId="642F04A1" w:rsidR="003C5539" w:rsidRDefault="003C5539">
      <w:pPr>
        <w:spacing w:after="504" w:line="265" w:lineRule="auto"/>
        <w:ind w:left="187" w:right="0" w:hanging="10"/>
        <w:jc w:val="left"/>
      </w:pPr>
    </w:p>
    <w:p w14:paraId="0B20E65E" w14:textId="512155DD" w:rsidR="003C5539" w:rsidRDefault="005B715C" w:rsidP="004832DE">
      <w:pPr>
        <w:spacing w:after="0" w:line="240" w:lineRule="auto"/>
        <w:ind w:left="187" w:right="0" w:hanging="10"/>
        <w:jc w:val="left"/>
        <w:rPr>
          <w:u w:val="single" w:color="000000"/>
        </w:rPr>
      </w:pPr>
      <w:r>
        <w:rPr>
          <w:u w:val="single" w:color="000000"/>
        </w:rPr>
        <w:t>Administrateurs</w:t>
      </w:r>
      <w:r w:rsidR="00BD5DDE">
        <w:rPr>
          <w:u w:val="single" w:color="000000"/>
        </w:rPr>
        <w:t> :</w:t>
      </w:r>
    </w:p>
    <w:p w14:paraId="7D676F5C" w14:textId="77777777" w:rsidR="00DF655B" w:rsidRDefault="00DF655B" w:rsidP="004832DE">
      <w:pPr>
        <w:pStyle w:val="Paragraphedeliste"/>
        <w:numPr>
          <w:ilvl w:val="0"/>
          <w:numId w:val="5"/>
        </w:numPr>
        <w:spacing w:after="0" w:line="240" w:lineRule="auto"/>
        <w:ind w:right="0"/>
        <w:jc w:val="left"/>
      </w:pPr>
      <w:r>
        <w:t>Jean Pierre DEL VECCHIO</w:t>
      </w:r>
    </w:p>
    <w:p w14:paraId="04282638" w14:textId="77777777" w:rsidR="00DF655B" w:rsidRDefault="00DF655B" w:rsidP="004832DE">
      <w:pPr>
        <w:pStyle w:val="Paragraphedeliste"/>
        <w:numPr>
          <w:ilvl w:val="0"/>
          <w:numId w:val="5"/>
        </w:numPr>
        <w:spacing w:after="15"/>
        <w:ind w:right="0"/>
        <w:jc w:val="left"/>
      </w:pPr>
      <w:r>
        <w:t>Tristan DANGOUMAU</w:t>
      </w:r>
    </w:p>
    <w:p w14:paraId="134EE752" w14:textId="77777777" w:rsidR="00DF655B" w:rsidRDefault="00DF655B" w:rsidP="004832DE">
      <w:pPr>
        <w:pStyle w:val="Paragraphedeliste"/>
        <w:numPr>
          <w:ilvl w:val="0"/>
          <w:numId w:val="5"/>
        </w:numPr>
        <w:spacing w:after="15"/>
        <w:ind w:right="0"/>
        <w:jc w:val="left"/>
      </w:pPr>
      <w:r>
        <w:t>Jean Luc DUBOIS</w:t>
      </w:r>
    </w:p>
    <w:p w14:paraId="550CF860" w14:textId="77777777" w:rsidR="00DF655B" w:rsidRDefault="00DF655B" w:rsidP="004832DE">
      <w:pPr>
        <w:pStyle w:val="Paragraphedeliste"/>
        <w:numPr>
          <w:ilvl w:val="0"/>
          <w:numId w:val="5"/>
        </w:numPr>
        <w:spacing w:after="15"/>
        <w:ind w:right="0"/>
        <w:jc w:val="left"/>
      </w:pPr>
      <w:r>
        <w:t>Claire CORNELISE</w:t>
      </w:r>
    </w:p>
    <w:p w14:paraId="6DA14E91" w14:textId="77777777" w:rsidR="00DF655B" w:rsidRDefault="00DF655B" w:rsidP="004832DE">
      <w:pPr>
        <w:pStyle w:val="Paragraphedeliste"/>
        <w:numPr>
          <w:ilvl w:val="0"/>
          <w:numId w:val="5"/>
        </w:numPr>
        <w:spacing w:after="15"/>
        <w:ind w:right="0"/>
        <w:jc w:val="left"/>
      </w:pPr>
      <w:r>
        <w:t>Alain CADONA</w:t>
      </w:r>
    </w:p>
    <w:p w14:paraId="60500CC1" w14:textId="77777777" w:rsidR="00DF655B" w:rsidRDefault="00DF655B" w:rsidP="004832DE">
      <w:pPr>
        <w:pStyle w:val="Paragraphedeliste"/>
        <w:numPr>
          <w:ilvl w:val="0"/>
          <w:numId w:val="5"/>
        </w:numPr>
        <w:spacing w:after="0"/>
        <w:ind w:right="0"/>
        <w:jc w:val="left"/>
      </w:pPr>
      <w:r>
        <w:t>Ariane TRUFFERT</w:t>
      </w:r>
    </w:p>
    <w:p w14:paraId="5D0F054A" w14:textId="77777777" w:rsidR="00DF655B" w:rsidRDefault="00DF655B" w:rsidP="004832DE">
      <w:pPr>
        <w:spacing w:after="0" w:line="265" w:lineRule="auto"/>
        <w:ind w:left="187" w:right="0" w:hanging="10"/>
        <w:jc w:val="left"/>
      </w:pPr>
    </w:p>
    <w:p w14:paraId="0832565B" w14:textId="77777777" w:rsidR="003C5539" w:rsidRDefault="005B715C" w:rsidP="004832DE">
      <w:pPr>
        <w:spacing w:after="0" w:line="262" w:lineRule="auto"/>
        <w:ind w:left="120" w:right="0" w:hanging="10"/>
        <w:jc w:val="left"/>
      </w:pPr>
      <w:r>
        <w:rPr>
          <w:noProof/>
        </w:rPr>
        <w:drawing>
          <wp:anchor distT="0" distB="0" distL="114300" distR="114300" simplePos="0" relativeHeight="251692032" behindDoc="0" locked="0" layoutInCell="1" allowOverlap="0" wp14:anchorId="02638877" wp14:editId="3F76F700">
            <wp:simplePos x="0" y="0"/>
            <wp:positionH relativeFrom="page">
              <wp:posOffset>1115568</wp:posOffset>
            </wp:positionH>
            <wp:positionV relativeFrom="page">
              <wp:posOffset>5803393</wp:posOffset>
            </wp:positionV>
            <wp:extent cx="6096" cy="6096"/>
            <wp:effectExtent l="0" t="0" r="0" b="0"/>
            <wp:wrapSquare wrapText="bothSides"/>
            <wp:docPr id="27395" name="Picture 27395"/>
            <wp:cNvGraphicFramePr/>
            <a:graphic xmlns:a="http://schemas.openxmlformats.org/drawingml/2006/main">
              <a:graphicData uri="http://schemas.openxmlformats.org/drawingml/2006/picture">
                <pic:pic xmlns:pic="http://schemas.openxmlformats.org/drawingml/2006/picture">
                  <pic:nvPicPr>
                    <pic:cNvPr id="27395" name="Picture 27395"/>
                    <pic:cNvPicPr/>
                  </pic:nvPicPr>
                  <pic:blipFill>
                    <a:blip r:embed="rId43"/>
                    <a:stretch>
                      <a:fillRect/>
                    </a:stretch>
                  </pic:blipFill>
                  <pic:spPr>
                    <a:xfrm>
                      <a:off x="0" y="0"/>
                      <a:ext cx="6096" cy="6096"/>
                    </a:xfrm>
                    <a:prstGeom prst="rect">
                      <a:avLst/>
                    </a:prstGeom>
                  </pic:spPr>
                </pic:pic>
              </a:graphicData>
            </a:graphic>
          </wp:anchor>
        </w:drawing>
      </w:r>
      <w:r>
        <w:rPr>
          <w:sz w:val="26"/>
          <w:u w:val="single" w:color="000000"/>
        </w:rPr>
        <w:t>2) Compte rendu de la réunion constitutive :</w:t>
      </w:r>
    </w:p>
    <w:p w14:paraId="0E278900" w14:textId="22250E2F" w:rsidR="003C5539" w:rsidRDefault="005B715C">
      <w:pPr>
        <w:spacing w:after="223"/>
        <w:ind w:left="129" w:right="0"/>
      </w:pPr>
      <w:proofErr w:type="gramStart"/>
      <w:r>
        <w:t>L' Assemblée</w:t>
      </w:r>
      <w:proofErr w:type="gramEnd"/>
      <w:r>
        <w:t xml:space="preserve"> générale constitutive des « </w:t>
      </w:r>
      <w:r w:rsidR="002F1F3E">
        <w:t xml:space="preserve">amis de Socrate </w:t>
      </w:r>
      <w:r>
        <w:t>» s'est tenue le</w:t>
      </w:r>
      <w:r w:rsidR="002F1F3E">
        <w:t xml:space="preserve"> </w:t>
      </w:r>
      <w:r w:rsidR="00DF655B">
        <w:t>12 Mai 2022</w:t>
      </w:r>
    </w:p>
    <w:p w14:paraId="1DBF715C" w14:textId="77777777" w:rsidR="003C5539" w:rsidRDefault="005B715C">
      <w:pPr>
        <w:ind w:left="129" w:right="0"/>
      </w:pPr>
      <w:r>
        <w:t>Lors de cette réunion étaient présents les membres dans l'annexe jointe</w:t>
      </w:r>
    </w:p>
    <w:p w14:paraId="546C9E47" w14:textId="726AE7B5" w:rsidR="003C5539" w:rsidRDefault="005B715C">
      <w:pPr>
        <w:spacing w:after="199"/>
        <w:ind w:left="129" w:right="0"/>
      </w:pPr>
      <w:r>
        <w:t xml:space="preserve">Article I : Création de </w:t>
      </w:r>
      <w:r w:rsidR="002F1F3E">
        <w:t>l’association</w:t>
      </w:r>
    </w:p>
    <w:p w14:paraId="6600EB0C" w14:textId="77777777" w:rsidR="003C5539" w:rsidRDefault="005B715C">
      <w:pPr>
        <w:ind w:left="129" w:right="0"/>
      </w:pPr>
      <w:r>
        <w:t>Article 2 : Approbation des statuts</w:t>
      </w:r>
    </w:p>
    <w:p w14:paraId="4C4622B8" w14:textId="77777777" w:rsidR="003C5539" w:rsidRDefault="005B715C">
      <w:pPr>
        <w:ind w:left="129" w:right="0"/>
      </w:pPr>
      <w:r>
        <w:t>Article 3 : Désignation des Président, Trésorier, Secrétaire et Administrateurs.</w:t>
      </w:r>
    </w:p>
    <w:p w14:paraId="39AED43F" w14:textId="77777777" w:rsidR="003C5539" w:rsidRDefault="003C5539">
      <w:pPr>
        <w:sectPr w:rsidR="003C5539">
          <w:headerReference w:type="even" r:id="rId44"/>
          <w:headerReference w:type="default" r:id="rId45"/>
          <w:footerReference w:type="even" r:id="rId46"/>
          <w:footerReference w:type="default" r:id="rId47"/>
          <w:headerReference w:type="first" r:id="rId48"/>
          <w:footerReference w:type="first" r:id="rId49"/>
          <w:pgSz w:w="12221" w:h="16848"/>
          <w:pgMar w:top="269" w:right="1114" w:bottom="442" w:left="1776" w:header="720" w:footer="715" w:gutter="0"/>
          <w:cols w:space="720"/>
        </w:sectPr>
      </w:pPr>
    </w:p>
    <w:p w14:paraId="1028F607" w14:textId="77777777" w:rsidR="00BD5DDE" w:rsidRDefault="00BD5DDE">
      <w:pPr>
        <w:spacing w:after="3" w:line="265" w:lineRule="auto"/>
        <w:ind w:left="14" w:right="0" w:hanging="10"/>
        <w:jc w:val="left"/>
        <w:rPr>
          <w:sz w:val="26"/>
        </w:rPr>
      </w:pPr>
    </w:p>
    <w:p w14:paraId="70ACBEFD" w14:textId="77777777" w:rsidR="00BD5DDE" w:rsidRDefault="00BD5DDE">
      <w:pPr>
        <w:spacing w:after="3" w:line="265" w:lineRule="auto"/>
        <w:ind w:left="14" w:right="0" w:hanging="10"/>
        <w:jc w:val="left"/>
        <w:rPr>
          <w:sz w:val="26"/>
        </w:rPr>
      </w:pPr>
    </w:p>
    <w:p w14:paraId="031141D8" w14:textId="0E7319AD" w:rsidR="003C5539" w:rsidRDefault="005B715C">
      <w:pPr>
        <w:spacing w:after="3" w:line="265" w:lineRule="auto"/>
        <w:ind w:left="14" w:right="0" w:hanging="10"/>
        <w:jc w:val="left"/>
      </w:pPr>
      <w:r>
        <w:rPr>
          <w:sz w:val="26"/>
        </w:rPr>
        <w:t>Fait à METZ,</w:t>
      </w:r>
    </w:p>
    <w:p w14:paraId="48179D7C" w14:textId="77777777" w:rsidR="003C5539" w:rsidRDefault="005B715C">
      <w:pPr>
        <w:spacing w:after="274" w:line="265" w:lineRule="auto"/>
        <w:ind w:left="14" w:right="0" w:hanging="10"/>
        <w:jc w:val="left"/>
      </w:pPr>
      <w:r>
        <w:rPr>
          <w:sz w:val="26"/>
        </w:rPr>
        <w:t>Le</w:t>
      </w:r>
    </w:p>
    <w:p w14:paraId="4D0189B8" w14:textId="33A68041" w:rsidR="003C5539" w:rsidRDefault="005B715C">
      <w:pPr>
        <w:tabs>
          <w:tab w:val="center" w:pos="4188"/>
          <w:tab w:val="right" w:pos="7680"/>
        </w:tabs>
        <w:spacing w:after="3" w:line="265" w:lineRule="auto"/>
        <w:ind w:right="0" w:firstLine="0"/>
        <w:jc w:val="left"/>
      </w:pPr>
      <w:r>
        <w:rPr>
          <w:sz w:val="26"/>
        </w:rPr>
        <w:t>Le Pré</w:t>
      </w:r>
      <w:r w:rsidR="002F1F3E">
        <w:rPr>
          <w:sz w:val="26"/>
        </w:rPr>
        <w:t>s</w:t>
      </w:r>
      <w:r>
        <w:rPr>
          <w:sz w:val="26"/>
        </w:rPr>
        <w:t>i</w:t>
      </w:r>
      <w:r w:rsidR="002F1F3E">
        <w:rPr>
          <w:sz w:val="26"/>
        </w:rPr>
        <w:t>dent</w:t>
      </w:r>
      <w:r>
        <w:rPr>
          <w:sz w:val="26"/>
        </w:rPr>
        <w:tab/>
      </w:r>
      <w:r>
        <w:rPr>
          <w:sz w:val="26"/>
        </w:rPr>
        <w:tab/>
        <w:t>Le Secrétaire</w:t>
      </w:r>
    </w:p>
    <w:sectPr w:rsidR="003C5539">
      <w:type w:val="continuous"/>
      <w:pgSz w:w="12221" w:h="16848"/>
      <w:pgMar w:top="1410" w:right="2688" w:bottom="1190" w:left="185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F0D2B" w14:textId="77777777" w:rsidR="00427F21" w:rsidRDefault="00427F21">
      <w:pPr>
        <w:spacing w:after="0" w:line="240" w:lineRule="auto"/>
      </w:pPr>
      <w:r>
        <w:separator/>
      </w:r>
    </w:p>
  </w:endnote>
  <w:endnote w:type="continuationSeparator" w:id="0">
    <w:p w14:paraId="47DE6FD4" w14:textId="77777777" w:rsidR="00427F21" w:rsidRDefault="00427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F6D5C" w14:textId="77777777" w:rsidR="003C5539" w:rsidRDefault="003C5539">
    <w:pPr>
      <w:spacing w:after="16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035C" w14:textId="77777777" w:rsidR="003C5539" w:rsidRDefault="003C5539">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B13C7" w14:textId="77777777" w:rsidR="003C5539" w:rsidRDefault="003C5539">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90777" w14:textId="77777777" w:rsidR="003C5539" w:rsidRDefault="003C5539">
    <w:pPr>
      <w:spacing w:after="160" w:line="259" w:lineRule="auto"/>
      <w:ind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17E6B" w14:textId="77777777" w:rsidR="003C5539" w:rsidRDefault="003C5539">
    <w:pPr>
      <w:spacing w:after="160" w:line="259" w:lineRule="auto"/>
      <w:ind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30674" w14:textId="77777777" w:rsidR="003C5539" w:rsidRDefault="003C5539">
    <w:pPr>
      <w:spacing w:after="160" w:line="259" w:lineRule="auto"/>
      <w:ind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307E8" w14:textId="77777777" w:rsidR="003C5539" w:rsidRDefault="005B715C">
    <w:pPr>
      <w:spacing w:after="0" w:line="259" w:lineRule="auto"/>
      <w:ind w:right="202" w:firstLine="0"/>
      <w:jc w:val="right"/>
    </w:pPr>
    <w:r>
      <w:fldChar w:fldCharType="begin"/>
    </w:r>
    <w:r>
      <w:instrText xml:space="preserve"> PAGE   \* MERGEFORMAT </w:instrText>
    </w:r>
    <w:r>
      <w:fldChar w:fldCharType="separate"/>
    </w:r>
    <w:r>
      <w:rPr>
        <w:sz w:val="26"/>
      </w:rPr>
      <w:t>1</w:t>
    </w:r>
    <w:r>
      <w:rPr>
        <w:sz w:val="2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36E72" w14:textId="77777777" w:rsidR="003C5539" w:rsidRDefault="005B715C">
    <w:pPr>
      <w:spacing w:after="0" w:line="259" w:lineRule="auto"/>
      <w:ind w:right="202" w:firstLine="0"/>
      <w:jc w:val="right"/>
    </w:pPr>
    <w:r>
      <w:fldChar w:fldCharType="begin"/>
    </w:r>
    <w:r>
      <w:instrText xml:space="preserve"> PAGE   \* MERGEFORMAT </w:instrText>
    </w:r>
    <w:r>
      <w:fldChar w:fldCharType="separate"/>
    </w:r>
    <w:r>
      <w:rPr>
        <w:sz w:val="26"/>
      </w:rPr>
      <w:t>1</w:t>
    </w:r>
    <w:r>
      <w:rPr>
        <w:sz w:val="2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30C66" w14:textId="77777777" w:rsidR="003C5539" w:rsidRDefault="005B715C">
    <w:pPr>
      <w:spacing w:after="0" w:line="259" w:lineRule="auto"/>
      <w:ind w:right="202" w:firstLine="0"/>
      <w:jc w:val="right"/>
    </w:pPr>
    <w:r>
      <w:fldChar w:fldCharType="begin"/>
    </w:r>
    <w:r>
      <w:instrText xml:space="preserve"> PAGE   \* MERGEFORMAT </w:instrText>
    </w:r>
    <w:r>
      <w:fldChar w:fldCharType="separate"/>
    </w:r>
    <w:r>
      <w:rPr>
        <w:sz w:val="26"/>
      </w:rPr>
      <w:t>1</w:t>
    </w:r>
    <w:r>
      <w:rPr>
        <w:sz w:val="2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8F96B" w14:textId="77777777" w:rsidR="003C5539" w:rsidRDefault="005B715C">
    <w:pPr>
      <w:spacing w:after="0" w:line="259" w:lineRule="auto"/>
      <w:ind w:firstLine="0"/>
      <w:jc w:val="right"/>
    </w:pPr>
    <w:r>
      <w:fldChar w:fldCharType="begin"/>
    </w:r>
    <w:r>
      <w:instrText xml:space="preserve"> PAGE   \* MERGEFORMAT </w:instrText>
    </w:r>
    <w:r>
      <w:fldChar w:fldCharType="separate"/>
    </w:r>
    <w:r>
      <w:rPr>
        <w:sz w:val="26"/>
      </w:rPr>
      <w:t>1</w:t>
    </w:r>
    <w:r>
      <w:rPr>
        <w:sz w:val="2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F3754" w14:textId="77777777" w:rsidR="003C5539" w:rsidRDefault="005B715C">
    <w:pPr>
      <w:spacing w:after="0" w:line="259" w:lineRule="auto"/>
      <w:ind w:firstLine="0"/>
      <w:jc w:val="right"/>
    </w:pPr>
    <w:r>
      <w:fldChar w:fldCharType="begin"/>
    </w:r>
    <w:r>
      <w:instrText xml:space="preserve"> PAGE   \* MERGEFORMAT </w:instrText>
    </w:r>
    <w:r>
      <w:fldChar w:fldCharType="separate"/>
    </w:r>
    <w:r>
      <w:rPr>
        <w:sz w:val="26"/>
      </w:rPr>
      <w:t>1</w:t>
    </w:r>
    <w:r>
      <w:rPr>
        <w:sz w:val="2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BB620" w14:textId="77777777" w:rsidR="003C5539" w:rsidRDefault="005B715C">
    <w:pPr>
      <w:spacing w:after="0" w:line="259" w:lineRule="auto"/>
      <w:ind w:firstLine="0"/>
      <w:jc w:val="right"/>
    </w:pPr>
    <w:r>
      <w:fldChar w:fldCharType="begin"/>
    </w:r>
    <w:r>
      <w:instrText xml:space="preserve"> PAGE   \* MERGEFORMAT </w:instrText>
    </w:r>
    <w:r>
      <w:fldChar w:fldCharType="separate"/>
    </w:r>
    <w:r>
      <w:rPr>
        <w:sz w:val="26"/>
      </w:rPr>
      <w:t>1</w:t>
    </w:r>
    <w:r>
      <w:rPr>
        <w:sz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350E9" w14:textId="77777777" w:rsidR="00427F21" w:rsidRDefault="00427F21">
      <w:pPr>
        <w:spacing w:after="0" w:line="240" w:lineRule="auto"/>
      </w:pPr>
      <w:r>
        <w:separator/>
      </w:r>
    </w:p>
  </w:footnote>
  <w:footnote w:type="continuationSeparator" w:id="0">
    <w:p w14:paraId="2E52D596" w14:textId="77777777" w:rsidR="00427F21" w:rsidRDefault="00427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C5F90" w14:textId="77777777" w:rsidR="003C5539" w:rsidRDefault="003C5539">
    <w:pPr>
      <w:spacing w:after="160" w:line="259" w:lineRule="auto"/>
      <w:ind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272E8" w14:textId="77777777" w:rsidR="003C5539" w:rsidRDefault="003C5539">
    <w:pPr>
      <w:spacing w:after="160" w:line="259" w:lineRule="auto"/>
      <w:ind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D0442" w14:textId="77777777" w:rsidR="003C5539" w:rsidRDefault="003C5539">
    <w:pPr>
      <w:spacing w:after="160" w:line="259" w:lineRule="auto"/>
      <w:ind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44588" w14:textId="77777777" w:rsidR="003C5539" w:rsidRDefault="003C5539">
    <w:pPr>
      <w:spacing w:after="160" w:line="259" w:lineRule="auto"/>
      <w:ind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B78F1" w14:textId="77777777" w:rsidR="003C5539" w:rsidRDefault="003C5539">
    <w:pPr>
      <w:spacing w:after="160" w:line="259" w:lineRule="auto"/>
      <w:ind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C1342" w14:textId="77777777" w:rsidR="003C5539" w:rsidRDefault="003C5539">
    <w:pPr>
      <w:spacing w:after="160" w:line="259" w:lineRule="auto"/>
      <w:ind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4C8CF" w14:textId="77777777" w:rsidR="003C5539" w:rsidRDefault="005B715C">
    <w:pPr>
      <w:spacing w:after="0" w:line="259" w:lineRule="auto"/>
      <w:ind w:right="0" w:firstLine="0"/>
      <w:jc w:val="center"/>
    </w:pPr>
    <w:r>
      <w:rPr>
        <w:sz w:val="26"/>
      </w:rPr>
      <w:t xml:space="preserve">TITRE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EFE36" w14:textId="77777777" w:rsidR="007C0892" w:rsidRPr="007C0892" w:rsidRDefault="007C0892" w:rsidP="007C0892">
    <w:pPr>
      <w:spacing w:after="0" w:line="259" w:lineRule="auto"/>
      <w:ind w:right="0" w:firstLine="0"/>
      <w:rPr>
        <w:sz w:val="26"/>
        <w:u w:val="single"/>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A5FD7" w14:textId="77777777" w:rsidR="003C5539" w:rsidRDefault="005B715C">
    <w:pPr>
      <w:spacing w:after="0" w:line="259" w:lineRule="auto"/>
      <w:ind w:right="0" w:firstLine="0"/>
      <w:jc w:val="center"/>
    </w:pPr>
    <w:r>
      <w:rPr>
        <w:sz w:val="26"/>
      </w:rPr>
      <w:t xml:space="preserve">TITRE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22902" w14:textId="77777777" w:rsidR="003C5539" w:rsidRDefault="003C5539">
    <w:pPr>
      <w:spacing w:after="160" w:line="259" w:lineRule="auto"/>
      <w:ind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13981" w14:textId="77777777" w:rsidR="003C5539" w:rsidRDefault="003C5539">
    <w:pPr>
      <w:spacing w:after="160" w:line="259" w:lineRule="auto"/>
      <w:ind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216C3" w14:textId="77777777" w:rsidR="003C5539" w:rsidRDefault="003C5539">
    <w:pPr>
      <w:spacing w:after="160" w:line="259" w:lineRule="auto"/>
      <w:ind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 id="_x0000_i1065" style="width:1pt;height:1pt" coordsize="" o:spt="100" o:bullet="t" adj="0,,0" path="" stroked="f">
        <v:stroke joinstyle="miter"/>
        <v:imagedata r:id="rId1" o:title="image99"/>
        <v:formulas/>
        <v:path o:connecttype="segments"/>
      </v:shape>
    </w:pict>
  </w:numPicBullet>
  <w:numPicBullet w:numPicBulletId="1">
    <w:pict>
      <v:shape id="_x0000_i1066" style="width:1pt;height:1pt" coordsize="" o:spt="100" o:bullet="t" adj="0,,0" path="" stroked="f">
        <v:stroke joinstyle="miter"/>
        <v:imagedata r:id="rId2" o:title="image100"/>
        <v:formulas/>
        <v:path o:connecttype="segments"/>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3pt;height:2pt;visibility:visible;mso-wrap-style:square" o:bullet="t">
        <v:imagedata r:id="rId3" o:title=""/>
      </v:shape>
    </w:pict>
  </w:numPicBullet>
  <w:abstractNum w:abstractNumId="0" w15:restartNumberingAfterBreak="0">
    <w:nsid w:val="1BA53AD7"/>
    <w:multiLevelType w:val="hybridMultilevel"/>
    <w:tmpl w:val="11042DA0"/>
    <w:lvl w:ilvl="0" w:tplc="720EE6E8">
      <w:start w:val="8"/>
      <w:numFmt w:val="bullet"/>
      <w:lvlText w:val="-"/>
      <w:lvlJc w:val="left"/>
      <w:pPr>
        <w:ind w:left="498" w:hanging="360"/>
      </w:pPr>
      <w:rPr>
        <w:rFonts w:ascii="Times New Roman" w:eastAsia="Times New Roman" w:hAnsi="Times New Roman" w:cs="Times New Roman" w:hint="default"/>
      </w:rPr>
    </w:lvl>
    <w:lvl w:ilvl="1" w:tplc="040C0003" w:tentative="1">
      <w:start w:val="1"/>
      <w:numFmt w:val="bullet"/>
      <w:lvlText w:val="o"/>
      <w:lvlJc w:val="left"/>
      <w:pPr>
        <w:ind w:left="1218" w:hanging="360"/>
      </w:pPr>
      <w:rPr>
        <w:rFonts w:ascii="Courier New" w:hAnsi="Courier New" w:hint="default"/>
      </w:rPr>
    </w:lvl>
    <w:lvl w:ilvl="2" w:tplc="040C0005" w:tentative="1">
      <w:start w:val="1"/>
      <w:numFmt w:val="bullet"/>
      <w:lvlText w:val=""/>
      <w:lvlJc w:val="left"/>
      <w:pPr>
        <w:ind w:left="1938" w:hanging="360"/>
      </w:pPr>
      <w:rPr>
        <w:rFonts w:ascii="Wingdings" w:hAnsi="Wingdings" w:hint="default"/>
      </w:rPr>
    </w:lvl>
    <w:lvl w:ilvl="3" w:tplc="040C0001" w:tentative="1">
      <w:start w:val="1"/>
      <w:numFmt w:val="bullet"/>
      <w:lvlText w:val=""/>
      <w:lvlJc w:val="left"/>
      <w:pPr>
        <w:ind w:left="2658" w:hanging="360"/>
      </w:pPr>
      <w:rPr>
        <w:rFonts w:ascii="Symbol" w:hAnsi="Symbol" w:hint="default"/>
      </w:rPr>
    </w:lvl>
    <w:lvl w:ilvl="4" w:tplc="040C0003" w:tentative="1">
      <w:start w:val="1"/>
      <w:numFmt w:val="bullet"/>
      <w:lvlText w:val="o"/>
      <w:lvlJc w:val="left"/>
      <w:pPr>
        <w:ind w:left="3378" w:hanging="360"/>
      </w:pPr>
      <w:rPr>
        <w:rFonts w:ascii="Courier New" w:hAnsi="Courier New" w:hint="default"/>
      </w:rPr>
    </w:lvl>
    <w:lvl w:ilvl="5" w:tplc="040C0005" w:tentative="1">
      <w:start w:val="1"/>
      <w:numFmt w:val="bullet"/>
      <w:lvlText w:val=""/>
      <w:lvlJc w:val="left"/>
      <w:pPr>
        <w:ind w:left="4098" w:hanging="360"/>
      </w:pPr>
      <w:rPr>
        <w:rFonts w:ascii="Wingdings" w:hAnsi="Wingdings" w:hint="default"/>
      </w:rPr>
    </w:lvl>
    <w:lvl w:ilvl="6" w:tplc="040C0001" w:tentative="1">
      <w:start w:val="1"/>
      <w:numFmt w:val="bullet"/>
      <w:lvlText w:val=""/>
      <w:lvlJc w:val="left"/>
      <w:pPr>
        <w:ind w:left="4818" w:hanging="360"/>
      </w:pPr>
      <w:rPr>
        <w:rFonts w:ascii="Symbol" w:hAnsi="Symbol" w:hint="default"/>
      </w:rPr>
    </w:lvl>
    <w:lvl w:ilvl="7" w:tplc="040C0003" w:tentative="1">
      <w:start w:val="1"/>
      <w:numFmt w:val="bullet"/>
      <w:lvlText w:val="o"/>
      <w:lvlJc w:val="left"/>
      <w:pPr>
        <w:ind w:left="5538" w:hanging="360"/>
      </w:pPr>
      <w:rPr>
        <w:rFonts w:ascii="Courier New" w:hAnsi="Courier New" w:hint="default"/>
      </w:rPr>
    </w:lvl>
    <w:lvl w:ilvl="8" w:tplc="040C0005" w:tentative="1">
      <w:start w:val="1"/>
      <w:numFmt w:val="bullet"/>
      <w:lvlText w:val=""/>
      <w:lvlJc w:val="left"/>
      <w:pPr>
        <w:ind w:left="6258" w:hanging="360"/>
      </w:pPr>
      <w:rPr>
        <w:rFonts w:ascii="Wingdings" w:hAnsi="Wingdings" w:hint="default"/>
      </w:rPr>
    </w:lvl>
  </w:abstractNum>
  <w:abstractNum w:abstractNumId="1" w15:restartNumberingAfterBreak="0">
    <w:nsid w:val="20593CAD"/>
    <w:multiLevelType w:val="hybridMultilevel"/>
    <w:tmpl w:val="008C33AA"/>
    <w:lvl w:ilvl="0" w:tplc="8334EA88">
      <w:start w:val="1"/>
      <w:numFmt w:val="bullet"/>
      <w:lvlText w:val=""/>
      <w:lvlPicBulletId w:val="2"/>
      <w:lvlJc w:val="left"/>
      <w:pPr>
        <w:tabs>
          <w:tab w:val="num" w:pos="720"/>
        </w:tabs>
        <w:ind w:left="720" w:hanging="360"/>
      </w:pPr>
      <w:rPr>
        <w:rFonts w:ascii="Symbol" w:hAnsi="Symbol" w:hint="default"/>
      </w:rPr>
    </w:lvl>
    <w:lvl w:ilvl="1" w:tplc="2A30D968" w:tentative="1">
      <w:start w:val="1"/>
      <w:numFmt w:val="bullet"/>
      <w:lvlText w:val=""/>
      <w:lvlJc w:val="left"/>
      <w:pPr>
        <w:tabs>
          <w:tab w:val="num" w:pos="1440"/>
        </w:tabs>
        <w:ind w:left="1440" w:hanging="360"/>
      </w:pPr>
      <w:rPr>
        <w:rFonts w:ascii="Symbol" w:hAnsi="Symbol" w:hint="default"/>
      </w:rPr>
    </w:lvl>
    <w:lvl w:ilvl="2" w:tplc="EA160DA0" w:tentative="1">
      <w:start w:val="1"/>
      <w:numFmt w:val="bullet"/>
      <w:lvlText w:val=""/>
      <w:lvlJc w:val="left"/>
      <w:pPr>
        <w:tabs>
          <w:tab w:val="num" w:pos="2160"/>
        </w:tabs>
        <w:ind w:left="2160" w:hanging="360"/>
      </w:pPr>
      <w:rPr>
        <w:rFonts w:ascii="Symbol" w:hAnsi="Symbol" w:hint="default"/>
      </w:rPr>
    </w:lvl>
    <w:lvl w:ilvl="3" w:tplc="14D6C25A" w:tentative="1">
      <w:start w:val="1"/>
      <w:numFmt w:val="bullet"/>
      <w:lvlText w:val=""/>
      <w:lvlJc w:val="left"/>
      <w:pPr>
        <w:tabs>
          <w:tab w:val="num" w:pos="2880"/>
        </w:tabs>
        <w:ind w:left="2880" w:hanging="360"/>
      </w:pPr>
      <w:rPr>
        <w:rFonts w:ascii="Symbol" w:hAnsi="Symbol" w:hint="default"/>
      </w:rPr>
    </w:lvl>
    <w:lvl w:ilvl="4" w:tplc="705E1EA8" w:tentative="1">
      <w:start w:val="1"/>
      <w:numFmt w:val="bullet"/>
      <w:lvlText w:val=""/>
      <w:lvlJc w:val="left"/>
      <w:pPr>
        <w:tabs>
          <w:tab w:val="num" w:pos="3600"/>
        </w:tabs>
        <w:ind w:left="3600" w:hanging="360"/>
      </w:pPr>
      <w:rPr>
        <w:rFonts w:ascii="Symbol" w:hAnsi="Symbol" w:hint="default"/>
      </w:rPr>
    </w:lvl>
    <w:lvl w:ilvl="5" w:tplc="6C101E64" w:tentative="1">
      <w:start w:val="1"/>
      <w:numFmt w:val="bullet"/>
      <w:lvlText w:val=""/>
      <w:lvlJc w:val="left"/>
      <w:pPr>
        <w:tabs>
          <w:tab w:val="num" w:pos="4320"/>
        </w:tabs>
        <w:ind w:left="4320" w:hanging="360"/>
      </w:pPr>
      <w:rPr>
        <w:rFonts w:ascii="Symbol" w:hAnsi="Symbol" w:hint="default"/>
      </w:rPr>
    </w:lvl>
    <w:lvl w:ilvl="6" w:tplc="46A45D9E" w:tentative="1">
      <w:start w:val="1"/>
      <w:numFmt w:val="bullet"/>
      <w:lvlText w:val=""/>
      <w:lvlJc w:val="left"/>
      <w:pPr>
        <w:tabs>
          <w:tab w:val="num" w:pos="5040"/>
        </w:tabs>
        <w:ind w:left="5040" w:hanging="360"/>
      </w:pPr>
      <w:rPr>
        <w:rFonts w:ascii="Symbol" w:hAnsi="Symbol" w:hint="default"/>
      </w:rPr>
    </w:lvl>
    <w:lvl w:ilvl="7" w:tplc="E5CECD5E" w:tentative="1">
      <w:start w:val="1"/>
      <w:numFmt w:val="bullet"/>
      <w:lvlText w:val=""/>
      <w:lvlJc w:val="left"/>
      <w:pPr>
        <w:tabs>
          <w:tab w:val="num" w:pos="5760"/>
        </w:tabs>
        <w:ind w:left="5760" w:hanging="360"/>
      </w:pPr>
      <w:rPr>
        <w:rFonts w:ascii="Symbol" w:hAnsi="Symbol" w:hint="default"/>
      </w:rPr>
    </w:lvl>
    <w:lvl w:ilvl="8" w:tplc="2FEE2A04"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8ED1AC7"/>
    <w:multiLevelType w:val="hybridMultilevel"/>
    <w:tmpl w:val="0CCAE5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38C10A9"/>
    <w:multiLevelType w:val="hybridMultilevel"/>
    <w:tmpl w:val="94B2E1B0"/>
    <w:lvl w:ilvl="0" w:tplc="DD78042C">
      <w:start w:val="1"/>
      <w:numFmt w:val="bullet"/>
      <w:lvlText w:val="•"/>
      <w:lvlPicBulletId w:val="1"/>
      <w:lvlJc w:val="left"/>
      <w:pPr>
        <w:ind w:left="1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963C12">
      <w:start w:val="1"/>
      <w:numFmt w:val="bullet"/>
      <w:lvlText w:val="o"/>
      <w:lvlJc w:val="left"/>
      <w:pPr>
        <w:ind w:left="1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4E836A">
      <w:start w:val="1"/>
      <w:numFmt w:val="bullet"/>
      <w:lvlText w:val="▪"/>
      <w:lvlJc w:val="left"/>
      <w:pPr>
        <w:ind w:left="2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16BD90">
      <w:start w:val="1"/>
      <w:numFmt w:val="bullet"/>
      <w:lvlText w:val="•"/>
      <w:lvlJc w:val="left"/>
      <w:pPr>
        <w:ind w:left="3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9E4992">
      <w:start w:val="1"/>
      <w:numFmt w:val="bullet"/>
      <w:lvlText w:val="o"/>
      <w:lvlJc w:val="left"/>
      <w:pPr>
        <w:ind w:left="3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63894">
      <w:start w:val="1"/>
      <w:numFmt w:val="bullet"/>
      <w:lvlText w:val="▪"/>
      <w:lvlJc w:val="left"/>
      <w:pPr>
        <w:ind w:left="4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A42E22">
      <w:start w:val="1"/>
      <w:numFmt w:val="bullet"/>
      <w:lvlText w:val="•"/>
      <w:lvlJc w:val="left"/>
      <w:pPr>
        <w:ind w:left="5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BE56FC">
      <w:start w:val="1"/>
      <w:numFmt w:val="bullet"/>
      <w:lvlText w:val="o"/>
      <w:lvlJc w:val="left"/>
      <w:pPr>
        <w:ind w:left="6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7E007A">
      <w:start w:val="1"/>
      <w:numFmt w:val="bullet"/>
      <w:lvlText w:val="▪"/>
      <w:lvlJc w:val="left"/>
      <w:pPr>
        <w:ind w:left="6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0166C12"/>
    <w:multiLevelType w:val="hybridMultilevel"/>
    <w:tmpl w:val="969C810E"/>
    <w:lvl w:ilvl="0" w:tplc="6FF4569A">
      <w:start w:val="1"/>
      <w:numFmt w:val="bullet"/>
      <w:lvlText w:val="•"/>
      <w:lvlPicBulletId w:val="0"/>
      <w:lvlJc w:val="left"/>
      <w:pPr>
        <w:ind w:left="883"/>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1" w:tplc="B4F46BE2">
      <w:start w:val="1"/>
      <w:numFmt w:val="bullet"/>
      <w:lvlText w:val="o"/>
      <w:lvlJc w:val="left"/>
      <w:pPr>
        <w:ind w:left="1344"/>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2" w:tplc="19AA09CE">
      <w:start w:val="1"/>
      <w:numFmt w:val="bullet"/>
      <w:lvlText w:val="▪"/>
      <w:lvlJc w:val="left"/>
      <w:pPr>
        <w:ind w:left="2064"/>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3" w:tplc="62861F2A">
      <w:start w:val="1"/>
      <w:numFmt w:val="bullet"/>
      <w:lvlText w:val="•"/>
      <w:lvlJc w:val="left"/>
      <w:pPr>
        <w:ind w:left="2784"/>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4" w:tplc="DBCCDB5A">
      <w:start w:val="1"/>
      <w:numFmt w:val="bullet"/>
      <w:lvlText w:val="o"/>
      <w:lvlJc w:val="left"/>
      <w:pPr>
        <w:ind w:left="3504"/>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5" w:tplc="A3F097BC">
      <w:start w:val="1"/>
      <w:numFmt w:val="bullet"/>
      <w:lvlText w:val="▪"/>
      <w:lvlJc w:val="left"/>
      <w:pPr>
        <w:ind w:left="4224"/>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6" w:tplc="7722F3B0">
      <w:start w:val="1"/>
      <w:numFmt w:val="bullet"/>
      <w:lvlText w:val="•"/>
      <w:lvlJc w:val="left"/>
      <w:pPr>
        <w:ind w:left="4944"/>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7" w:tplc="4F8C06B0">
      <w:start w:val="1"/>
      <w:numFmt w:val="bullet"/>
      <w:lvlText w:val="o"/>
      <w:lvlJc w:val="left"/>
      <w:pPr>
        <w:ind w:left="5664"/>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8" w:tplc="C7663C50">
      <w:start w:val="1"/>
      <w:numFmt w:val="bullet"/>
      <w:lvlText w:val="▪"/>
      <w:lvlJc w:val="left"/>
      <w:pPr>
        <w:ind w:left="6384"/>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abstractNum>
  <w:num w:numId="1" w16cid:durableId="187723091">
    <w:abstractNumId w:val="4"/>
  </w:num>
  <w:num w:numId="2" w16cid:durableId="1992560969">
    <w:abstractNumId w:val="3"/>
  </w:num>
  <w:num w:numId="3" w16cid:durableId="2058118812">
    <w:abstractNumId w:val="0"/>
  </w:num>
  <w:num w:numId="4" w16cid:durableId="418720155">
    <w:abstractNumId w:val="1"/>
  </w:num>
  <w:num w:numId="5" w16cid:durableId="2001079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539"/>
    <w:rsid w:val="000102C2"/>
    <w:rsid w:val="001B2A8D"/>
    <w:rsid w:val="002F1F3E"/>
    <w:rsid w:val="003C5539"/>
    <w:rsid w:val="00427F21"/>
    <w:rsid w:val="004530D5"/>
    <w:rsid w:val="004832DE"/>
    <w:rsid w:val="005B715C"/>
    <w:rsid w:val="005E0B84"/>
    <w:rsid w:val="00634A0D"/>
    <w:rsid w:val="007C0892"/>
    <w:rsid w:val="00AC7F55"/>
    <w:rsid w:val="00BD5DDE"/>
    <w:rsid w:val="00BE0EB7"/>
    <w:rsid w:val="00C63E79"/>
    <w:rsid w:val="00C708BA"/>
    <w:rsid w:val="00DD49FD"/>
    <w:rsid w:val="00DF655B"/>
    <w:rsid w:val="00E640E6"/>
    <w:rsid w:val="00EA0FD6"/>
    <w:rsid w:val="00F659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6E58B"/>
  <w15:docId w15:val="{4A9C696D-1931-4143-9A24-8A99AEBE3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2C2"/>
    <w:pPr>
      <w:spacing w:after="262" w:line="248" w:lineRule="auto"/>
      <w:ind w:right="221" w:firstLine="9"/>
      <w:jc w:val="both"/>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spacing w:after="225" w:line="265" w:lineRule="auto"/>
      <w:ind w:left="164" w:hanging="10"/>
      <w:jc w:val="center"/>
      <w:outlineLvl w:val="0"/>
    </w:pPr>
    <w:rPr>
      <w:rFonts w:ascii="Times New Roman" w:eastAsia="Times New Roman" w:hAnsi="Times New Roman" w:cs="Times New Roman"/>
      <w:color w:val="000000"/>
      <w:sz w:val="26"/>
      <w:u w:val="single" w:color="000000"/>
    </w:rPr>
  </w:style>
  <w:style w:type="paragraph" w:styleId="Titre2">
    <w:name w:val="heading 2"/>
    <w:next w:val="Normal"/>
    <w:link w:val="Titre2Car"/>
    <w:uiPriority w:val="9"/>
    <w:unhideWhenUsed/>
    <w:qFormat/>
    <w:pPr>
      <w:keepNext/>
      <w:keepLines/>
      <w:spacing w:after="225" w:line="265" w:lineRule="auto"/>
      <w:ind w:left="164" w:hanging="10"/>
      <w:jc w:val="center"/>
      <w:outlineLvl w:val="1"/>
    </w:pPr>
    <w:rPr>
      <w:rFonts w:ascii="Times New Roman" w:eastAsia="Times New Roman" w:hAnsi="Times New Roman" w:cs="Times New Roman"/>
      <w:color w:val="000000"/>
      <w:sz w:val="26"/>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color w:val="000000"/>
      <w:sz w:val="26"/>
      <w:u w:val="single" w:color="000000"/>
    </w:rPr>
  </w:style>
  <w:style w:type="character" w:customStyle="1" w:styleId="Titre2Car">
    <w:name w:val="Titre 2 Car"/>
    <w:link w:val="Titre2"/>
    <w:rPr>
      <w:rFonts w:ascii="Times New Roman" w:eastAsia="Times New Roman" w:hAnsi="Times New Roman" w:cs="Times New Roman"/>
      <w:color w:val="000000"/>
      <w:sz w:val="26"/>
      <w:u w:val="single" w:color="000000"/>
    </w:rPr>
  </w:style>
  <w:style w:type="table" w:customStyle="1" w:styleId="TableGrid">
    <w:name w:val="TableGrid"/>
    <w:tblPr>
      <w:tblCellMar>
        <w:top w:w="0" w:type="dxa"/>
        <w:left w:w="0" w:type="dxa"/>
        <w:bottom w:w="0" w:type="dxa"/>
        <w:right w:w="0" w:type="dxa"/>
      </w:tblCellMar>
    </w:tblPr>
  </w:style>
  <w:style w:type="paragraph" w:styleId="Paragraphedeliste">
    <w:name w:val="List Paragraph"/>
    <w:basedOn w:val="Normal"/>
    <w:uiPriority w:val="34"/>
    <w:qFormat/>
    <w:rsid w:val="00BE0E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11.jpg"/><Relationship Id="rId39" Type="http://schemas.openxmlformats.org/officeDocument/2006/relationships/image" Target="media/image18.jpg"/><Relationship Id="rId21" Type="http://schemas.openxmlformats.org/officeDocument/2006/relationships/footer" Target="footer6.xml"/><Relationship Id="rId34" Type="http://schemas.openxmlformats.org/officeDocument/2006/relationships/image" Target="media/image13.jpg"/><Relationship Id="rId42" Type="http://schemas.openxmlformats.org/officeDocument/2006/relationships/image" Target="media/image21.jpg"/><Relationship Id="rId47" Type="http://schemas.openxmlformats.org/officeDocument/2006/relationships/footer" Target="footer11.xml"/><Relationship Id="rId50" Type="http://schemas.openxmlformats.org/officeDocument/2006/relationships/fontTable" Target="fontTable.xml"/><Relationship Id="rId7" Type="http://schemas.openxmlformats.org/officeDocument/2006/relationships/image" Target="media/image4.jpg"/><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footer" Target="footer7.xml"/><Relationship Id="rId11" Type="http://schemas.openxmlformats.org/officeDocument/2006/relationships/header" Target="header2.xml"/><Relationship Id="rId24" Type="http://schemas.openxmlformats.org/officeDocument/2006/relationships/image" Target="media/image9.jpg"/><Relationship Id="rId32" Type="http://schemas.openxmlformats.org/officeDocument/2006/relationships/footer" Target="footer9.xml"/><Relationship Id="rId37" Type="http://schemas.openxmlformats.org/officeDocument/2006/relationships/image" Target="media/image16.jpg"/><Relationship Id="rId40" Type="http://schemas.openxmlformats.org/officeDocument/2006/relationships/image" Target="media/image19.jpg"/><Relationship Id="rId45" Type="http://schemas.openxmlformats.org/officeDocument/2006/relationships/header" Target="header1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8.jpg"/><Relationship Id="rId28" Type="http://schemas.openxmlformats.org/officeDocument/2006/relationships/header" Target="header8.xml"/><Relationship Id="rId36" Type="http://schemas.openxmlformats.org/officeDocument/2006/relationships/image" Target="media/image15.jpg"/><Relationship Id="rId49" Type="http://schemas.openxmlformats.org/officeDocument/2006/relationships/footer" Target="footer12.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9.xml"/><Relationship Id="rId44"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image" Target="media/image6.jpg"/><Relationship Id="rId14" Type="http://schemas.openxmlformats.org/officeDocument/2006/relationships/header" Target="header3.xml"/><Relationship Id="rId22" Type="http://schemas.openxmlformats.org/officeDocument/2006/relationships/image" Target="media/image7.jp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image" Target="media/image14.jpg"/><Relationship Id="rId43" Type="http://schemas.openxmlformats.org/officeDocument/2006/relationships/image" Target="media/image22.jpg"/><Relationship Id="rId48" Type="http://schemas.openxmlformats.org/officeDocument/2006/relationships/header" Target="header12.xml"/><Relationship Id="rId8" Type="http://schemas.openxmlformats.org/officeDocument/2006/relationships/image" Target="media/image5.jp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10.jpg"/><Relationship Id="rId33" Type="http://schemas.openxmlformats.org/officeDocument/2006/relationships/image" Target="media/image12.jpg"/><Relationship Id="rId38" Type="http://schemas.openxmlformats.org/officeDocument/2006/relationships/image" Target="media/image17.jpg"/><Relationship Id="rId46" Type="http://schemas.openxmlformats.org/officeDocument/2006/relationships/footer" Target="footer10.xml"/><Relationship Id="rId20" Type="http://schemas.openxmlformats.org/officeDocument/2006/relationships/header" Target="header6.xml"/><Relationship Id="rId41"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endnotes" Target="endnot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2297</Words>
  <Characters>12638</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Ariane T</dc:creator>
  <cp:keywords/>
  <cp:lastModifiedBy>Francois Auer</cp:lastModifiedBy>
  <cp:revision>3</cp:revision>
  <dcterms:created xsi:type="dcterms:W3CDTF">2022-05-25T11:59:00Z</dcterms:created>
  <dcterms:modified xsi:type="dcterms:W3CDTF">2022-05-25T12:00:00Z</dcterms:modified>
</cp:coreProperties>
</file>