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0E1848AC" w14:textId="77777777" w:rsidR="008366B7" w:rsidRDefault="008366B7">
      <w:pPr>
        <w:pStyle w:val="Corpsdetexte"/>
        <w:spacing w:before="6"/>
        <w:rPr>
          <w:sz w:val="24"/>
        </w:rPr>
      </w:pPr>
    </w:p>
    <w:p w14:paraId="77C70A48" w14:textId="22BBEA52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</w:t>
      </w:r>
      <w:r w:rsidR="008366B7">
        <w:rPr>
          <w:w w:val="105"/>
          <w:sz w:val="24"/>
        </w:rPr>
        <w:t>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 w:rsidR="008366B7">
        <w:rPr>
          <w:w w:val="105"/>
          <w:sz w:val="24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</w:t>
      </w:r>
      <w:r w:rsidR="008366B7"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 w:rsidR="008366B7">
        <w:rPr>
          <w:spacing w:val="-2"/>
          <w:w w:val="105"/>
          <w:sz w:val="24"/>
        </w:rPr>
        <w:t>S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r w:rsidR="007A1A26">
        <w:rPr>
          <w:sz w:val="24"/>
        </w:rPr>
        <w:t>Maç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r w:rsidR="007A1A26">
        <w:rPr>
          <w:spacing w:val="-2"/>
          <w:sz w:val="24"/>
        </w:rPr>
        <w:t>TTen</w:t>
      </w:r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78044CB0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8049E6">
        <w:rPr>
          <w:w w:val="90"/>
        </w:rPr>
        <w:t>4</w:t>
      </w:r>
      <w:r w:rsidR="008A3192">
        <w:rPr>
          <w:w w:val="90"/>
        </w:rPr>
        <w:t>2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r>
        <w:rPr>
          <w:w w:val="90"/>
        </w:rPr>
        <w:t>Ten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5825BA">
        <w:rPr>
          <w:w w:val="90"/>
        </w:rPr>
        <w:t>6 février</w:t>
      </w:r>
      <w:r w:rsidR="004156C4">
        <w:rPr>
          <w:w w:val="90"/>
        </w:rPr>
        <w:t xml:space="preserve"> 202</w:t>
      </w:r>
      <w:r w:rsidR="008049E6">
        <w:rPr>
          <w:w w:val="90"/>
        </w:rPr>
        <w:t>5</w:t>
      </w:r>
      <w:r w:rsidR="0079108D">
        <w:rPr>
          <w:w w:val="90"/>
        </w:rPr>
        <w:t xml:space="preserve"> en</w:t>
      </w:r>
      <w:r w:rsidR="002567E6" w:rsidRPr="003436AA">
        <w:rPr>
          <w:w w:val="90"/>
        </w:rPr>
        <w:t xml:space="preserve"> </w:t>
      </w:r>
      <w:r w:rsidR="0079108D">
        <w:rPr>
          <w:w w:val="90"/>
        </w:rPr>
        <w:t>Loge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68459C">
        <w:rPr>
          <w:rFonts w:ascii="Apple SD Gothic Neo" w:hAnsi="Apple SD Gothic Neo"/>
          <w:w w:val="90"/>
        </w:rPr>
        <w:t>∴</w:t>
      </w:r>
    </w:p>
    <w:p w14:paraId="7733AC11" w14:textId="306D0206" w:rsidR="005825BA" w:rsidRDefault="005825BA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Examen de propositions de questions à l’étude des Loges</w:t>
      </w:r>
    </w:p>
    <w:p w14:paraId="63840ACD" w14:textId="4F360948" w:rsidR="007A1A26" w:rsidRPr="004156C4" w:rsidRDefault="008049E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 xml:space="preserve">Question </w:t>
      </w:r>
      <w:r w:rsidR="005825BA">
        <w:t xml:space="preserve">E </w:t>
      </w:r>
      <w:r>
        <w:t xml:space="preserve">à l’étude des Loges : </w:t>
      </w:r>
      <w:r w:rsidR="005825BA" w:rsidRPr="00AA0351">
        <w:rPr>
          <w:rStyle w:val="st"/>
          <w:i/>
          <w:iCs/>
        </w:rPr>
        <w:t>« Le colonialisme a-t-il disparu ou change-t-il de forme ? »</w:t>
      </w:r>
    </w:p>
    <w:p w14:paraId="5B9F507C" w14:textId="727D3067" w:rsidR="007A1A26" w:rsidRPr="0054113D" w:rsidRDefault="007A1A26" w:rsidP="00D9206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5825BA">
        <w:rPr>
          <w:w w:val="105"/>
        </w:rPr>
        <w:t>Dialogue rituel</w:t>
      </w:r>
      <w:r w:rsidR="00623BA7" w:rsidRPr="005825BA">
        <w:rPr>
          <w:w w:val="105"/>
        </w:rPr>
        <w:t> :</w:t>
      </w:r>
      <w:r w:rsidRPr="005825BA">
        <w:rPr>
          <w:w w:val="105"/>
        </w:rPr>
        <w:t xml:space="preserve"> « </w:t>
      </w:r>
      <w:r w:rsidR="005825BA" w:rsidRPr="005825BA">
        <w:rPr>
          <w:w w:val="105"/>
        </w:rPr>
        <w:t>Demandes et réponses, signes d’approche et tuilage du maçon passant</w:t>
      </w:r>
      <w:r w:rsidR="00DD10F6" w:rsidRPr="005825BA">
        <w:rPr>
          <w:w w:val="105"/>
        </w:rPr>
        <w:t>. »</w:t>
      </w:r>
    </w:p>
    <w:p w14:paraId="09DF821D" w14:textId="77777777" w:rsidR="007A1A26" w:rsidRPr="008366B7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663B16EC" w14:textId="77777777" w:rsidR="008366B7" w:rsidRPr="008366B7" w:rsidRDefault="008366B7" w:rsidP="008366B7">
      <w:pPr>
        <w:tabs>
          <w:tab w:val="left" w:pos="2248"/>
          <w:tab w:val="left" w:pos="2249"/>
        </w:tabs>
        <w:spacing w:line="299" w:lineRule="exact"/>
        <w:ind w:left="632" w:right="624"/>
        <w:jc w:val="both"/>
        <w:rPr>
          <w:rStyle w:val="Lienhypertexte"/>
          <w:color w:val="auto"/>
          <w:sz w:val="24"/>
          <w:u w:val="none"/>
        </w:rPr>
      </w:pPr>
    </w:p>
    <w:p w14:paraId="435EFA93" w14:textId="3803774B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8049E6">
        <w:rPr>
          <w:w w:val="90"/>
        </w:rPr>
        <w:t>4</w:t>
      </w:r>
      <w:r w:rsidR="008A3192">
        <w:rPr>
          <w:w w:val="90"/>
        </w:rPr>
        <w:t>3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r>
        <w:rPr>
          <w:w w:val="90"/>
        </w:rPr>
        <w:t>Ten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76686B">
        <w:rPr>
          <w:w w:val="90"/>
        </w:rPr>
        <w:t>1</w:t>
      </w:r>
      <w:r w:rsidR="005825BA">
        <w:rPr>
          <w:w w:val="90"/>
        </w:rPr>
        <w:t>9</w:t>
      </w:r>
      <w:r w:rsidR="0076686B">
        <w:rPr>
          <w:w w:val="90"/>
        </w:rPr>
        <w:t xml:space="preserve"> </w:t>
      </w:r>
      <w:r w:rsidR="005825BA">
        <w:rPr>
          <w:w w:val="90"/>
        </w:rPr>
        <w:t>février</w:t>
      </w:r>
      <w:r w:rsidR="0076686B">
        <w:rPr>
          <w:w w:val="90"/>
        </w:rPr>
        <w:t xml:space="preserve"> 202</w:t>
      </w:r>
      <w:r w:rsidR="008049E6">
        <w:rPr>
          <w:w w:val="90"/>
        </w:rPr>
        <w:t>5</w:t>
      </w:r>
      <w:r w:rsidR="0068459C">
        <w:rPr>
          <w:w w:val="90"/>
        </w:rPr>
        <w:t xml:space="preserve"> </w:t>
      </w:r>
      <w:r w:rsidR="0079108D">
        <w:rPr>
          <w:w w:val="90"/>
        </w:rPr>
        <w:t>en Loge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</w:p>
    <w:p w14:paraId="1771D31E" w14:textId="291E6D2D" w:rsidR="00623BA7" w:rsidRDefault="005825BA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>
        <w:rPr>
          <w:w w:val="105"/>
        </w:rPr>
        <w:t>Réflexion co</w:t>
      </w:r>
      <w:r w:rsidR="008A3192">
        <w:rPr>
          <w:w w:val="105"/>
        </w:rPr>
        <w:t>llective</w:t>
      </w:r>
      <w:r w:rsidR="008049E6">
        <w:rPr>
          <w:w w:val="105"/>
        </w:rPr>
        <w:t xml:space="preserve"> : </w:t>
      </w:r>
      <w:r w:rsidRPr="00AA0351">
        <w:rPr>
          <w:rStyle w:val="st"/>
          <w:i/>
          <w:iCs/>
        </w:rPr>
        <w:t>« </w:t>
      </w:r>
      <w:r>
        <w:rPr>
          <w:rStyle w:val="st"/>
          <w:i/>
          <w:iCs/>
        </w:rPr>
        <w:t>Réparer la République</w:t>
      </w:r>
      <w:r w:rsidRPr="00AA0351">
        <w:rPr>
          <w:rStyle w:val="st"/>
          <w:i/>
          <w:iCs/>
        </w:rPr>
        <w:t> »</w:t>
      </w:r>
    </w:p>
    <w:p w14:paraId="7DF60698" w14:textId="4368126D" w:rsidR="007A1A26" w:rsidRPr="0076686B" w:rsidRDefault="007A1A26" w:rsidP="00053325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5825BA">
        <w:rPr>
          <w:w w:val="105"/>
        </w:rPr>
        <w:t>Dialogue rituel</w:t>
      </w:r>
      <w:r w:rsidR="003A454C" w:rsidRPr="005825BA">
        <w:rPr>
          <w:w w:val="105"/>
        </w:rPr>
        <w:t> :</w:t>
      </w:r>
      <w:r w:rsidRPr="005825BA">
        <w:rPr>
          <w:w w:val="105"/>
        </w:rPr>
        <w:t xml:space="preserve"> « </w:t>
      </w:r>
      <w:r w:rsidR="005825BA" w:rsidRPr="005825BA">
        <w:rPr>
          <w:w w:val="105"/>
        </w:rPr>
        <w:t>Le maçon dans sa L</w:t>
      </w:r>
      <w:r w:rsidR="005825BA" w:rsidRPr="005825BA">
        <w:rPr>
          <w:w w:val="105"/>
        </w:rPr>
        <w:t>oge</w:t>
      </w:r>
      <w:r w:rsidR="00DD10F6" w:rsidRPr="005825BA">
        <w:rPr>
          <w:w w:val="105"/>
        </w:rPr>
        <w:t>.</w:t>
      </w:r>
      <w:r w:rsidRPr="005825BA">
        <w:rPr>
          <w:w w:val="105"/>
        </w:rPr>
        <w:t> »</w:t>
      </w:r>
    </w:p>
    <w:p w14:paraId="0F518DB8" w14:textId="77777777" w:rsidR="007A1A26" w:rsidRPr="00AB46AB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EF6A74">
      <w:pPr>
        <w:tabs>
          <w:tab w:val="left" w:pos="2248"/>
          <w:tab w:val="left" w:pos="2249"/>
        </w:tabs>
        <w:spacing w:line="299" w:lineRule="exact"/>
        <w:ind w:left="993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r>
        <w:rPr>
          <w:spacing w:val="-2"/>
          <w:w w:val="85"/>
        </w:rPr>
        <w:t>TTen</w:t>
      </w:r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5EC0150" w:rsidR="001F6136" w:rsidRDefault="00000000" w:rsidP="00EF6A74">
      <w:pPr>
        <w:pStyle w:val="Corpsdetexte"/>
        <w:spacing w:line="288" w:lineRule="exact"/>
        <w:ind w:left="993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6789468B" w14:textId="77777777" w:rsidR="00EF6A74" w:rsidRDefault="00000000" w:rsidP="00EF6A74">
      <w:pPr>
        <w:pStyle w:val="Corpsdetexte"/>
        <w:spacing w:before="7" w:line="220" w:lineRule="auto"/>
        <w:ind w:left="993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 xml:space="preserve">symbolique) </w:t>
      </w:r>
    </w:p>
    <w:p w14:paraId="5F74039A" w14:textId="165F77F2" w:rsidR="001F6136" w:rsidRDefault="00EF6A74" w:rsidP="00EF6A74">
      <w:pPr>
        <w:pStyle w:val="Corpsdetexte"/>
        <w:spacing w:before="7" w:line="220" w:lineRule="auto"/>
        <w:ind w:left="993"/>
      </w:pPr>
      <w:r>
        <w:tab/>
      </w:r>
      <w:r>
        <w:tab/>
        <w:t>Livre d’architecture et correspondances officielles</w:t>
      </w:r>
    </w:p>
    <w:p w14:paraId="427FD8B4" w14:textId="18643537" w:rsidR="006B21B3" w:rsidRDefault="00FF2EC9" w:rsidP="00EF6A74">
      <w:pPr>
        <w:pStyle w:val="Corpsdetexte"/>
        <w:spacing w:before="7" w:line="220" w:lineRule="auto"/>
        <w:ind w:left="993"/>
        <w:rPr>
          <w:b/>
          <w:bCs/>
        </w:rPr>
      </w:pPr>
      <w:r>
        <w:tab/>
      </w:r>
      <w:r w:rsidR="00EF6A74">
        <w:tab/>
      </w:r>
      <w:r w:rsidRPr="00FF2EC9">
        <w:rPr>
          <w:b/>
          <w:bCs/>
        </w:rPr>
        <w:t>Minute des correspondants aux commissions</w:t>
      </w:r>
    </w:p>
    <w:p w14:paraId="4A3729C0" w14:textId="575A35FA" w:rsidR="00FF2EC9" w:rsidRPr="00FF2EC9" w:rsidRDefault="006B21B3" w:rsidP="00EF6A74">
      <w:pPr>
        <w:pStyle w:val="Corpsdetexte"/>
        <w:spacing w:before="7" w:line="220" w:lineRule="auto"/>
        <w:ind w:left="993"/>
        <w:rPr>
          <w:b/>
          <w:bCs/>
        </w:rPr>
      </w:pPr>
      <w:r>
        <w:rPr>
          <w:b/>
          <w:bCs/>
        </w:rPr>
        <w:tab/>
      </w:r>
      <w:r w:rsidR="00EF6A74">
        <w:rPr>
          <w:b/>
          <w:bCs/>
        </w:rPr>
        <w:tab/>
      </w:r>
      <w:r>
        <w:rPr>
          <w:b/>
          <w:bCs/>
        </w:rPr>
        <w:t>Point sur les travaux des chantiers et groupes de travail</w:t>
      </w:r>
    </w:p>
    <w:p w14:paraId="00959390" w14:textId="1A856B10" w:rsidR="00DF4047" w:rsidRDefault="00DF4047" w:rsidP="00EF6A74">
      <w:pPr>
        <w:pStyle w:val="Corpsdetexte"/>
        <w:spacing w:before="8" w:line="220" w:lineRule="auto"/>
        <w:ind w:left="1713" w:firstLine="447"/>
      </w:pPr>
      <w:r>
        <w:t>Dialogue rituel</w:t>
      </w:r>
    </w:p>
    <w:p w14:paraId="26E648D1" w14:textId="200D3A7C" w:rsidR="001F6136" w:rsidRDefault="00000000" w:rsidP="00EF6A74">
      <w:pPr>
        <w:pStyle w:val="Corpsdetexte"/>
        <w:spacing w:before="8" w:line="220" w:lineRule="auto"/>
        <w:ind w:left="1713" w:firstLine="447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EF6A74">
      <w:pPr>
        <w:pStyle w:val="Corpsdetexte"/>
        <w:spacing w:line="220" w:lineRule="auto"/>
        <w:ind w:left="1713" w:firstLine="447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689DF7C2" w:rsidR="00753BE1" w:rsidRPr="00FF2EC9" w:rsidRDefault="00000000" w:rsidP="00EF6A74">
      <w:pPr>
        <w:pStyle w:val="Corpsdetexte"/>
        <w:spacing w:line="220" w:lineRule="auto"/>
        <w:ind w:left="993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1BF773BD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r>
        <w:t>TTen</w:t>
      </w:r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TTen</w:t>
      </w:r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8049E6">
        <w:t>6</w:t>
      </w:r>
      <w:r w:rsidR="005A6987">
        <w:t xml:space="preserve"> et </w:t>
      </w:r>
      <w:r w:rsidR="006B21B3">
        <w:t>1</w:t>
      </w:r>
      <w:r w:rsidR="008049E6">
        <w:t>9</w:t>
      </w:r>
      <w:r w:rsidR="0024382C">
        <w:t xml:space="preserve"> </w:t>
      </w:r>
      <w:r w:rsidR="008A3192">
        <w:t>mars</w:t>
      </w:r>
      <w:r w:rsidR="0024382C">
        <w:t xml:space="preserve"> 2025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8932" w14:textId="77777777" w:rsidR="009E34CD" w:rsidRDefault="009E34CD" w:rsidP="00455C9D">
      <w:r>
        <w:separator/>
      </w:r>
    </w:p>
  </w:endnote>
  <w:endnote w:type="continuationSeparator" w:id="0">
    <w:p w14:paraId="528E141E" w14:textId="77777777" w:rsidR="009E34CD" w:rsidRDefault="009E34CD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0501" w14:textId="77777777" w:rsidR="009E34CD" w:rsidRDefault="009E34CD" w:rsidP="00455C9D">
      <w:r>
        <w:separator/>
      </w:r>
    </w:p>
  </w:footnote>
  <w:footnote w:type="continuationSeparator" w:id="0">
    <w:p w14:paraId="28913BEA" w14:textId="77777777" w:rsidR="009E34CD" w:rsidRDefault="009E34CD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1371DD8"/>
    <w:multiLevelType w:val="hybridMultilevel"/>
    <w:tmpl w:val="F0325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3"/>
  </w:num>
  <w:num w:numId="2" w16cid:durableId="413744493">
    <w:abstractNumId w:val="0"/>
  </w:num>
  <w:num w:numId="3" w16cid:durableId="925577061">
    <w:abstractNumId w:val="4"/>
  </w:num>
  <w:num w:numId="4" w16cid:durableId="51974700">
    <w:abstractNumId w:val="2"/>
  </w:num>
  <w:num w:numId="5" w16cid:durableId="1036077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A56AB"/>
    <w:rsid w:val="000D2B71"/>
    <w:rsid w:val="000E0219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4382C"/>
    <w:rsid w:val="002567E6"/>
    <w:rsid w:val="0026112D"/>
    <w:rsid w:val="0027097C"/>
    <w:rsid w:val="00275FAD"/>
    <w:rsid w:val="0028152E"/>
    <w:rsid w:val="002843D3"/>
    <w:rsid w:val="002E227E"/>
    <w:rsid w:val="00307BFD"/>
    <w:rsid w:val="003215A7"/>
    <w:rsid w:val="003436AA"/>
    <w:rsid w:val="00375F72"/>
    <w:rsid w:val="0037621A"/>
    <w:rsid w:val="00396C02"/>
    <w:rsid w:val="003A454C"/>
    <w:rsid w:val="003C5BA4"/>
    <w:rsid w:val="004156C4"/>
    <w:rsid w:val="00420948"/>
    <w:rsid w:val="0045434F"/>
    <w:rsid w:val="00455C9D"/>
    <w:rsid w:val="004624B2"/>
    <w:rsid w:val="00463391"/>
    <w:rsid w:val="00466E4F"/>
    <w:rsid w:val="004B6D79"/>
    <w:rsid w:val="005172EE"/>
    <w:rsid w:val="0054113D"/>
    <w:rsid w:val="005516DE"/>
    <w:rsid w:val="00563193"/>
    <w:rsid w:val="005825BA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59"/>
    <w:rsid w:val="00675019"/>
    <w:rsid w:val="0068459C"/>
    <w:rsid w:val="006B21B3"/>
    <w:rsid w:val="006B5626"/>
    <w:rsid w:val="006C3FDD"/>
    <w:rsid w:val="006D3E3D"/>
    <w:rsid w:val="006E6991"/>
    <w:rsid w:val="006F3919"/>
    <w:rsid w:val="0070721F"/>
    <w:rsid w:val="00745476"/>
    <w:rsid w:val="00753BE1"/>
    <w:rsid w:val="00757E8C"/>
    <w:rsid w:val="0076686B"/>
    <w:rsid w:val="0077623C"/>
    <w:rsid w:val="0079108D"/>
    <w:rsid w:val="007A1A26"/>
    <w:rsid w:val="007A3B38"/>
    <w:rsid w:val="007C20F0"/>
    <w:rsid w:val="008049E6"/>
    <w:rsid w:val="008366B7"/>
    <w:rsid w:val="008450B9"/>
    <w:rsid w:val="00854672"/>
    <w:rsid w:val="008633AD"/>
    <w:rsid w:val="00865D7B"/>
    <w:rsid w:val="0086762C"/>
    <w:rsid w:val="008726E9"/>
    <w:rsid w:val="008A3192"/>
    <w:rsid w:val="008B12F4"/>
    <w:rsid w:val="008D371C"/>
    <w:rsid w:val="008F0E8C"/>
    <w:rsid w:val="00905AAF"/>
    <w:rsid w:val="00907327"/>
    <w:rsid w:val="00931B12"/>
    <w:rsid w:val="00975246"/>
    <w:rsid w:val="00994719"/>
    <w:rsid w:val="009C53C7"/>
    <w:rsid w:val="009E34CD"/>
    <w:rsid w:val="00A04460"/>
    <w:rsid w:val="00A53A6A"/>
    <w:rsid w:val="00AB46AB"/>
    <w:rsid w:val="00B1661E"/>
    <w:rsid w:val="00B30342"/>
    <w:rsid w:val="00B456E0"/>
    <w:rsid w:val="00BF51DD"/>
    <w:rsid w:val="00BF5A9B"/>
    <w:rsid w:val="00C33A42"/>
    <w:rsid w:val="00C520C4"/>
    <w:rsid w:val="00C777FB"/>
    <w:rsid w:val="00CA1F6B"/>
    <w:rsid w:val="00CD4452"/>
    <w:rsid w:val="00D04E51"/>
    <w:rsid w:val="00D4798A"/>
    <w:rsid w:val="00DB63BA"/>
    <w:rsid w:val="00DD10F6"/>
    <w:rsid w:val="00DD51F5"/>
    <w:rsid w:val="00DF4047"/>
    <w:rsid w:val="00E428FD"/>
    <w:rsid w:val="00E5721A"/>
    <w:rsid w:val="00E8500B"/>
    <w:rsid w:val="00E86BCF"/>
    <w:rsid w:val="00ED2A09"/>
    <w:rsid w:val="00EF6A74"/>
    <w:rsid w:val="00F23381"/>
    <w:rsid w:val="00F30EB4"/>
    <w:rsid w:val="00F31D7F"/>
    <w:rsid w:val="00F554BD"/>
    <w:rsid w:val="00FA1D4A"/>
    <w:rsid w:val="00FB7D6D"/>
    <w:rsid w:val="00FE09A9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34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4</cp:revision>
  <cp:lastPrinted>2024-12-21T12:03:00Z</cp:lastPrinted>
  <dcterms:created xsi:type="dcterms:W3CDTF">2025-01-19T10:55:00Z</dcterms:created>
  <dcterms:modified xsi:type="dcterms:W3CDTF">2025-01-19T11:09:00Z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