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C15ED" w14:textId="56ACC199" w:rsidR="00A56E32" w:rsidRDefault="00A56E32" w:rsidP="00D5461A">
      <w:pPr>
        <w:pStyle w:val="Titre"/>
        <w:spacing w:after="0"/>
        <w:jc w:val="center"/>
        <w:rPr>
          <w:noProof/>
          <w14:shadow w14:blurRad="50800" w14:dist="38100" w14:dir="2700000" w14:sx="100000" w14:sy="100000" w14:kx="0" w14:ky="0" w14:algn="tl">
            <w14:srgbClr w14:val="000000">
              <w14:alpha w14:val="60000"/>
            </w14:srgbClr>
          </w14:shadow>
        </w:rPr>
      </w:pPr>
      <w:r w:rsidRPr="002A7DCB">
        <w:rPr>
          <w:noProof/>
          <w14:shadow w14:blurRad="50800" w14:dist="38100" w14:dir="2700000" w14:sx="100000" w14:sy="100000" w14:kx="0" w14:ky="0" w14:algn="tl">
            <w14:srgbClr w14:val="000000">
              <w14:alpha w14:val="60000"/>
            </w14:srgbClr>
          </w14:shadow>
        </w:rPr>
        <w:t xml:space="preserve">Grand Orient de </w:t>
      </w:r>
      <w:r w:rsidR="00D5461A">
        <w:rPr>
          <w:noProof/>
          <w14:shadow w14:blurRad="50800" w14:dist="38100" w14:dir="2700000" w14:sx="100000" w14:sy="100000" w14:kx="0" w14:ky="0" w14:algn="tl">
            <w14:srgbClr w14:val="000000">
              <w14:alpha w14:val="60000"/>
            </w14:srgbClr>
          </w14:shadow>
        </w:rPr>
        <w:t>France</w:t>
      </w:r>
    </w:p>
    <w:p w14:paraId="1412176D" w14:textId="0205EB0E" w:rsidR="00D5461A" w:rsidRDefault="00D5461A" w:rsidP="00D5461A">
      <w:pPr>
        <w:pStyle w:val="Default"/>
      </w:pPr>
    </w:p>
    <w:p w14:paraId="10163DFC" w14:textId="38171AA1" w:rsidR="00D5461A" w:rsidRPr="00D5461A" w:rsidRDefault="00D5461A" w:rsidP="00D5461A">
      <w:pPr>
        <w:spacing w:after="0"/>
        <w:jc w:val="center"/>
        <w:rPr>
          <w:sz w:val="26"/>
          <w:szCs w:val="28"/>
        </w:rPr>
      </w:pPr>
      <w:r>
        <w:rPr>
          <w:noProof/>
        </w:rPr>
        <w:drawing>
          <wp:anchor distT="0" distB="0" distL="114300" distR="114300" simplePos="0" relativeHeight="251658241" behindDoc="0" locked="0" layoutInCell="1" allowOverlap="1" wp14:anchorId="150DF6A0" wp14:editId="08149FE1">
            <wp:simplePos x="0" y="0"/>
            <wp:positionH relativeFrom="column">
              <wp:posOffset>2237105</wp:posOffset>
            </wp:positionH>
            <wp:positionV relativeFrom="paragraph">
              <wp:posOffset>366395</wp:posOffset>
            </wp:positionV>
            <wp:extent cx="1579245" cy="1816735"/>
            <wp:effectExtent l="0" t="0" r="1905"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9245" cy="1816735"/>
                    </a:xfrm>
                    <a:prstGeom prst="rect">
                      <a:avLst/>
                    </a:prstGeom>
                    <a:noFill/>
                  </pic:spPr>
                </pic:pic>
              </a:graphicData>
            </a:graphic>
            <wp14:sizeRelH relativeFrom="page">
              <wp14:pctWidth>0</wp14:pctWidth>
            </wp14:sizeRelH>
            <wp14:sizeRelV relativeFrom="page">
              <wp14:pctHeight>0</wp14:pctHeight>
            </wp14:sizeRelV>
          </wp:anchor>
        </w:drawing>
      </w:r>
      <w:r w:rsidRPr="00D5461A">
        <w:rPr>
          <w:sz w:val="27"/>
          <w:szCs w:val="28"/>
        </w:rPr>
        <w:t>Puissance Symbolique Régulière Souveraine</w:t>
      </w:r>
    </w:p>
    <w:p w14:paraId="660AD9DE" w14:textId="5EA48A16" w:rsidR="00A56E32" w:rsidRPr="00BF6FC7" w:rsidRDefault="00A56E32" w:rsidP="00A56E32">
      <w:pPr>
        <w:pStyle w:val="Titre"/>
        <w:jc w:val="center"/>
        <w:rPr>
          <w:noProof/>
        </w:rPr>
      </w:pPr>
      <w:r w:rsidRPr="00BF6FC7">
        <w:rPr>
          <w:noProof/>
        </w:rPr>
        <w:t>R</w:t>
      </w:r>
      <w:r w:rsidR="00BF6FC7" w:rsidRPr="00BF6FC7">
        <w:rPr>
          <w:rFonts w:ascii="DINPro-CondMedium" w:hAnsi="DINPro-CondMedium"/>
        </w:rPr>
        <w:t>∴</w:t>
      </w:r>
      <w:r w:rsidRPr="00BF6FC7">
        <w:rPr>
          <w:noProof/>
        </w:rPr>
        <w:t>L</w:t>
      </w:r>
      <w:r w:rsidR="00BF6FC7" w:rsidRPr="00BF6FC7">
        <w:rPr>
          <w:rFonts w:ascii="DINPro-CondMedium" w:hAnsi="DINPro-CondMedium"/>
        </w:rPr>
        <w:t>∴</w:t>
      </w:r>
      <w:r w:rsidRPr="00BF6FC7">
        <w:rPr>
          <w:noProof/>
        </w:rPr>
        <w:t xml:space="preserve"> Socrate - Raison &amp; Progrès</w:t>
      </w:r>
    </w:p>
    <w:p w14:paraId="693140B5" w14:textId="494924AF" w:rsidR="007D5D4B" w:rsidRPr="00D5461A" w:rsidRDefault="00A56E32" w:rsidP="007D5D4B">
      <w:pPr>
        <w:jc w:val="center"/>
        <w:rPr>
          <w:rFonts w:ascii="DINPro-Black" w:hAnsi="DINPro-Black" w:cs="DINPro-Black"/>
          <w:sz w:val="36"/>
          <w:szCs w:val="36"/>
        </w:rPr>
      </w:pPr>
      <w:bookmarkStart w:id="0" w:name="_Toc117686842"/>
      <w:r w:rsidRPr="00D5461A">
        <w:rPr>
          <w:rFonts w:ascii="DINPro-Black" w:hAnsi="DINPro-Black" w:cs="DINPro-Black"/>
          <w:sz w:val="36"/>
          <w:szCs w:val="36"/>
        </w:rPr>
        <w:t>Orient de Pont</w:t>
      </w:r>
      <w:r w:rsidR="00D5461A" w:rsidRPr="00D5461A">
        <w:rPr>
          <w:rFonts w:ascii="DINPro-Black" w:hAnsi="DINPro-Black" w:cs="DINPro-Black"/>
          <w:sz w:val="36"/>
          <w:szCs w:val="36"/>
        </w:rPr>
        <w:t>-</w:t>
      </w:r>
      <w:r w:rsidRPr="00D5461A">
        <w:rPr>
          <w:rFonts w:ascii="DINPro-Black" w:hAnsi="DINPro-Black" w:cs="DINPro-Black"/>
          <w:sz w:val="36"/>
          <w:szCs w:val="36"/>
        </w:rPr>
        <w:t>à</w:t>
      </w:r>
      <w:r w:rsidR="00D5461A" w:rsidRPr="00D5461A">
        <w:rPr>
          <w:rFonts w:ascii="DINPro-Black" w:hAnsi="DINPro-Black" w:cs="DINPro-Black"/>
          <w:sz w:val="36"/>
          <w:szCs w:val="36"/>
        </w:rPr>
        <w:t>-</w:t>
      </w:r>
      <w:r w:rsidRPr="00D5461A">
        <w:rPr>
          <w:rFonts w:ascii="DINPro-Black" w:hAnsi="DINPro-Black" w:cs="DINPro-Black"/>
          <w:sz w:val="36"/>
          <w:szCs w:val="36"/>
        </w:rPr>
        <w:t xml:space="preserve">Mousson </w:t>
      </w:r>
    </w:p>
    <w:p w14:paraId="5CBD00AF" w14:textId="64DED524" w:rsidR="00A56E32" w:rsidRPr="007D5D4B" w:rsidRDefault="00D5461A" w:rsidP="007D5D4B">
      <w:pPr>
        <w:jc w:val="center"/>
        <w:rPr>
          <w:rFonts w:ascii="DINPro-Black" w:hAnsi="DINPro-Black" w:cs="DINPro-Black"/>
          <w:b/>
          <w:bCs/>
          <w:sz w:val="36"/>
          <w:szCs w:val="36"/>
        </w:rPr>
      </w:pPr>
      <w:r>
        <w:rPr>
          <w:rFonts w:ascii="DINPro-Black" w:hAnsi="DINPro-Black" w:cs="DINPro-Black"/>
          <w:b/>
          <w:bCs/>
          <w:sz w:val="36"/>
          <w:szCs w:val="36"/>
        </w:rPr>
        <w:t>R</w:t>
      </w:r>
      <w:r w:rsidR="00A56E32" w:rsidRPr="007D5D4B">
        <w:rPr>
          <w:rFonts w:ascii="DINPro-Black" w:hAnsi="DINPro-Black" w:cs="DINPro-Black"/>
          <w:b/>
          <w:bCs/>
          <w:sz w:val="36"/>
          <w:szCs w:val="36"/>
        </w:rPr>
        <w:t>ite Français Philosophique</w:t>
      </w:r>
      <w:bookmarkEnd w:id="0"/>
    </w:p>
    <w:p w14:paraId="1DCDA375" w14:textId="77777777" w:rsidR="00A56E32" w:rsidRPr="00B27175" w:rsidRDefault="00A56E32" w:rsidP="00A56E32"/>
    <w:p w14:paraId="71F83D63" w14:textId="77777777" w:rsidR="00E324CC" w:rsidRDefault="00D5461A" w:rsidP="00D5461A">
      <w:pPr>
        <w:jc w:val="center"/>
        <w:rPr>
          <w:b/>
          <w:bCs/>
          <w:sz w:val="48"/>
          <w:szCs w:val="48"/>
        </w:rPr>
      </w:pPr>
      <w:r>
        <w:rPr>
          <w:b/>
          <w:bCs/>
          <w:sz w:val="48"/>
          <w:szCs w:val="48"/>
        </w:rPr>
        <w:t>LA LOGE DE MAÎTRES</w:t>
      </w:r>
      <w:r w:rsidR="00E324CC">
        <w:rPr>
          <w:b/>
          <w:bCs/>
          <w:sz w:val="48"/>
          <w:szCs w:val="48"/>
        </w:rPr>
        <w:t xml:space="preserve"> – </w:t>
      </w:r>
    </w:p>
    <w:p w14:paraId="4446FD69" w14:textId="26567E4E" w:rsidR="00107C7F" w:rsidRPr="00E324CC" w:rsidRDefault="00E324CC" w:rsidP="00D5461A">
      <w:pPr>
        <w:jc w:val="center"/>
        <w:rPr>
          <w:sz w:val="12"/>
          <w:szCs w:val="12"/>
        </w:rPr>
      </w:pPr>
      <w:r w:rsidRPr="00E324CC">
        <w:rPr>
          <w:b/>
          <w:bCs/>
          <w:sz w:val="28"/>
          <w:szCs w:val="28"/>
        </w:rPr>
        <w:t xml:space="preserve">Avec ouverture </w:t>
      </w:r>
      <w:proofErr w:type="spellStart"/>
      <w:r w:rsidRPr="00E324CC">
        <w:rPr>
          <w:b/>
          <w:bCs/>
          <w:sz w:val="28"/>
          <w:szCs w:val="28"/>
        </w:rPr>
        <w:t>Chap</w:t>
      </w:r>
      <w:proofErr w:type="spellEnd"/>
      <w:r w:rsidRPr="00E324CC">
        <w:rPr>
          <w:b/>
          <w:bCs/>
          <w:sz w:val="28"/>
          <w:szCs w:val="28"/>
        </w:rPr>
        <w:t xml:space="preserve"> 1</w:t>
      </w:r>
      <w:r w:rsidRPr="00E324CC">
        <w:rPr>
          <w:b/>
          <w:bCs/>
          <w:sz w:val="28"/>
          <w:szCs w:val="28"/>
          <w:vertAlign w:val="superscript"/>
        </w:rPr>
        <w:t>er</w:t>
      </w:r>
      <w:r w:rsidRPr="00E324CC">
        <w:rPr>
          <w:b/>
          <w:bCs/>
          <w:sz w:val="28"/>
          <w:szCs w:val="28"/>
        </w:rPr>
        <w:t>, 1ere Partie Livre de la Règle</w:t>
      </w:r>
    </w:p>
    <w:p w14:paraId="21A10EAA" w14:textId="77777777" w:rsidR="00107C7F" w:rsidRDefault="00107C7F" w:rsidP="00A56E32"/>
    <w:p w14:paraId="1B27B44A" w14:textId="77777777" w:rsidR="00D5461A" w:rsidRDefault="00D5461A" w:rsidP="00D5461A">
      <w:pPr>
        <w:jc w:val="center"/>
      </w:pPr>
      <w:r w:rsidRPr="00D5461A">
        <w:rPr>
          <w:noProof/>
        </w:rPr>
        <w:drawing>
          <wp:inline distT="0" distB="0" distL="0" distR="0" wp14:anchorId="33457866" wp14:editId="7EE8496E">
            <wp:extent cx="2175164" cy="3237928"/>
            <wp:effectExtent l="0" t="0" r="0" b="635"/>
            <wp:docPr id="491138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579" cy="3247477"/>
                    </a:xfrm>
                    <a:prstGeom prst="rect">
                      <a:avLst/>
                    </a:prstGeom>
                    <a:noFill/>
                    <a:ln>
                      <a:noFill/>
                    </a:ln>
                  </pic:spPr>
                </pic:pic>
              </a:graphicData>
            </a:graphic>
          </wp:inline>
        </w:drawing>
      </w:r>
    </w:p>
    <w:p w14:paraId="68F2B84F" w14:textId="77777777" w:rsidR="00D5461A" w:rsidRDefault="00D5461A" w:rsidP="00D5461A">
      <w:pPr>
        <w:pStyle w:val="Default"/>
        <w:jc w:val="center"/>
        <w:rPr>
          <w:sz w:val="20"/>
          <w:szCs w:val="20"/>
        </w:rPr>
      </w:pPr>
      <w:r>
        <w:rPr>
          <w:sz w:val="20"/>
          <w:szCs w:val="20"/>
        </w:rPr>
        <w:t>Maître en majesté tiré des Carnets de Villard de Honnecourt (XIIIe siècle)</w:t>
      </w:r>
    </w:p>
    <w:p w14:paraId="3CC904EC" w14:textId="77777777" w:rsidR="00932CCD" w:rsidRDefault="00932CCD" w:rsidP="00D5461A">
      <w:pPr>
        <w:pStyle w:val="Default"/>
        <w:jc w:val="center"/>
        <w:rPr>
          <w:sz w:val="20"/>
          <w:szCs w:val="20"/>
        </w:rPr>
        <w:sectPr w:rsidR="00932CCD" w:rsidSect="005D52CF">
          <w:headerReference w:type="default" r:id="rId10"/>
          <w:footerReference w:type="default" r:id="rId11"/>
          <w:pgSz w:w="11907" w:h="16840" w:code="9"/>
          <w:pgMar w:top="1440" w:right="1080" w:bottom="1440" w:left="1080" w:header="567" w:footer="567" w:gutter="0"/>
          <w:cols w:space="708"/>
          <w:titlePg/>
          <w:docGrid w:linePitch="360"/>
        </w:sectPr>
      </w:pPr>
    </w:p>
    <w:p w14:paraId="60352067" w14:textId="77777777" w:rsidR="00932CCD" w:rsidRDefault="00932CCD">
      <w:pPr>
        <w:widowControl/>
        <w:tabs>
          <w:tab w:val="clear" w:pos="1980"/>
          <w:tab w:val="clear" w:pos="3898"/>
        </w:tabs>
        <w:kinsoku/>
        <w:spacing w:after="0"/>
        <w:rPr>
          <w:sz w:val="20"/>
          <w:szCs w:val="20"/>
        </w:rPr>
      </w:pPr>
    </w:p>
    <w:p w14:paraId="4B01E9B5" w14:textId="77777777" w:rsidR="00932CCD" w:rsidRDefault="00932CCD">
      <w:pPr>
        <w:widowControl/>
        <w:tabs>
          <w:tab w:val="clear" w:pos="1980"/>
          <w:tab w:val="clear" w:pos="3898"/>
        </w:tabs>
        <w:kinsoku/>
        <w:spacing w:after="0"/>
        <w:rPr>
          <w:sz w:val="20"/>
          <w:szCs w:val="20"/>
        </w:rPr>
      </w:pPr>
    </w:p>
    <w:p w14:paraId="21C2FB30" w14:textId="77777777" w:rsidR="00932CCD" w:rsidRDefault="00932CCD">
      <w:pPr>
        <w:widowControl/>
        <w:tabs>
          <w:tab w:val="clear" w:pos="1980"/>
          <w:tab w:val="clear" w:pos="3898"/>
        </w:tabs>
        <w:kinsoku/>
        <w:spacing w:after="0"/>
        <w:rPr>
          <w:sz w:val="20"/>
          <w:szCs w:val="20"/>
        </w:rPr>
      </w:pPr>
    </w:p>
    <w:p w14:paraId="0BAB4453" w14:textId="77777777" w:rsidR="00932CCD" w:rsidRDefault="00932CCD">
      <w:pPr>
        <w:widowControl/>
        <w:tabs>
          <w:tab w:val="clear" w:pos="1980"/>
          <w:tab w:val="clear" w:pos="3898"/>
        </w:tabs>
        <w:kinsoku/>
        <w:spacing w:after="0"/>
        <w:rPr>
          <w:sz w:val="20"/>
          <w:szCs w:val="20"/>
        </w:rPr>
      </w:pPr>
    </w:p>
    <w:p w14:paraId="0804EC0E" w14:textId="77777777" w:rsidR="00932CCD" w:rsidRDefault="00932CCD">
      <w:pPr>
        <w:widowControl/>
        <w:tabs>
          <w:tab w:val="clear" w:pos="1980"/>
          <w:tab w:val="clear" w:pos="3898"/>
        </w:tabs>
        <w:kinsoku/>
        <w:spacing w:after="0"/>
        <w:rPr>
          <w:sz w:val="20"/>
          <w:szCs w:val="20"/>
        </w:rPr>
      </w:pPr>
    </w:p>
    <w:p w14:paraId="26B26DA8" w14:textId="77777777" w:rsidR="00932CCD" w:rsidRDefault="00932CCD">
      <w:pPr>
        <w:widowControl/>
        <w:tabs>
          <w:tab w:val="clear" w:pos="1980"/>
          <w:tab w:val="clear" w:pos="3898"/>
        </w:tabs>
        <w:kinsoku/>
        <w:spacing w:after="0"/>
        <w:rPr>
          <w:rFonts w:ascii="Calibri" w:hAnsi="Calibri"/>
          <w:color w:val="000000"/>
          <w:spacing w:val="0"/>
          <w:w w:val="100"/>
          <w:sz w:val="20"/>
          <w:szCs w:val="20"/>
        </w:rPr>
      </w:pPr>
    </w:p>
    <w:sdt>
      <w:sdtPr>
        <w:rPr>
          <w:rFonts w:ascii="DINPro-Regular" w:eastAsia="Times New Roman" w:hAnsi="DINPro-Regular" w:cs="Calibri"/>
          <w:color w:val="auto"/>
          <w:spacing w:val="4"/>
          <w:w w:val="105"/>
          <w:sz w:val="22"/>
          <w:szCs w:val="22"/>
        </w:rPr>
        <w:id w:val="599615351"/>
        <w:docPartObj>
          <w:docPartGallery w:val="Table of Contents"/>
          <w:docPartUnique/>
        </w:docPartObj>
      </w:sdtPr>
      <w:sdtEndPr>
        <w:rPr>
          <w:b/>
          <w:bCs/>
        </w:rPr>
      </w:sdtEndPr>
      <w:sdtContent>
        <w:p w14:paraId="7747B95C" w14:textId="42B68D0D" w:rsidR="00FB2F28" w:rsidRPr="00932CCD" w:rsidRDefault="00932CCD" w:rsidP="00932CCD">
          <w:pPr>
            <w:pStyle w:val="En-ttedetabledesmatires"/>
            <w:rPr>
              <w:b/>
              <w:bCs/>
            </w:rPr>
          </w:pPr>
          <w:r w:rsidRPr="00932CCD">
            <w:rPr>
              <w:b/>
              <w:bCs/>
            </w:rPr>
            <w:t>TABLE DES MATI</w:t>
          </w:r>
          <w:r>
            <w:rPr>
              <w:rFonts w:cstheme="majorHAnsi"/>
              <w:b/>
              <w:bCs/>
            </w:rPr>
            <w:t>È</w:t>
          </w:r>
          <w:r w:rsidRPr="00932CCD">
            <w:rPr>
              <w:b/>
              <w:bCs/>
            </w:rPr>
            <w:t>RES</w:t>
          </w:r>
        </w:p>
        <w:p w14:paraId="655F6CD7" w14:textId="77777777" w:rsidR="00932CCD" w:rsidRDefault="00932CCD" w:rsidP="00932CCD"/>
        <w:p w14:paraId="338A72BB" w14:textId="41000602" w:rsidR="00932CCD" w:rsidRDefault="00FB2F28">
          <w:pPr>
            <w:pStyle w:val="TM1"/>
            <w:rPr>
              <w:rFonts w:asciiTheme="minorHAnsi" w:eastAsiaTheme="minorEastAsia" w:hAnsiTheme="minorHAnsi" w:cstheme="minorBidi"/>
              <w:b w:val="0"/>
              <w:bCs w:val="0"/>
              <w:spacing w:val="0"/>
              <w:kern w:val="2"/>
              <w:sz w:val="24"/>
              <w:szCs w:val="24"/>
              <w14:ligatures w14:val="standardContextual"/>
            </w:rPr>
          </w:pPr>
          <w:r>
            <w:fldChar w:fldCharType="begin"/>
          </w:r>
          <w:r>
            <w:instrText xml:space="preserve"> TOC \o "1-3" \h \z \u </w:instrText>
          </w:r>
          <w:r>
            <w:fldChar w:fldCharType="separate"/>
          </w:r>
          <w:hyperlink w:anchor="_Toc161754966" w:history="1">
            <w:r w:rsidR="00932CCD" w:rsidRPr="00E14426">
              <w:rPr>
                <w:rStyle w:val="Lienhypertexte"/>
              </w:rPr>
              <w:t>OUVERTURE DE LA LOGE SYMBOLIQUE</w:t>
            </w:r>
            <w:r w:rsidR="00932CCD">
              <w:rPr>
                <w:webHidden/>
              </w:rPr>
              <w:tab/>
            </w:r>
            <w:r w:rsidR="00932CCD">
              <w:rPr>
                <w:webHidden/>
              </w:rPr>
              <w:fldChar w:fldCharType="begin"/>
            </w:r>
            <w:r w:rsidR="00932CCD">
              <w:rPr>
                <w:webHidden/>
              </w:rPr>
              <w:instrText xml:space="preserve"> PAGEREF _Toc161754966 \h </w:instrText>
            </w:r>
            <w:r w:rsidR="00932CCD">
              <w:rPr>
                <w:webHidden/>
              </w:rPr>
            </w:r>
            <w:r w:rsidR="00932CCD">
              <w:rPr>
                <w:webHidden/>
              </w:rPr>
              <w:fldChar w:fldCharType="separate"/>
            </w:r>
            <w:r w:rsidR="0025453B">
              <w:rPr>
                <w:webHidden/>
              </w:rPr>
              <w:t>4</w:t>
            </w:r>
            <w:r w:rsidR="00932CCD">
              <w:rPr>
                <w:webHidden/>
              </w:rPr>
              <w:fldChar w:fldCharType="end"/>
            </w:r>
          </w:hyperlink>
        </w:p>
        <w:p w14:paraId="61602F8C" w14:textId="11D3AB5A" w:rsidR="00932CCD" w:rsidRDefault="00000000">
          <w:pPr>
            <w:pStyle w:val="TM2"/>
            <w:rPr>
              <w:rFonts w:asciiTheme="minorHAnsi" w:eastAsiaTheme="minorEastAsia" w:hAnsiTheme="minorHAnsi" w:cstheme="minorBidi"/>
              <w:bCs w:val="0"/>
              <w:spacing w:val="0"/>
              <w:kern w:val="2"/>
              <w:sz w:val="24"/>
              <w:szCs w:val="24"/>
              <w14:ligatures w14:val="standardContextual"/>
            </w:rPr>
          </w:pPr>
          <w:hyperlink w:anchor="_Toc161754967" w:history="1">
            <w:r w:rsidR="00932CCD" w:rsidRPr="00E14426">
              <w:rPr>
                <w:rStyle w:val="Lienhypertexte"/>
              </w:rPr>
              <w:t>I - LES FONDATIONS DE LA LOGE</w:t>
            </w:r>
            <w:r w:rsidR="00932CCD">
              <w:rPr>
                <w:webHidden/>
              </w:rPr>
              <w:tab/>
            </w:r>
            <w:r w:rsidR="00932CCD">
              <w:rPr>
                <w:webHidden/>
              </w:rPr>
              <w:fldChar w:fldCharType="begin"/>
            </w:r>
            <w:r w:rsidR="00932CCD">
              <w:rPr>
                <w:webHidden/>
              </w:rPr>
              <w:instrText xml:space="preserve"> PAGEREF _Toc161754967 \h </w:instrText>
            </w:r>
            <w:r w:rsidR="00932CCD">
              <w:rPr>
                <w:webHidden/>
              </w:rPr>
            </w:r>
            <w:r w:rsidR="00932CCD">
              <w:rPr>
                <w:webHidden/>
              </w:rPr>
              <w:fldChar w:fldCharType="separate"/>
            </w:r>
            <w:r w:rsidR="0025453B">
              <w:rPr>
                <w:webHidden/>
              </w:rPr>
              <w:t>4</w:t>
            </w:r>
            <w:r w:rsidR="00932CCD">
              <w:rPr>
                <w:webHidden/>
              </w:rPr>
              <w:fldChar w:fldCharType="end"/>
            </w:r>
          </w:hyperlink>
        </w:p>
        <w:p w14:paraId="420CEFDE" w14:textId="2FD98026" w:rsidR="00932CCD" w:rsidRDefault="00000000">
          <w:pPr>
            <w:pStyle w:val="TM2"/>
            <w:rPr>
              <w:rFonts w:asciiTheme="minorHAnsi" w:eastAsiaTheme="minorEastAsia" w:hAnsiTheme="minorHAnsi" w:cstheme="minorBidi"/>
              <w:bCs w:val="0"/>
              <w:spacing w:val="0"/>
              <w:kern w:val="2"/>
              <w:sz w:val="24"/>
              <w:szCs w:val="24"/>
              <w14:ligatures w14:val="standardContextual"/>
            </w:rPr>
          </w:pPr>
          <w:hyperlink w:anchor="_Toc161754968" w:history="1">
            <w:r w:rsidR="00932CCD" w:rsidRPr="00E14426">
              <w:rPr>
                <w:rStyle w:val="Lienhypertexte"/>
              </w:rPr>
              <w:t>II - LE TRACÉ ET LE RÉGLAGE DE LA LOGE</w:t>
            </w:r>
            <w:r w:rsidR="00932CCD">
              <w:rPr>
                <w:webHidden/>
              </w:rPr>
              <w:tab/>
            </w:r>
            <w:r w:rsidR="00932CCD">
              <w:rPr>
                <w:webHidden/>
              </w:rPr>
              <w:fldChar w:fldCharType="begin"/>
            </w:r>
            <w:r w:rsidR="00932CCD">
              <w:rPr>
                <w:webHidden/>
              </w:rPr>
              <w:instrText xml:space="preserve"> PAGEREF _Toc161754968 \h </w:instrText>
            </w:r>
            <w:r w:rsidR="00932CCD">
              <w:rPr>
                <w:webHidden/>
              </w:rPr>
            </w:r>
            <w:r w:rsidR="00932CCD">
              <w:rPr>
                <w:webHidden/>
              </w:rPr>
              <w:fldChar w:fldCharType="separate"/>
            </w:r>
            <w:r w:rsidR="0025453B">
              <w:rPr>
                <w:webHidden/>
              </w:rPr>
              <w:t>6</w:t>
            </w:r>
            <w:r w:rsidR="00932CCD">
              <w:rPr>
                <w:webHidden/>
              </w:rPr>
              <w:fldChar w:fldCharType="end"/>
            </w:r>
          </w:hyperlink>
        </w:p>
        <w:p w14:paraId="055AE19B" w14:textId="5625C05F" w:rsidR="00932CCD" w:rsidRDefault="00000000">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69" w:history="1">
            <w:r w:rsidR="00932CCD" w:rsidRPr="00E14426">
              <w:rPr>
                <w:rStyle w:val="Lienhypertexte"/>
                <w:rFonts w:ascii="Wingdings" w:hAnsi="Wingdings"/>
                <w:noProof/>
              </w:rPr>
              <w:t></w:t>
            </w:r>
            <w:r w:rsidR="00932CCD">
              <w:rPr>
                <w:rFonts w:asciiTheme="minorHAnsi" w:eastAsiaTheme="minorEastAsia" w:hAnsiTheme="minorHAnsi" w:cstheme="minorBidi"/>
                <w:noProof/>
                <w:color w:val="auto"/>
                <w:spacing w:val="0"/>
                <w:w w:val="100"/>
                <w:kern w:val="2"/>
                <w14:ligatures w14:val="standardContextual"/>
              </w:rPr>
              <w:tab/>
            </w:r>
            <w:r w:rsidR="00932CCD" w:rsidRPr="00E14426">
              <w:rPr>
                <w:rStyle w:val="Lienhypertexte"/>
                <w:noProof/>
              </w:rPr>
              <w:t>LE TRAC</w:t>
            </w:r>
            <w:r w:rsidR="00932CCD" w:rsidRPr="00E14426">
              <w:rPr>
                <w:rStyle w:val="Lienhypertexte"/>
                <w:rFonts w:ascii="Cambria" w:hAnsi="Cambria"/>
                <w:noProof/>
              </w:rPr>
              <w:t>É</w:t>
            </w:r>
            <w:r w:rsidR="00932CCD">
              <w:rPr>
                <w:noProof/>
                <w:webHidden/>
              </w:rPr>
              <w:tab/>
            </w:r>
            <w:r w:rsidR="00932CCD">
              <w:rPr>
                <w:noProof/>
                <w:webHidden/>
              </w:rPr>
              <w:fldChar w:fldCharType="begin"/>
            </w:r>
            <w:r w:rsidR="00932CCD">
              <w:rPr>
                <w:noProof/>
                <w:webHidden/>
              </w:rPr>
              <w:instrText xml:space="preserve"> PAGEREF _Toc161754969 \h </w:instrText>
            </w:r>
            <w:r w:rsidR="00932CCD">
              <w:rPr>
                <w:noProof/>
                <w:webHidden/>
              </w:rPr>
            </w:r>
            <w:r w:rsidR="00932CCD">
              <w:rPr>
                <w:noProof/>
                <w:webHidden/>
              </w:rPr>
              <w:fldChar w:fldCharType="separate"/>
            </w:r>
            <w:r w:rsidR="0025453B">
              <w:rPr>
                <w:noProof/>
                <w:webHidden/>
              </w:rPr>
              <w:t>6</w:t>
            </w:r>
            <w:r w:rsidR="00932CCD">
              <w:rPr>
                <w:noProof/>
                <w:webHidden/>
              </w:rPr>
              <w:fldChar w:fldCharType="end"/>
            </w:r>
          </w:hyperlink>
        </w:p>
        <w:p w14:paraId="0A8DB581" w14:textId="3B84ED46" w:rsidR="00932CCD" w:rsidRDefault="00000000">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0" w:history="1">
            <w:r w:rsidR="00932CCD" w:rsidRPr="00E14426">
              <w:rPr>
                <w:rStyle w:val="Lienhypertexte"/>
                <w:rFonts w:ascii="Wingdings" w:hAnsi="Wingdings"/>
                <w:noProof/>
              </w:rPr>
              <w:t></w:t>
            </w:r>
            <w:r w:rsidR="00932CCD">
              <w:rPr>
                <w:rFonts w:asciiTheme="minorHAnsi" w:eastAsiaTheme="minorEastAsia" w:hAnsiTheme="minorHAnsi" w:cstheme="minorBidi"/>
                <w:noProof/>
                <w:color w:val="auto"/>
                <w:spacing w:val="0"/>
                <w:w w:val="100"/>
                <w:kern w:val="2"/>
                <w14:ligatures w14:val="standardContextual"/>
              </w:rPr>
              <w:tab/>
            </w:r>
            <w:r w:rsidR="00932CCD" w:rsidRPr="00E14426">
              <w:rPr>
                <w:rStyle w:val="Lienhypertexte"/>
                <w:noProof/>
              </w:rPr>
              <w:t>LE R</w:t>
            </w:r>
            <w:r w:rsidR="00932CCD" w:rsidRPr="00E14426">
              <w:rPr>
                <w:rStyle w:val="Lienhypertexte"/>
                <w:rFonts w:ascii="Cambria" w:hAnsi="Cambria"/>
                <w:noProof/>
              </w:rPr>
              <w:t>É</w:t>
            </w:r>
            <w:r w:rsidR="00932CCD" w:rsidRPr="00E14426">
              <w:rPr>
                <w:rStyle w:val="Lienhypertexte"/>
                <w:noProof/>
              </w:rPr>
              <w:t>GLAGE</w:t>
            </w:r>
            <w:r w:rsidR="00932CCD">
              <w:rPr>
                <w:noProof/>
                <w:webHidden/>
              </w:rPr>
              <w:tab/>
            </w:r>
            <w:r w:rsidR="00932CCD">
              <w:rPr>
                <w:noProof/>
                <w:webHidden/>
              </w:rPr>
              <w:fldChar w:fldCharType="begin"/>
            </w:r>
            <w:r w:rsidR="00932CCD">
              <w:rPr>
                <w:noProof/>
                <w:webHidden/>
              </w:rPr>
              <w:instrText xml:space="preserve"> PAGEREF _Toc161754970 \h </w:instrText>
            </w:r>
            <w:r w:rsidR="00932CCD">
              <w:rPr>
                <w:noProof/>
                <w:webHidden/>
              </w:rPr>
            </w:r>
            <w:r w:rsidR="00932CCD">
              <w:rPr>
                <w:noProof/>
                <w:webHidden/>
              </w:rPr>
              <w:fldChar w:fldCharType="separate"/>
            </w:r>
            <w:r w:rsidR="0025453B">
              <w:rPr>
                <w:noProof/>
                <w:webHidden/>
              </w:rPr>
              <w:t>6</w:t>
            </w:r>
            <w:r w:rsidR="00932CCD">
              <w:rPr>
                <w:noProof/>
                <w:webHidden/>
              </w:rPr>
              <w:fldChar w:fldCharType="end"/>
            </w:r>
          </w:hyperlink>
        </w:p>
        <w:p w14:paraId="7978C032" w14:textId="19549568" w:rsidR="00932CCD" w:rsidRDefault="00000000">
          <w:pPr>
            <w:pStyle w:val="TM2"/>
            <w:rPr>
              <w:rFonts w:asciiTheme="minorHAnsi" w:eastAsiaTheme="minorEastAsia" w:hAnsiTheme="minorHAnsi" w:cstheme="minorBidi"/>
              <w:bCs w:val="0"/>
              <w:spacing w:val="0"/>
              <w:kern w:val="2"/>
              <w:sz w:val="24"/>
              <w:szCs w:val="24"/>
              <w14:ligatures w14:val="standardContextual"/>
            </w:rPr>
          </w:pPr>
          <w:hyperlink w:anchor="_Toc161754971" w:history="1">
            <w:r w:rsidR="00932CCD" w:rsidRPr="00E14426">
              <w:rPr>
                <w:rStyle w:val="Lienhypertexte"/>
              </w:rPr>
              <w:t>III - OUVERTURE DE LA LOGE DE MAÎTRE ET REPRISE DES TRAVAUX</w:t>
            </w:r>
            <w:r w:rsidR="00932CCD">
              <w:rPr>
                <w:webHidden/>
              </w:rPr>
              <w:tab/>
            </w:r>
            <w:r w:rsidR="00932CCD">
              <w:rPr>
                <w:webHidden/>
              </w:rPr>
              <w:fldChar w:fldCharType="begin"/>
            </w:r>
            <w:r w:rsidR="00932CCD">
              <w:rPr>
                <w:webHidden/>
              </w:rPr>
              <w:instrText xml:space="preserve"> PAGEREF _Toc161754971 \h </w:instrText>
            </w:r>
            <w:r w:rsidR="00932CCD">
              <w:rPr>
                <w:webHidden/>
              </w:rPr>
            </w:r>
            <w:r w:rsidR="00932CCD">
              <w:rPr>
                <w:webHidden/>
              </w:rPr>
              <w:fldChar w:fldCharType="separate"/>
            </w:r>
            <w:r w:rsidR="0025453B">
              <w:rPr>
                <w:webHidden/>
              </w:rPr>
              <w:t>7</w:t>
            </w:r>
            <w:r w:rsidR="00932CCD">
              <w:rPr>
                <w:webHidden/>
              </w:rPr>
              <w:fldChar w:fldCharType="end"/>
            </w:r>
          </w:hyperlink>
        </w:p>
        <w:p w14:paraId="2872300F" w14:textId="2804B2FF" w:rsidR="00932CCD" w:rsidRDefault="00000000">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2" w:history="1">
            <w:r w:rsidR="00932CCD" w:rsidRPr="00E14426">
              <w:rPr>
                <w:rStyle w:val="Lienhypertexte"/>
                <w:rFonts w:ascii="Wingdings" w:hAnsi="Wingdings"/>
                <w:noProof/>
              </w:rPr>
              <w:t></w:t>
            </w:r>
            <w:r w:rsidR="00932CCD">
              <w:rPr>
                <w:rFonts w:asciiTheme="minorHAnsi" w:eastAsiaTheme="minorEastAsia" w:hAnsiTheme="minorHAnsi" w:cstheme="minorBidi"/>
                <w:noProof/>
                <w:color w:val="auto"/>
                <w:spacing w:val="0"/>
                <w:w w:val="100"/>
                <w:kern w:val="2"/>
                <w14:ligatures w14:val="standardContextual"/>
              </w:rPr>
              <w:tab/>
            </w:r>
            <w:r w:rsidR="00932CCD" w:rsidRPr="00E14426">
              <w:rPr>
                <w:rStyle w:val="Lienhypertexte"/>
                <w:noProof/>
              </w:rPr>
              <w:t>LE LIVRE DE LA CONSTITUTION ET DU RÉGLEMENT GÉNÉRAL</w:t>
            </w:r>
            <w:r w:rsidR="00932CCD">
              <w:rPr>
                <w:noProof/>
                <w:webHidden/>
              </w:rPr>
              <w:tab/>
            </w:r>
            <w:r w:rsidR="00932CCD">
              <w:rPr>
                <w:noProof/>
                <w:webHidden/>
              </w:rPr>
              <w:fldChar w:fldCharType="begin"/>
            </w:r>
            <w:r w:rsidR="00932CCD">
              <w:rPr>
                <w:noProof/>
                <w:webHidden/>
              </w:rPr>
              <w:instrText xml:space="preserve"> PAGEREF _Toc161754972 \h </w:instrText>
            </w:r>
            <w:r w:rsidR="00932CCD">
              <w:rPr>
                <w:noProof/>
                <w:webHidden/>
              </w:rPr>
            </w:r>
            <w:r w:rsidR="00932CCD">
              <w:rPr>
                <w:noProof/>
                <w:webHidden/>
              </w:rPr>
              <w:fldChar w:fldCharType="separate"/>
            </w:r>
            <w:r w:rsidR="0025453B">
              <w:rPr>
                <w:noProof/>
                <w:webHidden/>
              </w:rPr>
              <w:t>8</w:t>
            </w:r>
            <w:r w:rsidR="00932CCD">
              <w:rPr>
                <w:noProof/>
                <w:webHidden/>
              </w:rPr>
              <w:fldChar w:fldCharType="end"/>
            </w:r>
          </w:hyperlink>
        </w:p>
        <w:p w14:paraId="3FAA6686" w14:textId="3D182630" w:rsidR="00932CCD" w:rsidRDefault="00000000">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3" w:history="1">
            <w:r w:rsidR="00932CCD" w:rsidRPr="00E14426">
              <w:rPr>
                <w:rStyle w:val="Lienhypertexte"/>
                <w:rFonts w:ascii="Wingdings" w:hAnsi="Wingdings"/>
                <w:noProof/>
              </w:rPr>
              <w:t></w:t>
            </w:r>
            <w:r w:rsidR="00932CCD">
              <w:rPr>
                <w:rFonts w:asciiTheme="minorHAnsi" w:eastAsiaTheme="minorEastAsia" w:hAnsiTheme="minorHAnsi" w:cstheme="minorBidi"/>
                <w:noProof/>
                <w:color w:val="auto"/>
                <w:spacing w:val="0"/>
                <w:w w:val="100"/>
                <w:kern w:val="2"/>
                <w14:ligatures w14:val="standardContextual"/>
              </w:rPr>
              <w:tab/>
            </w:r>
            <w:r w:rsidR="00932CCD" w:rsidRPr="00E14426">
              <w:rPr>
                <w:rStyle w:val="Lienhypertexte"/>
                <w:noProof/>
              </w:rPr>
              <w:t>LE LIVRE D'ARCHITECTURE</w:t>
            </w:r>
            <w:r w:rsidR="00932CCD">
              <w:rPr>
                <w:noProof/>
                <w:webHidden/>
              </w:rPr>
              <w:tab/>
            </w:r>
            <w:r w:rsidR="00932CCD">
              <w:rPr>
                <w:noProof/>
                <w:webHidden/>
              </w:rPr>
              <w:fldChar w:fldCharType="begin"/>
            </w:r>
            <w:r w:rsidR="00932CCD">
              <w:rPr>
                <w:noProof/>
                <w:webHidden/>
              </w:rPr>
              <w:instrText xml:space="preserve"> PAGEREF _Toc161754973 \h </w:instrText>
            </w:r>
            <w:r w:rsidR="00932CCD">
              <w:rPr>
                <w:noProof/>
                <w:webHidden/>
              </w:rPr>
            </w:r>
            <w:r w:rsidR="00932CCD">
              <w:rPr>
                <w:noProof/>
                <w:webHidden/>
              </w:rPr>
              <w:fldChar w:fldCharType="separate"/>
            </w:r>
            <w:r w:rsidR="0025453B">
              <w:rPr>
                <w:noProof/>
                <w:webHidden/>
              </w:rPr>
              <w:t>8</w:t>
            </w:r>
            <w:r w:rsidR="00932CCD">
              <w:rPr>
                <w:noProof/>
                <w:webHidden/>
              </w:rPr>
              <w:fldChar w:fldCharType="end"/>
            </w:r>
          </w:hyperlink>
        </w:p>
        <w:p w14:paraId="072BE991" w14:textId="12E834BE" w:rsidR="00932CCD" w:rsidRDefault="00000000">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4" w:history="1">
            <w:r w:rsidR="00932CCD" w:rsidRPr="00E14426">
              <w:rPr>
                <w:rStyle w:val="Lienhypertexte"/>
                <w:rFonts w:ascii="Wingdings" w:hAnsi="Wingdings"/>
                <w:noProof/>
              </w:rPr>
              <w:t></w:t>
            </w:r>
            <w:r w:rsidR="00932CCD">
              <w:rPr>
                <w:rFonts w:asciiTheme="minorHAnsi" w:eastAsiaTheme="minorEastAsia" w:hAnsiTheme="minorHAnsi" w:cstheme="minorBidi"/>
                <w:noProof/>
                <w:color w:val="auto"/>
                <w:spacing w:val="0"/>
                <w:w w:val="100"/>
                <w:kern w:val="2"/>
                <w14:ligatures w14:val="standardContextual"/>
              </w:rPr>
              <w:tab/>
            </w:r>
            <w:r w:rsidR="00932CCD" w:rsidRPr="00E14426">
              <w:rPr>
                <w:rStyle w:val="Lienhypertexte"/>
                <w:noProof/>
              </w:rPr>
              <w:t>LE PLAN PARFAIT</w:t>
            </w:r>
            <w:r w:rsidR="00932CCD">
              <w:rPr>
                <w:noProof/>
                <w:webHidden/>
              </w:rPr>
              <w:tab/>
            </w:r>
            <w:r w:rsidR="00932CCD">
              <w:rPr>
                <w:noProof/>
                <w:webHidden/>
              </w:rPr>
              <w:fldChar w:fldCharType="begin"/>
            </w:r>
            <w:r w:rsidR="00932CCD">
              <w:rPr>
                <w:noProof/>
                <w:webHidden/>
              </w:rPr>
              <w:instrText xml:space="preserve"> PAGEREF _Toc161754974 \h </w:instrText>
            </w:r>
            <w:r w:rsidR="00932CCD">
              <w:rPr>
                <w:noProof/>
                <w:webHidden/>
              </w:rPr>
            </w:r>
            <w:r w:rsidR="00932CCD">
              <w:rPr>
                <w:noProof/>
                <w:webHidden/>
              </w:rPr>
              <w:fldChar w:fldCharType="separate"/>
            </w:r>
            <w:r w:rsidR="0025453B">
              <w:rPr>
                <w:noProof/>
                <w:webHidden/>
              </w:rPr>
              <w:t>9</w:t>
            </w:r>
            <w:r w:rsidR="00932CCD">
              <w:rPr>
                <w:noProof/>
                <w:webHidden/>
              </w:rPr>
              <w:fldChar w:fldCharType="end"/>
            </w:r>
          </w:hyperlink>
        </w:p>
        <w:p w14:paraId="3AAC0CB5" w14:textId="27FB940E" w:rsidR="00932CCD" w:rsidRDefault="00000000">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5" w:history="1">
            <w:r w:rsidR="00932CCD" w:rsidRPr="00E14426">
              <w:rPr>
                <w:rStyle w:val="Lienhypertexte"/>
                <w:rFonts w:ascii="Wingdings" w:hAnsi="Wingdings"/>
                <w:noProof/>
              </w:rPr>
              <w:t></w:t>
            </w:r>
            <w:r w:rsidR="00932CCD">
              <w:rPr>
                <w:rFonts w:asciiTheme="minorHAnsi" w:eastAsiaTheme="minorEastAsia" w:hAnsiTheme="minorHAnsi" w:cstheme="minorBidi"/>
                <w:noProof/>
                <w:color w:val="auto"/>
                <w:spacing w:val="0"/>
                <w:w w:val="100"/>
                <w:kern w:val="2"/>
                <w14:ligatures w14:val="standardContextual"/>
              </w:rPr>
              <w:tab/>
            </w:r>
            <w:r w:rsidR="00932CCD" w:rsidRPr="00E14426">
              <w:rPr>
                <w:rStyle w:val="Lienhypertexte"/>
                <w:noProof/>
              </w:rPr>
              <w:t>D</w:t>
            </w:r>
            <w:r w:rsidR="00932CCD" w:rsidRPr="00E14426">
              <w:rPr>
                <w:rStyle w:val="Lienhypertexte"/>
                <w:rFonts w:ascii="Cambria" w:hAnsi="Cambria"/>
                <w:noProof/>
              </w:rPr>
              <w:t>É</w:t>
            </w:r>
            <w:r w:rsidR="00932CCD" w:rsidRPr="00E14426">
              <w:rPr>
                <w:rStyle w:val="Lienhypertexte"/>
                <w:noProof/>
              </w:rPr>
              <w:t>ROULEMENT DES TRAVAUX.</w:t>
            </w:r>
            <w:r w:rsidR="00932CCD">
              <w:rPr>
                <w:noProof/>
                <w:webHidden/>
              </w:rPr>
              <w:tab/>
            </w:r>
            <w:r w:rsidR="00932CCD">
              <w:rPr>
                <w:noProof/>
                <w:webHidden/>
              </w:rPr>
              <w:fldChar w:fldCharType="begin"/>
            </w:r>
            <w:r w:rsidR="00932CCD">
              <w:rPr>
                <w:noProof/>
                <w:webHidden/>
              </w:rPr>
              <w:instrText xml:space="preserve"> PAGEREF _Toc161754975 \h </w:instrText>
            </w:r>
            <w:r w:rsidR="00932CCD">
              <w:rPr>
                <w:noProof/>
                <w:webHidden/>
              </w:rPr>
            </w:r>
            <w:r w:rsidR="00932CCD">
              <w:rPr>
                <w:noProof/>
                <w:webHidden/>
              </w:rPr>
              <w:fldChar w:fldCharType="separate"/>
            </w:r>
            <w:r w:rsidR="0025453B">
              <w:rPr>
                <w:noProof/>
                <w:webHidden/>
              </w:rPr>
              <w:t>9</w:t>
            </w:r>
            <w:r w:rsidR="00932CCD">
              <w:rPr>
                <w:noProof/>
                <w:webHidden/>
              </w:rPr>
              <w:fldChar w:fldCharType="end"/>
            </w:r>
          </w:hyperlink>
        </w:p>
        <w:p w14:paraId="75705BF5" w14:textId="2FCC2805" w:rsidR="00932CCD" w:rsidRDefault="00000000">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6" w:history="1">
            <w:r w:rsidR="00932CCD" w:rsidRPr="00E14426">
              <w:rPr>
                <w:rStyle w:val="Lienhypertexte"/>
                <w:rFonts w:ascii="Wingdings" w:hAnsi="Wingdings"/>
                <w:noProof/>
              </w:rPr>
              <w:t></w:t>
            </w:r>
            <w:r w:rsidR="00932CCD">
              <w:rPr>
                <w:rFonts w:asciiTheme="minorHAnsi" w:eastAsiaTheme="minorEastAsia" w:hAnsiTheme="minorHAnsi" w:cstheme="minorBidi"/>
                <w:noProof/>
                <w:color w:val="auto"/>
                <w:spacing w:val="0"/>
                <w:w w:val="100"/>
                <w:kern w:val="2"/>
                <w14:ligatures w14:val="standardContextual"/>
              </w:rPr>
              <w:tab/>
            </w:r>
            <w:r w:rsidR="00932CCD" w:rsidRPr="00E14426">
              <w:rPr>
                <w:rStyle w:val="Lienhypertexte"/>
                <w:noProof/>
              </w:rPr>
              <w:t>CHAÎNE D’UNION</w:t>
            </w:r>
            <w:r w:rsidR="00932CCD">
              <w:rPr>
                <w:noProof/>
                <w:webHidden/>
              </w:rPr>
              <w:tab/>
            </w:r>
            <w:r w:rsidR="00932CCD">
              <w:rPr>
                <w:noProof/>
                <w:webHidden/>
              </w:rPr>
              <w:fldChar w:fldCharType="begin"/>
            </w:r>
            <w:r w:rsidR="00932CCD">
              <w:rPr>
                <w:noProof/>
                <w:webHidden/>
              </w:rPr>
              <w:instrText xml:space="preserve"> PAGEREF _Toc161754976 \h </w:instrText>
            </w:r>
            <w:r w:rsidR="00932CCD">
              <w:rPr>
                <w:noProof/>
                <w:webHidden/>
              </w:rPr>
            </w:r>
            <w:r w:rsidR="00932CCD">
              <w:rPr>
                <w:noProof/>
                <w:webHidden/>
              </w:rPr>
              <w:fldChar w:fldCharType="separate"/>
            </w:r>
            <w:r w:rsidR="0025453B">
              <w:rPr>
                <w:noProof/>
                <w:webHidden/>
              </w:rPr>
              <w:t>9</w:t>
            </w:r>
            <w:r w:rsidR="00932CCD">
              <w:rPr>
                <w:noProof/>
                <w:webHidden/>
              </w:rPr>
              <w:fldChar w:fldCharType="end"/>
            </w:r>
          </w:hyperlink>
        </w:p>
        <w:p w14:paraId="7284CEE5" w14:textId="091F240E" w:rsidR="00932CCD" w:rsidRDefault="00000000">
          <w:pPr>
            <w:pStyle w:val="TM1"/>
            <w:rPr>
              <w:rFonts w:asciiTheme="minorHAnsi" w:eastAsiaTheme="minorEastAsia" w:hAnsiTheme="minorHAnsi" w:cstheme="minorBidi"/>
              <w:b w:val="0"/>
              <w:bCs w:val="0"/>
              <w:spacing w:val="0"/>
              <w:kern w:val="2"/>
              <w:sz w:val="24"/>
              <w:szCs w:val="24"/>
              <w14:ligatures w14:val="standardContextual"/>
            </w:rPr>
          </w:pPr>
          <w:hyperlink w:anchor="_Toc161754977" w:history="1">
            <w:r w:rsidR="00932CCD" w:rsidRPr="00E14426">
              <w:rPr>
                <w:rStyle w:val="Lienhypertexte"/>
              </w:rPr>
              <w:t>FERMETURE DE LA LOGE</w:t>
            </w:r>
            <w:r w:rsidR="00932CCD">
              <w:rPr>
                <w:webHidden/>
              </w:rPr>
              <w:tab/>
            </w:r>
            <w:r w:rsidR="00932CCD">
              <w:rPr>
                <w:webHidden/>
              </w:rPr>
              <w:fldChar w:fldCharType="begin"/>
            </w:r>
            <w:r w:rsidR="00932CCD">
              <w:rPr>
                <w:webHidden/>
              </w:rPr>
              <w:instrText xml:space="preserve"> PAGEREF _Toc161754977 \h </w:instrText>
            </w:r>
            <w:r w:rsidR="00932CCD">
              <w:rPr>
                <w:webHidden/>
              </w:rPr>
            </w:r>
            <w:r w:rsidR="00932CCD">
              <w:rPr>
                <w:webHidden/>
              </w:rPr>
              <w:fldChar w:fldCharType="separate"/>
            </w:r>
            <w:r w:rsidR="0025453B">
              <w:rPr>
                <w:webHidden/>
              </w:rPr>
              <w:t>10</w:t>
            </w:r>
            <w:r w:rsidR="00932CCD">
              <w:rPr>
                <w:webHidden/>
              </w:rPr>
              <w:fldChar w:fldCharType="end"/>
            </w:r>
          </w:hyperlink>
        </w:p>
        <w:p w14:paraId="6C0221FF" w14:textId="27B7649F" w:rsidR="00932CCD" w:rsidRDefault="00000000">
          <w:pPr>
            <w:pStyle w:val="TM2"/>
            <w:rPr>
              <w:rFonts w:asciiTheme="minorHAnsi" w:eastAsiaTheme="minorEastAsia" w:hAnsiTheme="minorHAnsi" w:cstheme="minorBidi"/>
              <w:bCs w:val="0"/>
              <w:spacing w:val="0"/>
              <w:kern w:val="2"/>
              <w:sz w:val="24"/>
              <w:szCs w:val="24"/>
              <w14:ligatures w14:val="standardContextual"/>
            </w:rPr>
          </w:pPr>
          <w:hyperlink w:anchor="_Toc161754978" w:history="1">
            <w:r w:rsidR="00932CCD" w:rsidRPr="00E14426">
              <w:rPr>
                <w:rStyle w:val="Lienhypertexte"/>
              </w:rPr>
              <w:t>I - L'ARRÊT DES TRAVAUX ET LA CIRCULATION DES TRONCS</w:t>
            </w:r>
            <w:r w:rsidR="00932CCD">
              <w:rPr>
                <w:webHidden/>
              </w:rPr>
              <w:tab/>
            </w:r>
            <w:r w:rsidR="00932CCD">
              <w:rPr>
                <w:webHidden/>
              </w:rPr>
              <w:fldChar w:fldCharType="begin"/>
            </w:r>
            <w:r w:rsidR="00932CCD">
              <w:rPr>
                <w:webHidden/>
              </w:rPr>
              <w:instrText xml:space="preserve"> PAGEREF _Toc161754978 \h </w:instrText>
            </w:r>
            <w:r w:rsidR="00932CCD">
              <w:rPr>
                <w:webHidden/>
              </w:rPr>
            </w:r>
            <w:r w:rsidR="00932CCD">
              <w:rPr>
                <w:webHidden/>
              </w:rPr>
              <w:fldChar w:fldCharType="separate"/>
            </w:r>
            <w:r w:rsidR="0025453B">
              <w:rPr>
                <w:webHidden/>
              </w:rPr>
              <w:t>10</w:t>
            </w:r>
            <w:r w:rsidR="00932CCD">
              <w:rPr>
                <w:webHidden/>
              </w:rPr>
              <w:fldChar w:fldCharType="end"/>
            </w:r>
          </w:hyperlink>
        </w:p>
        <w:p w14:paraId="28DF28C0" w14:textId="14C8F2BB" w:rsidR="00932CCD" w:rsidRDefault="00000000">
          <w:pPr>
            <w:pStyle w:val="TM2"/>
            <w:rPr>
              <w:rFonts w:asciiTheme="minorHAnsi" w:eastAsiaTheme="minorEastAsia" w:hAnsiTheme="minorHAnsi" w:cstheme="minorBidi"/>
              <w:bCs w:val="0"/>
              <w:spacing w:val="0"/>
              <w:kern w:val="2"/>
              <w:sz w:val="24"/>
              <w:szCs w:val="24"/>
              <w14:ligatures w14:val="standardContextual"/>
            </w:rPr>
          </w:pPr>
          <w:hyperlink w:anchor="_Toc161754979" w:history="1">
            <w:r w:rsidR="00932CCD" w:rsidRPr="00E14426">
              <w:rPr>
                <w:rStyle w:val="Lienhypertexte"/>
              </w:rPr>
              <w:t>II - EFFAÇAGE DE LA LOGE</w:t>
            </w:r>
            <w:r w:rsidR="00932CCD">
              <w:rPr>
                <w:webHidden/>
              </w:rPr>
              <w:tab/>
            </w:r>
            <w:r w:rsidR="00932CCD">
              <w:rPr>
                <w:webHidden/>
              </w:rPr>
              <w:fldChar w:fldCharType="begin"/>
            </w:r>
            <w:r w:rsidR="00932CCD">
              <w:rPr>
                <w:webHidden/>
              </w:rPr>
              <w:instrText xml:space="preserve"> PAGEREF _Toc161754979 \h </w:instrText>
            </w:r>
            <w:r w:rsidR="00932CCD">
              <w:rPr>
                <w:webHidden/>
              </w:rPr>
            </w:r>
            <w:r w:rsidR="00932CCD">
              <w:rPr>
                <w:webHidden/>
              </w:rPr>
              <w:fldChar w:fldCharType="separate"/>
            </w:r>
            <w:r w:rsidR="0025453B">
              <w:rPr>
                <w:webHidden/>
              </w:rPr>
              <w:t>11</w:t>
            </w:r>
            <w:r w:rsidR="00932CCD">
              <w:rPr>
                <w:webHidden/>
              </w:rPr>
              <w:fldChar w:fldCharType="end"/>
            </w:r>
          </w:hyperlink>
        </w:p>
        <w:p w14:paraId="142B23FF" w14:textId="3E83082E" w:rsidR="00932CCD" w:rsidRDefault="00000000">
          <w:pPr>
            <w:pStyle w:val="TM2"/>
            <w:rPr>
              <w:rFonts w:asciiTheme="minorHAnsi" w:eastAsiaTheme="minorEastAsia" w:hAnsiTheme="minorHAnsi" w:cstheme="minorBidi"/>
              <w:bCs w:val="0"/>
              <w:spacing w:val="0"/>
              <w:kern w:val="2"/>
              <w:sz w:val="24"/>
              <w:szCs w:val="24"/>
              <w14:ligatures w14:val="standardContextual"/>
            </w:rPr>
          </w:pPr>
          <w:hyperlink w:anchor="_Toc161754980" w:history="1">
            <w:r w:rsidR="00932CCD" w:rsidRPr="00E14426">
              <w:rPr>
                <w:rStyle w:val="Lienhypertexte"/>
              </w:rPr>
              <w:t>III - FERMETURE DE LA LOGE DE MAÎTRES</w:t>
            </w:r>
            <w:r w:rsidR="00932CCD">
              <w:rPr>
                <w:webHidden/>
              </w:rPr>
              <w:tab/>
            </w:r>
            <w:r w:rsidR="00932CCD">
              <w:rPr>
                <w:webHidden/>
              </w:rPr>
              <w:fldChar w:fldCharType="begin"/>
            </w:r>
            <w:r w:rsidR="00932CCD">
              <w:rPr>
                <w:webHidden/>
              </w:rPr>
              <w:instrText xml:space="preserve"> PAGEREF _Toc161754980 \h </w:instrText>
            </w:r>
            <w:r w:rsidR="00932CCD">
              <w:rPr>
                <w:webHidden/>
              </w:rPr>
            </w:r>
            <w:r w:rsidR="00932CCD">
              <w:rPr>
                <w:webHidden/>
              </w:rPr>
              <w:fldChar w:fldCharType="separate"/>
            </w:r>
            <w:r w:rsidR="0025453B">
              <w:rPr>
                <w:webHidden/>
              </w:rPr>
              <w:t>12</w:t>
            </w:r>
            <w:r w:rsidR="00932CCD">
              <w:rPr>
                <w:webHidden/>
              </w:rPr>
              <w:fldChar w:fldCharType="end"/>
            </w:r>
          </w:hyperlink>
        </w:p>
        <w:p w14:paraId="159F024C" w14:textId="5610A3BC" w:rsidR="00FB2F28" w:rsidRDefault="00FB2F28">
          <w:r>
            <w:rPr>
              <w:b/>
              <w:bCs/>
            </w:rPr>
            <w:fldChar w:fldCharType="end"/>
          </w:r>
        </w:p>
      </w:sdtContent>
    </w:sdt>
    <w:p w14:paraId="79EA6E53" w14:textId="77777777" w:rsidR="00FB2F28" w:rsidRDefault="007D5D4B" w:rsidP="00DE6231">
      <w:pPr>
        <w:pStyle w:val="TM1"/>
        <w:rPr>
          <w:rFonts w:eastAsiaTheme="minorEastAsia"/>
        </w:rPr>
      </w:pPr>
      <w:r>
        <w:fldChar w:fldCharType="begin"/>
      </w:r>
      <w:r>
        <w:instrText xml:space="preserve"> TOC \o "1-2" \h \z \u </w:instrText>
      </w:r>
      <w:r>
        <w:fldChar w:fldCharType="separate"/>
      </w:r>
    </w:p>
    <w:p w14:paraId="69F0E095" w14:textId="7FE7C7D7" w:rsidR="00DE6231" w:rsidRDefault="00DE6231" w:rsidP="00DE6231">
      <w:pPr>
        <w:pStyle w:val="TM1"/>
        <w:rPr>
          <w:rFonts w:eastAsiaTheme="minorEastAsia"/>
        </w:rPr>
      </w:pPr>
    </w:p>
    <w:p w14:paraId="59290F93" w14:textId="77777777" w:rsidR="00DE6231" w:rsidRDefault="00DE6231" w:rsidP="00DE6231">
      <w:pPr>
        <w:rPr>
          <w:rFonts w:eastAsiaTheme="minorEastAsia"/>
        </w:rPr>
      </w:pPr>
    </w:p>
    <w:p w14:paraId="29715DED" w14:textId="77777777" w:rsidR="00DE6231" w:rsidRPr="00DE6231" w:rsidRDefault="00DE6231" w:rsidP="00DE6231">
      <w:pPr>
        <w:rPr>
          <w:rFonts w:eastAsiaTheme="minorEastAsia"/>
        </w:rPr>
      </w:pPr>
    </w:p>
    <w:p w14:paraId="1EC2665A" w14:textId="77777777" w:rsidR="00851F30" w:rsidRDefault="007D5D4B" w:rsidP="0050049B">
      <w:pPr>
        <w:pStyle w:val="Default"/>
        <w:jc w:val="center"/>
        <w:rPr>
          <w:rFonts w:ascii="DINPro-Bold" w:hAnsi="DINPro-Bold"/>
          <w:b/>
          <w:bCs/>
          <w:noProof/>
        </w:rPr>
        <w:sectPr w:rsidR="00851F30" w:rsidSect="005D52CF">
          <w:pgSz w:w="11907" w:h="16840" w:code="9"/>
          <w:pgMar w:top="1440" w:right="1080" w:bottom="1440" w:left="1080" w:header="567" w:footer="567" w:gutter="0"/>
          <w:cols w:space="708"/>
          <w:titlePg/>
          <w:docGrid w:linePitch="360"/>
        </w:sectPr>
      </w:pPr>
      <w:r>
        <w:rPr>
          <w:rFonts w:ascii="DINPro-Bold" w:hAnsi="DINPro-Bold"/>
          <w:b/>
          <w:bCs/>
          <w:noProof/>
        </w:rPr>
        <w:fldChar w:fldCharType="end"/>
      </w:r>
    </w:p>
    <w:p w14:paraId="6F876CB8" w14:textId="22DD41D8" w:rsidR="0050049B" w:rsidRPr="00932CCD" w:rsidRDefault="0050049B" w:rsidP="00851F30">
      <w:pPr>
        <w:pStyle w:val="Default"/>
        <w:spacing w:after="25"/>
        <w:jc w:val="center"/>
        <w:rPr>
          <w:rFonts w:ascii="DINPro-CondMedium" w:hAnsi="DINPro-CondMedium"/>
          <w:b/>
          <w:bCs/>
          <w:color w:val="auto"/>
          <w:spacing w:val="4"/>
          <w:w w:val="105"/>
          <w:sz w:val="28"/>
          <w:szCs w:val="32"/>
        </w:rPr>
      </w:pPr>
      <w:r w:rsidRPr="00932CCD">
        <w:rPr>
          <w:rFonts w:ascii="DINPro-CondMedium" w:hAnsi="DINPro-CondMedium"/>
          <w:b/>
          <w:bCs/>
          <w:color w:val="auto"/>
          <w:spacing w:val="4"/>
          <w:w w:val="105"/>
          <w:sz w:val="28"/>
          <w:szCs w:val="32"/>
        </w:rPr>
        <w:lastRenderedPageBreak/>
        <w:t>ACCESSOIRES POUR LA LOGE DE MAÎTRES</w:t>
      </w:r>
    </w:p>
    <w:p w14:paraId="3FE7A137" w14:textId="77777777" w:rsidR="0050049B" w:rsidRDefault="0050049B" w:rsidP="0050049B">
      <w:pPr>
        <w:pStyle w:val="Default"/>
        <w:jc w:val="center"/>
        <w:rPr>
          <w:b/>
          <w:bCs/>
          <w:sz w:val="23"/>
          <w:szCs w:val="23"/>
        </w:rPr>
      </w:pPr>
    </w:p>
    <w:p w14:paraId="76B3259E" w14:textId="77777777" w:rsidR="0050049B" w:rsidRDefault="0050049B" w:rsidP="0050049B">
      <w:pPr>
        <w:pStyle w:val="Default"/>
        <w:jc w:val="center"/>
        <w:rPr>
          <w:sz w:val="23"/>
          <w:szCs w:val="23"/>
        </w:rPr>
      </w:pPr>
    </w:p>
    <w:p w14:paraId="01A156BD" w14:textId="77777777" w:rsidR="00932CCD" w:rsidRDefault="00932CCD" w:rsidP="0050049B">
      <w:pPr>
        <w:pStyle w:val="Default"/>
        <w:jc w:val="center"/>
        <w:rPr>
          <w:sz w:val="23"/>
          <w:szCs w:val="23"/>
        </w:rPr>
      </w:pPr>
    </w:p>
    <w:p w14:paraId="00A8F338" w14:textId="6C875C1F" w:rsidR="0050049B" w:rsidRDefault="0050049B" w:rsidP="0050049B">
      <w:pPr>
        <w:pStyle w:val="Default"/>
        <w:jc w:val="center"/>
        <w:rPr>
          <w:b/>
          <w:bCs/>
          <w:sz w:val="23"/>
          <w:szCs w:val="23"/>
          <w:lang w:val="it-IT"/>
        </w:rPr>
      </w:pPr>
      <w:r w:rsidRPr="0050049B">
        <w:rPr>
          <w:b/>
          <w:bCs/>
          <w:sz w:val="23"/>
          <w:szCs w:val="23"/>
          <w:lang w:val="it-IT"/>
        </w:rPr>
        <w:t>o</w:t>
      </w:r>
    </w:p>
    <w:p w14:paraId="3962B280" w14:textId="0CFCA006" w:rsidR="0050049B" w:rsidRDefault="0050049B" w:rsidP="0050049B">
      <w:pPr>
        <w:pStyle w:val="Default"/>
        <w:jc w:val="center"/>
        <w:rPr>
          <w:b/>
          <w:bCs/>
          <w:sz w:val="23"/>
          <w:szCs w:val="23"/>
          <w:lang w:val="it-IT"/>
        </w:rPr>
      </w:pPr>
      <w:r w:rsidRPr="0050049B">
        <w:rPr>
          <w:b/>
          <w:bCs/>
          <w:sz w:val="23"/>
          <w:szCs w:val="23"/>
          <w:lang w:val="it-IT"/>
        </w:rPr>
        <w:t>o</w:t>
      </w:r>
      <w:r>
        <w:rPr>
          <w:b/>
          <w:bCs/>
          <w:sz w:val="23"/>
          <w:szCs w:val="23"/>
          <w:lang w:val="it-IT"/>
        </w:rPr>
        <w:t xml:space="preserve">   </w:t>
      </w:r>
      <w:r w:rsidRPr="0050049B">
        <w:rPr>
          <w:b/>
          <w:bCs/>
          <w:sz w:val="23"/>
          <w:szCs w:val="23"/>
          <w:lang w:val="it-IT"/>
        </w:rPr>
        <w:t xml:space="preserve"> o</w:t>
      </w:r>
    </w:p>
    <w:p w14:paraId="0466F1AA" w14:textId="77777777" w:rsidR="0050049B" w:rsidRDefault="0050049B" w:rsidP="0050049B">
      <w:pPr>
        <w:pStyle w:val="Default"/>
        <w:rPr>
          <w:b/>
          <w:bCs/>
          <w:sz w:val="23"/>
          <w:szCs w:val="23"/>
          <w:lang w:val="it-IT"/>
        </w:rPr>
      </w:pPr>
    </w:p>
    <w:p w14:paraId="68D95514" w14:textId="77777777" w:rsidR="0050049B" w:rsidRPr="0050049B" w:rsidRDefault="0050049B" w:rsidP="0050049B">
      <w:pPr>
        <w:pStyle w:val="Default"/>
        <w:rPr>
          <w:sz w:val="23"/>
          <w:szCs w:val="23"/>
          <w:lang w:val="it-IT"/>
        </w:rPr>
      </w:pPr>
    </w:p>
    <w:p w14:paraId="1A66A275"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Une Équerre</w:t>
      </w:r>
    </w:p>
    <w:p w14:paraId="6E7320B1"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Un Compas</w:t>
      </w:r>
    </w:p>
    <w:p w14:paraId="51BA1D5C"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Le Livre de la Maçonnerie Symbolique (Constitutions d'Anderson de 1723) </w:t>
      </w:r>
    </w:p>
    <w:p w14:paraId="6C054463"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Le Livre de la Constitution et du Règlement Général de l'Obédience </w:t>
      </w:r>
    </w:p>
    <w:p w14:paraId="211D6E5F"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Trois chandeliers à trois bougies disposées en étoile ou trois fois trois bougeoirs disposés sur des supports en bois en forme de triangle. </w:t>
      </w:r>
    </w:p>
    <w:p w14:paraId="011FF547"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Trois fois trois bougies de couleur rouge. </w:t>
      </w:r>
    </w:p>
    <w:p w14:paraId="42115233"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Tison </w:t>
      </w:r>
    </w:p>
    <w:p w14:paraId="2D8B4B37"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Flambeau </w:t>
      </w:r>
    </w:p>
    <w:p w14:paraId="53D1565E"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Un Glaive (Expert)</w:t>
      </w:r>
    </w:p>
    <w:p w14:paraId="20EB48BD"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Epée (Couvreur) </w:t>
      </w:r>
    </w:p>
    <w:p w14:paraId="7D524669"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Epée flamboyante (Très Respectable Maître) </w:t>
      </w:r>
    </w:p>
    <w:p w14:paraId="58641C7C"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Trois Maillets </w:t>
      </w:r>
    </w:p>
    <w:p w14:paraId="13A5A215"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Canne des cérémonies </w:t>
      </w:r>
    </w:p>
    <w:p w14:paraId="5447BBB8"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Sac aux Propositions </w:t>
      </w:r>
    </w:p>
    <w:p w14:paraId="5EF9759B"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Tronc de la Solidarité </w:t>
      </w:r>
    </w:p>
    <w:p w14:paraId="2321AD80"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Livre des Chantiers </w:t>
      </w:r>
    </w:p>
    <w:p w14:paraId="5E09DA72"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Livre d'Architecture </w:t>
      </w:r>
    </w:p>
    <w:p w14:paraId="3B0E242D"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Trois rituels de Loge de Maîtres </w:t>
      </w:r>
    </w:p>
    <w:p w14:paraId="288EA73E"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Tapis de Loge du grade de Maître </w:t>
      </w:r>
    </w:p>
    <w:p w14:paraId="03B2C7A6"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branche d'Acacia </w:t>
      </w:r>
    </w:p>
    <w:p w14:paraId="7CA1E1C6"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Crâne humain </w:t>
      </w:r>
    </w:p>
    <w:p w14:paraId="695F6B27"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Planche à Graver </w:t>
      </w:r>
    </w:p>
    <w:p w14:paraId="0C9EABAF" w14:textId="35D1648C" w:rsidR="0050049B" w:rsidRPr="00851F30" w:rsidRDefault="00B42DBC"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Le cas échéant, u</w:t>
      </w:r>
      <w:r w:rsidR="0050049B" w:rsidRPr="00851F30">
        <w:rPr>
          <w:rFonts w:ascii="DINPro-CondMedium" w:hAnsi="DINPro-CondMedium"/>
          <w:color w:val="auto"/>
          <w:spacing w:val="4"/>
          <w:w w:val="105"/>
        </w:rPr>
        <w:t xml:space="preserve">n chandelier à trois branches pour la réception du Grand Maître. </w:t>
      </w:r>
    </w:p>
    <w:p w14:paraId="1E2EBE7D" w14:textId="3E2D1D5C" w:rsidR="00A56E32" w:rsidRDefault="00A56E32" w:rsidP="00B42DBC">
      <w:pPr>
        <w:tabs>
          <w:tab w:val="clear" w:pos="3898"/>
          <w:tab w:val="right" w:leader="dot" w:pos="9072"/>
        </w:tabs>
      </w:pPr>
    </w:p>
    <w:p w14:paraId="589E2225" w14:textId="77777777" w:rsidR="00134912" w:rsidRDefault="00134912" w:rsidP="00B42DBC">
      <w:pPr>
        <w:jc w:val="both"/>
        <w:rPr>
          <w:rFonts w:ascii="DINPro-CondMedium" w:hAnsi="DINPro-CondMedium"/>
          <w:sz w:val="20"/>
          <w:szCs w:val="20"/>
        </w:rPr>
      </w:pPr>
      <w:bookmarkStart w:id="1" w:name="_Toc348728746"/>
      <w:bookmarkStart w:id="2" w:name="_Toc348728784"/>
      <w:bookmarkStart w:id="3" w:name="_Toc117686846"/>
      <w:bookmarkStart w:id="4" w:name="OLE_LINK815"/>
      <w:bookmarkStart w:id="5" w:name="OLE_LINK816"/>
      <w:bookmarkStart w:id="6" w:name="_Hlk43314126"/>
    </w:p>
    <w:p w14:paraId="16C0F194" w14:textId="77777777" w:rsidR="000B2F70" w:rsidRDefault="000B2F70" w:rsidP="00B42DBC">
      <w:pPr>
        <w:rPr>
          <w:rFonts w:ascii="DINPro-CondMedium" w:hAnsi="DINPro-CondMedium"/>
          <w:b/>
          <w:bCs/>
        </w:rPr>
      </w:pPr>
    </w:p>
    <w:p w14:paraId="45AB6E80" w14:textId="77777777" w:rsidR="000B2F70" w:rsidRDefault="000B2F70" w:rsidP="00B42DBC">
      <w:pPr>
        <w:rPr>
          <w:rFonts w:ascii="DINPro-CondMedium" w:hAnsi="DINPro-CondMedium"/>
          <w:b/>
          <w:bCs/>
        </w:rPr>
      </w:pPr>
    </w:p>
    <w:p w14:paraId="25895359" w14:textId="77777777" w:rsidR="00932CCD" w:rsidRDefault="00932CCD">
      <w:pPr>
        <w:widowControl/>
        <w:tabs>
          <w:tab w:val="clear" w:pos="1980"/>
          <w:tab w:val="clear" w:pos="3898"/>
        </w:tabs>
        <w:kinsoku/>
        <w:spacing w:after="0"/>
        <w:rPr>
          <w:rFonts w:ascii="DINPro-CondMedium" w:hAnsi="DINPro-CondMedium"/>
          <w:b/>
          <w:bCs/>
        </w:rPr>
        <w:sectPr w:rsidR="00932CCD" w:rsidSect="005D52CF">
          <w:pgSz w:w="11907" w:h="16840" w:code="9"/>
          <w:pgMar w:top="1440" w:right="1080" w:bottom="1440" w:left="1080" w:header="567" w:footer="567" w:gutter="0"/>
          <w:cols w:space="708"/>
          <w:titlePg/>
          <w:docGrid w:linePitch="360"/>
        </w:sectPr>
      </w:pPr>
    </w:p>
    <w:p w14:paraId="1779362B" w14:textId="0FB24A5A" w:rsidR="00F34596" w:rsidRPr="00C52A11" w:rsidRDefault="00F34596" w:rsidP="00F34596">
      <w:pPr>
        <w:pStyle w:val="Titre1"/>
      </w:pPr>
      <w:bookmarkStart w:id="7" w:name="_Toc152769113"/>
      <w:bookmarkStart w:id="8" w:name="_Toc161754966"/>
      <w:r w:rsidRPr="00C52A11">
        <w:lastRenderedPageBreak/>
        <w:t>OUVERTURE DE LA LOGE SYMBOLIQUE</w:t>
      </w:r>
      <w:bookmarkEnd w:id="1"/>
      <w:bookmarkEnd w:id="2"/>
      <w:bookmarkEnd w:id="3"/>
      <w:bookmarkEnd w:id="7"/>
      <w:bookmarkEnd w:id="8"/>
    </w:p>
    <w:p w14:paraId="201FDE73" w14:textId="77777777" w:rsidR="00F34596" w:rsidRPr="00C52A11" w:rsidRDefault="00F34596" w:rsidP="003936C3">
      <w:pPr>
        <w:pStyle w:val="Titre2"/>
        <w:spacing w:after="240"/>
      </w:pPr>
      <w:bookmarkStart w:id="9" w:name="_Toc348728747"/>
      <w:bookmarkStart w:id="10" w:name="_Toc348728785"/>
      <w:bookmarkStart w:id="11" w:name="_Toc117686847"/>
      <w:bookmarkStart w:id="12" w:name="_Toc152769114"/>
      <w:bookmarkStart w:id="13" w:name="_Toc161754967"/>
      <w:r w:rsidRPr="00C52A11">
        <w:t>I - LES FONDATIONS DE LA LOGE</w:t>
      </w:r>
      <w:bookmarkEnd w:id="9"/>
      <w:bookmarkEnd w:id="10"/>
      <w:bookmarkEnd w:id="11"/>
      <w:bookmarkEnd w:id="12"/>
      <w:bookmarkEnd w:id="13"/>
    </w:p>
    <w:p w14:paraId="3188000E" w14:textId="4434EABC" w:rsidR="002865AA" w:rsidRPr="002865AA" w:rsidRDefault="002865AA" w:rsidP="002865AA">
      <w:pPr>
        <w:tabs>
          <w:tab w:val="clear" w:pos="1980"/>
        </w:tabs>
        <w:jc w:val="both"/>
        <w:rPr>
          <w:rFonts w:cstheme="minorHAnsi"/>
          <w:i/>
          <w:iCs/>
          <w:sz w:val="20"/>
          <w:szCs w:val="20"/>
        </w:rPr>
      </w:pPr>
      <w:r w:rsidRPr="002865AA">
        <w:rPr>
          <w:rFonts w:cstheme="minorHAnsi"/>
          <w:i/>
          <w:iCs/>
          <w:sz w:val="20"/>
          <w:szCs w:val="20"/>
        </w:rPr>
        <w:t xml:space="preserve">Tous les Frères </w:t>
      </w:r>
      <w:r w:rsidR="00851F30">
        <w:rPr>
          <w:rFonts w:cstheme="minorHAnsi"/>
          <w:i/>
          <w:iCs/>
          <w:sz w:val="20"/>
          <w:szCs w:val="20"/>
        </w:rPr>
        <w:t xml:space="preserve">et Sœurs </w:t>
      </w:r>
      <w:r w:rsidRPr="002865AA">
        <w:rPr>
          <w:rFonts w:cstheme="minorHAnsi"/>
          <w:i/>
          <w:iCs/>
          <w:sz w:val="20"/>
          <w:szCs w:val="20"/>
        </w:rPr>
        <w:t>sont décorés du Tablier de Maître, des Gants blancs, du Cordon de Maître ou du Sautoir de l'Office.</w:t>
      </w:r>
    </w:p>
    <w:p w14:paraId="6068A2D8" w14:textId="0A5A9858" w:rsidR="009A22CB" w:rsidRDefault="009A22CB" w:rsidP="009A22CB">
      <w:pPr>
        <w:tabs>
          <w:tab w:val="clear" w:pos="1980"/>
        </w:tabs>
        <w:jc w:val="both"/>
        <w:rPr>
          <w:rFonts w:cstheme="minorHAnsi"/>
          <w:i/>
          <w:iCs/>
          <w:sz w:val="20"/>
          <w:szCs w:val="20"/>
        </w:rPr>
      </w:pPr>
      <w:r w:rsidRPr="002865AA">
        <w:rPr>
          <w:rFonts w:cstheme="minorHAnsi"/>
          <w:i/>
          <w:iCs/>
          <w:sz w:val="20"/>
          <w:szCs w:val="20"/>
        </w:rPr>
        <w:t>Tous les plateaux des Officiers sont recouverts d'un drap noir, si possible, parsemé de larmes d'argent.</w:t>
      </w:r>
      <w:r>
        <w:rPr>
          <w:rFonts w:cstheme="minorHAnsi"/>
          <w:i/>
          <w:iCs/>
          <w:sz w:val="20"/>
          <w:szCs w:val="20"/>
        </w:rPr>
        <w:t xml:space="preserve"> </w:t>
      </w:r>
      <w:r w:rsidRPr="002865AA">
        <w:rPr>
          <w:rFonts w:cstheme="minorHAnsi"/>
          <w:i/>
          <w:iCs/>
          <w:sz w:val="20"/>
          <w:szCs w:val="20"/>
        </w:rPr>
        <w:t>Les murs du Temple sont décorés de tentures noires, si possible, également ornées de lames d'argent</w:t>
      </w:r>
      <w:r>
        <w:rPr>
          <w:rFonts w:cstheme="minorHAnsi"/>
          <w:i/>
          <w:iCs/>
          <w:sz w:val="20"/>
          <w:szCs w:val="20"/>
        </w:rPr>
        <w:t>.</w:t>
      </w:r>
    </w:p>
    <w:p w14:paraId="73523FC4" w14:textId="3499B838" w:rsidR="002865AA" w:rsidRPr="002865AA" w:rsidRDefault="002865AA" w:rsidP="002865AA">
      <w:pPr>
        <w:tabs>
          <w:tab w:val="clear" w:pos="1980"/>
        </w:tabs>
        <w:jc w:val="both"/>
        <w:rPr>
          <w:rFonts w:cstheme="minorHAnsi"/>
          <w:i/>
          <w:iCs/>
          <w:sz w:val="20"/>
          <w:szCs w:val="20"/>
        </w:rPr>
      </w:pPr>
      <w:r w:rsidRPr="002865AA">
        <w:rPr>
          <w:rFonts w:cstheme="minorHAnsi"/>
          <w:i/>
          <w:iCs/>
          <w:sz w:val="20"/>
          <w:szCs w:val="20"/>
        </w:rPr>
        <w:t>Sur le plateau du Très Respectable Maître, un chandelier à trois bougies disposées en étoile ou confectionné à l'aide d'un triangle équilatéral en bois sur lequel sont posés trois bougeoirs formant triangle. Les bougies sont de couleur rouge.</w:t>
      </w:r>
      <w:r w:rsidR="009A22CB">
        <w:rPr>
          <w:rFonts w:cstheme="minorHAnsi"/>
          <w:i/>
          <w:iCs/>
          <w:sz w:val="20"/>
          <w:szCs w:val="20"/>
        </w:rPr>
        <w:t xml:space="preserve"> </w:t>
      </w:r>
      <w:r w:rsidRPr="002865AA">
        <w:rPr>
          <w:rFonts w:cstheme="minorHAnsi"/>
          <w:i/>
          <w:iCs/>
          <w:sz w:val="20"/>
          <w:szCs w:val="20"/>
        </w:rPr>
        <w:t>Deux chandeliers identiques sont placés sur les plateaux des deux Surveillants.</w:t>
      </w:r>
    </w:p>
    <w:p w14:paraId="0DA25209" w14:textId="77777777" w:rsidR="009A22CB" w:rsidRPr="002865AA" w:rsidRDefault="009A22CB" w:rsidP="009A22CB">
      <w:pPr>
        <w:tabs>
          <w:tab w:val="clear" w:pos="1980"/>
        </w:tabs>
        <w:jc w:val="both"/>
        <w:rPr>
          <w:rFonts w:cstheme="minorHAnsi"/>
          <w:i/>
          <w:iCs/>
          <w:sz w:val="20"/>
          <w:szCs w:val="20"/>
        </w:rPr>
      </w:pPr>
      <w:r w:rsidRPr="002865AA">
        <w:rPr>
          <w:rFonts w:cstheme="minorHAnsi"/>
          <w:i/>
          <w:iCs/>
          <w:sz w:val="20"/>
          <w:szCs w:val="20"/>
        </w:rPr>
        <w:t>Le Tison allumé est placé sur le plateau du T</w:t>
      </w:r>
      <w:r w:rsidRPr="00E16312">
        <w:rPr>
          <w:rFonts w:ascii="DINPro-CondMedium" w:hAnsi="DINPro-CondMedium"/>
          <w:sz w:val="24"/>
          <w:szCs w:val="24"/>
        </w:rPr>
        <w:t>∴</w:t>
      </w:r>
      <w:r w:rsidRPr="002865AA">
        <w:rPr>
          <w:rFonts w:cstheme="minorHAnsi"/>
          <w:i/>
          <w:iCs/>
          <w:sz w:val="20"/>
          <w:szCs w:val="20"/>
        </w:rPr>
        <w:t>R</w:t>
      </w:r>
      <w:r w:rsidRPr="00E16312">
        <w:rPr>
          <w:rFonts w:ascii="DINPro-CondMedium" w:hAnsi="DINPro-CondMedium"/>
          <w:sz w:val="24"/>
          <w:szCs w:val="24"/>
        </w:rPr>
        <w:t>∴</w:t>
      </w:r>
      <w:r w:rsidRPr="002865AA">
        <w:rPr>
          <w:rFonts w:cstheme="minorHAnsi"/>
          <w:i/>
          <w:iCs/>
          <w:sz w:val="20"/>
          <w:szCs w:val="20"/>
        </w:rPr>
        <w:t>M</w:t>
      </w:r>
      <w:r w:rsidRPr="00E16312">
        <w:rPr>
          <w:rFonts w:ascii="DINPro-CondMedium" w:hAnsi="DINPro-CondMedium"/>
          <w:sz w:val="24"/>
          <w:szCs w:val="24"/>
        </w:rPr>
        <w:t>∴</w:t>
      </w:r>
      <w:r w:rsidRPr="002865AA">
        <w:rPr>
          <w:rFonts w:cstheme="minorHAnsi"/>
          <w:i/>
          <w:iCs/>
          <w:sz w:val="20"/>
          <w:szCs w:val="20"/>
        </w:rPr>
        <w:t>. Une branche d'Acacia et un Cr</w:t>
      </w:r>
      <w:r>
        <w:rPr>
          <w:rFonts w:cstheme="minorHAnsi"/>
          <w:i/>
          <w:iCs/>
          <w:sz w:val="20"/>
          <w:szCs w:val="20"/>
        </w:rPr>
        <w:t>â</w:t>
      </w:r>
      <w:r w:rsidRPr="002865AA">
        <w:rPr>
          <w:rFonts w:cstheme="minorHAnsi"/>
          <w:i/>
          <w:iCs/>
          <w:sz w:val="20"/>
          <w:szCs w:val="20"/>
        </w:rPr>
        <w:t xml:space="preserve">ne humain sont placés à main droite du </w:t>
      </w:r>
      <w:bookmarkStart w:id="14" w:name="_Hlk161593436"/>
      <w:r w:rsidRPr="002865AA">
        <w:rPr>
          <w:rFonts w:cstheme="minorHAnsi"/>
          <w:i/>
          <w:iCs/>
          <w:sz w:val="20"/>
          <w:szCs w:val="20"/>
        </w:rPr>
        <w:t>T</w:t>
      </w:r>
      <w:r w:rsidRPr="00E16312">
        <w:rPr>
          <w:rFonts w:ascii="DINPro-CondMedium" w:hAnsi="DINPro-CondMedium"/>
          <w:sz w:val="24"/>
          <w:szCs w:val="24"/>
        </w:rPr>
        <w:t>∴</w:t>
      </w:r>
      <w:r w:rsidRPr="002865AA">
        <w:rPr>
          <w:rFonts w:cstheme="minorHAnsi"/>
          <w:i/>
          <w:iCs/>
          <w:sz w:val="20"/>
          <w:szCs w:val="20"/>
        </w:rPr>
        <w:t>R</w:t>
      </w:r>
      <w:r w:rsidRPr="00E16312">
        <w:rPr>
          <w:rFonts w:ascii="DINPro-CondMedium" w:hAnsi="DINPro-CondMedium"/>
          <w:sz w:val="24"/>
          <w:szCs w:val="24"/>
        </w:rPr>
        <w:t>∴</w:t>
      </w:r>
      <w:r w:rsidRPr="002865AA">
        <w:rPr>
          <w:rFonts w:cstheme="minorHAnsi"/>
          <w:i/>
          <w:iCs/>
          <w:sz w:val="20"/>
          <w:szCs w:val="20"/>
        </w:rPr>
        <w:t>M</w:t>
      </w:r>
      <w:r w:rsidRPr="00E16312">
        <w:rPr>
          <w:rFonts w:ascii="DINPro-CondMedium" w:hAnsi="DINPro-CondMedium"/>
          <w:sz w:val="24"/>
          <w:szCs w:val="24"/>
        </w:rPr>
        <w:t>∴</w:t>
      </w:r>
      <w:bookmarkEnd w:id="14"/>
      <w:r>
        <w:rPr>
          <w:rFonts w:ascii="DINPro-CondMedium" w:hAnsi="DINPro-CondMedium"/>
          <w:sz w:val="24"/>
          <w:szCs w:val="24"/>
        </w:rPr>
        <w:t>.</w:t>
      </w:r>
    </w:p>
    <w:p w14:paraId="356541F5" w14:textId="0447820D" w:rsidR="002865AA" w:rsidRPr="002865AA" w:rsidRDefault="009A22CB" w:rsidP="002865AA">
      <w:pPr>
        <w:tabs>
          <w:tab w:val="clear" w:pos="1980"/>
        </w:tabs>
        <w:jc w:val="both"/>
        <w:rPr>
          <w:rFonts w:cstheme="minorHAnsi"/>
          <w:i/>
          <w:iCs/>
          <w:sz w:val="20"/>
          <w:szCs w:val="20"/>
        </w:rPr>
      </w:pPr>
      <w:r>
        <w:rPr>
          <w:rFonts w:cstheme="minorHAnsi"/>
          <w:i/>
          <w:iCs/>
          <w:sz w:val="20"/>
          <w:szCs w:val="20"/>
        </w:rPr>
        <w:t>Sur</w:t>
      </w:r>
      <w:r w:rsidR="002865AA" w:rsidRPr="002865AA">
        <w:rPr>
          <w:rFonts w:cstheme="minorHAnsi"/>
          <w:i/>
          <w:iCs/>
          <w:sz w:val="20"/>
          <w:szCs w:val="20"/>
        </w:rPr>
        <w:t xml:space="preserve"> </w:t>
      </w:r>
      <w:r>
        <w:rPr>
          <w:rFonts w:cstheme="minorHAnsi"/>
          <w:i/>
          <w:iCs/>
          <w:sz w:val="20"/>
          <w:szCs w:val="20"/>
        </w:rPr>
        <w:t>un</w:t>
      </w:r>
      <w:r w:rsidR="002865AA" w:rsidRPr="002865AA">
        <w:rPr>
          <w:rFonts w:cstheme="minorHAnsi"/>
          <w:i/>
          <w:iCs/>
          <w:sz w:val="20"/>
          <w:szCs w:val="20"/>
        </w:rPr>
        <w:t xml:space="preserve"> plateau </w:t>
      </w:r>
      <w:r>
        <w:rPr>
          <w:rFonts w:cstheme="minorHAnsi"/>
          <w:i/>
          <w:iCs/>
          <w:sz w:val="20"/>
          <w:szCs w:val="20"/>
        </w:rPr>
        <w:t xml:space="preserve">annexe à celui </w:t>
      </w:r>
      <w:r w:rsidR="002865AA" w:rsidRPr="002865AA">
        <w:rPr>
          <w:rFonts w:cstheme="minorHAnsi"/>
          <w:i/>
          <w:iCs/>
          <w:sz w:val="20"/>
          <w:szCs w:val="20"/>
        </w:rPr>
        <w:t>du T</w:t>
      </w:r>
      <w:r w:rsidR="002865AA" w:rsidRPr="00E16312">
        <w:rPr>
          <w:rFonts w:ascii="DINPro-CondMedium" w:hAnsi="DINPro-CondMedium"/>
          <w:sz w:val="24"/>
          <w:szCs w:val="24"/>
        </w:rPr>
        <w:t>∴</w:t>
      </w:r>
      <w:r w:rsidR="002865AA" w:rsidRPr="002865AA">
        <w:rPr>
          <w:rFonts w:cstheme="minorHAnsi"/>
          <w:i/>
          <w:iCs/>
          <w:sz w:val="20"/>
          <w:szCs w:val="20"/>
        </w:rPr>
        <w:t>R</w:t>
      </w:r>
      <w:r w:rsidR="002865AA" w:rsidRPr="00E16312">
        <w:rPr>
          <w:rFonts w:ascii="DINPro-CondMedium" w:hAnsi="DINPro-CondMedium"/>
          <w:sz w:val="24"/>
          <w:szCs w:val="24"/>
        </w:rPr>
        <w:t>∴</w:t>
      </w:r>
      <w:r w:rsidR="002865AA" w:rsidRPr="002865AA">
        <w:rPr>
          <w:rFonts w:cstheme="minorHAnsi"/>
          <w:i/>
          <w:iCs/>
          <w:sz w:val="20"/>
          <w:szCs w:val="20"/>
        </w:rPr>
        <w:t>M</w:t>
      </w:r>
      <w:r w:rsidR="002865AA" w:rsidRPr="00E16312">
        <w:rPr>
          <w:rFonts w:ascii="DINPro-CondMedium" w:hAnsi="DINPro-CondMedium"/>
          <w:sz w:val="24"/>
          <w:szCs w:val="24"/>
        </w:rPr>
        <w:t>∴</w:t>
      </w:r>
      <w:r w:rsidR="002865AA" w:rsidRPr="002865AA">
        <w:rPr>
          <w:rFonts w:cstheme="minorHAnsi"/>
          <w:i/>
          <w:iCs/>
          <w:sz w:val="20"/>
          <w:szCs w:val="20"/>
        </w:rPr>
        <w:t>, l'Équerre, le Compas et le Livre de la Maçonnerie Symbolique (Constitutions d'Anderson de 1723), sont disposés irrégulièrement.</w:t>
      </w:r>
    </w:p>
    <w:bookmarkStart w:id="15" w:name="_Hlk43314471"/>
    <w:p w14:paraId="5A6660E9" w14:textId="77777777" w:rsidR="00B42DBC" w:rsidRDefault="00B42DBC" w:rsidP="00B42DBC">
      <w:pPr>
        <w:ind w:left="1701" w:hanging="1701"/>
        <w:jc w:val="center"/>
        <w:rPr>
          <w:rFonts w:cstheme="minorHAnsi"/>
        </w:rPr>
      </w:pPr>
      <w:r w:rsidRPr="00D138E5">
        <w:rPr>
          <w:rFonts w:cstheme="minorHAnsi"/>
        </w:rPr>
        <w:object w:dxaOrig="1128" w:dyaOrig="1056" w14:anchorId="46799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26.25pt;mso-position-vertical:absolute" o:ole="">
            <v:imagedata r:id="rId12" o:title=""/>
          </v:shape>
          <o:OLEObject Type="Embed" ProgID="PBrush" ShapeID="_x0000_i1025" DrawAspect="Content" ObjectID="_1772371227" r:id="rId13"/>
        </w:object>
      </w:r>
      <w:r>
        <w:rPr>
          <w:rFonts w:cstheme="minorHAnsi"/>
        </w:rPr>
        <w:tab/>
      </w:r>
      <w:r w:rsidRPr="00D138E5">
        <w:rPr>
          <w:rFonts w:cstheme="minorHAnsi"/>
          <w:sz w:val="20"/>
          <w:szCs w:val="20"/>
        </w:rPr>
        <w:t>Musique d’accueil</w:t>
      </w:r>
      <w:r w:rsidRPr="00D138E5">
        <w:rPr>
          <w:rFonts w:cstheme="minorHAnsi"/>
          <w:sz w:val="20"/>
          <w:szCs w:val="20"/>
        </w:rPr>
        <w:tab/>
      </w:r>
      <w:r>
        <w:rPr>
          <w:rFonts w:cstheme="minorHAnsi"/>
          <w:sz w:val="20"/>
          <w:szCs w:val="20"/>
        </w:rPr>
        <w:tab/>
      </w:r>
      <w:r w:rsidRPr="00D138E5">
        <w:rPr>
          <w:rFonts w:cstheme="minorHAnsi"/>
        </w:rPr>
        <w:object w:dxaOrig="1140" w:dyaOrig="1032" w14:anchorId="417FAEEC">
          <v:shape id="_x0000_i1026" type="#_x0000_t75" style="width:28.5pt;height:27pt" o:ole="">
            <v:imagedata r:id="rId14" o:title=""/>
          </v:shape>
          <o:OLEObject Type="Embed" ProgID="PBrush" ShapeID="_x0000_i1026" DrawAspect="Content" ObjectID="_1772371228" r:id="rId15"/>
        </w:object>
      </w:r>
    </w:p>
    <w:bookmarkEnd w:id="15"/>
    <w:p w14:paraId="7EA8DE3C" w14:textId="6153F12D" w:rsidR="002865AA" w:rsidRDefault="0087274E" w:rsidP="002865AA">
      <w:pPr>
        <w:tabs>
          <w:tab w:val="clear" w:pos="1980"/>
        </w:tabs>
        <w:ind w:left="1701" w:hanging="1701"/>
        <w:jc w:val="both"/>
        <w:rPr>
          <w:rFonts w:cstheme="minorHAnsi"/>
          <w:i/>
          <w:iCs/>
          <w:sz w:val="20"/>
          <w:szCs w:val="20"/>
        </w:rPr>
      </w:pPr>
      <w:r w:rsidRPr="002865AA">
        <w:rPr>
          <w:rFonts w:cstheme="minorHAnsi"/>
          <w:i/>
          <w:iCs/>
          <w:sz w:val="20"/>
          <w:szCs w:val="20"/>
        </w:rPr>
        <w:t xml:space="preserve">Les </w:t>
      </w:r>
      <w:r>
        <w:rPr>
          <w:rFonts w:cstheme="minorHAnsi"/>
          <w:i/>
          <w:iCs/>
          <w:sz w:val="20"/>
          <w:szCs w:val="20"/>
        </w:rPr>
        <w:t>participants à la tenue prennent place.</w:t>
      </w:r>
    </w:p>
    <w:p w14:paraId="50DF17DB" w14:textId="7258F0E9" w:rsidR="00B42DBC" w:rsidRDefault="00B42DBC" w:rsidP="002865AA">
      <w:pPr>
        <w:tabs>
          <w:tab w:val="clear" w:pos="1980"/>
        </w:tabs>
        <w:ind w:left="1701" w:hanging="1701"/>
        <w:jc w:val="both"/>
        <w:rPr>
          <w:rFonts w:cstheme="minorHAnsi"/>
          <w:i/>
          <w:iCs/>
          <w:sz w:val="20"/>
          <w:szCs w:val="20"/>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t>Vénérables Maîtres, avant de débuter nos travaux, nous allons procéder à un tour de présentation en commençant</w:t>
      </w:r>
      <w:r w:rsidR="0087274E">
        <w:rPr>
          <w:rFonts w:ascii="DINPro-CondMedium" w:hAnsi="DINPro-CondMedium"/>
          <w:sz w:val="24"/>
          <w:szCs w:val="24"/>
        </w:rPr>
        <w:t xml:space="preserve"> par le Vénérable Maître Orateur. Vous vous lèverez successivement et déclinerez vos prénoms et noms. Chaque Vénérable Maître passant voudra bien indiquer le nom de sa Loge, son Orient et l'</w:t>
      </w:r>
      <w:r w:rsidR="00385DE1">
        <w:rPr>
          <w:rFonts w:ascii="DINPro-CondMedium" w:hAnsi="DINPro-CondMedium"/>
          <w:sz w:val="24"/>
          <w:szCs w:val="24"/>
        </w:rPr>
        <w:t>O</w:t>
      </w:r>
      <w:r w:rsidR="0087274E">
        <w:rPr>
          <w:rFonts w:ascii="DINPro-CondMedium" w:hAnsi="DINPro-CondMedium"/>
          <w:sz w:val="24"/>
          <w:szCs w:val="24"/>
        </w:rPr>
        <w:t>bédience à laquelle elle est rattachée. Nous ne sommes pas à l'ordre.</w:t>
      </w:r>
    </w:p>
    <w:p w14:paraId="74621B00" w14:textId="77777777" w:rsidR="0087274E" w:rsidRDefault="0087274E" w:rsidP="002865AA">
      <w:pPr>
        <w:tabs>
          <w:tab w:val="clear" w:pos="1980"/>
        </w:tabs>
        <w:ind w:left="1701" w:hanging="1701"/>
        <w:jc w:val="both"/>
        <w:rPr>
          <w:rFonts w:cstheme="minorHAnsi"/>
          <w:i/>
          <w:iCs/>
          <w:sz w:val="20"/>
          <w:szCs w:val="20"/>
        </w:rPr>
      </w:pPr>
      <w:r w:rsidRPr="002865AA">
        <w:rPr>
          <w:rFonts w:cstheme="minorHAnsi"/>
          <w:i/>
          <w:iCs/>
          <w:sz w:val="20"/>
          <w:szCs w:val="20"/>
        </w:rPr>
        <w:t>Le</w:t>
      </w:r>
      <w:r>
        <w:rPr>
          <w:rFonts w:cstheme="minorHAnsi"/>
          <w:i/>
          <w:iCs/>
          <w:sz w:val="20"/>
          <w:szCs w:val="20"/>
        </w:rPr>
        <w:t xml:space="preserve"> tour de présentation s’étant achevé par le Très Respectable Maître :</w:t>
      </w:r>
    </w:p>
    <w:p w14:paraId="78680CA8" w14:textId="549DCDDF" w:rsidR="002865AA" w:rsidRPr="009A22CB" w:rsidRDefault="002865AA" w:rsidP="002865AA">
      <w:pPr>
        <w:tabs>
          <w:tab w:val="clear" w:pos="1980"/>
        </w:tabs>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Pr="009A22CB">
        <w:rPr>
          <w:sz w:val="24"/>
          <w:szCs w:val="24"/>
        </w:rPr>
        <w:t>Debout, Vénérables Maîtres.</w:t>
      </w:r>
    </w:p>
    <w:p w14:paraId="38BA852C" w14:textId="1E76CDB9" w:rsidR="002865AA" w:rsidRDefault="002865AA" w:rsidP="002865AA">
      <w:pPr>
        <w:tabs>
          <w:tab w:val="clear" w:pos="1980"/>
        </w:tabs>
        <w:jc w:val="both"/>
        <w:rPr>
          <w:rFonts w:cstheme="minorHAnsi"/>
          <w:i/>
          <w:iCs/>
          <w:sz w:val="20"/>
          <w:szCs w:val="20"/>
        </w:rPr>
      </w:pPr>
      <w:r w:rsidRPr="002865AA">
        <w:rPr>
          <w:rFonts w:cstheme="minorHAnsi"/>
          <w:i/>
          <w:iCs/>
          <w:sz w:val="20"/>
          <w:szCs w:val="20"/>
        </w:rPr>
        <w:t xml:space="preserve">Les Frères </w:t>
      </w:r>
      <w:r w:rsidR="0087274E">
        <w:rPr>
          <w:rFonts w:cstheme="minorHAnsi"/>
          <w:i/>
          <w:iCs/>
          <w:sz w:val="20"/>
          <w:szCs w:val="20"/>
        </w:rPr>
        <w:t xml:space="preserve">et les Sœurs </w:t>
      </w:r>
      <w:r w:rsidRPr="002865AA">
        <w:rPr>
          <w:rFonts w:cstheme="minorHAnsi"/>
          <w:i/>
          <w:iCs/>
          <w:sz w:val="20"/>
          <w:szCs w:val="20"/>
        </w:rPr>
        <w:t>se lèvent et se tiennent devant leurs places.</w:t>
      </w:r>
    </w:p>
    <w:p w14:paraId="086245D0" w14:textId="25B50A22" w:rsidR="004915C6" w:rsidRPr="004915C6" w:rsidRDefault="002865AA" w:rsidP="004915C6">
      <w:pPr>
        <w:tabs>
          <w:tab w:val="clear" w:pos="1980"/>
        </w:tabs>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004915C6" w:rsidRPr="004915C6">
        <w:rPr>
          <w:sz w:val="24"/>
          <w:szCs w:val="24"/>
        </w:rPr>
        <w:t xml:space="preserve">L'Heure est venue d'ouvrir notre Livre de la </w:t>
      </w:r>
      <w:r w:rsidR="004915C6" w:rsidRPr="004915C6">
        <w:rPr>
          <w:sz w:val="24"/>
          <w:szCs w:val="24"/>
        </w:rPr>
        <w:t>Règle</w:t>
      </w:r>
      <w:r w:rsidR="004915C6" w:rsidRPr="004915C6">
        <w:rPr>
          <w:sz w:val="24"/>
          <w:szCs w:val="24"/>
        </w:rPr>
        <w:t xml:space="preserve"> et de commencer</w:t>
      </w:r>
      <w:r w:rsidR="004915C6">
        <w:rPr>
          <w:sz w:val="24"/>
          <w:szCs w:val="24"/>
        </w:rPr>
        <w:t xml:space="preserve"> </w:t>
      </w:r>
      <w:proofErr w:type="spellStart"/>
      <w:r w:rsidR="004915C6" w:rsidRPr="004915C6">
        <w:rPr>
          <w:sz w:val="24"/>
          <w:szCs w:val="24"/>
        </w:rPr>
        <w:t>I‘instruction</w:t>
      </w:r>
      <w:proofErr w:type="spellEnd"/>
      <w:r w:rsidR="004915C6" w:rsidRPr="004915C6">
        <w:rPr>
          <w:sz w:val="24"/>
          <w:szCs w:val="24"/>
        </w:rPr>
        <w:t xml:space="preserve"> au grade de </w:t>
      </w:r>
      <w:r w:rsidR="004915C6" w:rsidRPr="004915C6">
        <w:rPr>
          <w:sz w:val="24"/>
          <w:szCs w:val="24"/>
        </w:rPr>
        <w:t>Maitre</w:t>
      </w:r>
      <w:r w:rsidR="004915C6" w:rsidRPr="004915C6">
        <w:rPr>
          <w:sz w:val="24"/>
          <w:szCs w:val="24"/>
        </w:rPr>
        <w:t>.</w:t>
      </w:r>
    </w:p>
    <w:p w14:paraId="707FB95C" w14:textId="2AC74EAD" w:rsidR="004915C6" w:rsidRPr="004915C6" w:rsidRDefault="004915C6" w:rsidP="004915C6">
      <w:pPr>
        <w:tabs>
          <w:tab w:val="clear" w:pos="1980"/>
        </w:tabs>
        <w:ind w:left="1701" w:hanging="1701"/>
        <w:jc w:val="both"/>
        <w:rPr>
          <w:sz w:val="24"/>
          <w:szCs w:val="24"/>
        </w:rPr>
      </w:pPr>
      <w:r>
        <w:rPr>
          <w:sz w:val="24"/>
          <w:szCs w:val="24"/>
        </w:rPr>
        <w:tab/>
      </w:r>
      <w:r w:rsidRPr="004915C6">
        <w:rPr>
          <w:sz w:val="24"/>
          <w:szCs w:val="24"/>
        </w:rPr>
        <w:t xml:space="preserve">Ce </w:t>
      </w:r>
      <w:r w:rsidRPr="004915C6">
        <w:rPr>
          <w:sz w:val="24"/>
          <w:szCs w:val="24"/>
        </w:rPr>
        <w:t>Livre</w:t>
      </w:r>
      <w:r w:rsidRPr="004915C6">
        <w:rPr>
          <w:sz w:val="24"/>
          <w:szCs w:val="24"/>
        </w:rPr>
        <w:t xml:space="preserve">, </w:t>
      </w:r>
      <w:r w:rsidRPr="004915C6">
        <w:rPr>
          <w:sz w:val="24"/>
          <w:szCs w:val="24"/>
        </w:rPr>
        <w:t>rédig</w:t>
      </w:r>
      <w:r>
        <w:rPr>
          <w:sz w:val="24"/>
          <w:szCs w:val="24"/>
        </w:rPr>
        <w:t xml:space="preserve">é </w:t>
      </w:r>
      <w:r w:rsidRPr="004915C6">
        <w:rPr>
          <w:sz w:val="24"/>
          <w:szCs w:val="24"/>
        </w:rPr>
        <w:t xml:space="preserve">par demandes et </w:t>
      </w:r>
      <w:r w:rsidRPr="004915C6">
        <w:rPr>
          <w:sz w:val="24"/>
          <w:szCs w:val="24"/>
        </w:rPr>
        <w:t>réponses</w:t>
      </w:r>
      <w:r w:rsidRPr="004915C6">
        <w:rPr>
          <w:sz w:val="24"/>
          <w:szCs w:val="24"/>
        </w:rPr>
        <w:t xml:space="preserve">, a </w:t>
      </w:r>
      <w:r w:rsidRPr="004915C6">
        <w:rPr>
          <w:sz w:val="24"/>
          <w:szCs w:val="24"/>
        </w:rPr>
        <w:t>été</w:t>
      </w:r>
      <w:r w:rsidRPr="004915C6">
        <w:rPr>
          <w:sz w:val="24"/>
          <w:szCs w:val="24"/>
        </w:rPr>
        <w:t xml:space="preserve"> compose a !'aide de documents</w:t>
      </w:r>
      <w:r>
        <w:rPr>
          <w:sz w:val="24"/>
          <w:szCs w:val="24"/>
        </w:rPr>
        <w:t xml:space="preserve"> </w:t>
      </w:r>
      <w:r w:rsidRPr="004915C6">
        <w:rPr>
          <w:sz w:val="24"/>
          <w:szCs w:val="24"/>
        </w:rPr>
        <w:t>ma</w:t>
      </w:r>
      <w:r>
        <w:rPr>
          <w:sz w:val="24"/>
          <w:szCs w:val="24"/>
        </w:rPr>
        <w:t>ç</w:t>
      </w:r>
      <w:r w:rsidRPr="004915C6">
        <w:rPr>
          <w:sz w:val="24"/>
          <w:szCs w:val="24"/>
        </w:rPr>
        <w:t>onniques anciens, originaires des Iles Britanniques mais aussi de France,</w:t>
      </w:r>
      <w:r>
        <w:rPr>
          <w:sz w:val="24"/>
          <w:szCs w:val="24"/>
        </w:rPr>
        <w:t xml:space="preserve"> </w:t>
      </w:r>
      <w:r w:rsidRPr="004915C6">
        <w:rPr>
          <w:sz w:val="24"/>
          <w:szCs w:val="24"/>
        </w:rPr>
        <w:t xml:space="preserve">allant du premier tiers du XVIIIe </w:t>
      </w:r>
      <w:r w:rsidRPr="004915C6">
        <w:rPr>
          <w:sz w:val="24"/>
          <w:szCs w:val="24"/>
        </w:rPr>
        <w:t>siècle</w:t>
      </w:r>
      <w:r w:rsidRPr="004915C6">
        <w:rPr>
          <w:sz w:val="24"/>
          <w:szCs w:val="24"/>
        </w:rPr>
        <w:t xml:space="preserve"> jusqu'</w:t>
      </w:r>
      <w:proofErr w:type="spellStart"/>
      <w:r w:rsidRPr="004915C6">
        <w:rPr>
          <w:sz w:val="24"/>
          <w:szCs w:val="24"/>
        </w:rPr>
        <w:t>a</w:t>
      </w:r>
      <w:proofErr w:type="spellEnd"/>
      <w:r w:rsidRPr="004915C6">
        <w:rPr>
          <w:sz w:val="24"/>
          <w:szCs w:val="24"/>
        </w:rPr>
        <w:t xml:space="preserve"> notre </w:t>
      </w:r>
      <w:r w:rsidRPr="004915C6">
        <w:rPr>
          <w:sz w:val="24"/>
          <w:szCs w:val="24"/>
        </w:rPr>
        <w:t>période</w:t>
      </w:r>
      <w:r w:rsidRPr="004915C6">
        <w:rPr>
          <w:sz w:val="24"/>
          <w:szCs w:val="24"/>
        </w:rPr>
        <w:t xml:space="preserve"> contemporaine.</w:t>
      </w:r>
    </w:p>
    <w:p w14:paraId="0AADC09A" w14:textId="5FA3620E" w:rsidR="004915C6" w:rsidRPr="004915C6" w:rsidRDefault="004915C6" w:rsidP="004915C6">
      <w:pPr>
        <w:tabs>
          <w:tab w:val="clear" w:pos="1980"/>
        </w:tabs>
        <w:ind w:left="1701" w:hanging="1701"/>
        <w:jc w:val="both"/>
        <w:rPr>
          <w:sz w:val="24"/>
          <w:szCs w:val="24"/>
        </w:rPr>
      </w:pPr>
      <w:r>
        <w:rPr>
          <w:sz w:val="24"/>
          <w:szCs w:val="24"/>
        </w:rPr>
        <w:tab/>
      </w:r>
      <w:r w:rsidRPr="004915C6">
        <w:rPr>
          <w:sz w:val="24"/>
          <w:szCs w:val="24"/>
        </w:rPr>
        <w:t xml:space="preserve">II est compose </w:t>
      </w:r>
      <w:r w:rsidRPr="004915C6">
        <w:rPr>
          <w:sz w:val="24"/>
          <w:szCs w:val="24"/>
        </w:rPr>
        <w:t>également</w:t>
      </w:r>
      <w:r w:rsidRPr="004915C6">
        <w:rPr>
          <w:sz w:val="24"/>
          <w:szCs w:val="24"/>
        </w:rPr>
        <w:t xml:space="preserve"> d'</w:t>
      </w:r>
      <w:r w:rsidRPr="004915C6">
        <w:rPr>
          <w:sz w:val="24"/>
          <w:szCs w:val="24"/>
        </w:rPr>
        <w:t>éléments</w:t>
      </w:r>
      <w:r w:rsidRPr="004915C6">
        <w:rPr>
          <w:sz w:val="24"/>
          <w:szCs w:val="24"/>
        </w:rPr>
        <w:t xml:space="preserve"> inspires de la </w:t>
      </w:r>
      <w:r w:rsidRPr="004915C6">
        <w:rPr>
          <w:sz w:val="24"/>
          <w:szCs w:val="24"/>
        </w:rPr>
        <w:t>réflexion</w:t>
      </w:r>
      <w:r w:rsidRPr="004915C6">
        <w:rPr>
          <w:sz w:val="24"/>
          <w:szCs w:val="24"/>
        </w:rPr>
        <w:t xml:space="preserve"> </w:t>
      </w:r>
      <w:r w:rsidRPr="004915C6">
        <w:rPr>
          <w:sz w:val="24"/>
          <w:szCs w:val="24"/>
        </w:rPr>
        <w:t>menée</w:t>
      </w:r>
      <w:r w:rsidRPr="004915C6">
        <w:rPr>
          <w:sz w:val="24"/>
          <w:szCs w:val="24"/>
        </w:rPr>
        <w:t xml:space="preserve"> en Loge</w:t>
      </w:r>
      <w:r>
        <w:rPr>
          <w:sz w:val="24"/>
          <w:szCs w:val="24"/>
        </w:rPr>
        <w:t xml:space="preserve"> </w:t>
      </w:r>
      <w:r w:rsidRPr="004915C6">
        <w:rPr>
          <w:sz w:val="24"/>
          <w:szCs w:val="24"/>
        </w:rPr>
        <w:t xml:space="preserve">dans les </w:t>
      </w:r>
      <w:r w:rsidRPr="004915C6">
        <w:rPr>
          <w:sz w:val="24"/>
          <w:szCs w:val="24"/>
        </w:rPr>
        <w:t>années</w:t>
      </w:r>
      <w:r w:rsidRPr="004915C6">
        <w:rPr>
          <w:sz w:val="24"/>
          <w:szCs w:val="24"/>
        </w:rPr>
        <w:t xml:space="preserve"> soixante-dix, sur la place du grade de </w:t>
      </w:r>
      <w:r w:rsidRPr="004915C6">
        <w:rPr>
          <w:sz w:val="24"/>
          <w:szCs w:val="24"/>
        </w:rPr>
        <w:t>Maitre</w:t>
      </w:r>
      <w:r w:rsidRPr="004915C6">
        <w:rPr>
          <w:sz w:val="24"/>
          <w:szCs w:val="24"/>
        </w:rPr>
        <w:t xml:space="preserve"> dans notre corpus</w:t>
      </w:r>
      <w:r>
        <w:rPr>
          <w:sz w:val="24"/>
          <w:szCs w:val="24"/>
        </w:rPr>
        <w:t xml:space="preserve"> </w:t>
      </w:r>
      <w:r w:rsidRPr="004915C6">
        <w:rPr>
          <w:sz w:val="24"/>
          <w:szCs w:val="24"/>
        </w:rPr>
        <w:t>symbolique et celle de notre Ma</w:t>
      </w:r>
      <w:r>
        <w:rPr>
          <w:sz w:val="24"/>
          <w:szCs w:val="24"/>
        </w:rPr>
        <w:t>ç</w:t>
      </w:r>
      <w:r w:rsidRPr="004915C6">
        <w:rPr>
          <w:sz w:val="24"/>
          <w:szCs w:val="24"/>
        </w:rPr>
        <w:t>onnerie au sein de la Cit</w:t>
      </w:r>
      <w:r>
        <w:rPr>
          <w:sz w:val="24"/>
          <w:szCs w:val="24"/>
        </w:rPr>
        <w:t>é</w:t>
      </w:r>
      <w:r w:rsidRPr="004915C6">
        <w:rPr>
          <w:sz w:val="24"/>
          <w:szCs w:val="24"/>
        </w:rPr>
        <w:t>.</w:t>
      </w:r>
    </w:p>
    <w:p w14:paraId="03E67A48" w14:textId="38A79059" w:rsidR="004915C6" w:rsidRPr="004915C6" w:rsidRDefault="004915C6" w:rsidP="004915C6">
      <w:pPr>
        <w:tabs>
          <w:tab w:val="clear" w:pos="1980"/>
        </w:tabs>
        <w:ind w:left="1701" w:hanging="1701"/>
        <w:jc w:val="both"/>
        <w:rPr>
          <w:sz w:val="24"/>
          <w:szCs w:val="24"/>
        </w:rPr>
      </w:pPr>
      <w:r>
        <w:rPr>
          <w:sz w:val="24"/>
          <w:szCs w:val="24"/>
        </w:rPr>
        <w:tab/>
      </w:r>
      <w:r w:rsidRPr="004915C6">
        <w:rPr>
          <w:sz w:val="24"/>
          <w:szCs w:val="24"/>
        </w:rPr>
        <w:t xml:space="preserve">Ce type d'instruction, qui fait suite </w:t>
      </w:r>
      <w:r w:rsidRPr="004915C6">
        <w:rPr>
          <w:sz w:val="24"/>
          <w:szCs w:val="24"/>
        </w:rPr>
        <w:t>à</w:t>
      </w:r>
      <w:r w:rsidRPr="004915C6">
        <w:rPr>
          <w:sz w:val="24"/>
          <w:szCs w:val="24"/>
        </w:rPr>
        <w:t xml:space="preserve"> ceux dispenses aux Apprentis et aux</w:t>
      </w:r>
      <w:r>
        <w:rPr>
          <w:sz w:val="24"/>
          <w:szCs w:val="24"/>
        </w:rPr>
        <w:t xml:space="preserve"> </w:t>
      </w:r>
      <w:r w:rsidRPr="004915C6">
        <w:rPr>
          <w:sz w:val="24"/>
          <w:szCs w:val="24"/>
        </w:rPr>
        <w:t xml:space="preserve">Compagnons, a pour but d'affermir et de </w:t>
      </w:r>
      <w:r w:rsidRPr="004915C6">
        <w:rPr>
          <w:sz w:val="24"/>
          <w:szCs w:val="24"/>
        </w:rPr>
        <w:t>compléter</w:t>
      </w:r>
      <w:r w:rsidRPr="004915C6">
        <w:rPr>
          <w:sz w:val="24"/>
          <w:szCs w:val="24"/>
        </w:rPr>
        <w:t xml:space="preserve"> les bases de l'enseignement</w:t>
      </w:r>
      <w:r>
        <w:rPr>
          <w:sz w:val="24"/>
          <w:szCs w:val="24"/>
        </w:rPr>
        <w:t xml:space="preserve"> </w:t>
      </w:r>
      <w:r w:rsidRPr="004915C6">
        <w:rPr>
          <w:sz w:val="24"/>
          <w:szCs w:val="24"/>
        </w:rPr>
        <w:t xml:space="preserve">aux trois grades symboliques qu'il appartiendra </w:t>
      </w:r>
      <w:proofErr w:type="spellStart"/>
      <w:r w:rsidRPr="004915C6">
        <w:rPr>
          <w:sz w:val="24"/>
          <w:szCs w:val="24"/>
        </w:rPr>
        <w:t>a</w:t>
      </w:r>
      <w:proofErr w:type="spellEnd"/>
      <w:r w:rsidRPr="004915C6">
        <w:rPr>
          <w:sz w:val="24"/>
          <w:szCs w:val="24"/>
        </w:rPr>
        <w:t xml:space="preserve"> chacun d'approfondir selon sa</w:t>
      </w:r>
      <w:r>
        <w:rPr>
          <w:sz w:val="24"/>
          <w:szCs w:val="24"/>
        </w:rPr>
        <w:t xml:space="preserve"> </w:t>
      </w:r>
      <w:r w:rsidRPr="004915C6">
        <w:rPr>
          <w:sz w:val="24"/>
          <w:szCs w:val="24"/>
        </w:rPr>
        <w:t>sensibilité</w:t>
      </w:r>
      <w:r w:rsidRPr="004915C6">
        <w:rPr>
          <w:sz w:val="24"/>
          <w:szCs w:val="24"/>
        </w:rPr>
        <w:t xml:space="preserve"> et ses motivations.</w:t>
      </w:r>
    </w:p>
    <w:p w14:paraId="508966B4" w14:textId="13AD346A" w:rsidR="004915C6" w:rsidRPr="004915C6" w:rsidRDefault="004915C6" w:rsidP="004915C6">
      <w:pPr>
        <w:tabs>
          <w:tab w:val="clear" w:pos="1980"/>
        </w:tabs>
        <w:ind w:left="1701" w:hanging="1701"/>
        <w:jc w:val="both"/>
        <w:rPr>
          <w:sz w:val="24"/>
          <w:szCs w:val="24"/>
        </w:rPr>
      </w:pPr>
      <w:r>
        <w:rPr>
          <w:sz w:val="24"/>
          <w:szCs w:val="24"/>
        </w:rPr>
        <w:lastRenderedPageBreak/>
        <w:tab/>
      </w:r>
      <w:r w:rsidRPr="004915C6">
        <w:rPr>
          <w:sz w:val="24"/>
          <w:szCs w:val="24"/>
        </w:rPr>
        <w:t xml:space="preserve">II rappelle </w:t>
      </w:r>
      <w:r>
        <w:rPr>
          <w:sz w:val="24"/>
          <w:szCs w:val="24"/>
        </w:rPr>
        <w:t>l</w:t>
      </w:r>
      <w:r w:rsidRPr="004915C6">
        <w:rPr>
          <w:sz w:val="24"/>
          <w:szCs w:val="24"/>
        </w:rPr>
        <w:t>es principes philosophiques sur lesquels notre Ma</w:t>
      </w:r>
      <w:r>
        <w:rPr>
          <w:sz w:val="24"/>
          <w:szCs w:val="24"/>
        </w:rPr>
        <w:t>ç</w:t>
      </w:r>
      <w:r w:rsidRPr="004915C6">
        <w:rPr>
          <w:sz w:val="24"/>
          <w:szCs w:val="24"/>
        </w:rPr>
        <w:t>onnerie prend</w:t>
      </w:r>
      <w:r>
        <w:rPr>
          <w:sz w:val="24"/>
          <w:szCs w:val="24"/>
        </w:rPr>
        <w:t xml:space="preserve"> </w:t>
      </w:r>
      <w:r w:rsidRPr="004915C6">
        <w:rPr>
          <w:sz w:val="24"/>
          <w:szCs w:val="24"/>
        </w:rPr>
        <w:t>assise et invite une nouvelle fois le Franc-ma</w:t>
      </w:r>
      <w:r>
        <w:rPr>
          <w:sz w:val="24"/>
          <w:szCs w:val="24"/>
        </w:rPr>
        <w:t>ç</w:t>
      </w:r>
      <w:r w:rsidRPr="004915C6">
        <w:rPr>
          <w:sz w:val="24"/>
          <w:szCs w:val="24"/>
        </w:rPr>
        <w:t xml:space="preserve">on </w:t>
      </w:r>
      <w:r>
        <w:rPr>
          <w:sz w:val="24"/>
          <w:szCs w:val="24"/>
        </w:rPr>
        <w:t>à</w:t>
      </w:r>
      <w:r w:rsidRPr="004915C6">
        <w:rPr>
          <w:sz w:val="24"/>
          <w:szCs w:val="24"/>
        </w:rPr>
        <w:t xml:space="preserve"> s'</w:t>
      </w:r>
      <w:r w:rsidRPr="004915C6">
        <w:rPr>
          <w:sz w:val="24"/>
          <w:szCs w:val="24"/>
        </w:rPr>
        <w:t>insérer</w:t>
      </w:r>
      <w:r w:rsidRPr="004915C6">
        <w:rPr>
          <w:sz w:val="24"/>
          <w:szCs w:val="24"/>
        </w:rPr>
        <w:t xml:space="preserve"> </w:t>
      </w:r>
      <w:r>
        <w:rPr>
          <w:sz w:val="24"/>
          <w:szCs w:val="24"/>
        </w:rPr>
        <w:t>à</w:t>
      </w:r>
      <w:r w:rsidRPr="004915C6">
        <w:rPr>
          <w:sz w:val="24"/>
          <w:szCs w:val="24"/>
        </w:rPr>
        <w:t xml:space="preserve"> la fois dans un</w:t>
      </w:r>
      <w:r>
        <w:rPr>
          <w:sz w:val="24"/>
          <w:szCs w:val="24"/>
        </w:rPr>
        <w:t xml:space="preserve"> </w:t>
      </w:r>
      <w:r w:rsidRPr="004915C6">
        <w:rPr>
          <w:sz w:val="24"/>
          <w:szCs w:val="24"/>
        </w:rPr>
        <w:t xml:space="preserve">projet personnel et dans un projet </w:t>
      </w:r>
      <w:r w:rsidRPr="004915C6">
        <w:rPr>
          <w:sz w:val="24"/>
          <w:szCs w:val="24"/>
        </w:rPr>
        <w:t>sociétal</w:t>
      </w:r>
      <w:r w:rsidRPr="004915C6">
        <w:rPr>
          <w:sz w:val="24"/>
          <w:szCs w:val="24"/>
        </w:rPr>
        <w:t>, dont la Pierre de fondation reste</w:t>
      </w:r>
      <w:r>
        <w:rPr>
          <w:sz w:val="24"/>
          <w:szCs w:val="24"/>
        </w:rPr>
        <w:t xml:space="preserve"> </w:t>
      </w:r>
      <w:r w:rsidRPr="004915C6">
        <w:rPr>
          <w:sz w:val="24"/>
          <w:szCs w:val="24"/>
        </w:rPr>
        <w:t>l'</w:t>
      </w:r>
      <w:r>
        <w:rPr>
          <w:sz w:val="24"/>
          <w:szCs w:val="24"/>
        </w:rPr>
        <w:t>idé</w:t>
      </w:r>
      <w:r w:rsidRPr="004915C6">
        <w:rPr>
          <w:sz w:val="24"/>
          <w:szCs w:val="24"/>
        </w:rPr>
        <w:t>e de Construction.</w:t>
      </w:r>
    </w:p>
    <w:p w14:paraId="298F94C7" w14:textId="7885943F" w:rsidR="004915C6" w:rsidRPr="004915C6" w:rsidRDefault="004915C6" w:rsidP="004915C6">
      <w:pPr>
        <w:tabs>
          <w:tab w:val="clear" w:pos="1980"/>
        </w:tabs>
        <w:ind w:left="1701" w:hanging="1701"/>
        <w:jc w:val="both"/>
        <w:rPr>
          <w:sz w:val="24"/>
          <w:szCs w:val="24"/>
        </w:rPr>
      </w:pPr>
      <w:r>
        <w:rPr>
          <w:sz w:val="24"/>
          <w:szCs w:val="24"/>
        </w:rPr>
        <w:tab/>
      </w:r>
      <w:r w:rsidRPr="004915C6">
        <w:rPr>
          <w:sz w:val="24"/>
          <w:szCs w:val="24"/>
        </w:rPr>
        <w:t>Ce livre est con</w:t>
      </w:r>
      <w:r>
        <w:rPr>
          <w:sz w:val="24"/>
          <w:szCs w:val="24"/>
        </w:rPr>
        <w:t>ç</w:t>
      </w:r>
      <w:r w:rsidRPr="004915C6">
        <w:rPr>
          <w:sz w:val="24"/>
          <w:szCs w:val="24"/>
        </w:rPr>
        <w:t xml:space="preserve">u en neuf parties </w:t>
      </w:r>
      <w:r w:rsidRPr="004915C6">
        <w:rPr>
          <w:sz w:val="24"/>
          <w:szCs w:val="24"/>
        </w:rPr>
        <w:t>regroupées</w:t>
      </w:r>
      <w:r w:rsidRPr="004915C6">
        <w:rPr>
          <w:sz w:val="24"/>
          <w:szCs w:val="24"/>
        </w:rPr>
        <w:t xml:space="preserve"> en trois chapitres. La </w:t>
      </w:r>
      <w:r w:rsidRPr="004915C6">
        <w:rPr>
          <w:sz w:val="24"/>
          <w:szCs w:val="24"/>
        </w:rPr>
        <w:t>première</w:t>
      </w:r>
      <w:r>
        <w:rPr>
          <w:sz w:val="24"/>
          <w:szCs w:val="24"/>
        </w:rPr>
        <w:t xml:space="preserve"> </w:t>
      </w:r>
      <w:r w:rsidRPr="004915C6">
        <w:rPr>
          <w:sz w:val="24"/>
          <w:szCs w:val="24"/>
        </w:rPr>
        <w:t xml:space="preserve">partie du </w:t>
      </w:r>
      <w:r w:rsidRPr="004915C6">
        <w:rPr>
          <w:sz w:val="24"/>
          <w:szCs w:val="24"/>
        </w:rPr>
        <w:t>présent</w:t>
      </w:r>
      <w:r w:rsidRPr="004915C6">
        <w:rPr>
          <w:sz w:val="24"/>
          <w:szCs w:val="24"/>
        </w:rPr>
        <w:t xml:space="preserve"> chapitre s'intitule : "La Loge de Ma</w:t>
      </w:r>
      <w:r>
        <w:rPr>
          <w:sz w:val="24"/>
          <w:szCs w:val="24"/>
        </w:rPr>
        <w:t>î</w:t>
      </w:r>
      <w:r w:rsidRPr="004915C6">
        <w:rPr>
          <w:sz w:val="24"/>
          <w:szCs w:val="24"/>
        </w:rPr>
        <w:t>tres".</w:t>
      </w:r>
    </w:p>
    <w:p w14:paraId="044B608D" w14:textId="39D3BC96" w:rsidR="004915C6" w:rsidRPr="004915C6" w:rsidRDefault="004915C6" w:rsidP="004915C6">
      <w:pPr>
        <w:tabs>
          <w:tab w:val="clear" w:pos="1980"/>
        </w:tabs>
        <w:ind w:left="1701" w:hanging="1701"/>
        <w:jc w:val="both"/>
        <w:rPr>
          <w:sz w:val="24"/>
          <w:szCs w:val="24"/>
        </w:rPr>
      </w:pPr>
      <w:r>
        <w:rPr>
          <w:sz w:val="24"/>
          <w:szCs w:val="24"/>
        </w:rPr>
        <w:tab/>
      </w:r>
      <w:r w:rsidRPr="004915C6">
        <w:rPr>
          <w:sz w:val="24"/>
          <w:szCs w:val="24"/>
        </w:rPr>
        <w:t xml:space="preserve">Elle est </w:t>
      </w:r>
      <w:r w:rsidRPr="004915C6">
        <w:rPr>
          <w:sz w:val="24"/>
          <w:szCs w:val="24"/>
        </w:rPr>
        <w:t>consacrée</w:t>
      </w:r>
      <w:r w:rsidRPr="004915C6">
        <w:rPr>
          <w:sz w:val="24"/>
          <w:szCs w:val="24"/>
        </w:rPr>
        <w:t xml:space="preserve"> aux fondations de la Loge, </w:t>
      </w:r>
      <w:r>
        <w:rPr>
          <w:sz w:val="24"/>
          <w:szCs w:val="24"/>
        </w:rPr>
        <w:t>à</w:t>
      </w:r>
      <w:r w:rsidRPr="004915C6">
        <w:rPr>
          <w:sz w:val="24"/>
          <w:szCs w:val="24"/>
        </w:rPr>
        <w:t xml:space="preserve"> son </w:t>
      </w:r>
      <w:r w:rsidRPr="004915C6">
        <w:rPr>
          <w:sz w:val="24"/>
          <w:szCs w:val="24"/>
        </w:rPr>
        <w:t>réglage</w:t>
      </w:r>
      <w:r w:rsidRPr="004915C6">
        <w:rPr>
          <w:sz w:val="24"/>
          <w:szCs w:val="24"/>
        </w:rPr>
        <w:t xml:space="preserve"> et </w:t>
      </w:r>
      <w:r>
        <w:rPr>
          <w:sz w:val="24"/>
          <w:szCs w:val="24"/>
        </w:rPr>
        <w:t>à</w:t>
      </w:r>
      <w:r w:rsidRPr="004915C6">
        <w:rPr>
          <w:sz w:val="24"/>
          <w:szCs w:val="24"/>
        </w:rPr>
        <w:t xml:space="preserve"> son ouverture.</w:t>
      </w:r>
    </w:p>
    <w:p w14:paraId="2100A850" w14:textId="7065B916" w:rsidR="004915C6" w:rsidRPr="004915C6" w:rsidRDefault="004915C6" w:rsidP="004915C6">
      <w:pPr>
        <w:tabs>
          <w:tab w:val="clear" w:pos="1980"/>
        </w:tabs>
        <w:ind w:left="1701" w:hanging="1701"/>
        <w:jc w:val="both"/>
        <w:rPr>
          <w:sz w:val="24"/>
          <w:szCs w:val="24"/>
        </w:rPr>
      </w:pPr>
      <w:r>
        <w:rPr>
          <w:sz w:val="24"/>
          <w:szCs w:val="24"/>
        </w:rPr>
        <w:tab/>
      </w:r>
      <w:r w:rsidRPr="004915C6">
        <w:rPr>
          <w:sz w:val="24"/>
          <w:szCs w:val="24"/>
        </w:rPr>
        <w:t xml:space="preserve">Que chacun sache puiser dans </w:t>
      </w:r>
      <w:r>
        <w:rPr>
          <w:sz w:val="24"/>
          <w:szCs w:val="24"/>
        </w:rPr>
        <w:t>l’</w:t>
      </w:r>
      <w:r w:rsidRPr="004915C6">
        <w:rPr>
          <w:sz w:val="24"/>
          <w:szCs w:val="24"/>
        </w:rPr>
        <w:t>ensemble de ces instructions symboliques du</w:t>
      </w:r>
      <w:r>
        <w:rPr>
          <w:sz w:val="24"/>
          <w:szCs w:val="24"/>
        </w:rPr>
        <w:t xml:space="preserve"> </w:t>
      </w:r>
      <w:r w:rsidRPr="004915C6">
        <w:rPr>
          <w:sz w:val="24"/>
          <w:szCs w:val="24"/>
        </w:rPr>
        <w:t>Troisième</w:t>
      </w:r>
      <w:r w:rsidRPr="004915C6">
        <w:rPr>
          <w:sz w:val="24"/>
          <w:szCs w:val="24"/>
        </w:rPr>
        <w:t xml:space="preserve"> grade, les outils et les </w:t>
      </w:r>
      <w:r w:rsidRPr="004915C6">
        <w:rPr>
          <w:sz w:val="24"/>
          <w:szCs w:val="24"/>
        </w:rPr>
        <w:t>matériaux</w:t>
      </w:r>
      <w:r w:rsidRPr="004915C6">
        <w:rPr>
          <w:sz w:val="24"/>
          <w:szCs w:val="24"/>
        </w:rPr>
        <w:t xml:space="preserve"> utiles </w:t>
      </w:r>
      <w:r w:rsidRPr="004915C6">
        <w:rPr>
          <w:sz w:val="24"/>
          <w:szCs w:val="24"/>
        </w:rPr>
        <w:t>à</w:t>
      </w:r>
      <w:r w:rsidRPr="004915C6">
        <w:rPr>
          <w:sz w:val="24"/>
          <w:szCs w:val="24"/>
        </w:rPr>
        <w:t xml:space="preserve"> la poursuite de son ouvrage.</w:t>
      </w:r>
    </w:p>
    <w:p w14:paraId="438431C0" w14:textId="2D5291B8" w:rsidR="004915C6" w:rsidRDefault="004915C6" w:rsidP="004915C6">
      <w:pPr>
        <w:tabs>
          <w:tab w:val="clear" w:pos="1980"/>
        </w:tabs>
        <w:ind w:left="1701" w:hanging="1701"/>
        <w:jc w:val="both"/>
        <w:rPr>
          <w:sz w:val="24"/>
          <w:szCs w:val="24"/>
        </w:rPr>
      </w:pPr>
      <w:r>
        <w:rPr>
          <w:sz w:val="24"/>
          <w:szCs w:val="24"/>
        </w:rPr>
        <w:tab/>
      </w:r>
      <w:r w:rsidRPr="004915C6">
        <w:rPr>
          <w:sz w:val="24"/>
          <w:szCs w:val="24"/>
        </w:rPr>
        <w:t>Avec moi par le Signe.</w:t>
      </w:r>
    </w:p>
    <w:p w14:paraId="53AD11BD" w14:textId="0ADC23C9" w:rsidR="004915C6" w:rsidRPr="004915C6" w:rsidRDefault="004915C6" w:rsidP="004915C6">
      <w:pPr>
        <w:tabs>
          <w:tab w:val="clear" w:pos="1980"/>
        </w:tabs>
        <w:ind w:left="1701" w:hanging="1701"/>
        <w:jc w:val="both"/>
        <w:rPr>
          <w:sz w:val="24"/>
          <w:szCs w:val="24"/>
        </w:rPr>
      </w:pPr>
      <w:r>
        <w:rPr>
          <w:sz w:val="24"/>
          <w:szCs w:val="24"/>
        </w:rPr>
        <w:tab/>
        <w:t>Prenez Place.</w:t>
      </w:r>
    </w:p>
    <w:p w14:paraId="51D942C2" w14:textId="5B83184F" w:rsidR="004915C6" w:rsidRPr="004915C6" w:rsidRDefault="004915C6" w:rsidP="002865AA">
      <w:pPr>
        <w:tabs>
          <w:tab w:val="clear" w:pos="1980"/>
        </w:tabs>
        <w:ind w:left="1701" w:hanging="1701"/>
        <w:jc w:val="both"/>
        <w:rPr>
          <w:rFonts w:cstheme="minorHAnsi"/>
          <w:i/>
          <w:iCs/>
          <w:sz w:val="20"/>
          <w:szCs w:val="20"/>
        </w:rPr>
      </w:pPr>
      <w:r w:rsidRPr="004915C6">
        <w:rPr>
          <w:rFonts w:cstheme="minorHAnsi"/>
          <w:i/>
          <w:iCs/>
          <w:sz w:val="20"/>
          <w:szCs w:val="20"/>
        </w:rPr>
        <w:t>Après une pause</w:t>
      </w:r>
    </w:p>
    <w:p w14:paraId="06B09F44" w14:textId="710905B7" w:rsidR="002865AA" w:rsidRPr="009A22CB" w:rsidRDefault="004915C6" w:rsidP="002865AA">
      <w:pPr>
        <w:tabs>
          <w:tab w:val="clear" w:pos="1980"/>
        </w:tabs>
        <w:ind w:left="1701" w:hanging="1701"/>
        <w:jc w:val="both"/>
        <w:rPr>
          <w:sz w:val="24"/>
          <w:szCs w:val="24"/>
        </w:rPr>
      </w:pPr>
      <w:r>
        <w:rPr>
          <w:sz w:val="24"/>
          <w:szCs w:val="24"/>
        </w:rPr>
        <w:tab/>
      </w:r>
      <w:r w:rsidR="002865AA" w:rsidRPr="009A22CB">
        <w:rPr>
          <w:sz w:val="24"/>
          <w:szCs w:val="24"/>
        </w:rPr>
        <w:t>Je vous invite à vous rassembler et à vous unir à moi pour l'ouverture de la Loge de Maîtres.</w:t>
      </w:r>
    </w:p>
    <w:p w14:paraId="194E7076" w14:textId="1C59DAD6" w:rsidR="00F34596" w:rsidRPr="009A22CB" w:rsidRDefault="002865AA" w:rsidP="00923EF6">
      <w:pPr>
        <w:spacing w:after="240"/>
        <w:ind w:left="1701" w:hanging="1701"/>
        <w:jc w:val="both"/>
        <w:rPr>
          <w:rFonts w:cs="Arial"/>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004947A2" w:rsidRPr="009A22CB">
        <w:rPr>
          <w:rStyle w:val="Accentuationintense"/>
          <w:i w:val="0"/>
          <w:iCs w:val="0"/>
          <w:sz w:val="24"/>
          <w:szCs w:val="24"/>
        </w:rPr>
        <w:sym w:font="Wingdings" w:char="F06C"/>
      </w:r>
    </w:p>
    <w:p w14:paraId="713D1470" w14:textId="11E05436" w:rsidR="00F34596" w:rsidRPr="009A22CB" w:rsidRDefault="000153B6" w:rsidP="00923EF6">
      <w:pPr>
        <w:spacing w:after="240"/>
        <w:ind w:left="1701" w:hanging="1701"/>
        <w:jc w:val="both"/>
        <w:rPr>
          <w:rFonts w:cs="Arial"/>
          <w:sz w:val="24"/>
          <w:szCs w:val="24"/>
        </w:rPr>
      </w:pPr>
      <w:bookmarkStart w:id="16" w:name="OLE_LINK13"/>
      <w:bookmarkStart w:id="17" w:name="OLE_LINK14"/>
      <w:r w:rsidRPr="009A22CB">
        <w:rPr>
          <w:sz w:val="24"/>
          <w:szCs w:val="24"/>
        </w:rPr>
        <w:t>1</w:t>
      </w:r>
      <w:r w:rsidRPr="009A22CB">
        <w:rPr>
          <w:sz w:val="24"/>
          <w:szCs w:val="24"/>
          <w:vertAlign w:val="superscript"/>
        </w:rPr>
        <w:t>er</w:t>
      </w:r>
      <w:r w:rsidRPr="009A22CB">
        <w:rPr>
          <w:sz w:val="24"/>
          <w:szCs w:val="24"/>
        </w:rPr>
        <w:t xml:space="preserve"> Surv</w:t>
      </w:r>
      <w:r w:rsidRPr="009A22CB">
        <w:rPr>
          <w:rFonts w:ascii="DINPro-CondMedium" w:hAnsi="DINPro-CondMedium"/>
          <w:sz w:val="24"/>
          <w:szCs w:val="24"/>
        </w:rPr>
        <w:t>∴</w:t>
      </w:r>
      <w:r w:rsidR="008F7077" w:rsidRPr="009A22CB">
        <w:rPr>
          <w:rFonts w:ascii="DINPro-CondMedium" w:hAnsi="DINPro-CondMedium"/>
          <w:sz w:val="24"/>
          <w:szCs w:val="24"/>
        </w:rPr>
        <w:t> </w:t>
      </w:r>
      <w:r w:rsidR="008F7077" w:rsidRPr="009A22CB">
        <w:rPr>
          <w:rFonts w:cs="Segoe UI Symbol"/>
          <w:spacing w:val="16"/>
          <w:sz w:val="24"/>
          <w:szCs w:val="24"/>
        </w:rPr>
        <w:t>:</w:t>
      </w:r>
      <w:bookmarkEnd w:id="16"/>
      <w:bookmarkEnd w:id="17"/>
      <w:r w:rsidRPr="009A22CB">
        <w:rPr>
          <w:sz w:val="24"/>
          <w:szCs w:val="24"/>
        </w:rPr>
        <w:tab/>
      </w:r>
      <w:r w:rsidR="004947A2" w:rsidRPr="009A22CB">
        <w:rPr>
          <w:rStyle w:val="Accentuationintense"/>
          <w:i w:val="0"/>
          <w:iCs w:val="0"/>
          <w:sz w:val="24"/>
          <w:szCs w:val="24"/>
        </w:rPr>
        <w:sym w:font="Wingdings" w:char="F06C"/>
      </w:r>
    </w:p>
    <w:p w14:paraId="21124E83" w14:textId="029B59DF" w:rsidR="009E7210" w:rsidRPr="009A22CB" w:rsidRDefault="00F34596" w:rsidP="00923EF6">
      <w:pPr>
        <w:spacing w:after="240"/>
        <w:ind w:left="1701" w:hanging="1701"/>
        <w:jc w:val="both"/>
        <w:rPr>
          <w:rFonts w:ascii="Wingdings" w:eastAsia="Wingdings" w:hAnsi="Wingdings" w:cs="Wingdings"/>
          <w:sz w:val="24"/>
          <w:szCs w:val="24"/>
        </w:rPr>
      </w:pPr>
      <w:bookmarkStart w:id="18" w:name="OLE_LINK17"/>
      <w:bookmarkStart w:id="19" w:name="OLE_LINK18"/>
      <w:r w:rsidRPr="009A22CB">
        <w:rPr>
          <w:sz w:val="24"/>
          <w:szCs w:val="24"/>
        </w:rPr>
        <w:t>2</w:t>
      </w:r>
      <w:r w:rsidR="00E16312" w:rsidRPr="009A22CB">
        <w:rPr>
          <w:sz w:val="24"/>
          <w:szCs w:val="24"/>
          <w:vertAlign w:val="superscript"/>
        </w:rPr>
        <w:t>ème</w:t>
      </w:r>
      <w:r w:rsidR="00E16312" w:rsidRPr="009A22CB">
        <w:rPr>
          <w:sz w:val="24"/>
          <w:szCs w:val="24"/>
        </w:rPr>
        <w:t xml:space="preserve"> </w:t>
      </w:r>
      <w:r w:rsidRPr="009A22CB">
        <w:rPr>
          <w:sz w:val="24"/>
          <w:szCs w:val="24"/>
        </w:rPr>
        <w:t>Surv</w:t>
      </w:r>
      <w:r w:rsidR="00CD1B7A" w:rsidRPr="009A22CB">
        <w:rPr>
          <w:rFonts w:ascii="DINPro-CondMedium" w:hAnsi="DINPro-CondMedium"/>
          <w:sz w:val="24"/>
          <w:szCs w:val="24"/>
        </w:rPr>
        <w:t>∴</w:t>
      </w:r>
      <w:r w:rsidR="008F7077" w:rsidRPr="009A22CB">
        <w:rPr>
          <w:rFonts w:ascii="DINPro-CondMedium" w:hAnsi="DINPro-CondMedium"/>
          <w:sz w:val="24"/>
          <w:szCs w:val="24"/>
        </w:rPr>
        <w:t> </w:t>
      </w:r>
      <w:r w:rsidR="008F7077" w:rsidRPr="009A22CB">
        <w:rPr>
          <w:rFonts w:cs="Segoe UI Symbol"/>
          <w:spacing w:val="16"/>
          <w:sz w:val="24"/>
          <w:szCs w:val="24"/>
        </w:rPr>
        <w:t>:</w:t>
      </w:r>
      <w:bookmarkEnd w:id="18"/>
      <w:bookmarkEnd w:id="19"/>
      <w:r w:rsidRPr="009A22CB">
        <w:rPr>
          <w:sz w:val="24"/>
          <w:szCs w:val="24"/>
        </w:rPr>
        <w:tab/>
      </w:r>
      <w:r w:rsidR="004947A2" w:rsidRPr="009A22CB">
        <w:rPr>
          <w:rStyle w:val="Accentuationintense"/>
          <w:i w:val="0"/>
          <w:iCs w:val="0"/>
          <w:sz w:val="24"/>
          <w:szCs w:val="24"/>
        </w:rPr>
        <w:sym w:font="Wingdings" w:char="F06C"/>
      </w:r>
    </w:p>
    <w:p w14:paraId="4CAE810E" w14:textId="34969A32" w:rsidR="00F34596" w:rsidRPr="009A22CB" w:rsidRDefault="002865AA" w:rsidP="00923EF6">
      <w:pPr>
        <w:spacing w:after="240"/>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t xml:space="preserve">Vénérable Maître </w:t>
      </w:r>
      <w:r w:rsidR="00884182" w:rsidRPr="009A22CB">
        <w:rPr>
          <w:sz w:val="24"/>
          <w:szCs w:val="24"/>
        </w:rPr>
        <w:t>1</w:t>
      </w:r>
      <w:r w:rsidR="00884182" w:rsidRPr="009A22CB">
        <w:rPr>
          <w:sz w:val="24"/>
          <w:szCs w:val="24"/>
          <w:vertAlign w:val="superscript"/>
        </w:rPr>
        <w:t>er</w:t>
      </w:r>
      <w:r w:rsidR="00884182" w:rsidRPr="009A22CB">
        <w:rPr>
          <w:sz w:val="24"/>
          <w:szCs w:val="24"/>
        </w:rPr>
        <w:t xml:space="preserve"> </w:t>
      </w:r>
      <w:r w:rsidR="00F34596" w:rsidRPr="009A22CB">
        <w:rPr>
          <w:sz w:val="24"/>
          <w:szCs w:val="24"/>
        </w:rPr>
        <w:t>Surv</w:t>
      </w:r>
      <w:r w:rsidR="00C56492" w:rsidRPr="009A22CB">
        <w:rPr>
          <w:sz w:val="24"/>
          <w:szCs w:val="24"/>
        </w:rPr>
        <w:t>eillant</w:t>
      </w:r>
      <w:r w:rsidR="00F34596" w:rsidRPr="009A22CB">
        <w:rPr>
          <w:sz w:val="24"/>
          <w:szCs w:val="24"/>
        </w:rPr>
        <w:t>, es-tu Franc-maçon</w:t>
      </w:r>
      <w:r w:rsidR="0087274E" w:rsidRPr="009A22CB">
        <w:rPr>
          <w:sz w:val="24"/>
          <w:szCs w:val="24"/>
        </w:rPr>
        <w:t> ?</w:t>
      </w:r>
    </w:p>
    <w:p w14:paraId="4E223499" w14:textId="26E3E108" w:rsidR="00783AA4" w:rsidRPr="009A22CB" w:rsidRDefault="000153B6" w:rsidP="00923EF6">
      <w:pPr>
        <w:spacing w:after="240"/>
        <w:ind w:left="1701" w:hanging="1701"/>
        <w:jc w:val="both"/>
        <w:rPr>
          <w:sz w:val="24"/>
          <w:szCs w:val="24"/>
        </w:rPr>
      </w:pPr>
      <w:bookmarkStart w:id="20" w:name="OLE_LINK56"/>
      <w:bookmarkStart w:id="21" w:name="OLE_LINK57"/>
      <w:r w:rsidRPr="009A22CB">
        <w:rPr>
          <w:sz w:val="24"/>
          <w:szCs w:val="24"/>
        </w:rPr>
        <w:t>1</w:t>
      </w:r>
      <w:r w:rsidRPr="009A22CB">
        <w:rPr>
          <w:sz w:val="24"/>
          <w:szCs w:val="24"/>
          <w:vertAlign w:val="superscript"/>
        </w:rPr>
        <w:t>er</w:t>
      </w:r>
      <w:r w:rsidRPr="009A22CB">
        <w:rPr>
          <w:sz w:val="24"/>
          <w:szCs w:val="24"/>
        </w:rPr>
        <w:t xml:space="preserve"> Surv</w:t>
      </w:r>
      <w:r w:rsidRPr="009A22CB">
        <w:rPr>
          <w:rFonts w:ascii="DINPro-CondMedium" w:hAnsi="DINPro-CondMedium"/>
          <w:sz w:val="24"/>
          <w:szCs w:val="24"/>
        </w:rPr>
        <w:t>∴</w:t>
      </w:r>
      <w:r w:rsidR="008F7077" w:rsidRPr="009A22CB">
        <w:rPr>
          <w:rFonts w:ascii="DINPro-CondMedium" w:hAnsi="DINPro-CondMedium"/>
          <w:sz w:val="24"/>
          <w:szCs w:val="24"/>
        </w:rPr>
        <w:t> </w:t>
      </w:r>
      <w:r w:rsidR="008F7077" w:rsidRPr="009A22CB">
        <w:rPr>
          <w:rFonts w:cs="Segoe UI Symbol"/>
          <w:spacing w:val="16"/>
          <w:sz w:val="24"/>
          <w:szCs w:val="24"/>
        </w:rPr>
        <w:t>:</w:t>
      </w:r>
      <w:r w:rsidRPr="009A22CB">
        <w:rPr>
          <w:sz w:val="24"/>
          <w:szCs w:val="24"/>
        </w:rPr>
        <w:tab/>
      </w:r>
      <w:r w:rsidR="00F34596" w:rsidRPr="009A22CB">
        <w:rPr>
          <w:sz w:val="24"/>
          <w:szCs w:val="24"/>
        </w:rPr>
        <w:t xml:space="preserve">Mes </w:t>
      </w:r>
      <w:r w:rsidR="00E16312" w:rsidRPr="009A22CB">
        <w:rPr>
          <w:sz w:val="24"/>
          <w:szCs w:val="24"/>
        </w:rPr>
        <w:t xml:space="preserve">Frères et mes </w:t>
      </w:r>
      <w:r w:rsidRPr="009A22CB">
        <w:rPr>
          <w:sz w:val="24"/>
          <w:szCs w:val="24"/>
        </w:rPr>
        <w:t>Sœurs</w:t>
      </w:r>
      <w:r w:rsidR="00F34596" w:rsidRPr="009A22CB">
        <w:rPr>
          <w:rFonts w:cs="Segoe UI Symbol"/>
          <w:sz w:val="24"/>
          <w:szCs w:val="24"/>
        </w:rPr>
        <w:t xml:space="preserve"> </w:t>
      </w:r>
      <w:bookmarkEnd w:id="20"/>
      <w:bookmarkEnd w:id="21"/>
      <w:r w:rsidR="00F34596" w:rsidRPr="009A22CB">
        <w:rPr>
          <w:sz w:val="24"/>
          <w:szCs w:val="24"/>
        </w:rPr>
        <w:t>me reconnaissent comme tel.</w:t>
      </w:r>
    </w:p>
    <w:p w14:paraId="72B612A7" w14:textId="1B5628DE" w:rsidR="00F34596" w:rsidRPr="009A22CB" w:rsidRDefault="002865AA" w:rsidP="00923EF6">
      <w:pPr>
        <w:spacing w:after="240"/>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sz w:val="24"/>
          <w:szCs w:val="24"/>
        </w:rPr>
        <w:t xml:space="preserve">Vénérable </w:t>
      </w:r>
      <w:r w:rsidR="004E1B11" w:rsidRPr="009A22CB">
        <w:rPr>
          <w:sz w:val="24"/>
          <w:szCs w:val="24"/>
        </w:rPr>
        <w:t>Maître</w:t>
      </w:r>
      <w:r w:rsidRPr="009A22CB">
        <w:rPr>
          <w:sz w:val="24"/>
          <w:szCs w:val="24"/>
        </w:rPr>
        <w:t xml:space="preserve"> Deuxième Surveillant, </w:t>
      </w:r>
      <w:r w:rsidR="008F7077" w:rsidRPr="009A22CB">
        <w:rPr>
          <w:sz w:val="24"/>
          <w:szCs w:val="24"/>
        </w:rPr>
        <w:t>es-tu</w:t>
      </w:r>
      <w:r w:rsidRPr="009A22CB">
        <w:rPr>
          <w:sz w:val="24"/>
          <w:szCs w:val="24"/>
        </w:rPr>
        <w:t xml:space="preserve"> Compagnon</w:t>
      </w:r>
      <w:r w:rsidR="00C56492" w:rsidRPr="009A22CB">
        <w:rPr>
          <w:sz w:val="24"/>
          <w:szCs w:val="24"/>
        </w:rPr>
        <w:t> ?</w:t>
      </w:r>
    </w:p>
    <w:p w14:paraId="1606A366" w14:textId="4CC9BD13" w:rsidR="008F7077" w:rsidRPr="009A22CB" w:rsidRDefault="008F7077" w:rsidP="00923EF6">
      <w:pPr>
        <w:spacing w:after="240"/>
        <w:ind w:left="1701" w:hanging="1701"/>
        <w:jc w:val="both"/>
        <w:rPr>
          <w:sz w:val="24"/>
          <w:szCs w:val="24"/>
        </w:rPr>
      </w:pPr>
      <w:r w:rsidRPr="009A22CB">
        <w:rPr>
          <w:sz w:val="24"/>
          <w:szCs w:val="24"/>
        </w:rPr>
        <w:t>2</w:t>
      </w:r>
      <w:r w:rsidRPr="009A22CB">
        <w:rPr>
          <w:sz w:val="24"/>
          <w:szCs w:val="24"/>
          <w:vertAlign w:val="superscript"/>
        </w:rPr>
        <w:t>ème</w:t>
      </w:r>
      <w:r w:rsidRPr="009A22CB">
        <w:rPr>
          <w:sz w:val="24"/>
          <w:szCs w:val="24"/>
        </w:rPr>
        <w:t xml:space="preserve"> </w:t>
      </w:r>
      <w:r w:rsidR="000153B6" w:rsidRPr="009A22CB">
        <w:rPr>
          <w:sz w:val="24"/>
          <w:szCs w:val="24"/>
        </w:rPr>
        <w:t>Surv</w:t>
      </w:r>
      <w:r w:rsidR="000153B6" w:rsidRPr="009A22CB">
        <w:rPr>
          <w:rFonts w:ascii="DINPro-CondMedium" w:hAnsi="DINPro-CondMedium"/>
          <w:sz w:val="24"/>
          <w:szCs w:val="24"/>
        </w:rPr>
        <w:t>∴</w:t>
      </w:r>
      <w:r w:rsidR="000153B6" w:rsidRPr="009A22CB">
        <w:rPr>
          <w:rFonts w:cs="Segoe UI Symbol"/>
          <w:sz w:val="24"/>
          <w:szCs w:val="24"/>
        </w:rPr>
        <w:t xml:space="preserve"> </w:t>
      </w:r>
      <w:r w:rsidR="000153B6" w:rsidRPr="009A22CB">
        <w:rPr>
          <w:sz w:val="24"/>
          <w:szCs w:val="24"/>
        </w:rPr>
        <w:t>:</w:t>
      </w:r>
      <w:r w:rsidR="000153B6" w:rsidRPr="009A22CB">
        <w:rPr>
          <w:sz w:val="24"/>
          <w:szCs w:val="24"/>
        </w:rPr>
        <w:tab/>
      </w:r>
      <w:r w:rsidRPr="009A22CB">
        <w:rPr>
          <w:sz w:val="24"/>
          <w:szCs w:val="24"/>
        </w:rPr>
        <w:t xml:space="preserve">Je connais l'Étoile et le Lettre G. </w:t>
      </w:r>
    </w:p>
    <w:p w14:paraId="04F005E8" w14:textId="3D1DFF72" w:rsidR="00F34596" w:rsidRPr="009A22CB" w:rsidRDefault="008F7077" w:rsidP="00923EF6">
      <w:pPr>
        <w:spacing w:after="240"/>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sz w:val="24"/>
          <w:szCs w:val="24"/>
        </w:rPr>
        <w:t>Vénérable Maître Premier Surveillant, es-tu Maître Maçon</w:t>
      </w:r>
      <w:r w:rsidR="00C56492" w:rsidRPr="009A22CB">
        <w:rPr>
          <w:sz w:val="24"/>
          <w:szCs w:val="24"/>
        </w:rPr>
        <w:t> ?</w:t>
      </w:r>
    </w:p>
    <w:p w14:paraId="0BC03456" w14:textId="5FD964C8" w:rsidR="004915C6" w:rsidRDefault="008F7077" w:rsidP="004915C6">
      <w:pPr>
        <w:spacing w:after="240"/>
        <w:ind w:left="1701" w:hanging="1701"/>
        <w:jc w:val="both"/>
        <w:rPr>
          <w:spacing w:val="10"/>
          <w:sz w:val="24"/>
          <w:szCs w:val="24"/>
        </w:rPr>
      </w:pPr>
      <w:r w:rsidRPr="009A22CB">
        <w:rPr>
          <w:sz w:val="24"/>
          <w:szCs w:val="24"/>
        </w:rPr>
        <w:t>1</w:t>
      </w:r>
      <w:r w:rsidRPr="009A22CB">
        <w:rPr>
          <w:sz w:val="24"/>
          <w:szCs w:val="24"/>
          <w:vertAlign w:val="superscript"/>
        </w:rPr>
        <w:t>er</w:t>
      </w:r>
      <w:r w:rsidRPr="009A22CB">
        <w:rPr>
          <w:sz w:val="24"/>
          <w:szCs w:val="24"/>
        </w:rPr>
        <w:t xml:space="preserve"> </w:t>
      </w:r>
      <w:r w:rsidR="000153B6" w:rsidRPr="009A22CB">
        <w:rPr>
          <w:sz w:val="24"/>
          <w:szCs w:val="24"/>
        </w:rPr>
        <w:t>Surv</w:t>
      </w:r>
      <w:r w:rsidR="000153B6" w:rsidRPr="009A22CB">
        <w:rPr>
          <w:rFonts w:ascii="DINPro-CondMedium" w:hAnsi="DINPro-CondMedium"/>
          <w:sz w:val="24"/>
          <w:szCs w:val="24"/>
        </w:rPr>
        <w:t>∴</w:t>
      </w:r>
      <w:r w:rsidR="000153B6" w:rsidRPr="009A22CB">
        <w:rPr>
          <w:rFonts w:cs="Segoe UI Symbol"/>
          <w:sz w:val="24"/>
          <w:szCs w:val="24"/>
        </w:rPr>
        <w:t xml:space="preserve"> </w:t>
      </w:r>
      <w:r w:rsidR="000153B6" w:rsidRPr="009A22CB">
        <w:rPr>
          <w:sz w:val="24"/>
          <w:szCs w:val="24"/>
        </w:rPr>
        <w:t>:</w:t>
      </w:r>
      <w:r w:rsidR="000153B6" w:rsidRPr="009A22CB">
        <w:rPr>
          <w:sz w:val="24"/>
          <w:szCs w:val="24"/>
        </w:rPr>
        <w:tab/>
      </w:r>
      <w:r w:rsidRPr="009A22CB">
        <w:rPr>
          <w:spacing w:val="10"/>
          <w:sz w:val="24"/>
          <w:szCs w:val="24"/>
        </w:rPr>
        <w:t>Que l'on m'éprouve ou me réprouve si on le peut, je connais l'Acacia.</w:t>
      </w:r>
    </w:p>
    <w:p w14:paraId="76FD6181" w14:textId="427A7513" w:rsidR="004915C6" w:rsidRPr="004915C6" w:rsidRDefault="004915C6" w:rsidP="004915C6">
      <w:pPr>
        <w:spacing w:after="240"/>
        <w:ind w:left="1701" w:hanging="1701"/>
        <w:jc w:val="both"/>
        <w:rPr>
          <w:spacing w:val="10"/>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Pr>
          <w:spacing w:val="10"/>
          <w:sz w:val="24"/>
          <w:szCs w:val="24"/>
        </w:rPr>
        <w:tab/>
      </w:r>
      <w:r w:rsidRPr="004915C6">
        <w:rPr>
          <w:spacing w:val="10"/>
          <w:sz w:val="24"/>
          <w:szCs w:val="24"/>
        </w:rPr>
        <w:t xml:space="preserve">Pourquoi cette </w:t>
      </w:r>
      <w:r w:rsidRPr="004915C6">
        <w:rPr>
          <w:spacing w:val="10"/>
          <w:sz w:val="24"/>
          <w:szCs w:val="24"/>
        </w:rPr>
        <w:t>référence</w:t>
      </w:r>
      <w:r w:rsidRPr="004915C6">
        <w:rPr>
          <w:spacing w:val="10"/>
          <w:sz w:val="24"/>
          <w:szCs w:val="24"/>
        </w:rPr>
        <w:t xml:space="preserve"> a I' Acacia ?</w:t>
      </w:r>
    </w:p>
    <w:p w14:paraId="71929463" w14:textId="54441756" w:rsidR="004915C6" w:rsidRPr="004915C6" w:rsidRDefault="004915C6" w:rsidP="004915C6">
      <w:pPr>
        <w:spacing w:after="240"/>
        <w:ind w:left="1701" w:hanging="1701"/>
        <w:jc w:val="both"/>
        <w:rPr>
          <w:spacing w:val="10"/>
          <w:sz w:val="24"/>
          <w:szCs w:val="24"/>
        </w:rPr>
      </w:pPr>
      <w:r w:rsidRPr="009A22CB">
        <w:rPr>
          <w:sz w:val="24"/>
          <w:szCs w:val="24"/>
        </w:rPr>
        <w:t>1</w:t>
      </w:r>
      <w:r w:rsidRPr="009A22CB">
        <w:rPr>
          <w:sz w:val="24"/>
          <w:szCs w:val="24"/>
          <w:vertAlign w:val="superscript"/>
        </w:rPr>
        <w:t>er</w:t>
      </w:r>
      <w:r w:rsidRPr="009A22CB">
        <w:rPr>
          <w:sz w:val="24"/>
          <w:szCs w:val="24"/>
        </w:rPr>
        <w:t xml:space="preserve"> </w:t>
      </w:r>
      <w:proofErr w:type="spellStart"/>
      <w:r w:rsidRPr="009A22CB">
        <w:rPr>
          <w:sz w:val="24"/>
          <w:szCs w:val="24"/>
        </w:rPr>
        <w:t>Surv</w:t>
      </w:r>
      <w:proofErr w:type="spellEnd"/>
      <w:r w:rsidRPr="009A22CB">
        <w:rPr>
          <w:rFonts w:ascii="DINPro-CondMedium" w:hAnsi="DINPro-CondMedium"/>
          <w:sz w:val="24"/>
          <w:szCs w:val="24"/>
        </w:rPr>
        <w:t>∴</w:t>
      </w:r>
      <w:r w:rsidRPr="009A22CB">
        <w:rPr>
          <w:rFonts w:cs="Segoe UI Symbol"/>
          <w:sz w:val="24"/>
          <w:szCs w:val="24"/>
        </w:rPr>
        <w:t xml:space="preserve"> </w:t>
      </w:r>
      <w:r w:rsidRPr="009A22CB">
        <w:rPr>
          <w:sz w:val="24"/>
          <w:szCs w:val="24"/>
        </w:rPr>
        <w:t>:</w:t>
      </w:r>
      <w:r>
        <w:rPr>
          <w:sz w:val="24"/>
          <w:szCs w:val="24"/>
        </w:rPr>
        <w:tab/>
      </w:r>
      <w:r w:rsidRPr="004915C6">
        <w:rPr>
          <w:spacing w:val="10"/>
          <w:sz w:val="24"/>
          <w:szCs w:val="24"/>
        </w:rPr>
        <w:t xml:space="preserve">Une branche de cet arbre fut </w:t>
      </w:r>
      <w:r w:rsidRPr="004915C6">
        <w:rPr>
          <w:spacing w:val="10"/>
          <w:sz w:val="24"/>
          <w:szCs w:val="24"/>
        </w:rPr>
        <w:t>arrachée</w:t>
      </w:r>
      <w:r w:rsidRPr="004915C6">
        <w:rPr>
          <w:spacing w:val="10"/>
          <w:sz w:val="24"/>
          <w:szCs w:val="24"/>
        </w:rPr>
        <w:t xml:space="preserve"> et </w:t>
      </w:r>
      <w:r w:rsidRPr="004915C6">
        <w:rPr>
          <w:spacing w:val="10"/>
          <w:sz w:val="24"/>
          <w:szCs w:val="24"/>
        </w:rPr>
        <w:t>fixée</w:t>
      </w:r>
      <w:r w:rsidRPr="004915C6">
        <w:rPr>
          <w:spacing w:val="10"/>
          <w:sz w:val="24"/>
          <w:szCs w:val="24"/>
        </w:rPr>
        <w:t xml:space="preserve"> en terre.</w:t>
      </w:r>
    </w:p>
    <w:p w14:paraId="1F5383FE" w14:textId="3EF97E4B" w:rsidR="004915C6" w:rsidRPr="004915C6" w:rsidRDefault="004915C6" w:rsidP="004915C6">
      <w:pPr>
        <w:spacing w:after="240"/>
        <w:ind w:left="1701" w:hanging="1701"/>
        <w:jc w:val="both"/>
        <w:rPr>
          <w:spacing w:val="10"/>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Pr>
          <w:rFonts w:cs="Segoe UI Symbol"/>
          <w:spacing w:val="16"/>
          <w:sz w:val="24"/>
          <w:szCs w:val="24"/>
        </w:rPr>
        <w:tab/>
      </w:r>
      <w:r w:rsidRPr="004915C6">
        <w:rPr>
          <w:spacing w:val="10"/>
          <w:sz w:val="24"/>
          <w:szCs w:val="24"/>
        </w:rPr>
        <w:t xml:space="preserve">Dans quel but, </w:t>
      </w:r>
      <w:r w:rsidRPr="004915C6">
        <w:rPr>
          <w:spacing w:val="10"/>
          <w:sz w:val="24"/>
          <w:szCs w:val="24"/>
        </w:rPr>
        <w:t>Vénérable</w:t>
      </w:r>
      <w:r w:rsidRPr="004915C6">
        <w:rPr>
          <w:spacing w:val="10"/>
          <w:sz w:val="24"/>
          <w:szCs w:val="24"/>
        </w:rPr>
        <w:t xml:space="preserve"> </w:t>
      </w:r>
      <w:r>
        <w:rPr>
          <w:spacing w:val="10"/>
          <w:sz w:val="24"/>
          <w:szCs w:val="24"/>
        </w:rPr>
        <w:t>Maître</w:t>
      </w:r>
      <w:r w:rsidRPr="004915C6">
        <w:rPr>
          <w:spacing w:val="10"/>
          <w:sz w:val="24"/>
          <w:szCs w:val="24"/>
        </w:rPr>
        <w:t xml:space="preserve"> </w:t>
      </w:r>
      <w:r w:rsidRPr="004915C6">
        <w:rPr>
          <w:spacing w:val="10"/>
          <w:sz w:val="24"/>
          <w:szCs w:val="24"/>
        </w:rPr>
        <w:t>Deuxième</w:t>
      </w:r>
      <w:r w:rsidRPr="004915C6">
        <w:rPr>
          <w:spacing w:val="10"/>
          <w:sz w:val="24"/>
          <w:szCs w:val="24"/>
        </w:rPr>
        <w:t xml:space="preserve"> Surveillant ?</w:t>
      </w:r>
    </w:p>
    <w:p w14:paraId="02F7C7E0" w14:textId="40DEEF05" w:rsidR="004915C6" w:rsidRDefault="004915C6" w:rsidP="004915C6">
      <w:pPr>
        <w:spacing w:after="240"/>
        <w:ind w:left="1701" w:hanging="1701"/>
        <w:jc w:val="both"/>
        <w:rPr>
          <w:spacing w:val="10"/>
          <w:sz w:val="24"/>
          <w:szCs w:val="24"/>
        </w:rPr>
      </w:pPr>
      <w:r w:rsidRPr="009A22CB">
        <w:rPr>
          <w:sz w:val="24"/>
          <w:szCs w:val="24"/>
        </w:rPr>
        <w:t>2</w:t>
      </w:r>
      <w:r w:rsidRPr="009A22CB">
        <w:rPr>
          <w:sz w:val="24"/>
          <w:szCs w:val="24"/>
          <w:vertAlign w:val="superscript"/>
        </w:rPr>
        <w:t>ème</w:t>
      </w:r>
      <w:r w:rsidRPr="009A22CB">
        <w:rPr>
          <w:sz w:val="24"/>
          <w:szCs w:val="24"/>
        </w:rPr>
        <w:t xml:space="preserve"> </w:t>
      </w:r>
      <w:proofErr w:type="spellStart"/>
      <w:r w:rsidRPr="009A22CB">
        <w:rPr>
          <w:sz w:val="24"/>
          <w:szCs w:val="24"/>
        </w:rPr>
        <w:t>Surv</w:t>
      </w:r>
      <w:proofErr w:type="spellEnd"/>
      <w:r w:rsidRPr="009A22CB">
        <w:rPr>
          <w:rFonts w:ascii="DINPro-CondMedium" w:hAnsi="DINPro-CondMedium"/>
          <w:sz w:val="24"/>
          <w:szCs w:val="24"/>
        </w:rPr>
        <w:t>∴</w:t>
      </w:r>
      <w:r w:rsidRPr="009A22CB">
        <w:rPr>
          <w:rFonts w:cs="Segoe UI Symbol"/>
          <w:sz w:val="24"/>
          <w:szCs w:val="24"/>
        </w:rPr>
        <w:t xml:space="preserve"> </w:t>
      </w:r>
      <w:r w:rsidRPr="009A22CB">
        <w:rPr>
          <w:sz w:val="24"/>
          <w:szCs w:val="24"/>
        </w:rPr>
        <w:t>:</w:t>
      </w:r>
      <w:r>
        <w:rPr>
          <w:sz w:val="24"/>
          <w:szCs w:val="24"/>
        </w:rPr>
        <w:tab/>
      </w:r>
      <w:r w:rsidRPr="004915C6">
        <w:rPr>
          <w:spacing w:val="10"/>
          <w:sz w:val="24"/>
          <w:szCs w:val="24"/>
        </w:rPr>
        <w:t xml:space="preserve">Marquer, au sommet d'un tertre, un endroit suspect </w:t>
      </w:r>
      <w:r w:rsidR="00E324CC" w:rsidRPr="004915C6">
        <w:rPr>
          <w:spacing w:val="10"/>
          <w:sz w:val="24"/>
          <w:szCs w:val="24"/>
        </w:rPr>
        <w:t>découvert</w:t>
      </w:r>
      <w:r w:rsidRPr="004915C6">
        <w:rPr>
          <w:spacing w:val="10"/>
          <w:sz w:val="24"/>
          <w:szCs w:val="24"/>
        </w:rPr>
        <w:t xml:space="preserve"> lors de la</w:t>
      </w:r>
      <w:r>
        <w:rPr>
          <w:spacing w:val="10"/>
          <w:sz w:val="24"/>
          <w:szCs w:val="24"/>
        </w:rPr>
        <w:t xml:space="preserve"> </w:t>
      </w:r>
      <w:r w:rsidR="00E324CC" w:rsidRPr="004915C6">
        <w:rPr>
          <w:spacing w:val="10"/>
          <w:sz w:val="24"/>
          <w:szCs w:val="24"/>
        </w:rPr>
        <w:t>Troisième</w:t>
      </w:r>
      <w:r w:rsidRPr="004915C6">
        <w:rPr>
          <w:spacing w:val="10"/>
          <w:sz w:val="24"/>
          <w:szCs w:val="24"/>
        </w:rPr>
        <w:t xml:space="preserve"> recherche.</w:t>
      </w:r>
    </w:p>
    <w:p w14:paraId="70B91296" w14:textId="77777777" w:rsidR="004915C6" w:rsidRPr="004915C6" w:rsidRDefault="004915C6" w:rsidP="004915C6">
      <w:pPr>
        <w:spacing w:after="240"/>
        <w:ind w:left="1701" w:hanging="1701"/>
        <w:jc w:val="both"/>
        <w:rPr>
          <w:spacing w:val="10"/>
          <w:sz w:val="24"/>
          <w:szCs w:val="24"/>
        </w:rPr>
      </w:pPr>
    </w:p>
    <w:p w14:paraId="76BB844F" w14:textId="77C27D36" w:rsidR="004915C6" w:rsidRPr="004915C6" w:rsidRDefault="004915C6" w:rsidP="004915C6">
      <w:pPr>
        <w:spacing w:after="240"/>
        <w:ind w:left="1701" w:hanging="1701"/>
        <w:jc w:val="both"/>
        <w:rPr>
          <w:spacing w:val="10"/>
          <w:sz w:val="24"/>
          <w:szCs w:val="24"/>
        </w:rPr>
      </w:pPr>
      <w:r w:rsidRPr="002865AA">
        <w:rPr>
          <w:spacing w:val="16"/>
          <w:sz w:val="24"/>
          <w:szCs w:val="24"/>
        </w:rPr>
        <w:lastRenderedPageBreak/>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Pr>
          <w:rFonts w:cs="Segoe UI Symbol"/>
          <w:spacing w:val="16"/>
          <w:sz w:val="24"/>
          <w:szCs w:val="24"/>
        </w:rPr>
        <w:tab/>
      </w:r>
      <w:r w:rsidRPr="004915C6">
        <w:rPr>
          <w:spacing w:val="10"/>
          <w:sz w:val="24"/>
          <w:szCs w:val="24"/>
        </w:rPr>
        <w:t>En quoi cet endroit a-t-il paru suspect ?</w:t>
      </w:r>
    </w:p>
    <w:p w14:paraId="007473CE" w14:textId="27054B39" w:rsidR="004915C6" w:rsidRPr="004915C6" w:rsidRDefault="004915C6" w:rsidP="004915C6">
      <w:pPr>
        <w:spacing w:after="240"/>
        <w:ind w:left="1701" w:hanging="1701"/>
        <w:jc w:val="both"/>
        <w:rPr>
          <w:spacing w:val="10"/>
          <w:sz w:val="24"/>
          <w:szCs w:val="24"/>
        </w:rPr>
      </w:pPr>
      <w:r w:rsidRPr="009A22CB">
        <w:rPr>
          <w:sz w:val="24"/>
          <w:szCs w:val="24"/>
        </w:rPr>
        <w:t>2</w:t>
      </w:r>
      <w:r w:rsidRPr="009A22CB">
        <w:rPr>
          <w:sz w:val="24"/>
          <w:szCs w:val="24"/>
          <w:vertAlign w:val="superscript"/>
        </w:rPr>
        <w:t>ème</w:t>
      </w:r>
      <w:r w:rsidRPr="009A22CB">
        <w:rPr>
          <w:sz w:val="24"/>
          <w:szCs w:val="24"/>
        </w:rPr>
        <w:t xml:space="preserve"> </w:t>
      </w:r>
      <w:proofErr w:type="spellStart"/>
      <w:r w:rsidRPr="009A22CB">
        <w:rPr>
          <w:sz w:val="24"/>
          <w:szCs w:val="24"/>
        </w:rPr>
        <w:t>Surv</w:t>
      </w:r>
      <w:proofErr w:type="spellEnd"/>
      <w:r w:rsidRPr="009A22CB">
        <w:rPr>
          <w:rFonts w:ascii="DINPro-CondMedium" w:hAnsi="DINPro-CondMedium"/>
          <w:sz w:val="24"/>
          <w:szCs w:val="24"/>
        </w:rPr>
        <w:t>∴</w:t>
      </w:r>
      <w:r w:rsidRPr="009A22CB">
        <w:rPr>
          <w:rFonts w:cs="Segoe UI Symbol"/>
          <w:sz w:val="24"/>
          <w:szCs w:val="24"/>
        </w:rPr>
        <w:t xml:space="preserve"> </w:t>
      </w:r>
      <w:r w:rsidRPr="009A22CB">
        <w:rPr>
          <w:sz w:val="24"/>
          <w:szCs w:val="24"/>
        </w:rPr>
        <w:t>:</w:t>
      </w:r>
      <w:r>
        <w:rPr>
          <w:sz w:val="24"/>
          <w:szCs w:val="24"/>
        </w:rPr>
        <w:tab/>
      </w:r>
      <w:r w:rsidRPr="004915C6">
        <w:rPr>
          <w:spacing w:val="10"/>
          <w:sz w:val="24"/>
          <w:szCs w:val="24"/>
        </w:rPr>
        <w:t xml:space="preserve">La terre y </w:t>
      </w:r>
      <w:r w:rsidRPr="004915C6">
        <w:rPr>
          <w:spacing w:val="10"/>
          <w:sz w:val="24"/>
          <w:szCs w:val="24"/>
        </w:rPr>
        <w:t>était</w:t>
      </w:r>
      <w:r w:rsidRPr="004915C6">
        <w:rPr>
          <w:spacing w:val="10"/>
          <w:sz w:val="24"/>
          <w:szCs w:val="24"/>
        </w:rPr>
        <w:t xml:space="preserve"> </w:t>
      </w:r>
      <w:r w:rsidRPr="004915C6">
        <w:rPr>
          <w:spacing w:val="10"/>
          <w:sz w:val="24"/>
          <w:szCs w:val="24"/>
        </w:rPr>
        <w:t>fraichement</w:t>
      </w:r>
      <w:r w:rsidRPr="004915C6">
        <w:rPr>
          <w:spacing w:val="10"/>
          <w:sz w:val="24"/>
          <w:szCs w:val="24"/>
        </w:rPr>
        <w:t xml:space="preserve"> </w:t>
      </w:r>
      <w:r w:rsidRPr="004915C6">
        <w:rPr>
          <w:spacing w:val="10"/>
          <w:sz w:val="24"/>
          <w:szCs w:val="24"/>
        </w:rPr>
        <w:t>remuée</w:t>
      </w:r>
      <w:r w:rsidRPr="004915C6">
        <w:rPr>
          <w:spacing w:val="10"/>
          <w:sz w:val="24"/>
          <w:szCs w:val="24"/>
        </w:rPr>
        <w:t xml:space="preserve"> et </w:t>
      </w:r>
      <w:r>
        <w:rPr>
          <w:spacing w:val="10"/>
          <w:sz w:val="24"/>
          <w:szCs w:val="24"/>
        </w:rPr>
        <w:t>l</w:t>
      </w:r>
      <w:r w:rsidRPr="004915C6">
        <w:rPr>
          <w:spacing w:val="10"/>
          <w:sz w:val="24"/>
          <w:szCs w:val="24"/>
        </w:rPr>
        <w:t>es Ma</w:t>
      </w:r>
      <w:r>
        <w:rPr>
          <w:spacing w:val="10"/>
          <w:sz w:val="24"/>
          <w:szCs w:val="24"/>
        </w:rPr>
        <w:t>î</w:t>
      </w:r>
      <w:r w:rsidRPr="004915C6">
        <w:rPr>
          <w:spacing w:val="10"/>
          <w:sz w:val="24"/>
          <w:szCs w:val="24"/>
        </w:rPr>
        <w:t xml:space="preserve">tres, partis </w:t>
      </w:r>
      <w:r w:rsidRPr="004915C6">
        <w:rPr>
          <w:spacing w:val="10"/>
          <w:sz w:val="24"/>
          <w:szCs w:val="24"/>
        </w:rPr>
        <w:t>à</w:t>
      </w:r>
      <w:r w:rsidRPr="004915C6">
        <w:rPr>
          <w:spacing w:val="10"/>
          <w:sz w:val="24"/>
          <w:szCs w:val="24"/>
        </w:rPr>
        <w:t xml:space="preserve"> la recherche d'Hiram</w:t>
      </w:r>
      <w:r>
        <w:rPr>
          <w:spacing w:val="10"/>
          <w:sz w:val="24"/>
          <w:szCs w:val="24"/>
        </w:rPr>
        <w:t xml:space="preserve"> </w:t>
      </w:r>
      <w:proofErr w:type="spellStart"/>
      <w:r w:rsidRPr="004915C6">
        <w:rPr>
          <w:spacing w:val="10"/>
          <w:sz w:val="24"/>
          <w:szCs w:val="24"/>
        </w:rPr>
        <w:t>Abif</w:t>
      </w:r>
      <w:proofErr w:type="spellEnd"/>
      <w:r w:rsidRPr="004915C6">
        <w:rPr>
          <w:spacing w:val="10"/>
          <w:sz w:val="24"/>
          <w:szCs w:val="24"/>
        </w:rPr>
        <w:t>, ont eu un mauvais pressentiment.</w:t>
      </w:r>
    </w:p>
    <w:p w14:paraId="0E8B4D2D" w14:textId="2C5394EF" w:rsidR="004915C6" w:rsidRPr="004915C6" w:rsidRDefault="004915C6" w:rsidP="004915C6">
      <w:pPr>
        <w:spacing w:after="240"/>
        <w:ind w:left="1701" w:hanging="1701"/>
        <w:jc w:val="both"/>
        <w:rPr>
          <w:spacing w:val="10"/>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Pr>
          <w:rFonts w:cs="Segoe UI Symbol"/>
          <w:spacing w:val="16"/>
          <w:sz w:val="24"/>
          <w:szCs w:val="24"/>
        </w:rPr>
        <w:tab/>
      </w:r>
      <w:r w:rsidRPr="004915C6">
        <w:rPr>
          <w:spacing w:val="10"/>
          <w:sz w:val="24"/>
          <w:szCs w:val="24"/>
        </w:rPr>
        <w:t>Mais encore ?</w:t>
      </w:r>
    </w:p>
    <w:p w14:paraId="0C4EC5E7" w14:textId="1E87BF9D" w:rsidR="004915C6" w:rsidRPr="004915C6" w:rsidRDefault="004915C6" w:rsidP="004915C6">
      <w:pPr>
        <w:spacing w:after="240"/>
        <w:ind w:left="1701" w:hanging="1701"/>
        <w:jc w:val="both"/>
        <w:rPr>
          <w:spacing w:val="10"/>
          <w:sz w:val="24"/>
          <w:szCs w:val="24"/>
        </w:rPr>
      </w:pPr>
      <w:r w:rsidRPr="009A22CB">
        <w:rPr>
          <w:sz w:val="24"/>
          <w:szCs w:val="24"/>
        </w:rPr>
        <w:t>2</w:t>
      </w:r>
      <w:r w:rsidRPr="009A22CB">
        <w:rPr>
          <w:sz w:val="24"/>
          <w:szCs w:val="24"/>
          <w:vertAlign w:val="superscript"/>
        </w:rPr>
        <w:t>ème</w:t>
      </w:r>
      <w:r w:rsidRPr="009A22CB">
        <w:rPr>
          <w:sz w:val="24"/>
          <w:szCs w:val="24"/>
        </w:rPr>
        <w:t xml:space="preserve"> </w:t>
      </w:r>
      <w:proofErr w:type="spellStart"/>
      <w:r w:rsidRPr="009A22CB">
        <w:rPr>
          <w:sz w:val="24"/>
          <w:szCs w:val="24"/>
        </w:rPr>
        <w:t>Surv</w:t>
      </w:r>
      <w:proofErr w:type="spellEnd"/>
      <w:r w:rsidRPr="009A22CB">
        <w:rPr>
          <w:rFonts w:ascii="DINPro-CondMedium" w:hAnsi="DINPro-CondMedium"/>
          <w:sz w:val="24"/>
          <w:szCs w:val="24"/>
        </w:rPr>
        <w:t>∴</w:t>
      </w:r>
      <w:r w:rsidRPr="009A22CB">
        <w:rPr>
          <w:rFonts w:cs="Segoe UI Symbol"/>
          <w:sz w:val="24"/>
          <w:szCs w:val="24"/>
        </w:rPr>
        <w:t xml:space="preserve"> </w:t>
      </w:r>
      <w:r w:rsidRPr="009A22CB">
        <w:rPr>
          <w:sz w:val="24"/>
          <w:szCs w:val="24"/>
        </w:rPr>
        <w:t>:</w:t>
      </w:r>
      <w:r>
        <w:rPr>
          <w:sz w:val="24"/>
          <w:szCs w:val="24"/>
        </w:rPr>
        <w:tab/>
      </w:r>
      <w:r w:rsidRPr="004915C6">
        <w:rPr>
          <w:spacing w:val="10"/>
          <w:sz w:val="24"/>
          <w:szCs w:val="24"/>
        </w:rPr>
        <w:t xml:space="preserve">Rien ne justifiait que cet endroit, si </w:t>
      </w:r>
      <w:r w:rsidRPr="004915C6">
        <w:rPr>
          <w:spacing w:val="10"/>
          <w:sz w:val="24"/>
          <w:szCs w:val="24"/>
        </w:rPr>
        <w:t>éloigné</w:t>
      </w:r>
      <w:r w:rsidRPr="004915C6">
        <w:rPr>
          <w:spacing w:val="10"/>
          <w:sz w:val="24"/>
          <w:szCs w:val="24"/>
        </w:rPr>
        <w:t xml:space="preserve"> du Temple, ait </w:t>
      </w:r>
      <w:r w:rsidRPr="004915C6">
        <w:rPr>
          <w:spacing w:val="10"/>
          <w:sz w:val="24"/>
          <w:szCs w:val="24"/>
        </w:rPr>
        <w:t>été</w:t>
      </w:r>
      <w:r w:rsidRPr="004915C6">
        <w:rPr>
          <w:spacing w:val="10"/>
          <w:sz w:val="24"/>
          <w:szCs w:val="24"/>
        </w:rPr>
        <w:t xml:space="preserve"> </w:t>
      </w:r>
      <w:r w:rsidRPr="004915C6">
        <w:rPr>
          <w:spacing w:val="10"/>
          <w:sz w:val="24"/>
          <w:szCs w:val="24"/>
        </w:rPr>
        <w:t>travaillé</w:t>
      </w:r>
      <w:r>
        <w:rPr>
          <w:spacing w:val="10"/>
          <w:sz w:val="24"/>
          <w:szCs w:val="24"/>
        </w:rPr>
        <w:t xml:space="preserve"> </w:t>
      </w:r>
      <w:r w:rsidRPr="004915C6">
        <w:rPr>
          <w:spacing w:val="10"/>
          <w:sz w:val="24"/>
          <w:szCs w:val="24"/>
        </w:rPr>
        <w:t>récemment</w:t>
      </w:r>
      <w:r w:rsidRPr="004915C6">
        <w:rPr>
          <w:spacing w:val="10"/>
          <w:sz w:val="24"/>
          <w:szCs w:val="24"/>
        </w:rPr>
        <w:t xml:space="preserve"> </w:t>
      </w:r>
      <w:r>
        <w:rPr>
          <w:spacing w:val="10"/>
          <w:sz w:val="24"/>
          <w:szCs w:val="24"/>
        </w:rPr>
        <w:t>à</w:t>
      </w:r>
      <w:r w:rsidRPr="004915C6">
        <w:rPr>
          <w:spacing w:val="10"/>
          <w:sz w:val="24"/>
          <w:szCs w:val="24"/>
        </w:rPr>
        <w:t xml:space="preserve"> main d'homme.</w:t>
      </w:r>
    </w:p>
    <w:p w14:paraId="1EB5D0FD" w14:textId="10A866C0" w:rsidR="004915C6" w:rsidRDefault="004915C6" w:rsidP="00817918">
      <w:pPr>
        <w:spacing w:after="240"/>
        <w:ind w:left="1701" w:hanging="1701"/>
        <w:jc w:val="both"/>
        <w:rPr>
          <w:spacing w:val="10"/>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Pr>
          <w:spacing w:val="10"/>
          <w:sz w:val="24"/>
          <w:szCs w:val="24"/>
        </w:rPr>
        <w:tab/>
      </w:r>
      <w:r w:rsidR="00817918" w:rsidRPr="004915C6">
        <w:rPr>
          <w:spacing w:val="10"/>
          <w:sz w:val="24"/>
          <w:szCs w:val="24"/>
        </w:rPr>
        <w:t>Vénérables</w:t>
      </w:r>
      <w:r>
        <w:rPr>
          <w:spacing w:val="10"/>
          <w:sz w:val="24"/>
          <w:szCs w:val="24"/>
        </w:rPr>
        <w:t xml:space="preserve"> Maîtres</w:t>
      </w:r>
      <w:r w:rsidRPr="004915C6">
        <w:rPr>
          <w:spacing w:val="10"/>
          <w:sz w:val="24"/>
          <w:szCs w:val="24"/>
        </w:rPr>
        <w:t>, puisque depuis ce jour funeste I' Acacia nous</w:t>
      </w:r>
      <w:r>
        <w:rPr>
          <w:spacing w:val="10"/>
          <w:sz w:val="24"/>
          <w:szCs w:val="24"/>
        </w:rPr>
        <w:t xml:space="preserve"> </w:t>
      </w:r>
      <w:r w:rsidRPr="004915C6">
        <w:rPr>
          <w:spacing w:val="10"/>
          <w:sz w:val="24"/>
          <w:szCs w:val="24"/>
        </w:rPr>
        <w:t xml:space="preserve">rassemble, </w:t>
      </w:r>
      <w:r w:rsidR="00817918" w:rsidRPr="00817918">
        <w:rPr>
          <w:spacing w:val="10"/>
          <w:sz w:val="24"/>
          <w:szCs w:val="24"/>
        </w:rPr>
        <w:t xml:space="preserve">je vous invite aujourd'hui </w:t>
      </w:r>
      <w:r w:rsidR="00817918" w:rsidRPr="00817918">
        <w:rPr>
          <w:spacing w:val="10"/>
          <w:sz w:val="24"/>
          <w:szCs w:val="24"/>
        </w:rPr>
        <w:t>à</w:t>
      </w:r>
      <w:r w:rsidR="00817918" w:rsidRPr="00817918">
        <w:rPr>
          <w:spacing w:val="10"/>
          <w:sz w:val="24"/>
          <w:szCs w:val="24"/>
        </w:rPr>
        <w:t xml:space="preserve"> vous unir </w:t>
      </w:r>
      <w:r w:rsidR="00817918">
        <w:rPr>
          <w:spacing w:val="10"/>
          <w:sz w:val="24"/>
          <w:szCs w:val="24"/>
        </w:rPr>
        <w:t>à</w:t>
      </w:r>
      <w:r w:rsidR="00817918" w:rsidRPr="00817918">
        <w:rPr>
          <w:spacing w:val="10"/>
          <w:sz w:val="24"/>
          <w:szCs w:val="24"/>
        </w:rPr>
        <w:t xml:space="preserve"> moi pour </w:t>
      </w:r>
      <w:proofErr w:type="spellStart"/>
      <w:r w:rsidR="00817918" w:rsidRPr="00817918">
        <w:rPr>
          <w:spacing w:val="10"/>
          <w:sz w:val="24"/>
          <w:szCs w:val="24"/>
        </w:rPr>
        <w:t>I'ouverture</w:t>
      </w:r>
      <w:proofErr w:type="spellEnd"/>
      <w:r w:rsidR="00817918" w:rsidRPr="00817918">
        <w:rPr>
          <w:spacing w:val="10"/>
          <w:sz w:val="24"/>
          <w:szCs w:val="24"/>
        </w:rPr>
        <w:t xml:space="preserve"> de la</w:t>
      </w:r>
      <w:r w:rsidR="00817918">
        <w:rPr>
          <w:spacing w:val="10"/>
          <w:sz w:val="24"/>
          <w:szCs w:val="24"/>
        </w:rPr>
        <w:t xml:space="preserve"> </w:t>
      </w:r>
      <w:r w:rsidR="00817918" w:rsidRPr="00817918">
        <w:rPr>
          <w:spacing w:val="10"/>
          <w:sz w:val="24"/>
          <w:szCs w:val="24"/>
        </w:rPr>
        <w:t>Loge de M</w:t>
      </w:r>
      <w:r w:rsidR="00817918">
        <w:rPr>
          <w:spacing w:val="10"/>
          <w:sz w:val="24"/>
          <w:szCs w:val="24"/>
        </w:rPr>
        <w:t>aî</w:t>
      </w:r>
      <w:r w:rsidR="00817918" w:rsidRPr="00817918">
        <w:rPr>
          <w:spacing w:val="10"/>
          <w:sz w:val="24"/>
          <w:szCs w:val="24"/>
        </w:rPr>
        <w:t>tres.</w:t>
      </w:r>
    </w:p>
    <w:p w14:paraId="1BD9E608" w14:textId="0518FCC0" w:rsidR="00385DE1" w:rsidRDefault="00385DE1" w:rsidP="00385DE1">
      <w:pPr>
        <w:spacing w:after="240"/>
        <w:ind w:left="1701" w:hanging="1701"/>
        <w:jc w:val="both"/>
        <w:rPr>
          <w:spacing w:val="10"/>
          <w:sz w:val="24"/>
          <w:szCs w:val="24"/>
        </w:rPr>
      </w:pPr>
      <w:r>
        <w:rPr>
          <w:spacing w:val="10"/>
          <w:sz w:val="24"/>
          <w:szCs w:val="24"/>
        </w:rPr>
        <w:br w:type="page"/>
      </w:r>
    </w:p>
    <w:p w14:paraId="30D4F37A" w14:textId="643B150A" w:rsidR="008F7077" w:rsidRPr="009A22CB" w:rsidRDefault="008F7077" w:rsidP="008F7077">
      <w:pPr>
        <w:spacing w:after="240"/>
        <w:ind w:left="1701" w:hanging="1701"/>
        <w:jc w:val="both"/>
        <w:rPr>
          <w:sz w:val="24"/>
          <w:szCs w:val="24"/>
        </w:rPr>
      </w:pPr>
      <w:r w:rsidRPr="002865AA">
        <w:rPr>
          <w:spacing w:val="16"/>
          <w:sz w:val="24"/>
          <w:szCs w:val="24"/>
        </w:rPr>
        <w:lastRenderedPageBreak/>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00817918" w:rsidRPr="00156537">
        <w:rPr>
          <w:rStyle w:val="Accentuationintense"/>
          <w:i w:val="0"/>
          <w:iCs w:val="0"/>
          <w:sz w:val="24"/>
          <w:szCs w:val="24"/>
        </w:rPr>
        <w:sym w:font="Wingdings" w:char="F06C"/>
      </w:r>
      <w:r w:rsidR="00817918">
        <w:rPr>
          <w:rStyle w:val="Accentuationintense"/>
          <w:i w:val="0"/>
          <w:iCs w:val="0"/>
          <w:sz w:val="24"/>
          <w:szCs w:val="24"/>
        </w:rPr>
        <w:t xml:space="preserve">  </w:t>
      </w:r>
      <w:r w:rsidR="00817918" w:rsidRPr="00817918">
        <w:rPr>
          <w:sz w:val="24"/>
          <w:szCs w:val="24"/>
        </w:rPr>
        <w:t xml:space="preserve">Vénérable Maître 1er Surveillant, </w:t>
      </w:r>
      <w:r w:rsidR="00817918">
        <w:rPr>
          <w:sz w:val="24"/>
          <w:szCs w:val="24"/>
        </w:rPr>
        <w:t>q</w:t>
      </w:r>
      <w:r w:rsidRPr="009A22CB">
        <w:rPr>
          <w:sz w:val="24"/>
          <w:szCs w:val="24"/>
        </w:rPr>
        <w:t>uel est le premier devoir d'un Maître Maçon en Loge de Maîtres ?</w:t>
      </w:r>
    </w:p>
    <w:p w14:paraId="63724E54" w14:textId="17E0624F" w:rsidR="008F7077" w:rsidRPr="009A22CB" w:rsidRDefault="008F7077" w:rsidP="008F7077">
      <w:pPr>
        <w:spacing w:after="240"/>
        <w:ind w:left="1701" w:hanging="1701"/>
        <w:jc w:val="both"/>
        <w:rPr>
          <w:sz w:val="24"/>
          <w:szCs w:val="24"/>
        </w:rPr>
      </w:pPr>
      <w:r w:rsidRPr="009A22CB">
        <w:rPr>
          <w:sz w:val="24"/>
          <w:szCs w:val="24"/>
        </w:rPr>
        <w:t>1</w:t>
      </w:r>
      <w:r w:rsidRPr="009A22CB">
        <w:rPr>
          <w:sz w:val="24"/>
          <w:szCs w:val="24"/>
          <w:vertAlign w:val="superscript"/>
        </w:rPr>
        <w:t>er</w:t>
      </w:r>
      <w:r w:rsidRPr="009A22CB">
        <w:rPr>
          <w:sz w:val="24"/>
          <w:szCs w:val="24"/>
        </w:rPr>
        <w:t xml:space="preserve"> Surv</w:t>
      </w:r>
      <w:r w:rsidRPr="009A22CB">
        <w:rPr>
          <w:rFonts w:ascii="DINPro-CondMedium" w:hAnsi="DINPro-CondMedium"/>
          <w:sz w:val="24"/>
          <w:szCs w:val="24"/>
        </w:rPr>
        <w:t>∴ </w:t>
      </w:r>
      <w:r w:rsidRPr="009A22CB">
        <w:rPr>
          <w:rFonts w:cs="Segoe UI Symbol"/>
          <w:spacing w:val="16"/>
          <w:sz w:val="24"/>
          <w:szCs w:val="24"/>
        </w:rPr>
        <w:t>:</w:t>
      </w:r>
      <w:r w:rsidRPr="009A22CB">
        <w:rPr>
          <w:sz w:val="24"/>
          <w:szCs w:val="24"/>
        </w:rPr>
        <w:tab/>
        <w:t>C'est de vérifier si nous sommes à couvert.</w:t>
      </w:r>
    </w:p>
    <w:p w14:paraId="7DB0D7A6" w14:textId="47A2A804" w:rsidR="008F7077" w:rsidRPr="009A22CB" w:rsidRDefault="008F7077" w:rsidP="008F7077">
      <w:pPr>
        <w:spacing w:after="240"/>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sz w:val="24"/>
          <w:szCs w:val="24"/>
        </w:rPr>
        <w:t>Sommes-nous à couvert ?</w:t>
      </w:r>
    </w:p>
    <w:p w14:paraId="3B8322A5" w14:textId="2BA21CEC" w:rsidR="008F7077" w:rsidRPr="009A22CB" w:rsidRDefault="008F7077" w:rsidP="00923EF6">
      <w:pPr>
        <w:spacing w:after="240"/>
        <w:ind w:left="1701" w:hanging="1701"/>
        <w:jc w:val="both"/>
        <w:rPr>
          <w:sz w:val="24"/>
          <w:szCs w:val="24"/>
        </w:rPr>
      </w:pPr>
      <w:r w:rsidRPr="009A22CB">
        <w:rPr>
          <w:sz w:val="24"/>
          <w:szCs w:val="24"/>
        </w:rPr>
        <w:t>1</w:t>
      </w:r>
      <w:r w:rsidRPr="009A22CB">
        <w:rPr>
          <w:sz w:val="24"/>
          <w:szCs w:val="24"/>
          <w:vertAlign w:val="superscript"/>
        </w:rPr>
        <w:t>er</w:t>
      </w:r>
      <w:r w:rsidRPr="009A22CB">
        <w:rPr>
          <w:sz w:val="24"/>
          <w:szCs w:val="24"/>
        </w:rPr>
        <w:t xml:space="preserve"> Surv</w:t>
      </w:r>
      <w:r w:rsidRPr="009A22CB">
        <w:rPr>
          <w:rFonts w:ascii="DINPro-CondMedium" w:hAnsi="DINPro-CondMedium"/>
          <w:sz w:val="24"/>
          <w:szCs w:val="24"/>
        </w:rPr>
        <w:t>∴ </w:t>
      </w:r>
      <w:r w:rsidRPr="009A22CB">
        <w:rPr>
          <w:rFonts w:cs="Segoe UI Symbol"/>
          <w:spacing w:val="16"/>
          <w:sz w:val="24"/>
          <w:szCs w:val="24"/>
        </w:rPr>
        <w:t>:</w:t>
      </w:r>
      <w:r w:rsidRPr="009A22CB">
        <w:rPr>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Pr="009A22CB">
        <w:rPr>
          <w:sz w:val="24"/>
          <w:szCs w:val="24"/>
        </w:rPr>
        <w:t>Vénérable Maître Deuxième Surveillant, le Très Respectable Maître demande si nous sommes à couvert.</w:t>
      </w:r>
    </w:p>
    <w:p w14:paraId="55D8306A" w14:textId="47FED1A3" w:rsidR="00F34596" w:rsidRPr="009A22CB" w:rsidRDefault="00CD1B7A" w:rsidP="00923EF6">
      <w:pPr>
        <w:spacing w:after="240"/>
        <w:ind w:left="1701" w:hanging="1701"/>
        <w:jc w:val="both"/>
        <w:rPr>
          <w:sz w:val="24"/>
          <w:szCs w:val="24"/>
        </w:rPr>
      </w:pPr>
      <w:r w:rsidRPr="009A22CB">
        <w:rPr>
          <w:sz w:val="24"/>
          <w:szCs w:val="24"/>
        </w:rPr>
        <w:t>2</w:t>
      </w:r>
      <w:r w:rsidRPr="009A22CB">
        <w:rPr>
          <w:sz w:val="24"/>
          <w:szCs w:val="24"/>
          <w:vertAlign w:val="superscript"/>
        </w:rPr>
        <w:t>ème</w:t>
      </w:r>
      <w:r w:rsidRPr="009A22CB">
        <w:rPr>
          <w:sz w:val="24"/>
          <w:szCs w:val="24"/>
        </w:rPr>
        <w:t xml:space="preserve"> Surv</w:t>
      </w:r>
      <w:r w:rsidRPr="009A22CB">
        <w:rPr>
          <w:rFonts w:ascii="DINPro-CondMedium" w:hAnsi="DINPro-CondMedium"/>
          <w:sz w:val="24"/>
          <w:szCs w:val="24"/>
        </w:rPr>
        <w:t>∴</w:t>
      </w:r>
      <w:r w:rsidR="004E1B11" w:rsidRPr="009A22CB">
        <w:rPr>
          <w:rFonts w:ascii="DINPro-CondMedium" w:hAnsi="DINPro-CondMedium"/>
          <w:sz w:val="24"/>
          <w:szCs w:val="24"/>
        </w:rPr>
        <w:t> </w:t>
      </w:r>
      <w:r w:rsidR="004E1B11" w:rsidRPr="009A22CB">
        <w:rPr>
          <w:rFonts w:cs="Segoe UI Symbol"/>
          <w:spacing w:val="16"/>
          <w:sz w:val="24"/>
          <w:szCs w:val="24"/>
        </w:rPr>
        <w:t>:</w:t>
      </w:r>
      <w:r w:rsidRPr="009A22CB">
        <w:rPr>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008F7077" w:rsidRPr="009A22CB">
        <w:rPr>
          <w:sz w:val="24"/>
          <w:szCs w:val="24"/>
        </w:rPr>
        <w:t>Vénérable Maître</w:t>
      </w:r>
      <w:r w:rsidR="00156537" w:rsidRPr="009A22CB">
        <w:rPr>
          <w:rStyle w:val="Accentuationintense"/>
          <w:i w:val="0"/>
          <w:iCs w:val="0"/>
          <w:sz w:val="24"/>
          <w:szCs w:val="24"/>
        </w:rPr>
        <w:t xml:space="preserve"> </w:t>
      </w:r>
      <w:r w:rsidR="00F34596" w:rsidRPr="009A22CB">
        <w:rPr>
          <w:sz w:val="24"/>
          <w:szCs w:val="24"/>
        </w:rPr>
        <w:t>Couv</w:t>
      </w:r>
      <w:r w:rsidR="00C56492" w:rsidRPr="009A22CB">
        <w:rPr>
          <w:sz w:val="24"/>
          <w:szCs w:val="24"/>
        </w:rPr>
        <w:t>reur</w:t>
      </w:r>
      <w:r w:rsidR="00F34596" w:rsidRPr="009A22CB">
        <w:rPr>
          <w:sz w:val="24"/>
          <w:szCs w:val="24"/>
        </w:rPr>
        <w:t>, vérifie si nous sommes à couvert.</w:t>
      </w:r>
    </w:p>
    <w:p w14:paraId="74FB9A04" w14:textId="7F7724A2" w:rsidR="008F7077" w:rsidRDefault="00F34596" w:rsidP="00DE5458">
      <w:pPr>
        <w:tabs>
          <w:tab w:val="clear" w:pos="1980"/>
        </w:tabs>
        <w:jc w:val="both"/>
        <w:rPr>
          <w:rStyle w:val="Accentuation"/>
          <w:sz w:val="20"/>
          <w:szCs w:val="20"/>
        </w:rPr>
      </w:pPr>
      <w:r w:rsidRPr="003C311F">
        <w:rPr>
          <w:rStyle w:val="Accentuation"/>
          <w:sz w:val="20"/>
          <w:szCs w:val="20"/>
        </w:rPr>
        <w:t>Le Couv</w:t>
      </w:r>
      <w:r w:rsidR="00156537">
        <w:rPr>
          <w:rStyle w:val="Accentuation"/>
          <w:sz w:val="20"/>
          <w:szCs w:val="20"/>
        </w:rPr>
        <w:t>reur</w:t>
      </w:r>
      <w:r w:rsidRPr="003C311F">
        <w:rPr>
          <w:rStyle w:val="Accentuation"/>
          <w:sz w:val="20"/>
          <w:szCs w:val="20"/>
        </w:rPr>
        <w:t xml:space="preserve"> frappe </w:t>
      </w:r>
      <w:r w:rsidR="0087274E">
        <w:rPr>
          <w:rStyle w:val="Accentuation"/>
          <w:sz w:val="20"/>
          <w:szCs w:val="20"/>
        </w:rPr>
        <w:t>NEUF</w:t>
      </w:r>
      <w:r w:rsidRPr="003C311F">
        <w:rPr>
          <w:rStyle w:val="Accentuation"/>
          <w:sz w:val="20"/>
          <w:szCs w:val="20"/>
        </w:rPr>
        <w:t xml:space="preserve"> FOIS fort et visiblement avec le pommeau de son épée tenu de la main droite, la pointe vers le bas</w:t>
      </w:r>
      <w:r w:rsidR="004E1B11">
        <w:rPr>
          <w:rFonts w:ascii="DINPro-CondMedium" w:hAnsi="DINPro-CondMedium"/>
          <w:sz w:val="24"/>
          <w:szCs w:val="24"/>
        </w:rPr>
        <w:t> </w:t>
      </w:r>
      <w:r w:rsidR="004E1B11">
        <w:rPr>
          <w:rFonts w:cs="Segoe UI Symbol"/>
          <w:spacing w:val="16"/>
          <w:sz w:val="24"/>
          <w:szCs w:val="24"/>
        </w:rPr>
        <w:t>:</w:t>
      </w:r>
      <w:bookmarkStart w:id="22" w:name="OLE_LINK7"/>
      <w:bookmarkStart w:id="23" w:name="OLE_LINK8"/>
      <w:r w:rsidR="00DE5458">
        <w:rPr>
          <w:rStyle w:val="Accentuation"/>
          <w:sz w:val="20"/>
          <w:szCs w:val="20"/>
        </w:rPr>
        <w:t xml:space="preserve"> </w:t>
      </w:r>
      <w:r w:rsidR="0087274E">
        <w:rPr>
          <w:rStyle w:val="Accentuation"/>
          <w:sz w:val="20"/>
          <w:szCs w:val="20"/>
        </w:rPr>
        <w:t xml:space="preserve">  </w:t>
      </w:r>
      <w:r w:rsidRPr="00C7509E">
        <w:rPr>
          <w:rFonts w:ascii="Wingdings" w:eastAsia="Wingdings" w:hAnsi="Wingdings" w:cs="Wingdings"/>
          <w:sz w:val="24"/>
          <w:szCs w:val="24"/>
        </w:rPr>
        <w:t>©</w:t>
      </w:r>
      <w:bookmarkEnd w:id="22"/>
      <w:bookmarkEnd w:id="23"/>
      <w:r w:rsidR="00DE5458" w:rsidRPr="00DE5458">
        <w:rPr>
          <w:rStyle w:val="Accentuation"/>
          <w:sz w:val="20"/>
          <w:szCs w:val="20"/>
        </w:rPr>
        <w:t xml:space="preserve"> </w:t>
      </w:r>
      <w:r w:rsidR="00DE5458">
        <w:rPr>
          <w:rStyle w:val="Accentuation"/>
          <w:sz w:val="20"/>
          <w:szCs w:val="20"/>
        </w:rPr>
        <w:t xml:space="preserve"> </w:t>
      </w:r>
      <w:r w:rsidRPr="00C7509E">
        <w:rPr>
          <w:rFonts w:ascii="Wingdings" w:eastAsia="Wingdings" w:hAnsi="Wingdings" w:cs="Wingdings"/>
          <w:sz w:val="24"/>
          <w:szCs w:val="24"/>
        </w:rPr>
        <w:t>©</w:t>
      </w:r>
      <w:r w:rsidR="00DE5458" w:rsidRPr="00DE5458">
        <w:rPr>
          <w:rStyle w:val="Accentuation"/>
          <w:sz w:val="20"/>
          <w:szCs w:val="20"/>
        </w:rPr>
        <w:t xml:space="preserve"> </w:t>
      </w:r>
      <w:r w:rsidR="00DE5458">
        <w:rPr>
          <w:rStyle w:val="Accentuation"/>
          <w:sz w:val="20"/>
          <w:szCs w:val="20"/>
        </w:rPr>
        <w:t xml:space="preserve"> </w:t>
      </w:r>
      <w:r w:rsidR="004E1B11">
        <w:rPr>
          <w:rStyle w:val="Accentuation"/>
          <w:sz w:val="20"/>
          <w:szCs w:val="20"/>
        </w:rPr>
        <w:t xml:space="preserve"> </w:t>
      </w:r>
      <w:r w:rsidR="008F7077">
        <w:rPr>
          <w:rStyle w:val="Accentuation"/>
          <w:sz w:val="20"/>
          <w:szCs w:val="20"/>
        </w:rPr>
        <w:t xml:space="preserve">  </w:t>
      </w:r>
      <w:r w:rsidRPr="00C7509E">
        <w:rPr>
          <w:rFonts w:ascii="Wingdings" w:eastAsia="Wingdings" w:hAnsi="Wingdings" w:cs="Wingdings"/>
          <w:sz w:val="24"/>
          <w:szCs w:val="24"/>
        </w:rPr>
        <w:t>©</w:t>
      </w:r>
      <w:r w:rsidR="00DE5458" w:rsidRPr="00DE5458">
        <w:rPr>
          <w:rStyle w:val="Accentuation"/>
          <w:sz w:val="20"/>
          <w:szCs w:val="20"/>
        </w:rPr>
        <w:t xml:space="preserve"> </w:t>
      </w:r>
      <w:r w:rsidR="008F7077">
        <w:rPr>
          <w:rStyle w:val="Accentuation"/>
          <w:sz w:val="20"/>
          <w:szCs w:val="20"/>
        </w:rPr>
        <w:t xml:space="preserve">     </w:t>
      </w:r>
      <w:r w:rsidR="004273C5">
        <w:rPr>
          <w:rStyle w:val="Accentuation"/>
          <w:sz w:val="20"/>
          <w:szCs w:val="20"/>
        </w:rPr>
        <w:t xml:space="preserve"> </w:t>
      </w:r>
      <w:r w:rsidR="008F7077" w:rsidRPr="00C7509E">
        <w:rPr>
          <w:rFonts w:ascii="Wingdings" w:eastAsia="Wingdings" w:hAnsi="Wingdings" w:cs="Wingdings"/>
          <w:sz w:val="24"/>
          <w:szCs w:val="24"/>
        </w:rPr>
        <w:t>©</w:t>
      </w:r>
      <w:r w:rsidR="008F7077" w:rsidRPr="00DE5458">
        <w:rPr>
          <w:rStyle w:val="Accentuation"/>
          <w:sz w:val="20"/>
          <w:szCs w:val="20"/>
        </w:rPr>
        <w:t xml:space="preserve"> </w:t>
      </w:r>
      <w:r w:rsidR="008F7077">
        <w:rPr>
          <w:rStyle w:val="Accentuation"/>
          <w:sz w:val="20"/>
          <w:szCs w:val="20"/>
        </w:rPr>
        <w:t xml:space="preserve"> </w:t>
      </w:r>
      <w:r w:rsidR="008F7077" w:rsidRPr="00C7509E">
        <w:rPr>
          <w:rFonts w:ascii="Wingdings" w:eastAsia="Wingdings" w:hAnsi="Wingdings" w:cs="Wingdings"/>
          <w:sz w:val="24"/>
          <w:szCs w:val="24"/>
        </w:rPr>
        <w:t>©</w:t>
      </w:r>
      <w:r w:rsidR="008F7077" w:rsidRPr="00DE5458">
        <w:rPr>
          <w:rStyle w:val="Accentuation"/>
          <w:sz w:val="20"/>
          <w:szCs w:val="20"/>
        </w:rPr>
        <w:t xml:space="preserve"> </w:t>
      </w:r>
      <w:r w:rsidR="004E1B11">
        <w:rPr>
          <w:rStyle w:val="Accentuation"/>
          <w:sz w:val="20"/>
          <w:szCs w:val="20"/>
        </w:rPr>
        <w:t xml:space="preserve"> </w:t>
      </w:r>
      <w:r w:rsidR="008F7077">
        <w:rPr>
          <w:rStyle w:val="Accentuation"/>
          <w:sz w:val="20"/>
          <w:szCs w:val="20"/>
        </w:rPr>
        <w:t xml:space="preserve">   </w:t>
      </w:r>
      <w:r w:rsidR="008F7077" w:rsidRPr="00C7509E">
        <w:rPr>
          <w:rFonts w:ascii="Wingdings" w:eastAsia="Wingdings" w:hAnsi="Wingdings" w:cs="Wingdings"/>
          <w:sz w:val="24"/>
          <w:szCs w:val="24"/>
        </w:rPr>
        <w:t>©</w:t>
      </w:r>
      <w:r w:rsidR="008F7077" w:rsidRPr="00DE5458">
        <w:rPr>
          <w:rStyle w:val="Accentuation"/>
          <w:sz w:val="20"/>
          <w:szCs w:val="20"/>
        </w:rPr>
        <w:t xml:space="preserve"> </w:t>
      </w:r>
      <w:r w:rsidR="004E1B11">
        <w:rPr>
          <w:rStyle w:val="Accentuation"/>
          <w:sz w:val="20"/>
          <w:szCs w:val="20"/>
        </w:rPr>
        <w:t xml:space="preserve">     </w:t>
      </w:r>
      <w:r w:rsidR="008F7077">
        <w:rPr>
          <w:rStyle w:val="Accentuation"/>
          <w:sz w:val="20"/>
          <w:szCs w:val="20"/>
        </w:rPr>
        <w:t xml:space="preserve"> </w:t>
      </w:r>
      <w:r w:rsidR="008F7077" w:rsidRPr="00C7509E">
        <w:rPr>
          <w:rFonts w:ascii="Wingdings" w:eastAsia="Wingdings" w:hAnsi="Wingdings" w:cs="Wingdings"/>
          <w:sz w:val="24"/>
          <w:szCs w:val="24"/>
        </w:rPr>
        <w:t>©</w:t>
      </w:r>
      <w:r w:rsidR="008F7077" w:rsidRPr="00DE5458">
        <w:rPr>
          <w:rStyle w:val="Accentuation"/>
          <w:sz w:val="20"/>
          <w:szCs w:val="20"/>
        </w:rPr>
        <w:t xml:space="preserve"> </w:t>
      </w:r>
      <w:r w:rsidR="008F7077">
        <w:rPr>
          <w:rStyle w:val="Accentuation"/>
          <w:sz w:val="20"/>
          <w:szCs w:val="20"/>
        </w:rPr>
        <w:t xml:space="preserve"> </w:t>
      </w:r>
      <w:r w:rsidR="008F7077" w:rsidRPr="00C7509E">
        <w:rPr>
          <w:rFonts w:ascii="Wingdings" w:eastAsia="Wingdings" w:hAnsi="Wingdings" w:cs="Wingdings"/>
          <w:sz w:val="24"/>
          <w:szCs w:val="24"/>
        </w:rPr>
        <w:t>©</w:t>
      </w:r>
      <w:r w:rsidR="004E1B11"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w:t>
      </w:r>
      <w:r w:rsidR="004E1B11">
        <w:rPr>
          <w:rStyle w:val="Accentuation"/>
          <w:sz w:val="20"/>
          <w:szCs w:val="20"/>
        </w:rPr>
        <w:t>.</w:t>
      </w:r>
    </w:p>
    <w:p w14:paraId="5CEFB8DB" w14:textId="389C1F07" w:rsidR="00F34596" w:rsidRPr="00884182" w:rsidRDefault="00F34596" w:rsidP="00DE5458">
      <w:pPr>
        <w:tabs>
          <w:tab w:val="clear" w:pos="1980"/>
        </w:tabs>
        <w:jc w:val="both"/>
        <w:rPr>
          <w:rStyle w:val="Accentuation"/>
          <w:sz w:val="20"/>
          <w:szCs w:val="20"/>
        </w:rPr>
      </w:pPr>
      <w:r w:rsidRPr="003C311F">
        <w:rPr>
          <w:rStyle w:val="Accentuation"/>
          <w:sz w:val="20"/>
          <w:szCs w:val="20"/>
        </w:rPr>
        <w:t xml:space="preserve">Il frappe ensuite </w:t>
      </w:r>
      <w:r w:rsidR="009A22CB">
        <w:rPr>
          <w:rStyle w:val="Accentuation"/>
          <w:sz w:val="20"/>
          <w:szCs w:val="20"/>
        </w:rPr>
        <w:t>neuf</w:t>
      </w:r>
      <w:r w:rsidRPr="003C311F">
        <w:rPr>
          <w:rStyle w:val="Accentuation"/>
          <w:sz w:val="20"/>
          <w:szCs w:val="20"/>
        </w:rPr>
        <w:t xml:space="preserve"> autres fois discrètement avec la main gauche</w:t>
      </w:r>
      <w:r w:rsidR="004E1B11">
        <w:rPr>
          <w:rFonts w:ascii="DINPro-CondMedium" w:hAnsi="DINPro-CondMedium"/>
          <w:sz w:val="24"/>
          <w:szCs w:val="24"/>
        </w:rPr>
        <w:t> </w:t>
      </w:r>
      <w:r w:rsidR="004E1B11">
        <w:rPr>
          <w:rFonts w:cs="Segoe UI Symbol"/>
          <w:spacing w:val="16"/>
          <w:sz w:val="24"/>
          <w:szCs w:val="24"/>
        </w:rPr>
        <w:t>:</w:t>
      </w:r>
      <w:bookmarkStart w:id="24" w:name="OLE_LINK11"/>
      <w:bookmarkStart w:id="25" w:name="OLE_LINK12"/>
      <w:r w:rsidR="004E1B11">
        <w:rPr>
          <w:sz w:val="20"/>
          <w:szCs w:val="20"/>
        </w:rPr>
        <w:t xml:space="preserve"> </w:t>
      </w:r>
      <w:r w:rsidR="001D5C04">
        <w:rPr>
          <w:sz w:val="20"/>
          <w:szCs w:val="20"/>
        </w:rPr>
        <w:t xml:space="preserve">  </w:t>
      </w:r>
      <w:r w:rsidR="00156537">
        <w:rPr>
          <w:sz w:val="20"/>
          <w:szCs w:val="20"/>
        </w:rPr>
        <w:t xml:space="preserve"> </w:t>
      </w:r>
      <w:r w:rsidRPr="00C7509E">
        <w:rPr>
          <w:rFonts w:ascii="Wingdings" w:eastAsia="Wingdings" w:hAnsi="Wingdings" w:cs="Wingdings"/>
          <w:sz w:val="24"/>
          <w:szCs w:val="24"/>
        </w:rPr>
        <w:t>I</w:t>
      </w:r>
      <w:bookmarkEnd w:id="24"/>
      <w:bookmarkEnd w:id="25"/>
      <w:r w:rsidR="00DE5458">
        <w:rPr>
          <w:rStyle w:val="Accentuation"/>
          <w:sz w:val="20"/>
          <w:szCs w:val="20"/>
        </w:rPr>
        <w:t xml:space="preserve"> </w:t>
      </w:r>
      <w:r w:rsidRPr="00C7509E">
        <w:rPr>
          <w:rFonts w:ascii="Wingdings" w:eastAsia="Wingdings" w:hAnsi="Wingdings" w:cs="Wingdings"/>
          <w:sz w:val="24"/>
          <w:szCs w:val="24"/>
        </w:rPr>
        <w:t>I</w:t>
      </w:r>
      <w:r w:rsidR="00DE5458" w:rsidRPr="00DE5458">
        <w:rPr>
          <w:rStyle w:val="Accentuation"/>
          <w:sz w:val="20"/>
          <w:szCs w:val="20"/>
        </w:rPr>
        <w:t xml:space="preserve"> </w:t>
      </w:r>
      <w:r w:rsidR="00DE5458">
        <w:rPr>
          <w:rStyle w:val="Accentuation"/>
          <w:sz w:val="20"/>
          <w:szCs w:val="20"/>
        </w:rPr>
        <w:t xml:space="preserve"> </w:t>
      </w:r>
      <w:r w:rsidR="004E1B11">
        <w:rPr>
          <w:rStyle w:val="Accentuation"/>
          <w:sz w:val="20"/>
          <w:szCs w:val="20"/>
        </w:rPr>
        <w:t xml:space="preserve"> </w:t>
      </w:r>
      <w:r w:rsidRPr="00C7509E">
        <w:rPr>
          <w:rFonts w:ascii="Wingdings" w:eastAsia="Wingdings" w:hAnsi="Wingdings" w:cs="Wingdings"/>
          <w:sz w:val="24"/>
          <w:szCs w:val="24"/>
        </w:rPr>
        <w:t>I</w:t>
      </w:r>
      <w:r w:rsidR="00DE5458"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I</w:t>
      </w:r>
      <w:r w:rsidR="004E1B11">
        <w:rPr>
          <w:rStyle w:val="Accentuation"/>
          <w:sz w:val="20"/>
          <w:szCs w:val="20"/>
        </w:rPr>
        <w:t xml:space="preserve"> </w:t>
      </w:r>
      <w:r w:rsidR="004E1B11" w:rsidRPr="00C7509E">
        <w:rPr>
          <w:rFonts w:ascii="Wingdings" w:eastAsia="Wingdings" w:hAnsi="Wingdings" w:cs="Wingdings"/>
          <w:sz w:val="24"/>
          <w:szCs w:val="24"/>
        </w:rPr>
        <w:t>I</w:t>
      </w:r>
      <w:r w:rsidR="004E1B11"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I</w:t>
      </w:r>
      <w:r w:rsidR="004E1B11"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I</w:t>
      </w:r>
      <w:r w:rsidR="004E1B11">
        <w:rPr>
          <w:rStyle w:val="Accentuation"/>
          <w:sz w:val="20"/>
          <w:szCs w:val="20"/>
        </w:rPr>
        <w:t xml:space="preserve"> </w:t>
      </w:r>
      <w:r w:rsidR="004E1B11" w:rsidRPr="00C7509E">
        <w:rPr>
          <w:rFonts w:ascii="Wingdings" w:eastAsia="Wingdings" w:hAnsi="Wingdings" w:cs="Wingdings"/>
          <w:sz w:val="24"/>
          <w:szCs w:val="24"/>
        </w:rPr>
        <w:t>I</w:t>
      </w:r>
      <w:r w:rsidR="004E1B11"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I</w:t>
      </w:r>
      <w:r w:rsidR="004E1B11">
        <w:rPr>
          <w:rFonts w:ascii="Wingdings" w:eastAsia="Wingdings" w:hAnsi="Wingdings" w:cs="Wingdings"/>
          <w:sz w:val="24"/>
          <w:szCs w:val="24"/>
        </w:rPr>
        <w:t xml:space="preserve"> </w:t>
      </w:r>
      <w:r w:rsidRPr="00884182">
        <w:rPr>
          <w:rStyle w:val="Accentuation"/>
          <w:sz w:val="20"/>
          <w:szCs w:val="20"/>
        </w:rPr>
        <w:t xml:space="preserve">et rend compte ensuite à voix basse au </w:t>
      </w:r>
      <w:r w:rsidR="00884182" w:rsidRPr="00884182">
        <w:rPr>
          <w:i/>
          <w:iCs/>
          <w:spacing w:val="10"/>
          <w:sz w:val="20"/>
          <w:szCs w:val="20"/>
        </w:rPr>
        <w:t>2</w:t>
      </w:r>
      <w:r w:rsidR="00884182" w:rsidRPr="00884182">
        <w:rPr>
          <w:i/>
          <w:iCs/>
          <w:spacing w:val="10"/>
          <w:sz w:val="20"/>
          <w:szCs w:val="20"/>
          <w:vertAlign w:val="superscript"/>
        </w:rPr>
        <w:t>ème</w:t>
      </w:r>
      <w:r w:rsidR="00884182" w:rsidRPr="00884182">
        <w:rPr>
          <w:spacing w:val="10"/>
          <w:sz w:val="20"/>
          <w:szCs w:val="20"/>
        </w:rPr>
        <w:t xml:space="preserve"> </w:t>
      </w:r>
      <w:r w:rsidRPr="00884182">
        <w:rPr>
          <w:rStyle w:val="Accentuation"/>
          <w:sz w:val="20"/>
          <w:szCs w:val="20"/>
        </w:rPr>
        <w:t>Surv</w:t>
      </w:r>
      <w:r w:rsidR="00156537">
        <w:rPr>
          <w:rStyle w:val="Accentuation"/>
          <w:sz w:val="20"/>
          <w:szCs w:val="20"/>
        </w:rPr>
        <w:t>eillant.</w:t>
      </w:r>
    </w:p>
    <w:p w14:paraId="7393971A" w14:textId="1FDE98F9" w:rsidR="00F34596" w:rsidRPr="00156537" w:rsidRDefault="00884182" w:rsidP="00923EF6">
      <w:pPr>
        <w:tabs>
          <w:tab w:val="clear" w:pos="1980"/>
        </w:tabs>
        <w:spacing w:before="120" w:after="240"/>
        <w:ind w:left="1701" w:hanging="1701"/>
        <w:jc w:val="both"/>
        <w:rPr>
          <w:sz w:val="24"/>
          <w:szCs w:val="24"/>
        </w:rPr>
      </w:pPr>
      <w:r w:rsidRPr="00156537">
        <w:rPr>
          <w:spacing w:val="10"/>
          <w:sz w:val="24"/>
          <w:szCs w:val="24"/>
        </w:rPr>
        <w:t>2</w:t>
      </w:r>
      <w:r w:rsidRPr="00156537">
        <w:rPr>
          <w:spacing w:val="10"/>
          <w:sz w:val="24"/>
          <w:szCs w:val="24"/>
          <w:vertAlign w:val="superscript"/>
        </w:rPr>
        <w:t>ème</w:t>
      </w:r>
      <w:r w:rsidRPr="00156537">
        <w:rPr>
          <w:spacing w:val="10"/>
          <w:sz w:val="24"/>
          <w:szCs w:val="24"/>
        </w:rPr>
        <w:t xml:space="preserve"> Surv</w:t>
      </w:r>
      <w:r w:rsidR="007E21BB" w:rsidRPr="00E16312">
        <w:rPr>
          <w:rFonts w:ascii="DINPro-CondMedium" w:hAnsi="DINPro-CondMedium"/>
          <w:sz w:val="24"/>
          <w:szCs w:val="24"/>
        </w:rPr>
        <w:t>∴</w:t>
      </w:r>
      <w:r w:rsidR="004E1B11">
        <w:rPr>
          <w:rFonts w:ascii="DINPro-CondMedium" w:hAnsi="DINPro-CondMedium"/>
          <w:sz w:val="24"/>
          <w:szCs w:val="24"/>
        </w:rPr>
        <w:t> </w:t>
      </w:r>
      <w:r w:rsidR="004E1B11">
        <w:rPr>
          <w:rFonts w:cs="Segoe UI Symbol"/>
          <w:spacing w:val="16"/>
          <w:sz w:val="24"/>
          <w:szCs w:val="24"/>
        </w:rPr>
        <w:t>:</w:t>
      </w:r>
      <w:r w:rsidRPr="00156537">
        <w:rPr>
          <w:sz w:val="24"/>
          <w:szCs w:val="24"/>
        </w:rPr>
        <w:tab/>
      </w:r>
      <w:r w:rsidR="009A22CB">
        <w:rPr>
          <w:sz w:val="24"/>
          <w:szCs w:val="24"/>
        </w:rPr>
        <w:t xml:space="preserve">Vénérable Maître </w:t>
      </w:r>
      <w:r w:rsidR="00F34596" w:rsidRPr="00156537">
        <w:rPr>
          <w:sz w:val="24"/>
          <w:szCs w:val="24"/>
        </w:rPr>
        <w:t>1</w:t>
      </w:r>
      <w:r w:rsidR="00F34596" w:rsidRPr="00156537">
        <w:rPr>
          <w:w w:val="110"/>
          <w:sz w:val="24"/>
          <w:szCs w:val="24"/>
          <w:vertAlign w:val="superscript"/>
        </w:rPr>
        <w:t>er</w:t>
      </w:r>
      <w:r w:rsidR="00F34596" w:rsidRPr="00156537">
        <w:rPr>
          <w:sz w:val="24"/>
          <w:szCs w:val="24"/>
        </w:rPr>
        <w:t xml:space="preserve"> Surv</w:t>
      </w:r>
      <w:r w:rsidR="00C7509E">
        <w:rPr>
          <w:sz w:val="24"/>
          <w:szCs w:val="24"/>
        </w:rPr>
        <w:t>eillant</w:t>
      </w:r>
      <w:r w:rsidR="00F34596" w:rsidRPr="00156537">
        <w:rPr>
          <w:sz w:val="24"/>
          <w:szCs w:val="24"/>
        </w:rPr>
        <w:t>, nous sommes à couvert.</w:t>
      </w:r>
    </w:p>
    <w:p w14:paraId="0018AFB8" w14:textId="5FC3B3AC" w:rsidR="00F34596" w:rsidRPr="00156537" w:rsidRDefault="000153B6" w:rsidP="00923EF6">
      <w:pPr>
        <w:tabs>
          <w:tab w:val="clear" w:pos="1980"/>
        </w:tabs>
        <w:spacing w:before="120"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004E1B11">
        <w:rPr>
          <w:rFonts w:ascii="DINPro-CondMedium" w:hAnsi="DINPro-CondMedium"/>
          <w:sz w:val="24"/>
          <w:szCs w:val="24"/>
        </w:rPr>
        <w:t> </w:t>
      </w:r>
      <w:r w:rsidR="004E1B11">
        <w:rPr>
          <w:rFonts w:cs="Segoe UI Symbol"/>
          <w:spacing w:val="16"/>
          <w:sz w:val="24"/>
          <w:szCs w:val="24"/>
        </w:rPr>
        <w:t>:</w:t>
      </w:r>
      <w:r w:rsidRPr="00156537">
        <w:rPr>
          <w:sz w:val="24"/>
          <w:szCs w:val="24"/>
        </w:rPr>
        <w:tab/>
      </w:r>
      <w:r w:rsidR="00817918">
        <w:rPr>
          <w:sz w:val="24"/>
          <w:szCs w:val="24"/>
        </w:rPr>
        <w:t>Très Respectable</w:t>
      </w:r>
      <w:r w:rsidR="00F34596" w:rsidRPr="00156537">
        <w:rPr>
          <w:rFonts w:cs="Segoe UI Symbol"/>
          <w:sz w:val="24"/>
          <w:szCs w:val="24"/>
        </w:rPr>
        <w:t xml:space="preserve"> </w:t>
      </w:r>
      <w:r w:rsidR="00F34596" w:rsidRPr="00156537">
        <w:rPr>
          <w:sz w:val="24"/>
          <w:szCs w:val="24"/>
        </w:rPr>
        <w:t>M</w:t>
      </w:r>
      <w:r w:rsidR="00C7509E">
        <w:rPr>
          <w:sz w:val="24"/>
          <w:szCs w:val="24"/>
        </w:rPr>
        <w:t>aître</w:t>
      </w:r>
      <w:r w:rsidR="00F34596" w:rsidRPr="00156537">
        <w:rPr>
          <w:sz w:val="24"/>
          <w:szCs w:val="24"/>
        </w:rPr>
        <w:t>, nous sommes à couvert.</w:t>
      </w:r>
    </w:p>
    <w:p w14:paraId="4E19CF47" w14:textId="7BD1C426" w:rsidR="00F34596" w:rsidRPr="00156537" w:rsidRDefault="004E1B11" w:rsidP="00923EF6">
      <w:pPr>
        <w:tabs>
          <w:tab w:val="clear" w:pos="1980"/>
        </w:tabs>
        <w:spacing w:before="120" w:after="240"/>
        <w:ind w:left="1701" w:hanging="1701"/>
        <w:jc w:val="both"/>
        <w:rPr>
          <w:sz w:val="24"/>
          <w:szCs w:val="24"/>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Pr="00156537">
        <w:rPr>
          <w:sz w:val="24"/>
          <w:szCs w:val="24"/>
        </w:rPr>
        <w:t>V</w:t>
      </w:r>
      <w:r>
        <w:rPr>
          <w:sz w:val="24"/>
          <w:szCs w:val="24"/>
        </w:rPr>
        <w:t>énérable</w:t>
      </w:r>
      <w:r w:rsidRPr="00156537">
        <w:rPr>
          <w:rFonts w:cs="Segoe UI Symbol"/>
          <w:sz w:val="24"/>
          <w:szCs w:val="24"/>
        </w:rPr>
        <w:t xml:space="preserve"> </w:t>
      </w:r>
      <w:r w:rsidRPr="00156537">
        <w:rPr>
          <w:sz w:val="24"/>
          <w:szCs w:val="24"/>
        </w:rPr>
        <w:t>M</w:t>
      </w:r>
      <w:r>
        <w:rPr>
          <w:sz w:val="24"/>
          <w:szCs w:val="24"/>
        </w:rPr>
        <w:t>aître</w:t>
      </w:r>
      <w:r w:rsidRPr="00156537">
        <w:rPr>
          <w:sz w:val="24"/>
          <w:szCs w:val="24"/>
        </w:rPr>
        <w:t xml:space="preserve"> </w:t>
      </w:r>
      <w:r w:rsidR="00F34596" w:rsidRPr="00156537">
        <w:rPr>
          <w:sz w:val="24"/>
          <w:szCs w:val="24"/>
        </w:rPr>
        <w:t>2</w:t>
      </w:r>
      <w:r w:rsidR="00884182" w:rsidRPr="00156537">
        <w:rPr>
          <w:sz w:val="24"/>
          <w:szCs w:val="24"/>
          <w:vertAlign w:val="superscript"/>
        </w:rPr>
        <w:t>ème</w:t>
      </w:r>
      <w:r w:rsidR="00884182" w:rsidRPr="00156537">
        <w:rPr>
          <w:sz w:val="24"/>
          <w:szCs w:val="24"/>
        </w:rPr>
        <w:t xml:space="preserve"> </w:t>
      </w:r>
      <w:r w:rsidR="00F34596" w:rsidRPr="00156537">
        <w:rPr>
          <w:sz w:val="24"/>
          <w:szCs w:val="24"/>
        </w:rPr>
        <w:t>Surv</w:t>
      </w:r>
      <w:r w:rsidR="00C7509E">
        <w:rPr>
          <w:sz w:val="24"/>
          <w:szCs w:val="24"/>
        </w:rPr>
        <w:t>eillant</w:t>
      </w:r>
      <w:r w:rsidR="00F34596" w:rsidRPr="00156537">
        <w:rPr>
          <w:sz w:val="24"/>
          <w:szCs w:val="24"/>
        </w:rPr>
        <w:t xml:space="preserve">, quel est le second devoir d'un </w:t>
      </w:r>
      <w:r w:rsidRPr="004E1B11">
        <w:rPr>
          <w:sz w:val="24"/>
          <w:szCs w:val="24"/>
        </w:rPr>
        <w:t>Maître Maçon en Loge de Maîtres</w:t>
      </w:r>
      <w:r w:rsidR="00156537">
        <w:rPr>
          <w:sz w:val="24"/>
          <w:szCs w:val="24"/>
        </w:rPr>
        <w:t> ?</w:t>
      </w:r>
    </w:p>
    <w:p w14:paraId="4F31C1CB" w14:textId="4A598913" w:rsidR="00F34596" w:rsidRPr="00156537" w:rsidRDefault="00CD1B7A" w:rsidP="00923EF6">
      <w:pPr>
        <w:tabs>
          <w:tab w:val="clear" w:pos="1980"/>
        </w:tabs>
        <w:spacing w:before="120"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C'est de vérifier si nous sommes tous libres et réguliers.</w:t>
      </w:r>
    </w:p>
    <w:p w14:paraId="219C15C0" w14:textId="2FFF848D" w:rsidR="003C311F" w:rsidRPr="00156537" w:rsidRDefault="004E1B11" w:rsidP="00DE5458">
      <w:pPr>
        <w:tabs>
          <w:tab w:val="clear" w:pos="1980"/>
        </w:tabs>
        <w:ind w:left="1701" w:hanging="1701"/>
        <w:jc w:val="both"/>
        <w:rPr>
          <w:sz w:val="24"/>
          <w:szCs w:val="24"/>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00F34596" w:rsidRPr="00156537">
        <w:rPr>
          <w:sz w:val="24"/>
          <w:szCs w:val="24"/>
        </w:rPr>
        <w:t>Face à l'Est.</w:t>
      </w:r>
    </w:p>
    <w:p w14:paraId="0B244352" w14:textId="1909A26E" w:rsidR="003C311F" w:rsidRPr="00C7509E" w:rsidRDefault="003C311F" w:rsidP="00923EF6">
      <w:pPr>
        <w:tabs>
          <w:tab w:val="clear" w:pos="1980"/>
        </w:tabs>
        <w:spacing w:after="240"/>
        <w:ind w:left="1701" w:hanging="1701"/>
        <w:jc w:val="both"/>
        <w:rPr>
          <w:i/>
          <w:iCs/>
          <w:sz w:val="20"/>
          <w:szCs w:val="20"/>
        </w:rPr>
      </w:pPr>
      <w:r w:rsidRPr="00C7509E">
        <w:rPr>
          <w:i/>
          <w:iCs/>
          <w:sz w:val="20"/>
          <w:szCs w:val="20"/>
        </w:rPr>
        <w:t>Les participants des chantiers se tournent vers l’Est sans être à l’ordre.</w:t>
      </w:r>
    </w:p>
    <w:p w14:paraId="4D25B77E" w14:textId="42DD8763" w:rsidR="00F34596" w:rsidRPr="00156537" w:rsidRDefault="00156537" w:rsidP="00DE5458">
      <w:pPr>
        <w:tabs>
          <w:tab w:val="clear" w:pos="1980"/>
        </w:tabs>
        <w:ind w:left="1701" w:hanging="1701"/>
        <w:jc w:val="both"/>
        <w:rPr>
          <w:spacing w:val="-4"/>
          <w:sz w:val="24"/>
          <w:szCs w:val="24"/>
        </w:rPr>
      </w:pPr>
      <w:r>
        <w:rPr>
          <w:sz w:val="24"/>
          <w:szCs w:val="24"/>
        </w:rPr>
        <w:tab/>
      </w:r>
      <w:r w:rsidR="00F34596" w:rsidRPr="00156537">
        <w:rPr>
          <w:sz w:val="24"/>
          <w:szCs w:val="24"/>
        </w:rPr>
        <w:t xml:space="preserve">Puisqu'il en est ainsi, </w:t>
      </w:r>
      <w:r w:rsidR="004E1B11" w:rsidRPr="00156537">
        <w:rPr>
          <w:sz w:val="24"/>
          <w:szCs w:val="24"/>
        </w:rPr>
        <w:t>V</w:t>
      </w:r>
      <w:r w:rsidR="004E1B11">
        <w:rPr>
          <w:sz w:val="24"/>
          <w:szCs w:val="24"/>
        </w:rPr>
        <w:t>énérable</w:t>
      </w:r>
      <w:r w:rsidR="004E1B11" w:rsidRPr="00156537">
        <w:rPr>
          <w:rFonts w:cs="Segoe UI Symbol"/>
          <w:sz w:val="24"/>
          <w:szCs w:val="24"/>
        </w:rPr>
        <w:t xml:space="preserve"> </w:t>
      </w:r>
      <w:r w:rsidR="004E1B11" w:rsidRPr="00156537">
        <w:rPr>
          <w:sz w:val="24"/>
          <w:szCs w:val="24"/>
        </w:rPr>
        <w:t>M</w:t>
      </w:r>
      <w:r w:rsidR="004E1B11">
        <w:rPr>
          <w:sz w:val="24"/>
          <w:szCs w:val="24"/>
        </w:rPr>
        <w:t>aîtres</w:t>
      </w:r>
      <w:r w:rsidR="004E1B11" w:rsidRPr="00156537">
        <w:rPr>
          <w:sz w:val="24"/>
          <w:szCs w:val="24"/>
        </w:rPr>
        <w:t xml:space="preserve"> </w:t>
      </w:r>
      <w:r w:rsidR="00F34596" w:rsidRPr="00156537">
        <w:rPr>
          <w:sz w:val="24"/>
          <w:szCs w:val="24"/>
        </w:rPr>
        <w:t>1</w:t>
      </w:r>
      <w:r w:rsidR="00F34596" w:rsidRPr="00156537">
        <w:rPr>
          <w:w w:val="110"/>
          <w:sz w:val="24"/>
          <w:szCs w:val="24"/>
          <w:vertAlign w:val="superscript"/>
        </w:rPr>
        <w:t>er</w:t>
      </w:r>
      <w:r w:rsidR="00F34596" w:rsidRPr="00156537">
        <w:rPr>
          <w:sz w:val="24"/>
          <w:szCs w:val="24"/>
        </w:rPr>
        <w:t xml:space="preserve"> et 2</w:t>
      </w:r>
      <w:r w:rsidR="00884182" w:rsidRPr="00156537">
        <w:rPr>
          <w:sz w:val="24"/>
          <w:szCs w:val="24"/>
          <w:vertAlign w:val="superscript"/>
        </w:rPr>
        <w:t>ème</w:t>
      </w:r>
      <w:r w:rsidR="00884182" w:rsidRPr="00156537">
        <w:rPr>
          <w:sz w:val="24"/>
          <w:szCs w:val="24"/>
        </w:rPr>
        <w:t xml:space="preserve"> </w:t>
      </w:r>
      <w:r w:rsidR="00F34596" w:rsidRPr="00156537">
        <w:rPr>
          <w:sz w:val="24"/>
          <w:szCs w:val="24"/>
        </w:rPr>
        <w:t>Surv</w:t>
      </w:r>
      <w:r w:rsidR="00C7509E">
        <w:rPr>
          <w:sz w:val="24"/>
          <w:szCs w:val="24"/>
        </w:rPr>
        <w:t>eillants</w:t>
      </w:r>
      <w:r w:rsidR="00F34596" w:rsidRPr="00156537">
        <w:rPr>
          <w:sz w:val="24"/>
          <w:szCs w:val="24"/>
        </w:rPr>
        <w:t xml:space="preserve">, visitez le Sud et le Nord et </w:t>
      </w:r>
      <w:r w:rsidR="00F34596" w:rsidRPr="00156537">
        <w:rPr>
          <w:spacing w:val="-4"/>
          <w:sz w:val="24"/>
          <w:szCs w:val="24"/>
        </w:rPr>
        <w:t>tuilez chacun selon l'usage.</w:t>
      </w:r>
      <w:r w:rsidR="00E60779">
        <w:rPr>
          <w:spacing w:val="-4"/>
          <w:sz w:val="24"/>
          <w:szCs w:val="24"/>
        </w:rPr>
        <w:t xml:space="preserve"> Vous vous mettrez à l’ordre  à mon coup de maillet.</w:t>
      </w:r>
    </w:p>
    <w:p w14:paraId="1FBE7222" w14:textId="6E89EBEE" w:rsidR="00923EF6" w:rsidRDefault="003C311F" w:rsidP="003C311F">
      <w:pPr>
        <w:tabs>
          <w:tab w:val="clear" w:pos="1980"/>
          <w:tab w:val="left" w:pos="1985"/>
        </w:tabs>
        <w:jc w:val="center"/>
        <w:rPr>
          <w:rFonts w:cstheme="minorHAnsi"/>
        </w:rPr>
      </w:pPr>
      <w:r w:rsidRPr="00D138E5">
        <w:rPr>
          <w:rFonts w:cstheme="minorHAnsi"/>
        </w:rPr>
        <w:object w:dxaOrig="1128" w:dyaOrig="1056" w14:anchorId="1BEB393F">
          <v:shape id="_x0000_i1027" type="#_x0000_t75" style="width:28.5pt;height:27pt;mso-position-vertical:absolute" o:ole="">
            <v:imagedata r:id="rId12" o:title=""/>
          </v:shape>
          <o:OLEObject Type="Embed" ProgID="PBrush" ShapeID="_x0000_i1027" DrawAspect="Content" ObjectID="_1772371229" r:id="rId16"/>
        </w:object>
      </w:r>
    </w:p>
    <w:p w14:paraId="33D21129" w14:textId="474AAC9B" w:rsidR="004B6D03" w:rsidRDefault="00F34596" w:rsidP="00DE5458">
      <w:pPr>
        <w:jc w:val="both"/>
        <w:rPr>
          <w:rStyle w:val="Accentuation"/>
          <w:sz w:val="20"/>
          <w:szCs w:val="20"/>
        </w:rPr>
      </w:pPr>
      <w:r w:rsidRPr="003C311F">
        <w:rPr>
          <w:rStyle w:val="Accentuation"/>
          <w:sz w:val="20"/>
          <w:szCs w:val="20"/>
        </w:rPr>
        <w:t>Les Surv</w:t>
      </w:r>
      <w:r w:rsidR="00156537">
        <w:rPr>
          <w:rStyle w:val="Accentuation"/>
          <w:sz w:val="20"/>
          <w:szCs w:val="20"/>
        </w:rPr>
        <w:t>eillants</w:t>
      </w:r>
      <w:r w:rsidRPr="003C311F">
        <w:rPr>
          <w:rStyle w:val="Accentuation"/>
          <w:sz w:val="20"/>
          <w:szCs w:val="20"/>
        </w:rPr>
        <w:t>, le maillet placé sur le devant de l'épaule gauche, se positionnent face-à-face à l'Ouest de la Loge. Ils commencent leur marche en se croisant une première fois sur leur gauche, à l'Ouest, puis ils remontent la Loge, une seconde fois à l'Est.</w:t>
      </w:r>
      <w:r w:rsidR="00E60779">
        <w:rPr>
          <w:rStyle w:val="Accentuation"/>
          <w:sz w:val="20"/>
          <w:szCs w:val="20"/>
        </w:rPr>
        <w:t xml:space="preserve"> Quand les Surveillants sont tournés vers l'Ouest</w:t>
      </w:r>
      <w:r w:rsidR="009A22CB">
        <w:rPr>
          <w:rFonts w:cstheme="minorHAnsi"/>
          <w:i/>
          <w:iCs/>
          <w:sz w:val="20"/>
          <w:szCs w:val="20"/>
        </w:rPr>
        <w:t> :</w:t>
      </w:r>
    </w:p>
    <w:p w14:paraId="17F81FB7" w14:textId="00DD6B38" w:rsidR="00DE5458" w:rsidRDefault="004E1B11" w:rsidP="00E60779">
      <w:pPr>
        <w:spacing w:after="240"/>
        <w:ind w:left="1701" w:hanging="1701"/>
        <w:jc w:val="both"/>
        <w:rPr>
          <w:rStyle w:val="Accentuation"/>
          <w:sz w:val="20"/>
          <w:szCs w:val="20"/>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00E60779">
        <w:rPr>
          <w:rStyle w:val="Accentuationintense"/>
          <w:rFonts w:ascii="Cambria" w:hAnsi="Cambria"/>
          <w:i w:val="0"/>
          <w:iCs w:val="0"/>
          <w:sz w:val="24"/>
          <w:szCs w:val="24"/>
        </w:rPr>
        <w:t>À</w:t>
      </w:r>
      <w:r w:rsidR="00E60779">
        <w:rPr>
          <w:rStyle w:val="Accentuationintense"/>
          <w:i w:val="0"/>
          <w:iCs w:val="0"/>
          <w:sz w:val="24"/>
          <w:szCs w:val="24"/>
        </w:rPr>
        <w:t xml:space="preserve"> l'ordre</w:t>
      </w:r>
      <w:r>
        <w:rPr>
          <w:rFonts w:ascii="DINPro-CondMedium" w:hAnsi="DINPro-CondMedium"/>
          <w:sz w:val="24"/>
          <w:szCs w:val="24"/>
        </w:rPr>
        <w:t> </w:t>
      </w:r>
      <w:r>
        <w:rPr>
          <w:rStyle w:val="Accentuationintense"/>
          <w:i w:val="0"/>
          <w:iCs w:val="0"/>
          <w:sz w:val="24"/>
          <w:szCs w:val="24"/>
        </w:rPr>
        <w:t>!</w:t>
      </w:r>
      <w:r w:rsidR="004273C5">
        <w:rPr>
          <w:rStyle w:val="Accentuationintense"/>
          <w:i w:val="0"/>
          <w:iCs w:val="0"/>
          <w:sz w:val="24"/>
          <w:szCs w:val="24"/>
        </w:rPr>
        <w:t xml:space="preserve"> </w:t>
      </w:r>
      <w:r w:rsidR="004273C5">
        <w:rPr>
          <w:spacing w:val="-4"/>
          <w:sz w:val="24"/>
          <w:szCs w:val="24"/>
        </w:rPr>
        <w:t>Vous vous tournerez vers le Tapis de Loge lorsque les Surveillants seront passés devant vous.</w:t>
      </w:r>
    </w:p>
    <w:p w14:paraId="36A536BB" w14:textId="016E8259" w:rsidR="000D5E95" w:rsidRPr="000D5E95" w:rsidRDefault="009A22CB" w:rsidP="0050627A">
      <w:pPr>
        <w:spacing w:after="0"/>
        <w:jc w:val="both"/>
        <w:rPr>
          <w:rFonts w:ascii="DINPro-CondMedium" w:hAnsi="DINPro-CondMedium"/>
          <w:i/>
          <w:iCs/>
          <w:sz w:val="20"/>
          <w:szCs w:val="20"/>
        </w:rPr>
      </w:pPr>
      <w:r>
        <w:rPr>
          <w:rStyle w:val="Accentuation"/>
          <w:sz w:val="20"/>
          <w:szCs w:val="20"/>
        </w:rPr>
        <w:t>L</w:t>
      </w:r>
      <w:r w:rsidR="00F34596" w:rsidRPr="003C311F">
        <w:rPr>
          <w:rStyle w:val="Accentuation"/>
          <w:sz w:val="20"/>
          <w:szCs w:val="20"/>
        </w:rPr>
        <w:t xml:space="preserve">es </w:t>
      </w:r>
      <w:r>
        <w:rPr>
          <w:rStyle w:val="Accentuation"/>
          <w:sz w:val="20"/>
          <w:szCs w:val="20"/>
        </w:rPr>
        <w:t>participants</w:t>
      </w:r>
      <w:r w:rsidR="00F34596" w:rsidRPr="003C311F">
        <w:rPr>
          <w:rStyle w:val="Accentuation"/>
          <w:sz w:val="20"/>
          <w:szCs w:val="20"/>
        </w:rPr>
        <w:t xml:space="preserve"> des Chantiers du Sud et du Nord se mettent à l'ordre.</w:t>
      </w:r>
      <w:r w:rsidR="00923EF6">
        <w:rPr>
          <w:rStyle w:val="Accentuation"/>
          <w:sz w:val="20"/>
          <w:szCs w:val="20"/>
        </w:rPr>
        <w:t xml:space="preserve"> </w:t>
      </w:r>
      <w:r w:rsidR="001469DF">
        <w:rPr>
          <w:rStyle w:val="Accentuation"/>
          <w:sz w:val="20"/>
          <w:szCs w:val="20"/>
        </w:rPr>
        <w:t>Les Surveillants</w:t>
      </w:r>
      <w:r w:rsidR="00F34596" w:rsidRPr="003C311F">
        <w:rPr>
          <w:rStyle w:val="Accentuation"/>
          <w:sz w:val="20"/>
          <w:szCs w:val="20"/>
        </w:rPr>
        <w:t xml:space="preserve"> regagnent leurs places en vérifiant si chacun est régulièrement </w:t>
      </w:r>
      <w:r w:rsidR="000D5E95" w:rsidRPr="000D5E95">
        <w:rPr>
          <w:rFonts w:ascii="DINPro-CondMedium" w:hAnsi="DINPro-CondMedium"/>
          <w:i/>
          <w:iCs/>
          <w:sz w:val="20"/>
          <w:szCs w:val="20"/>
        </w:rPr>
        <w:t>décoré (Tablier sur la tenue civile) et sait donner le signe. Ils peuvent, s'ils le jugent utile, tuile</w:t>
      </w:r>
      <w:r w:rsidR="000D5E95" w:rsidRPr="004155EC">
        <w:rPr>
          <w:rFonts w:ascii="DINPro-CondMedium" w:hAnsi="DINPro-CondMedium"/>
          <w:i/>
          <w:iCs/>
          <w:sz w:val="20"/>
          <w:szCs w:val="20"/>
        </w:rPr>
        <w:t>r</w:t>
      </w:r>
      <w:r w:rsidR="000D5E95" w:rsidRPr="000D5E95">
        <w:rPr>
          <w:rFonts w:ascii="DINPro-CondMedium" w:hAnsi="DINPro-CondMedium"/>
          <w:b/>
          <w:bCs/>
          <w:i/>
          <w:iCs/>
          <w:sz w:val="20"/>
          <w:szCs w:val="20"/>
        </w:rPr>
        <w:t xml:space="preserve"> </w:t>
      </w:r>
      <w:r w:rsidR="000D5E95" w:rsidRPr="000D5E95">
        <w:rPr>
          <w:rFonts w:ascii="DINPro-CondMedium" w:hAnsi="DINPro-CondMedium"/>
          <w:i/>
          <w:iCs/>
          <w:sz w:val="20"/>
          <w:szCs w:val="20"/>
        </w:rPr>
        <w:t xml:space="preserve">plusieurs Frères </w:t>
      </w:r>
      <w:r>
        <w:rPr>
          <w:rFonts w:ascii="DINPro-CondMedium" w:hAnsi="DINPro-CondMedium"/>
          <w:i/>
          <w:iCs/>
          <w:sz w:val="20"/>
          <w:szCs w:val="20"/>
        </w:rPr>
        <w:t xml:space="preserve">ou Sœurs </w:t>
      </w:r>
      <w:r w:rsidR="000D5E95" w:rsidRPr="000D5E95">
        <w:rPr>
          <w:rFonts w:ascii="DINPro-CondMedium" w:hAnsi="DINPro-CondMedium"/>
          <w:i/>
          <w:iCs/>
          <w:sz w:val="20"/>
          <w:szCs w:val="20"/>
        </w:rPr>
        <w:t>de chaque chantier.</w:t>
      </w:r>
    </w:p>
    <w:p w14:paraId="6F598758" w14:textId="38184582" w:rsidR="000D5E95" w:rsidRDefault="003C311F" w:rsidP="0050627A">
      <w:pPr>
        <w:spacing w:after="60"/>
        <w:jc w:val="center"/>
        <w:rPr>
          <w:rFonts w:cstheme="minorHAnsi"/>
        </w:rPr>
      </w:pPr>
      <w:r w:rsidRPr="00D138E5">
        <w:rPr>
          <w:rFonts w:cstheme="minorHAnsi"/>
        </w:rPr>
        <w:object w:dxaOrig="1140" w:dyaOrig="1032" w14:anchorId="2E39402B">
          <v:shape id="_x0000_i1028" type="#_x0000_t75" style="width:28.5pt;height:27pt" o:ole="">
            <v:imagedata r:id="rId14" o:title=""/>
          </v:shape>
          <o:OLEObject Type="Embed" ProgID="PBrush" ShapeID="_x0000_i1028" DrawAspect="Content" ObjectID="_1772371230" r:id="rId17"/>
        </w:object>
      </w:r>
    </w:p>
    <w:p w14:paraId="359E5C69" w14:textId="7B80DE14" w:rsidR="00F34596" w:rsidRPr="00156537" w:rsidRDefault="00CD1B7A" w:rsidP="009A22CB">
      <w:pPr>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004155EC">
        <w:rPr>
          <w:rFonts w:ascii="DINPro-CondMedium" w:hAnsi="DINPro-CondMedium"/>
          <w:sz w:val="24"/>
          <w:szCs w:val="24"/>
        </w:rPr>
        <w:t> </w:t>
      </w:r>
      <w:r w:rsidR="004155EC">
        <w:rPr>
          <w:rFonts w:cs="Segoe UI Symbol"/>
          <w:spacing w:val="16"/>
          <w:sz w:val="24"/>
          <w:szCs w:val="24"/>
        </w:rPr>
        <w:t>:</w:t>
      </w:r>
      <w:r w:rsidRPr="00156537">
        <w:rPr>
          <w:sz w:val="24"/>
          <w:szCs w:val="24"/>
        </w:rPr>
        <w:tab/>
      </w:r>
      <w:r w:rsidR="004947A2" w:rsidRPr="00156537">
        <w:rPr>
          <w:rStyle w:val="Accentuationintense"/>
          <w:i w:val="0"/>
          <w:iCs w:val="0"/>
          <w:sz w:val="24"/>
          <w:szCs w:val="24"/>
        </w:rPr>
        <w:sym w:font="Wingdings" w:char="F06C"/>
      </w:r>
      <w:r w:rsidR="009A22CB">
        <w:rPr>
          <w:rStyle w:val="Accentuationintense"/>
          <w:i w:val="0"/>
          <w:iCs w:val="0"/>
          <w:sz w:val="24"/>
          <w:szCs w:val="24"/>
        </w:rPr>
        <w:t xml:space="preserve">  </w:t>
      </w:r>
      <w:r w:rsidR="004155EC">
        <w:rPr>
          <w:rStyle w:val="Accentuationintense"/>
          <w:i w:val="0"/>
          <w:iCs w:val="0"/>
          <w:sz w:val="24"/>
          <w:szCs w:val="24"/>
        </w:rPr>
        <w:t>Très Respectable Maître</w:t>
      </w:r>
      <w:r w:rsidR="00F34596" w:rsidRPr="00156537">
        <w:rPr>
          <w:sz w:val="24"/>
          <w:szCs w:val="24"/>
        </w:rPr>
        <w:t>, nous sommes libres et réguliers au Nord.</w:t>
      </w:r>
    </w:p>
    <w:p w14:paraId="174BF433" w14:textId="381347F2" w:rsidR="00F34596" w:rsidRPr="00156537" w:rsidRDefault="000153B6" w:rsidP="009A22CB">
      <w:pPr>
        <w:spacing w:after="240"/>
        <w:ind w:left="1701" w:hanging="1701"/>
        <w:jc w:val="both"/>
        <w:rPr>
          <w:b/>
          <w:bCs/>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004155EC">
        <w:rPr>
          <w:rFonts w:ascii="DINPro-CondMedium" w:hAnsi="DINPro-CondMedium"/>
          <w:sz w:val="24"/>
          <w:szCs w:val="24"/>
        </w:rPr>
        <w:t> </w:t>
      </w:r>
      <w:r w:rsidR="004155EC">
        <w:rPr>
          <w:rFonts w:cs="Segoe UI Symbol"/>
          <w:spacing w:val="16"/>
          <w:sz w:val="24"/>
          <w:szCs w:val="24"/>
        </w:rPr>
        <w:t>:</w:t>
      </w:r>
      <w:r w:rsidRPr="00156537">
        <w:rPr>
          <w:sz w:val="24"/>
          <w:szCs w:val="24"/>
        </w:rPr>
        <w:tab/>
      </w:r>
      <w:r w:rsidR="004947A2" w:rsidRPr="00156537">
        <w:rPr>
          <w:rStyle w:val="Accentuationintense"/>
          <w:i w:val="0"/>
          <w:iCs w:val="0"/>
          <w:sz w:val="24"/>
          <w:szCs w:val="24"/>
        </w:rPr>
        <w:sym w:font="Wingdings" w:char="F06C"/>
      </w:r>
      <w:r w:rsidR="009A22CB">
        <w:rPr>
          <w:rStyle w:val="Accentuationintense"/>
          <w:i w:val="0"/>
          <w:iCs w:val="0"/>
          <w:sz w:val="24"/>
          <w:szCs w:val="24"/>
        </w:rPr>
        <w:t xml:space="preserve">  </w:t>
      </w:r>
      <w:r w:rsidR="004155EC">
        <w:rPr>
          <w:rStyle w:val="Accentuationintense"/>
          <w:i w:val="0"/>
          <w:iCs w:val="0"/>
          <w:sz w:val="24"/>
          <w:szCs w:val="24"/>
        </w:rPr>
        <w:t>Très Respectable Maître</w:t>
      </w:r>
      <w:r w:rsidR="00F34596" w:rsidRPr="00156537">
        <w:rPr>
          <w:sz w:val="24"/>
          <w:szCs w:val="24"/>
        </w:rPr>
        <w:t xml:space="preserve">, nous sommes libres et réguliers au </w:t>
      </w:r>
      <w:r w:rsidR="00817918">
        <w:rPr>
          <w:sz w:val="24"/>
          <w:szCs w:val="24"/>
        </w:rPr>
        <w:t xml:space="preserve">Nord et au </w:t>
      </w:r>
      <w:r w:rsidR="00F34596" w:rsidRPr="00156537">
        <w:rPr>
          <w:sz w:val="24"/>
          <w:szCs w:val="24"/>
        </w:rPr>
        <w:lastRenderedPageBreak/>
        <w:t>Sud.</w:t>
      </w:r>
    </w:p>
    <w:p w14:paraId="57E40A03" w14:textId="3D8436A0" w:rsidR="00F34596" w:rsidRPr="00156537" w:rsidRDefault="004155EC" w:rsidP="009A22CB">
      <w:pPr>
        <w:ind w:left="1701" w:hanging="1701"/>
        <w:jc w:val="both"/>
        <w:rPr>
          <w:sz w:val="24"/>
          <w:szCs w:val="24"/>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4947A2" w:rsidRPr="00156537">
        <w:rPr>
          <w:rStyle w:val="Accentuationintense"/>
          <w:i w:val="0"/>
          <w:iCs w:val="0"/>
          <w:sz w:val="24"/>
          <w:szCs w:val="24"/>
        </w:rPr>
        <w:sym w:font="Wingdings" w:char="F06C"/>
      </w:r>
      <w:r w:rsidR="009A22CB">
        <w:rPr>
          <w:rStyle w:val="Accentuationintense"/>
          <w:i w:val="0"/>
          <w:iCs w:val="0"/>
          <w:sz w:val="24"/>
          <w:szCs w:val="24"/>
        </w:rPr>
        <w:t xml:space="preserve">  </w:t>
      </w:r>
      <w:r w:rsidR="00F34596" w:rsidRPr="00156537">
        <w:rPr>
          <w:sz w:val="24"/>
          <w:szCs w:val="24"/>
        </w:rPr>
        <w:t>Nous sommes libres et réguliers du Nord au Sud et d'Est en Ouest.</w:t>
      </w:r>
    </w:p>
    <w:p w14:paraId="62610BD9" w14:textId="52ED262B" w:rsidR="00F34596" w:rsidRPr="003C311F" w:rsidRDefault="00F34596" w:rsidP="0046316B">
      <w:pPr>
        <w:spacing w:after="0"/>
        <w:ind w:left="1701" w:hanging="1701"/>
        <w:rPr>
          <w:rStyle w:val="Accentuation"/>
          <w:sz w:val="20"/>
          <w:szCs w:val="20"/>
        </w:rPr>
      </w:pPr>
      <w:r w:rsidRPr="003C311F">
        <w:rPr>
          <w:rStyle w:val="Accentuation"/>
          <w:sz w:val="20"/>
          <w:szCs w:val="20"/>
        </w:rPr>
        <w:t>Au mot "Est", les Maçons qui sont à l'</w:t>
      </w:r>
      <w:r w:rsidR="0050627A">
        <w:rPr>
          <w:rStyle w:val="Accentuation"/>
          <w:sz w:val="20"/>
          <w:szCs w:val="20"/>
        </w:rPr>
        <w:t>Est</w:t>
      </w:r>
      <w:r w:rsidRPr="003C311F">
        <w:rPr>
          <w:rStyle w:val="Accentuation"/>
          <w:sz w:val="20"/>
          <w:szCs w:val="20"/>
        </w:rPr>
        <w:t xml:space="preserve"> se mettent à l'ordre.</w:t>
      </w:r>
    </w:p>
    <w:p w14:paraId="1A6E7AFE" w14:textId="445B23F9" w:rsidR="00C4285D" w:rsidRDefault="00F34596" w:rsidP="00385DE1">
      <w:pPr>
        <w:spacing w:after="240"/>
        <w:ind w:left="1701" w:hanging="1701"/>
        <w:rPr>
          <w:rStyle w:val="Accentuation"/>
          <w:sz w:val="20"/>
          <w:szCs w:val="20"/>
        </w:rPr>
      </w:pPr>
      <w:r w:rsidRPr="003C311F">
        <w:rPr>
          <w:rStyle w:val="Accentuation"/>
          <w:sz w:val="20"/>
          <w:szCs w:val="20"/>
        </w:rPr>
        <w:t>Au mot "Ouest", le Couvreur se met à l'ordre.</w:t>
      </w:r>
      <w:r w:rsidR="00C4285D">
        <w:rPr>
          <w:rStyle w:val="Accentuation"/>
          <w:sz w:val="20"/>
          <w:szCs w:val="20"/>
        </w:rPr>
        <w:br w:type="page"/>
      </w:r>
    </w:p>
    <w:bookmarkStart w:id="26" w:name="_Toc348728748"/>
    <w:bookmarkStart w:id="27" w:name="_Toc348728786"/>
    <w:bookmarkStart w:id="28" w:name="_Toc117686848"/>
    <w:bookmarkStart w:id="29" w:name="_Toc152769115"/>
    <w:bookmarkStart w:id="30" w:name="_Toc161754968"/>
    <w:p w14:paraId="1E84D13B" w14:textId="684FF747" w:rsidR="00F34596" w:rsidRPr="00DE7817" w:rsidRDefault="00E565F2" w:rsidP="00F34596">
      <w:pPr>
        <w:pStyle w:val="Titre2"/>
        <w:rPr>
          <w:i/>
          <w:iCs/>
        </w:rPr>
      </w:pPr>
      <w:r>
        <w:rPr>
          <w:noProof/>
          <w:w w:val="100"/>
        </w:rPr>
        <w:lastRenderedPageBreak/>
        <mc:AlternateContent>
          <mc:Choice Requires="wpc">
            <w:drawing>
              <wp:anchor distT="0" distB="0" distL="114300" distR="114300" simplePos="0" relativeHeight="251681796" behindDoc="0" locked="0" layoutInCell="1" allowOverlap="1" wp14:anchorId="4ED283EB" wp14:editId="36D86B26">
                <wp:simplePos x="0" y="0"/>
                <wp:positionH relativeFrom="column">
                  <wp:posOffset>-685800</wp:posOffset>
                </wp:positionH>
                <wp:positionV relativeFrom="paragraph">
                  <wp:posOffset>-914400</wp:posOffset>
                </wp:positionV>
                <wp:extent cx="1447800" cy="2618105"/>
                <wp:effectExtent l="0" t="0" r="0" b="0"/>
                <wp:wrapNone/>
                <wp:docPr id="839890241"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79560E78" id="Zone de dessin 5" o:spid="_x0000_s1026" editas="canvas" style="position:absolute;margin-left:-54pt;margin-top:-1in;width:114pt;height:206.15pt;z-index:251681796" coordsize="14478,26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HGxDVvhAAAADQEAAA8AAABkcnMv&#10;ZG93bnJldi54bWxMj0FLxDAQhe+C/yGM4EV20+7WUmrTRQRBBA/uKuwxbWJTTSalSXfrv3d6cm9v&#10;mMd736t2s7PspMfQexSQrhNgGluveuwEfByeVwWwECUqaT1qAb86wK6+vqpkqfwZ3/VpHztGIRhK&#10;KcDEOJSch9ZoJ8PaDxrp9+VHJyOdY8fVKM8U7izfJEnOneyRGowc9JPR7c9+cgJe2/zuO22moyve&#10;Ps323h5f4iET4vZmfnwAFvUc/82w4BM61MTU+AlVYFbAKk0KGhMXlWWkFg9VAmsEbPJiC7yu+OWK&#10;+g8AAP//AwBQSwECLQAUAAYACAAAACEAtoM4kv4AAADhAQAAEwAAAAAAAAAAAAAAAAAAAAAAW0Nv&#10;bnRlbnRfVHlwZXNdLnhtbFBLAQItABQABgAIAAAAIQA4/SH/1gAAAJQBAAALAAAAAAAAAAAAAAAA&#10;AC8BAABfcmVscy8ucmVsc1BLAQItABQABgAIAAAAIQBh8CCLFAEAAD4CAAAOAAAAAAAAAAAAAAAA&#10;AC4CAABkcnMvZTJvRG9jLnhtbFBLAQItABQABgAIAAAAIQBxsQ1b4QAAAA0BAAAPAAAAAAAAAAAA&#10;AAAAAG4DAABkcnMvZG93bnJldi54bWxQSwUGAAAAAAQABADzAAAAfAQAAAAA&#10;">
                <v:shape id="_x0000_s1027" type="#_x0000_t75" style="position:absolute;width:14478;height:26181;visibility:visible;mso-wrap-style:square">
                  <v:fill o:detectmouseclick="t"/>
                  <v:path o:connecttype="none"/>
                </v:shape>
              </v:group>
            </w:pict>
          </mc:Fallback>
        </mc:AlternateContent>
      </w:r>
      <w:r w:rsidR="00F34596" w:rsidRPr="00DE7817">
        <w:t>II - LE TRACÉ ET LE RÉGLAGE DE LA LOGE</w:t>
      </w:r>
      <w:bookmarkEnd w:id="26"/>
      <w:bookmarkEnd w:id="27"/>
      <w:bookmarkEnd w:id="28"/>
      <w:bookmarkEnd w:id="29"/>
      <w:bookmarkEnd w:id="30"/>
    </w:p>
    <w:p w14:paraId="685B791B" w14:textId="2C379513" w:rsidR="00F34596" w:rsidRPr="00C0352E" w:rsidRDefault="004155EC" w:rsidP="0046316B">
      <w:pPr>
        <w:tabs>
          <w:tab w:val="clear" w:pos="1980"/>
        </w:tabs>
        <w:spacing w:after="0"/>
        <w:ind w:left="1701" w:hanging="1701"/>
        <w:jc w:val="both"/>
        <w:rPr>
          <w:spacing w:val="-4"/>
          <w:sz w:val="24"/>
          <w:szCs w:val="24"/>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F34596" w:rsidRPr="00C0352E">
        <w:rPr>
          <w:sz w:val="24"/>
          <w:szCs w:val="24"/>
        </w:rPr>
        <w:t xml:space="preserve">Puisque les fondations résistent aux épreuves, nous allons tracer et </w:t>
      </w:r>
      <w:r w:rsidR="00F34596" w:rsidRPr="00C0352E">
        <w:rPr>
          <w:spacing w:val="-4"/>
          <w:sz w:val="24"/>
          <w:szCs w:val="24"/>
        </w:rPr>
        <w:t>régler la Loge</w:t>
      </w:r>
      <w:r>
        <w:rPr>
          <w:spacing w:val="-4"/>
          <w:sz w:val="24"/>
          <w:szCs w:val="24"/>
        </w:rPr>
        <w:t xml:space="preserve"> de Maîtres.</w:t>
      </w:r>
    </w:p>
    <w:p w14:paraId="36A65AF2" w14:textId="799E1018" w:rsidR="00425A89" w:rsidRDefault="000D5E95" w:rsidP="0050627A">
      <w:pPr>
        <w:jc w:val="center"/>
        <w:rPr>
          <w:rFonts w:cstheme="minorHAnsi"/>
        </w:rPr>
      </w:pPr>
      <w:r w:rsidRPr="00D138E5">
        <w:rPr>
          <w:rFonts w:cstheme="minorHAnsi"/>
        </w:rPr>
        <w:object w:dxaOrig="1128" w:dyaOrig="1056" w14:anchorId="6BF04BE0">
          <v:shape id="_x0000_i1029" type="#_x0000_t75" style="width:28.5pt;height:27pt;mso-position-vertical:absolute" o:ole="">
            <v:imagedata r:id="rId12" o:title=""/>
          </v:shape>
          <o:OLEObject Type="Embed" ProgID="PBrush" ShapeID="_x0000_i1029" DrawAspect="Content" ObjectID="_1772371231" r:id="rId18"/>
        </w:object>
      </w:r>
    </w:p>
    <w:p w14:paraId="05C0456C" w14:textId="3E1CEB44" w:rsidR="000D5E95" w:rsidRPr="00FF4488" w:rsidRDefault="000D5E95" w:rsidP="0050627A">
      <w:pPr>
        <w:jc w:val="center"/>
        <w:rPr>
          <w:rFonts w:cstheme="minorHAnsi"/>
          <w:sz w:val="20"/>
          <w:szCs w:val="20"/>
        </w:rPr>
      </w:pPr>
      <w:r w:rsidRPr="00FF4488">
        <w:rPr>
          <w:rFonts w:cstheme="minorHAnsi"/>
          <w:sz w:val="20"/>
          <w:szCs w:val="20"/>
        </w:rPr>
        <w:t>Musique en sourdine</w:t>
      </w:r>
    </w:p>
    <w:p w14:paraId="57881078" w14:textId="24FC6F01" w:rsidR="00F34596" w:rsidRPr="00AF00EA" w:rsidRDefault="00932CCD" w:rsidP="0046316B">
      <w:pPr>
        <w:pStyle w:val="Titre3"/>
        <w:spacing w:before="0" w:after="120" w:line="240" w:lineRule="auto"/>
        <w:ind w:left="357" w:hanging="357"/>
      </w:pPr>
      <w:bookmarkStart w:id="31" w:name="_Toc161754969"/>
      <w:bookmarkStart w:id="32" w:name="_Hlk43314890"/>
      <w:r w:rsidRPr="00AF00EA">
        <w:t>LE TRAC</w:t>
      </w:r>
      <w:r>
        <w:rPr>
          <w:rFonts w:ascii="Cambria" w:hAnsi="Cambria"/>
        </w:rPr>
        <w:t>É</w:t>
      </w:r>
      <w:bookmarkEnd w:id="31"/>
    </w:p>
    <w:p w14:paraId="77754CAF" w14:textId="65DE40AB" w:rsidR="000D5E95" w:rsidRPr="004155EC" w:rsidRDefault="000D5E95" w:rsidP="000D5E95">
      <w:pPr>
        <w:jc w:val="both"/>
        <w:rPr>
          <w:rFonts w:cstheme="minorHAnsi"/>
          <w:i/>
          <w:iCs/>
          <w:sz w:val="20"/>
          <w:szCs w:val="20"/>
        </w:rPr>
      </w:pPr>
      <w:r w:rsidRPr="004155EC">
        <w:rPr>
          <w:rFonts w:cstheme="minorHAnsi"/>
          <w:i/>
          <w:iCs/>
          <w:sz w:val="20"/>
          <w:szCs w:val="20"/>
        </w:rPr>
        <w:t xml:space="preserve">Le </w:t>
      </w:r>
      <w:r w:rsidR="004155EC" w:rsidRPr="002865AA">
        <w:rPr>
          <w:rFonts w:cstheme="minorHAnsi"/>
          <w:i/>
          <w:iCs/>
          <w:sz w:val="20"/>
          <w:szCs w:val="20"/>
        </w:rPr>
        <w:t>T</w:t>
      </w:r>
      <w:r w:rsidR="004155EC" w:rsidRPr="004155EC">
        <w:rPr>
          <w:rFonts w:ascii="DINPro-CondMedium" w:hAnsi="DINPro-CondMedium"/>
          <w:sz w:val="20"/>
          <w:szCs w:val="20"/>
        </w:rPr>
        <w:t>∴</w:t>
      </w:r>
      <w:r w:rsidR="004155EC" w:rsidRPr="002865AA">
        <w:rPr>
          <w:rFonts w:cstheme="minorHAnsi"/>
          <w:i/>
          <w:iCs/>
          <w:sz w:val="20"/>
          <w:szCs w:val="20"/>
        </w:rPr>
        <w:t>R</w:t>
      </w:r>
      <w:r w:rsidR="004155EC" w:rsidRPr="004155EC">
        <w:rPr>
          <w:rFonts w:ascii="DINPro-CondMedium" w:hAnsi="DINPro-CondMedium"/>
          <w:sz w:val="20"/>
          <w:szCs w:val="20"/>
        </w:rPr>
        <w:t>∴</w:t>
      </w:r>
      <w:r w:rsidR="004155EC" w:rsidRPr="002865AA">
        <w:rPr>
          <w:rFonts w:cstheme="minorHAnsi"/>
          <w:i/>
          <w:iCs/>
          <w:sz w:val="20"/>
          <w:szCs w:val="20"/>
        </w:rPr>
        <w:t>M</w:t>
      </w:r>
      <w:r w:rsidR="004155EC" w:rsidRPr="004155EC">
        <w:rPr>
          <w:rFonts w:ascii="DINPro-CondMedium" w:hAnsi="DINPro-CondMedium"/>
          <w:sz w:val="20"/>
          <w:szCs w:val="20"/>
        </w:rPr>
        <w:t>∴</w:t>
      </w:r>
      <w:r w:rsidRPr="004155EC">
        <w:rPr>
          <w:rFonts w:cstheme="minorHAnsi"/>
          <w:i/>
          <w:iCs/>
          <w:sz w:val="20"/>
          <w:szCs w:val="20"/>
        </w:rPr>
        <w:t>, prend la lumière à l’aide du tison sur la bougie blanche et allume les trois bougies du chandelier</w:t>
      </w:r>
      <w:r w:rsidR="004155EC" w:rsidRPr="004155EC">
        <w:rPr>
          <w:rFonts w:cstheme="minorHAnsi"/>
          <w:i/>
          <w:iCs/>
          <w:sz w:val="20"/>
          <w:szCs w:val="20"/>
        </w:rPr>
        <w:t>. Il transmet le Flambeau au M</w:t>
      </w:r>
      <w:r w:rsidR="00385DE1" w:rsidRPr="004155EC">
        <w:rPr>
          <w:rFonts w:ascii="DINPro-CondMedium" w:hAnsi="DINPro-CondMedium"/>
          <w:sz w:val="20"/>
          <w:szCs w:val="20"/>
        </w:rPr>
        <w:t>∴</w:t>
      </w:r>
      <w:r w:rsidR="004155EC" w:rsidRPr="004155EC">
        <w:rPr>
          <w:rFonts w:cstheme="minorHAnsi"/>
          <w:i/>
          <w:iCs/>
          <w:sz w:val="20"/>
          <w:szCs w:val="20"/>
        </w:rPr>
        <w:t xml:space="preserve"> des Cérémonies, qui va allumer les Chandeliers des Premier et Deuxième Surveillants.</w:t>
      </w:r>
    </w:p>
    <w:p w14:paraId="5CDD9B1B" w14:textId="31187B1E" w:rsidR="004155EC" w:rsidRDefault="004155EC" w:rsidP="00817918">
      <w:pPr>
        <w:jc w:val="both"/>
        <w:rPr>
          <w:rFonts w:cstheme="minorHAnsi"/>
          <w:i/>
          <w:iCs/>
          <w:sz w:val="20"/>
          <w:szCs w:val="20"/>
        </w:rPr>
      </w:pPr>
      <w:r w:rsidRPr="004155EC">
        <w:rPr>
          <w:rFonts w:cstheme="minorHAnsi"/>
          <w:i/>
          <w:iCs/>
          <w:sz w:val="20"/>
          <w:szCs w:val="20"/>
        </w:rPr>
        <w:t>A chaque chandelier allumé, le M</w:t>
      </w:r>
      <w:r w:rsidRPr="004155EC">
        <w:rPr>
          <w:rFonts w:ascii="DINPro-CondMedium" w:hAnsi="DINPro-CondMedium"/>
          <w:sz w:val="20"/>
          <w:szCs w:val="20"/>
        </w:rPr>
        <w:t>∴</w:t>
      </w:r>
      <w:r w:rsidRPr="004155EC">
        <w:rPr>
          <w:rFonts w:cstheme="minorHAnsi"/>
          <w:i/>
          <w:iCs/>
          <w:sz w:val="20"/>
          <w:szCs w:val="20"/>
        </w:rPr>
        <w:t xml:space="preserve"> des Cérémonies frappe un coup de canne sur le sol de la Loge.</w:t>
      </w:r>
      <w:r w:rsidR="00817918">
        <w:rPr>
          <w:rFonts w:cstheme="minorHAnsi"/>
          <w:i/>
          <w:iCs/>
          <w:sz w:val="20"/>
          <w:szCs w:val="20"/>
        </w:rPr>
        <w:t xml:space="preserve"> </w:t>
      </w:r>
      <w:r w:rsidR="00817918" w:rsidRPr="00817918">
        <w:rPr>
          <w:rFonts w:cstheme="minorHAnsi"/>
          <w:i/>
          <w:iCs/>
          <w:sz w:val="20"/>
          <w:szCs w:val="20"/>
        </w:rPr>
        <w:t xml:space="preserve">Le chandelier triangulaire du </w:t>
      </w:r>
      <w:r w:rsidR="00817918" w:rsidRPr="00817918">
        <w:rPr>
          <w:rFonts w:cstheme="minorHAnsi"/>
          <w:i/>
          <w:iCs/>
          <w:sz w:val="20"/>
          <w:szCs w:val="20"/>
        </w:rPr>
        <w:t>Deuxième</w:t>
      </w:r>
      <w:r w:rsidR="00817918" w:rsidRPr="00817918">
        <w:rPr>
          <w:rFonts w:cstheme="minorHAnsi"/>
          <w:i/>
          <w:iCs/>
          <w:sz w:val="20"/>
          <w:szCs w:val="20"/>
        </w:rPr>
        <w:t xml:space="preserve"> Surveillant</w:t>
      </w:r>
      <w:r w:rsidR="00817918">
        <w:rPr>
          <w:rFonts w:cstheme="minorHAnsi"/>
          <w:i/>
          <w:iCs/>
          <w:sz w:val="20"/>
          <w:szCs w:val="20"/>
        </w:rPr>
        <w:t xml:space="preserve"> </w:t>
      </w:r>
      <w:r w:rsidR="00817918" w:rsidRPr="00817918">
        <w:rPr>
          <w:rFonts w:cstheme="minorHAnsi"/>
          <w:i/>
          <w:iCs/>
          <w:sz w:val="20"/>
          <w:szCs w:val="20"/>
        </w:rPr>
        <w:t>allum</w:t>
      </w:r>
      <w:r w:rsidR="00817918">
        <w:rPr>
          <w:rFonts w:cstheme="minorHAnsi"/>
          <w:i/>
          <w:iCs/>
          <w:sz w:val="20"/>
          <w:szCs w:val="20"/>
        </w:rPr>
        <w:t>é</w:t>
      </w:r>
      <w:r w:rsidR="00817918" w:rsidRPr="00817918">
        <w:rPr>
          <w:rFonts w:cstheme="minorHAnsi"/>
          <w:i/>
          <w:iCs/>
          <w:sz w:val="20"/>
          <w:szCs w:val="20"/>
        </w:rPr>
        <w:t xml:space="preserve">, le M. des </w:t>
      </w:r>
      <w:r w:rsidR="00817918" w:rsidRPr="00817918">
        <w:rPr>
          <w:rFonts w:cstheme="minorHAnsi"/>
          <w:i/>
          <w:iCs/>
          <w:sz w:val="20"/>
          <w:szCs w:val="20"/>
        </w:rPr>
        <w:t>Cérémonies</w:t>
      </w:r>
      <w:r w:rsidR="00817918" w:rsidRPr="00817918">
        <w:rPr>
          <w:rFonts w:cstheme="minorHAnsi"/>
          <w:i/>
          <w:iCs/>
          <w:sz w:val="20"/>
          <w:szCs w:val="20"/>
        </w:rPr>
        <w:t xml:space="preserve"> se tient immobile en regardant </w:t>
      </w:r>
      <w:r w:rsidR="00817918">
        <w:rPr>
          <w:rFonts w:cstheme="minorHAnsi"/>
          <w:i/>
          <w:iCs/>
          <w:sz w:val="20"/>
          <w:szCs w:val="20"/>
        </w:rPr>
        <w:t>l’Est</w:t>
      </w:r>
      <w:r w:rsidR="00817918" w:rsidRPr="00817918">
        <w:rPr>
          <w:rFonts w:cstheme="minorHAnsi"/>
          <w:i/>
          <w:iCs/>
          <w:sz w:val="20"/>
          <w:szCs w:val="20"/>
        </w:rPr>
        <w:t>.</w:t>
      </w:r>
    </w:p>
    <w:p w14:paraId="67BBB345" w14:textId="26D955E2" w:rsidR="00817918" w:rsidRDefault="00817918" w:rsidP="004155EC">
      <w:pPr>
        <w:jc w:val="both"/>
        <w:rPr>
          <w:rFonts w:cstheme="minorHAnsi"/>
          <w:i/>
          <w:iCs/>
          <w:sz w:val="20"/>
          <w:szCs w:val="20"/>
        </w:rPr>
      </w:pPr>
    </w:p>
    <w:p w14:paraId="704DAED7" w14:textId="6DA6577E" w:rsidR="00817918" w:rsidRPr="00817918" w:rsidRDefault="00817918" w:rsidP="00817918">
      <w:pPr>
        <w:ind w:left="1980" w:hanging="1980"/>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Pr>
          <w:spacing w:val="16"/>
          <w:sz w:val="24"/>
          <w:szCs w:val="24"/>
        </w:rPr>
        <w:tab/>
      </w:r>
      <w:r w:rsidRPr="00156537">
        <w:rPr>
          <w:rStyle w:val="Accentuationintense"/>
          <w:i w:val="0"/>
          <w:iCs w:val="0"/>
          <w:sz w:val="24"/>
          <w:szCs w:val="24"/>
        </w:rPr>
        <w:sym w:font="Wingdings" w:char="F06C"/>
      </w:r>
      <w:r w:rsidRPr="00817918">
        <w:rPr>
          <w:spacing w:val="16"/>
          <w:sz w:val="24"/>
          <w:szCs w:val="24"/>
        </w:rPr>
        <w:t xml:space="preserve"> </w:t>
      </w:r>
      <w:r w:rsidRPr="00817918">
        <w:rPr>
          <w:spacing w:val="16"/>
          <w:sz w:val="24"/>
          <w:szCs w:val="24"/>
        </w:rPr>
        <w:t>Vénérable</w:t>
      </w:r>
      <w:r w:rsidRPr="00817918">
        <w:rPr>
          <w:spacing w:val="16"/>
          <w:sz w:val="24"/>
          <w:szCs w:val="24"/>
        </w:rPr>
        <w:t xml:space="preserve"> Maitre des </w:t>
      </w:r>
      <w:r w:rsidRPr="00817918">
        <w:rPr>
          <w:spacing w:val="16"/>
          <w:sz w:val="24"/>
          <w:szCs w:val="24"/>
        </w:rPr>
        <w:t>Cérémonies</w:t>
      </w:r>
      <w:r w:rsidRPr="00817918">
        <w:rPr>
          <w:spacing w:val="16"/>
          <w:sz w:val="24"/>
          <w:szCs w:val="24"/>
        </w:rPr>
        <w:t xml:space="preserve">, pourquoi neuf </w:t>
      </w:r>
      <w:r w:rsidRPr="00817918">
        <w:rPr>
          <w:spacing w:val="16"/>
          <w:sz w:val="24"/>
          <w:szCs w:val="24"/>
        </w:rPr>
        <w:t>Lumières</w:t>
      </w:r>
      <w:r w:rsidRPr="00817918">
        <w:rPr>
          <w:spacing w:val="16"/>
          <w:sz w:val="24"/>
          <w:szCs w:val="24"/>
        </w:rPr>
        <w:t xml:space="preserve"> en trois</w:t>
      </w:r>
      <w:r>
        <w:rPr>
          <w:spacing w:val="16"/>
          <w:sz w:val="24"/>
          <w:szCs w:val="24"/>
        </w:rPr>
        <w:t xml:space="preserve"> </w:t>
      </w:r>
      <w:r w:rsidRPr="00817918">
        <w:rPr>
          <w:spacing w:val="16"/>
          <w:sz w:val="24"/>
          <w:szCs w:val="24"/>
        </w:rPr>
        <w:t>triades ?</w:t>
      </w:r>
    </w:p>
    <w:p w14:paraId="0A0755EA" w14:textId="138C977A" w:rsidR="00817918" w:rsidRPr="00817918" w:rsidRDefault="00817918" w:rsidP="00817918">
      <w:pPr>
        <w:ind w:left="1980" w:hanging="1980"/>
        <w:jc w:val="both"/>
        <w:rPr>
          <w:spacing w:val="16"/>
          <w:sz w:val="24"/>
          <w:szCs w:val="24"/>
        </w:rPr>
      </w:pPr>
      <w:r w:rsidRPr="00817918">
        <w:rPr>
          <w:spacing w:val="16"/>
          <w:sz w:val="24"/>
          <w:szCs w:val="24"/>
        </w:rPr>
        <w:t xml:space="preserve">R </w:t>
      </w:r>
      <w:r>
        <w:rPr>
          <w:spacing w:val="16"/>
          <w:sz w:val="24"/>
          <w:szCs w:val="24"/>
        </w:rPr>
        <w:tab/>
      </w:r>
      <w:r>
        <w:rPr>
          <w:spacing w:val="16"/>
          <w:sz w:val="24"/>
          <w:szCs w:val="24"/>
        </w:rPr>
        <w:tab/>
      </w:r>
      <w:r w:rsidRPr="00817918">
        <w:rPr>
          <w:spacing w:val="16"/>
          <w:sz w:val="24"/>
          <w:szCs w:val="24"/>
        </w:rPr>
        <w:t>Par</w:t>
      </w:r>
      <w:r>
        <w:rPr>
          <w:spacing w:val="16"/>
          <w:sz w:val="24"/>
          <w:szCs w:val="24"/>
        </w:rPr>
        <w:t>c</w:t>
      </w:r>
      <w:r w:rsidRPr="00817918">
        <w:rPr>
          <w:spacing w:val="16"/>
          <w:sz w:val="24"/>
          <w:szCs w:val="24"/>
        </w:rPr>
        <w:t xml:space="preserve">e que trois fois trois Loges </w:t>
      </w:r>
      <w:r>
        <w:rPr>
          <w:spacing w:val="16"/>
          <w:sz w:val="24"/>
          <w:szCs w:val="24"/>
        </w:rPr>
        <w:t>on</w:t>
      </w:r>
      <w:r w:rsidRPr="00817918">
        <w:rPr>
          <w:spacing w:val="16"/>
          <w:sz w:val="24"/>
          <w:szCs w:val="24"/>
        </w:rPr>
        <w:t xml:space="preserve">t </w:t>
      </w:r>
      <w:r w:rsidRPr="00817918">
        <w:rPr>
          <w:spacing w:val="16"/>
          <w:sz w:val="24"/>
          <w:szCs w:val="24"/>
        </w:rPr>
        <w:t>été</w:t>
      </w:r>
      <w:r w:rsidRPr="00817918">
        <w:rPr>
          <w:spacing w:val="16"/>
          <w:sz w:val="24"/>
          <w:szCs w:val="24"/>
        </w:rPr>
        <w:t xml:space="preserve"> </w:t>
      </w:r>
      <w:r w:rsidRPr="00817918">
        <w:rPr>
          <w:spacing w:val="16"/>
          <w:sz w:val="24"/>
          <w:szCs w:val="24"/>
        </w:rPr>
        <w:t>nécessaires</w:t>
      </w:r>
      <w:r w:rsidRPr="00817918">
        <w:rPr>
          <w:spacing w:val="16"/>
          <w:sz w:val="24"/>
          <w:szCs w:val="24"/>
        </w:rPr>
        <w:t xml:space="preserve"> pour la Recherche, la Reconnaissance et le Redressement du corps.</w:t>
      </w:r>
    </w:p>
    <w:p w14:paraId="5677A8A1" w14:textId="3D04FC2B" w:rsidR="00817918" w:rsidRPr="00817918" w:rsidRDefault="00817918" w:rsidP="00817918">
      <w:pPr>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Pr>
          <w:spacing w:val="16"/>
          <w:sz w:val="24"/>
          <w:szCs w:val="24"/>
        </w:rPr>
        <w:tab/>
      </w:r>
      <w:r w:rsidRPr="00817918">
        <w:rPr>
          <w:spacing w:val="16"/>
          <w:sz w:val="24"/>
          <w:szCs w:val="24"/>
        </w:rPr>
        <w:t>Pourquoi ce rouge ?</w:t>
      </w:r>
    </w:p>
    <w:p w14:paraId="478D1249" w14:textId="5363350F" w:rsidR="00817918" w:rsidRPr="00817918" w:rsidRDefault="00817918" w:rsidP="00817918">
      <w:pPr>
        <w:ind w:left="1980" w:hanging="1980"/>
        <w:jc w:val="both"/>
        <w:rPr>
          <w:spacing w:val="16"/>
          <w:sz w:val="24"/>
          <w:szCs w:val="24"/>
        </w:rPr>
      </w:pPr>
      <w:r w:rsidRPr="00817918">
        <w:rPr>
          <w:spacing w:val="16"/>
          <w:sz w:val="24"/>
          <w:szCs w:val="24"/>
        </w:rPr>
        <w:t xml:space="preserve">R </w:t>
      </w:r>
      <w:r>
        <w:rPr>
          <w:spacing w:val="16"/>
          <w:sz w:val="24"/>
          <w:szCs w:val="24"/>
        </w:rPr>
        <w:tab/>
      </w:r>
      <w:r w:rsidRPr="00817918">
        <w:rPr>
          <w:spacing w:val="16"/>
          <w:sz w:val="24"/>
          <w:szCs w:val="24"/>
        </w:rPr>
        <w:t xml:space="preserve">Pour rappeler la couleur du ciel a ['instant </w:t>
      </w:r>
      <w:r w:rsidRPr="00817918">
        <w:rPr>
          <w:spacing w:val="16"/>
          <w:sz w:val="24"/>
          <w:szCs w:val="24"/>
        </w:rPr>
        <w:t>même</w:t>
      </w:r>
      <w:r w:rsidRPr="00817918">
        <w:rPr>
          <w:spacing w:val="16"/>
          <w:sz w:val="24"/>
          <w:szCs w:val="24"/>
        </w:rPr>
        <w:t xml:space="preserve"> ou le corps fut </w:t>
      </w:r>
      <w:r w:rsidRPr="00817918">
        <w:rPr>
          <w:spacing w:val="16"/>
          <w:sz w:val="24"/>
          <w:szCs w:val="24"/>
        </w:rPr>
        <w:t>découvert</w:t>
      </w:r>
      <w:r w:rsidRPr="00817918">
        <w:rPr>
          <w:spacing w:val="16"/>
          <w:sz w:val="24"/>
          <w:szCs w:val="24"/>
        </w:rPr>
        <w:t>.</w:t>
      </w:r>
    </w:p>
    <w:p w14:paraId="7AC07439" w14:textId="2C6BBD93" w:rsidR="00817918" w:rsidRPr="00817918" w:rsidRDefault="00817918" w:rsidP="00817918">
      <w:pPr>
        <w:ind w:left="1980"/>
        <w:jc w:val="both"/>
        <w:rPr>
          <w:spacing w:val="16"/>
          <w:sz w:val="24"/>
          <w:szCs w:val="24"/>
        </w:rPr>
      </w:pPr>
      <w:r>
        <w:rPr>
          <w:spacing w:val="16"/>
          <w:sz w:val="24"/>
          <w:szCs w:val="24"/>
        </w:rPr>
        <w:tab/>
      </w:r>
      <w:r w:rsidRPr="00817918">
        <w:rPr>
          <w:spacing w:val="16"/>
          <w:sz w:val="24"/>
          <w:szCs w:val="24"/>
        </w:rPr>
        <w:t xml:space="preserve">Nous </w:t>
      </w:r>
      <w:r w:rsidRPr="00817918">
        <w:rPr>
          <w:spacing w:val="16"/>
          <w:sz w:val="24"/>
          <w:szCs w:val="24"/>
        </w:rPr>
        <w:t>étions</w:t>
      </w:r>
      <w:r w:rsidRPr="00817918">
        <w:rPr>
          <w:spacing w:val="16"/>
          <w:sz w:val="24"/>
          <w:szCs w:val="24"/>
        </w:rPr>
        <w:t xml:space="preserve"> alors au Soleil couchant de l'Equinoxe d'automne et la nuit </w:t>
      </w:r>
      <w:r w:rsidRPr="00817918">
        <w:rPr>
          <w:spacing w:val="16"/>
          <w:sz w:val="24"/>
          <w:szCs w:val="24"/>
        </w:rPr>
        <w:t>à</w:t>
      </w:r>
      <w:r w:rsidRPr="00817918">
        <w:rPr>
          <w:spacing w:val="16"/>
          <w:sz w:val="24"/>
          <w:szCs w:val="24"/>
        </w:rPr>
        <w:t xml:space="preserve"> venir</w:t>
      </w:r>
      <w:r>
        <w:rPr>
          <w:spacing w:val="16"/>
          <w:sz w:val="24"/>
          <w:szCs w:val="24"/>
        </w:rPr>
        <w:t xml:space="preserve"> </w:t>
      </w:r>
      <w:r w:rsidRPr="00817918">
        <w:rPr>
          <w:spacing w:val="16"/>
          <w:sz w:val="24"/>
          <w:szCs w:val="24"/>
        </w:rPr>
        <w:t>étendait</w:t>
      </w:r>
      <w:r w:rsidRPr="00817918">
        <w:rPr>
          <w:spacing w:val="16"/>
          <w:sz w:val="24"/>
          <w:szCs w:val="24"/>
        </w:rPr>
        <w:t xml:space="preserve"> lentement un voile </w:t>
      </w:r>
      <w:r w:rsidRPr="00817918">
        <w:rPr>
          <w:spacing w:val="16"/>
          <w:sz w:val="24"/>
          <w:szCs w:val="24"/>
        </w:rPr>
        <w:t>épais</w:t>
      </w:r>
      <w:r w:rsidRPr="00817918">
        <w:rPr>
          <w:spacing w:val="16"/>
          <w:sz w:val="24"/>
          <w:szCs w:val="24"/>
        </w:rPr>
        <w:t xml:space="preserve"> de </w:t>
      </w:r>
      <w:r w:rsidRPr="00817918">
        <w:rPr>
          <w:spacing w:val="16"/>
          <w:sz w:val="24"/>
          <w:szCs w:val="24"/>
        </w:rPr>
        <w:t>ténèbres</w:t>
      </w:r>
      <w:r w:rsidRPr="00817918">
        <w:rPr>
          <w:spacing w:val="16"/>
          <w:sz w:val="24"/>
          <w:szCs w:val="24"/>
        </w:rPr>
        <w:t>.</w:t>
      </w:r>
    </w:p>
    <w:p w14:paraId="3C3DFDED" w14:textId="14130F65" w:rsidR="004155EC" w:rsidRPr="00D138E5" w:rsidRDefault="004155EC" w:rsidP="004155EC">
      <w:pPr>
        <w:jc w:val="both"/>
        <w:rPr>
          <w:rFonts w:cstheme="minorHAnsi"/>
          <w:i/>
          <w:iCs/>
          <w:sz w:val="20"/>
          <w:szCs w:val="20"/>
        </w:rPr>
      </w:pPr>
      <w:r w:rsidRPr="004155EC">
        <w:rPr>
          <w:rFonts w:cstheme="minorHAnsi"/>
          <w:i/>
          <w:iCs/>
          <w:sz w:val="20"/>
          <w:szCs w:val="20"/>
        </w:rPr>
        <w:t xml:space="preserve">Il rapporte ensuite le Flambeau au </w:t>
      </w:r>
      <w:r w:rsidRPr="002865AA">
        <w:rPr>
          <w:rFonts w:cstheme="minorHAnsi"/>
          <w:i/>
          <w:iCs/>
          <w:sz w:val="20"/>
          <w:szCs w:val="20"/>
        </w:rPr>
        <w:t>T</w:t>
      </w:r>
      <w:r w:rsidRPr="004155EC">
        <w:rPr>
          <w:rFonts w:ascii="DINPro-CondMedium" w:hAnsi="DINPro-CondMedium"/>
          <w:sz w:val="20"/>
          <w:szCs w:val="20"/>
        </w:rPr>
        <w:t>∴</w:t>
      </w:r>
      <w:r w:rsidRPr="002865AA">
        <w:rPr>
          <w:rFonts w:cstheme="minorHAnsi"/>
          <w:i/>
          <w:iCs/>
          <w:sz w:val="20"/>
          <w:szCs w:val="20"/>
        </w:rPr>
        <w:t>R</w:t>
      </w:r>
      <w:r w:rsidRPr="004155EC">
        <w:rPr>
          <w:rFonts w:ascii="DINPro-CondMedium" w:hAnsi="DINPro-CondMedium"/>
          <w:sz w:val="20"/>
          <w:szCs w:val="20"/>
        </w:rPr>
        <w:t>∴</w:t>
      </w:r>
      <w:r w:rsidRPr="002865AA">
        <w:rPr>
          <w:rFonts w:cstheme="minorHAnsi"/>
          <w:i/>
          <w:iCs/>
          <w:sz w:val="20"/>
          <w:szCs w:val="20"/>
        </w:rPr>
        <w:t>M</w:t>
      </w:r>
      <w:r w:rsidRPr="004155EC">
        <w:rPr>
          <w:rFonts w:ascii="DINPro-CondMedium" w:hAnsi="DINPro-CondMedium"/>
          <w:sz w:val="20"/>
          <w:szCs w:val="20"/>
        </w:rPr>
        <w:t>∴</w:t>
      </w:r>
      <w:r w:rsidRPr="004155EC">
        <w:rPr>
          <w:rFonts w:cstheme="minorHAnsi"/>
          <w:i/>
          <w:iCs/>
          <w:sz w:val="20"/>
          <w:szCs w:val="20"/>
        </w:rPr>
        <w:t xml:space="preserve"> et regagne sa place.</w:t>
      </w:r>
    </w:p>
    <w:p w14:paraId="1EB124F6" w14:textId="149DB2F5" w:rsidR="004155EC" w:rsidRPr="00AF00EA" w:rsidRDefault="00932CCD" w:rsidP="004155EC">
      <w:pPr>
        <w:pStyle w:val="Titre3"/>
        <w:spacing w:before="0" w:after="120" w:line="240" w:lineRule="auto"/>
        <w:ind w:left="357" w:hanging="357"/>
      </w:pPr>
      <w:bookmarkStart w:id="33" w:name="_Toc161754970"/>
      <w:r w:rsidRPr="00AF00EA">
        <w:t xml:space="preserve">LE </w:t>
      </w:r>
      <w:r>
        <w:t>R</w:t>
      </w:r>
      <w:r>
        <w:rPr>
          <w:rFonts w:ascii="Cambria" w:hAnsi="Cambria"/>
        </w:rPr>
        <w:t>É</w:t>
      </w:r>
      <w:r>
        <w:t>GLAGE</w:t>
      </w:r>
      <w:bookmarkEnd w:id="33"/>
    </w:p>
    <w:p w14:paraId="51BC1321" w14:textId="66E6C46D" w:rsidR="004155EC" w:rsidRPr="004155EC" w:rsidRDefault="004155EC" w:rsidP="004155EC">
      <w:pPr>
        <w:jc w:val="both"/>
        <w:rPr>
          <w:rFonts w:cstheme="minorHAnsi"/>
          <w:i/>
          <w:iCs/>
          <w:sz w:val="20"/>
          <w:szCs w:val="20"/>
        </w:rPr>
      </w:pPr>
      <w:r w:rsidRPr="004155EC">
        <w:rPr>
          <w:rFonts w:cstheme="minorHAnsi"/>
          <w:i/>
          <w:iCs/>
          <w:sz w:val="20"/>
          <w:szCs w:val="20"/>
        </w:rPr>
        <w:t>L</w:t>
      </w:r>
      <w:r>
        <w:rPr>
          <w:rFonts w:cstheme="minorHAnsi"/>
          <w:i/>
          <w:iCs/>
          <w:sz w:val="20"/>
          <w:szCs w:val="20"/>
        </w:rPr>
        <w:t>’E</w:t>
      </w:r>
      <w:r w:rsidRPr="004155EC">
        <w:rPr>
          <w:rFonts w:cstheme="minorHAnsi"/>
          <w:i/>
          <w:iCs/>
          <w:sz w:val="20"/>
          <w:szCs w:val="20"/>
        </w:rPr>
        <w:t>xpert vient se placer devant les trois symboles d'usage, ouvre le Livre de la Maçonnerie Symbolique, et dispose régulièrement l'Équerre et le Compas (Compas ouvert à 90° sur l'Équerre).</w:t>
      </w:r>
    </w:p>
    <w:p w14:paraId="7B886FF9" w14:textId="72CDBD29" w:rsidR="00817918" w:rsidRPr="00817918" w:rsidRDefault="004155EC" w:rsidP="00817918">
      <w:pPr>
        <w:jc w:val="both"/>
        <w:rPr>
          <w:rFonts w:cstheme="minorHAnsi"/>
          <w:i/>
          <w:iCs/>
          <w:sz w:val="20"/>
          <w:szCs w:val="20"/>
        </w:rPr>
      </w:pPr>
      <w:r w:rsidRPr="004155EC">
        <w:rPr>
          <w:rFonts w:cstheme="minorHAnsi"/>
          <w:i/>
          <w:iCs/>
          <w:sz w:val="20"/>
          <w:szCs w:val="20"/>
        </w:rPr>
        <w:t>Après cela, l</w:t>
      </w:r>
      <w:r>
        <w:rPr>
          <w:rFonts w:cstheme="minorHAnsi"/>
          <w:i/>
          <w:iCs/>
          <w:sz w:val="20"/>
          <w:szCs w:val="20"/>
        </w:rPr>
        <w:t>’</w:t>
      </w:r>
      <w:r w:rsidRPr="004155EC">
        <w:rPr>
          <w:rFonts w:cstheme="minorHAnsi"/>
          <w:i/>
          <w:iCs/>
          <w:sz w:val="20"/>
          <w:szCs w:val="20"/>
        </w:rPr>
        <w:t>Expert déroule le Tapis de Loge</w:t>
      </w:r>
      <w:r w:rsidR="00817918">
        <w:rPr>
          <w:rFonts w:cstheme="minorHAnsi"/>
          <w:i/>
          <w:iCs/>
          <w:sz w:val="20"/>
          <w:szCs w:val="20"/>
        </w:rPr>
        <w:t>.</w:t>
      </w:r>
      <w:r w:rsidRPr="004155EC">
        <w:rPr>
          <w:rFonts w:cstheme="minorHAnsi"/>
          <w:i/>
          <w:iCs/>
          <w:sz w:val="20"/>
          <w:szCs w:val="20"/>
        </w:rPr>
        <w:t xml:space="preserve"> </w:t>
      </w:r>
      <w:r w:rsidR="00817918">
        <w:rPr>
          <w:rFonts w:cstheme="minorHAnsi"/>
          <w:i/>
          <w:iCs/>
          <w:sz w:val="20"/>
          <w:szCs w:val="20"/>
        </w:rPr>
        <w:t>I</w:t>
      </w:r>
      <w:r w:rsidR="00817918" w:rsidRPr="00817918">
        <w:rPr>
          <w:rFonts w:cstheme="minorHAnsi"/>
          <w:i/>
          <w:iCs/>
          <w:sz w:val="20"/>
          <w:szCs w:val="20"/>
        </w:rPr>
        <w:t xml:space="preserve">l </w:t>
      </w:r>
      <w:r w:rsidR="00817918" w:rsidRPr="00817918">
        <w:rPr>
          <w:rFonts w:cstheme="minorHAnsi"/>
          <w:i/>
          <w:iCs/>
          <w:sz w:val="20"/>
          <w:szCs w:val="20"/>
        </w:rPr>
        <w:t>déroule</w:t>
      </w:r>
      <w:r w:rsidR="00817918" w:rsidRPr="00817918">
        <w:rPr>
          <w:rFonts w:cstheme="minorHAnsi"/>
          <w:i/>
          <w:iCs/>
          <w:sz w:val="20"/>
          <w:szCs w:val="20"/>
        </w:rPr>
        <w:t xml:space="preserve"> ensuite le Tapis de Loge et se tient immobile</w:t>
      </w:r>
    </w:p>
    <w:p w14:paraId="3C3C93DA" w14:textId="04073714" w:rsidR="00817918" w:rsidRDefault="00817918" w:rsidP="00817918">
      <w:pPr>
        <w:jc w:val="both"/>
        <w:rPr>
          <w:rFonts w:cstheme="minorHAnsi"/>
          <w:i/>
          <w:iCs/>
          <w:sz w:val="20"/>
          <w:szCs w:val="20"/>
        </w:rPr>
      </w:pPr>
      <w:r w:rsidRPr="00817918">
        <w:rPr>
          <w:rFonts w:cstheme="minorHAnsi"/>
          <w:i/>
          <w:iCs/>
          <w:sz w:val="20"/>
          <w:szCs w:val="20"/>
        </w:rPr>
        <w:t>Au</w:t>
      </w:r>
      <w:r w:rsidRPr="00817918">
        <w:rPr>
          <w:rFonts w:cstheme="minorHAnsi"/>
          <w:i/>
          <w:iCs/>
          <w:sz w:val="20"/>
          <w:szCs w:val="20"/>
        </w:rPr>
        <w:t xml:space="preserve"> centre de la </w:t>
      </w:r>
      <w:r w:rsidRPr="00817918">
        <w:rPr>
          <w:rFonts w:cstheme="minorHAnsi"/>
          <w:i/>
          <w:iCs/>
          <w:sz w:val="20"/>
          <w:szCs w:val="20"/>
        </w:rPr>
        <w:t>Loge. Face</w:t>
      </w:r>
      <w:r>
        <w:rPr>
          <w:rFonts w:cstheme="minorHAnsi"/>
          <w:i/>
          <w:iCs/>
          <w:sz w:val="20"/>
          <w:szCs w:val="20"/>
        </w:rPr>
        <w:t xml:space="preserve"> à l’Est</w:t>
      </w:r>
    </w:p>
    <w:p w14:paraId="23D8BA08" w14:textId="77777777" w:rsidR="00817918" w:rsidRPr="00817918" w:rsidRDefault="00817918" w:rsidP="00817918">
      <w:pPr>
        <w:jc w:val="both"/>
        <w:rPr>
          <w:rFonts w:cstheme="minorHAnsi"/>
          <w:i/>
          <w:iCs/>
          <w:sz w:val="20"/>
          <w:szCs w:val="20"/>
        </w:rPr>
      </w:pPr>
    </w:p>
    <w:p w14:paraId="675802FD" w14:textId="1FF89B13" w:rsidR="00817918" w:rsidRDefault="00817918" w:rsidP="00817918">
      <w:pPr>
        <w:jc w:val="both"/>
        <w:rPr>
          <w:rFonts w:cstheme="minorHAnsi"/>
          <w:i/>
          <w:iCs/>
          <w:sz w:val="20"/>
          <w:szCs w:val="20"/>
        </w:rPr>
      </w:pPr>
      <w:r w:rsidRPr="00817918">
        <w:rPr>
          <w:rFonts w:cstheme="minorHAnsi"/>
          <w:i/>
          <w:iCs/>
          <w:sz w:val="20"/>
          <w:szCs w:val="20"/>
        </w:rPr>
        <w:t xml:space="preserve">Le </w:t>
      </w:r>
      <w:r w:rsidRPr="002865AA">
        <w:rPr>
          <w:rFonts w:cstheme="minorHAnsi"/>
          <w:i/>
          <w:iCs/>
          <w:sz w:val="20"/>
          <w:szCs w:val="20"/>
        </w:rPr>
        <w:t>T</w:t>
      </w:r>
      <w:r w:rsidRPr="004155EC">
        <w:rPr>
          <w:rFonts w:ascii="DINPro-CondMedium" w:hAnsi="DINPro-CondMedium"/>
          <w:sz w:val="20"/>
          <w:szCs w:val="20"/>
        </w:rPr>
        <w:t>∴</w:t>
      </w:r>
      <w:r w:rsidRPr="002865AA">
        <w:rPr>
          <w:rFonts w:cstheme="minorHAnsi"/>
          <w:i/>
          <w:iCs/>
          <w:sz w:val="20"/>
          <w:szCs w:val="20"/>
        </w:rPr>
        <w:t>R</w:t>
      </w:r>
      <w:r w:rsidRPr="004155EC">
        <w:rPr>
          <w:rFonts w:ascii="DINPro-CondMedium" w:hAnsi="DINPro-CondMedium"/>
          <w:sz w:val="20"/>
          <w:szCs w:val="20"/>
        </w:rPr>
        <w:t>∴</w:t>
      </w:r>
      <w:r w:rsidRPr="002865AA">
        <w:rPr>
          <w:rFonts w:cstheme="minorHAnsi"/>
          <w:i/>
          <w:iCs/>
          <w:sz w:val="20"/>
          <w:szCs w:val="20"/>
        </w:rPr>
        <w:t>M</w:t>
      </w:r>
      <w:r w:rsidRPr="004155EC">
        <w:rPr>
          <w:rFonts w:ascii="DINPro-CondMedium" w:hAnsi="DINPro-CondMedium"/>
          <w:sz w:val="20"/>
          <w:szCs w:val="20"/>
        </w:rPr>
        <w:t>∴</w:t>
      </w:r>
      <w:r w:rsidRPr="00030D8C">
        <w:rPr>
          <w:i/>
          <w:iCs/>
          <w:sz w:val="20"/>
          <w:szCs w:val="20"/>
        </w:rPr>
        <w:t xml:space="preserve"> </w:t>
      </w:r>
      <w:r w:rsidRPr="00817918">
        <w:rPr>
          <w:rFonts w:cstheme="minorHAnsi"/>
          <w:i/>
          <w:iCs/>
          <w:sz w:val="20"/>
          <w:szCs w:val="20"/>
        </w:rPr>
        <w:t>prend le C</w:t>
      </w:r>
      <w:r>
        <w:rPr>
          <w:rFonts w:cstheme="minorHAnsi"/>
          <w:i/>
          <w:iCs/>
          <w:sz w:val="20"/>
          <w:szCs w:val="20"/>
        </w:rPr>
        <w:t>o</w:t>
      </w:r>
      <w:r w:rsidRPr="00817918">
        <w:rPr>
          <w:rFonts w:cstheme="minorHAnsi"/>
          <w:i/>
          <w:iCs/>
          <w:sz w:val="20"/>
          <w:szCs w:val="20"/>
        </w:rPr>
        <w:t>mpas et le montre</w:t>
      </w:r>
      <w:r>
        <w:rPr>
          <w:rFonts w:cstheme="minorHAnsi"/>
          <w:i/>
          <w:iCs/>
          <w:sz w:val="20"/>
          <w:szCs w:val="20"/>
        </w:rPr>
        <w:t xml:space="preserve"> </w:t>
      </w:r>
      <w:r w:rsidRPr="00817918">
        <w:rPr>
          <w:rFonts w:cstheme="minorHAnsi"/>
          <w:i/>
          <w:iCs/>
          <w:sz w:val="20"/>
          <w:szCs w:val="20"/>
        </w:rPr>
        <w:t xml:space="preserve">au </w:t>
      </w:r>
      <w:r>
        <w:rPr>
          <w:rFonts w:cstheme="minorHAnsi"/>
          <w:i/>
          <w:iCs/>
          <w:sz w:val="20"/>
          <w:szCs w:val="20"/>
        </w:rPr>
        <w:t>Vénérable Grand</w:t>
      </w:r>
      <w:r w:rsidRPr="00817918">
        <w:rPr>
          <w:rFonts w:cstheme="minorHAnsi"/>
          <w:i/>
          <w:iCs/>
          <w:sz w:val="20"/>
          <w:szCs w:val="20"/>
        </w:rPr>
        <w:t xml:space="preserve"> Expert.</w:t>
      </w:r>
    </w:p>
    <w:p w14:paraId="22988F7B" w14:textId="099CB93B" w:rsidR="00817918" w:rsidRDefault="00817918" w:rsidP="004155EC">
      <w:pPr>
        <w:jc w:val="both"/>
        <w:rPr>
          <w:rFonts w:cstheme="minorHAnsi"/>
          <w:i/>
          <w:iCs/>
          <w:sz w:val="20"/>
          <w:szCs w:val="20"/>
        </w:rPr>
      </w:pPr>
    </w:p>
    <w:p w14:paraId="23191E44" w14:textId="455A4D30" w:rsidR="00817918" w:rsidRPr="00817918" w:rsidRDefault="00817918" w:rsidP="00817918">
      <w:pPr>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Pr>
          <w:spacing w:val="16"/>
          <w:sz w:val="24"/>
          <w:szCs w:val="24"/>
        </w:rPr>
        <w:tab/>
      </w:r>
      <w:r w:rsidR="00E900DC" w:rsidRPr="00817918">
        <w:rPr>
          <w:spacing w:val="16"/>
          <w:sz w:val="24"/>
          <w:szCs w:val="24"/>
        </w:rPr>
        <w:t>Vénérable</w:t>
      </w:r>
      <w:r w:rsidRPr="00817918">
        <w:rPr>
          <w:spacing w:val="16"/>
          <w:sz w:val="24"/>
          <w:szCs w:val="24"/>
        </w:rPr>
        <w:t xml:space="preserve"> Grand Expert, qu'est-ce que </w:t>
      </w:r>
      <w:r w:rsidR="00E900DC" w:rsidRPr="00817918">
        <w:rPr>
          <w:spacing w:val="16"/>
          <w:sz w:val="24"/>
          <w:szCs w:val="24"/>
        </w:rPr>
        <w:t>ceci ?</w:t>
      </w:r>
    </w:p>
    <w:p w14:paraId="15AAEDC6" w14:textId="617CEF02" w:rsidR="00817918" w:rsidRPr="00817918" w:rsidRDefault="00817918" w:rsidP="00817918">
      <w:pPr>
        <w:jc w:val="both"/>
        <w:rPr>
          <w:spacing w:val="16"/>
          <w:sz w:val="24"/>
          <w:szCs w:val="24"/>
        </w:rPr>
      </w:pPr>
      <w:r w:rsidRPr="00817918">
        <w:rPr>
          <w:spacing w:val="16"/>
          <w:sz w:val="24"/>
          <w:szCs w:val="24"/>
        </w:rPr>
        <w:t xml:space="preserve">R </w:t>
      </w:r>
      <w:r w:rsidR="00E900DC">
        <w:rPr>
          <w:spacing w:val="16"/>
          <w:sz w:val="24"/>
          <w:szCs w:val="24"/>
        </w:rPr>
        <w:tab/>
      </w:r>
      <w:r w:rsidRPr="00817918">
        <w:rPr>
          <w:spacing w:val="16"/>
          <w:sz w:val="24"/>
          <w:szCs w:val="24"/>
        </w:rPr>
        <w:t>Le Camp</w:t>
      </w:r>
      <w:r w:rsidR="00E900DC">
        <w:rPr>
          <w:spacing w:val="16"/>
          <w:sz w:val="24"/>
          <w:szCs w:val="24"/>
        </w:rPr>
        <w:t>o</w:t>
      </w:r>
      <w:r w:rsidRPr="00817918">
        <w:rPr>
          <w:spacing w:val="16"/>
          <w:sz w:val="24"/>
          <w:szCs w:val="24"/>
        </w:rPr>
        <w:t>s du Ma</w:t>
      </w:r>
      <w:r w:rsidR="00E900DC">
        <w:rPr>
          <w:spacing w:val="16"/>
          <w:sz w:val="24"/>
          <w:szCs w:val="24"/>
        </w:rPr>
        <w:t>î</w:t>
      </w:r>
      <w:r w:rsidRPr="00817918">
        <w:rPr>
          <w:spacing w:val="16"/>
          <w:sz w:val="24"/>
          <w:szCs w:val="24"/>
        </w:rPr>
        <w:t>tre Ma</w:t>
      </w:r>
      <w:r w:rsidR="00E900DC">
        <w:rPr>
          <w:spacing w:val="16"/>
          <w:sz w:val="24"/>
          <w:szCs w:val="24"/>
        </w:rPr>
        <w:t>ç</w:t>
      </w:r>
      <w:r w:rsidRPr="00817918">
        <w:rPr>
          <w:spacing w:val="16"/>
          <w:sz w:val="24"/>
          <w:szCs w:val="24"/>
        </w:rPr>
        <w:t>on.</w:t>
      </w:r>
    </w:p>
    <w:p w14:paraId="47F50E26" w14:textId="4CBA01D8" w:rsidR="00817918" w:rsidRPr="00817918" w:rsidRDefault="00E900DC" w:rsidP="00817918">
      <w:pPr>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Pr>
          <w:spacing w:val="16"/>
          <w:sz w:val="24"/>
          <w:szCs w:val="24"/>
        </w:rPr>
        <w:tab/>
      </w:r>
      <w:r w:rsidR="00817918" w:rsidRPr="00817918">
        <w:rPr>
          <w:spacing w:val="16"/>
          <w:sz w:val="24"/>
          <w:szCs w:val="24"/>
        </w:rPr>
        <w:t>En quoi est-i</w:t>
      </w:r>
      <w:r>
        <w:rPr>
          <w:spacing w:val="16"/>
          <w:sz w:val="24"/>
          <w:szCs w:val="24"/>
        </w:rPr>
        <w:t>l</w:t>
      </w:r>
      <w:r w:rsidR="00817918" w:rsidRPr="00817918">
        <w:rPr>
          <w:spacing w:val="16"/>
          <w:sz w:val="24"/>
          <w:szCs w:val="24"/>
        </w:rPr>
        <w:t xml:space="preserve"> le C</w:t>
      </w:r>
      <w:r>
        <w:rPr>
          <w:spacing w:val="16"/>
          <w:sz w:val="24"/>
          <w:szCs w:val="24"/>
        </w:rPr>
        <w:t>o</w:t>
      </w:r>
      <w:r w:rsidR="00817918" w:rsidRPr="00817918">
        <w:rPr>
          <w:spacing w:val="16"/>
          <w:sz w:val="24"/>
          <w:szCs w:val="24"/>
        </w:rPr>
        <w:t>mpas du Ma</w:t>
      </w:r>
      <w:r>
        <w:rPr>
          <w:spacing w:val="16"/>
          <w:sz w:val="24"/>
          <w:szCs w:val="24"/>
        </w:rPr>
        <w:t>î</w:t>
      </w:r>
      <w:r w:rsidR="00817918" w:rsidRPr="00817918">
        <w:rPr>
          <w:spacing w:val="16"/>
          <w:sz w:val="24"/>
          <w:szCs w:val="24"/>
        </w:rPr>
        <w:t>tre Ma</w:t>
      </w:r>
      <w:r>
        <w:rPr>
          <w:spacing w:val="16"/>
          <w:sz w:val="24"/>
          <w:szCs w:val="24"/>
        </w:rPr>
        <w:t>ç</w:t>
      </w:r>
      <w:r w:rsidR="00817918" w:rsidRPr="00817918">
        <w:rPr>
          <w:spacing w:val="16"/>
          <w:sz w:val="24"/>
          <w:szCs w:val="24"/>
        </w:rPr>
        <w:t>on ?</w:t>
      </w:r>
    </w:p>
    <w:p w14:paraId="1F2CB01C" w14:textId="02331724" w:rsidR="00817918" w:rsidRPr="00817918" w:rsidRDefault="00E900DC" w:rsidP="00817918">
      <w:pPr>
        <w:jc w:val="both"/>
        <w:rPr>
          <w:spacing w:val="16"/>
          <w:sz w:val="24"/>
          <w:szCs w:val="24"/>
        </w:rPr>
      </w:pPr>
      <w:r>
        <w:rPr>
          <w:spacing w:val="16"/>
          <w:sz w:val="24"/>
          <w:szCs w:val="24"/>
        </w:rPr>
        <w:t>R :</w:t>
      </w:r>
      <w:r>
        <w:rPr>
          <w:spacing w:val="16"/>
          <w:sz w:val="24"/>
          <w:szCs w:val="24"/>
        </w:rPr>
        <w:tab/>
      </w:r>
      <w:r w:rsidR="00817918" w:rsidRPr="00817918">
        <w:rPr>
          <w:spacing w:val="16"/>
          <w:sz w:val="24"/>
          <w:szCs w:val="24"/>
        </w:rPr>
        <w:t>Par son angle en forme d'</w:t>
      </w:r>
      <w:r w:rsidRPr="00817918">
        <w:rPr>
          <w:spacing w:val="16"/>
          <w:sz w:val="24"/>
          <w:szCs w:val="24"/>
        </w:rPr>
        <w:t>équerre</w:t>
      </w:r>
      <w:r w:rsidR="00817918" w:rsidRPr="00817918">
        <w:rPr>
          <w:spacing w:val="16"/>
          <w:sz w:val="24"/>
          <w:szCs w:val="24"/>
        </w:rPr>
        <w:t xml:space="preserve"> et par sa place.</w:t>
      </w:r>
    </w:p>
    <w:p w14:paraId="106CDB1F" w14:textId="0B593333" w:rsidR="00817918" w:rsidRPr="00817918" w:rsidRDefault="00E900DC" w:rsidP="00817918">
      <w:pPr>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Pr>
          <w:spacing w:val="16"/>
          <w:sz w:val="24"/>
          <w:szCs w:val="24"/>
        </w:rPr>
        <w:tab/>
      </w:r>
      <w:r w:rsidR="00817918" w:rsidRPr="00817918">
        <w:rPr>
          <w:spacing w:val="16"/>
          <w:sz w:val="24"/>
          <w:szCs w:val="24"/>
        </w:rPr>
        <w:t>Quelle place ?</w:t>
      </w:r>
    </w:p>
    <w:p w14:paraId="5C7AC4EE" w14:textId="391EA511" w:rsidR="00817918" w:rsidRPr="00817918" w:rsidRDefault="00E900DC" w:rsidP="00E900DC">
      <w:pPr>
        <w:ind w:left="1980" w:hanging="1980"/>
        <w:jc w:val="both"/>
        <w:rPr>
          <w:spacing w:val="16"/>
          <w:sz w:val="24"/>
          <w:szCs w:val="24"/>
        </w:rPr>
      </w:pPr>
      <w:r>
        <w:rPr>
          <w:spacing w:val="16"/>
          <w:sz w:val="24"/>
          <w:szCs w:val="24"/>
        </w:rPr>
        <w:lastRenderedPageBreak/>
        <w:t xml:space="preserve">R : </w:t>
      </w:r>
      <w:r>
        <w:rPr>
          <w:spacing w:val="16"/>
          <w:sz w:val="24"/>
          <w:szCs w:val="24"/>
        </w:rPr>
        <w:tab/>
      </w:r>
      <w:r>
        <w:rPr>
          <w:spacing w:val="16"/>
          <w:sz w:val="24"/>
          <w:szCs w:val="24"/>
        </w:rPr>
        <w:tab/>
      </w:r>
      <w:r w:rsidR="00817918" w:rsidRPr="00817918">
        <w:rPr>
          <w:spacing w:val="16"/>
          <w:sz w:val="24"/>
          <w:szCs w:val="24"/>
        </w:rPr>
        <w:t xml:space="preserve">Sur l 'Equerre, </w:t>
      </w:r>
      <w:r w:rsidRPr="00817918">
        <w:rPr>
          <w:spacing w:val="16"/>
          <w:sz w:val="24"/>
          <w:szCs w:val="24"/>
        </w:rPr>
        <w:t>elle-même</w:t>
      </w:r>
      <w:r w:rsidR="00817918" w:rsidRPr="00817918">
        <w:rPr>
          <w:spacing w:val="16"/>
          <w:sz w:val="24"/>
          <w:szCs w:val="24"/>
        </w:rPr>
        <w:t xml:space="preserve"> </w:t>
      </w:r>
      <w:r w:rsidRPr="00817918">
        <w:rPr>
          <w:spacing w:val="16"/>
          <w:sz w:val="24"/>
          <w:szCs w:val="24"/>
        </w:rPr>
        <w:t>posée</w:t>
      </w:r>
      <w:r w:rsidR="00817918" w:rsidRPr="00817918">
        <w:rPr>
          <w:spacing w:val="16"/>
          <w:sz w:val="24"/>
          <w:szCs w:val="24"/>
        </w:rPr>
        <w:t xml:space="preserve"> sur le Livre. Le C</w:t>
      </w:r>
      <w:r>
        <w:rPr>
          <w:spacing w:val="16"/>
          <w:sz w:val="24"/>
          <w:szCs w:val="24"/>
        </w:rPr>
        <w:t>o</w:t>
      </w:r>
      <w:r w:rsidR="00817918" w:rsidRPr="00817918">
        <w:rPr>
          <w:spacing w:val="16"/>
          <w:sz w:val="24"/>
          <w:szCs w:val="24"/>
        </w:rPr>
        <w:t>mpas ainsi plac</w:t>
      </w:r>
      <w:r>
        <w:rPr>
          <w:spacing w:val="16"/>
          <w:sz w:val="24"/>
          <w:szCs w:val="24"/>
        </w:rPr>
        <w:t xml:space="preserve">é </w:t>
      </w:r>
      <w:r w:rsidR="00817918" w:rsidRPr="00817918">
        <w:rPr>
          <w:spacing w:val="16"/>
          <w:sz w:val="24"/>
          <w:szCs w:val="24"/>
        </w:rPr>
        <w:t>rappelle</w:t>
      </w:r>
      <w:r>
        <w:rPr>
          <w:spacing w:val="16"/>
          <w:sz w:val="24"/>
          <w:szCs w:val="24"/>
        </w:rPr>
        <w:t xml:space="preserve"> </w:t>
      </w:r>
      <w:r w:rsidR="00817918" w:rsidRPr="00817918">
        <w:rPr>
          <w:spacing w:val="16"/>
          <w:sz w:val="24"/>
          <w:szCs w:val="24"/>
        </w:rPr>
        <w:t xml:space="preserve">que </w:t>
      </w:r>
      <w:r w:rsidRPr="00817918">
        <w:rPr>
          <w:spacing w:val="16"/>
          <w:sz w:val="24"/>
          <w:szCs w:val="24"/>
        </w:rPr>
        <w:t>L’</w:t>
      </w:r>
      <w:r>
        <w:rPr>
          <w:spacing w:val="16"/>
          <w:sz w:val="24"/>
          <w:szCs w:val="24"/>
        </w:rPr>
        <w:t>œ</w:t>
      </w:r>
      <w:r w:rsidRPr="00817918">
        <w:rPr>
          <w:spacing w:val="16"/>
          <w:sz w:val="24"/>
          <w:szCs w:val="24"/>
        </w:rPr>
        <w:t>uvre</w:t>
      </w:r>
      <w:r w:rsidR="00817918" w:rsidRPr="00817918">
        <w:rPr>
          <w:spacing w:val="16"/>
          <w:sz w:val="24"/>
          <w:szCs w:val="24"/>
        </w:rPr>
        <w:t xml:space="preserve"> de la Ma</w:t>
      </w:r>
      <w:r>
        <w:rPr>
          <w:spacing w:val="16"/>
          <w:sz w:val="24"/>
          <w:szCs w:val="24"/>
        </w:rPr>
        <w:t>çonnerie commencée hier avec la main, se poursuit de nos jours par la pensée.</w:t>
      </w:r>
    </w:p>
    <w:p w14:paraId="160DBAEA" w14:textId="7F08927C" w:rsidR="00817918" w:rsidRDefault="00817918" w:rsidP="004155EC">
      <w:pPr>
        <w:jc w:val="both"/>
        <w:rPr>
          <w:rFonts w:cstheme="minorHAnsi"/>
          <w:i/>
          <w:iCs/>
          <w:sz w:val="20"/>
          <w:szCs w:val="20"/>
        </w:rPr>
      </w:pPr>
    </w:p>
    <w:p w14:paraId="06E8AB17" w14:textId="1A99AF3F" w:rsidR="00E900DC" w:rsidRDefault="00E900DC" w:rsidP="004155EC">
      <w:pPr>
        <w:jc w:val="both"/>
        <w:rPr>
          <w:i/>
          <w:iCs/>
          <w:sz w:val="20"/>
          <w:szCs w:val="20"/>
        </w:rPr>
      </w:pPr>
      <w:r w:rsidRPr="00E900DC">
        <w:rPr>
          <w:i/>
          <w:iCs/>
          <w:sz w:val="20"/>
          <w:szCs w:val="20"/>
        </w:rPr>
        <w:t>Le T</w:t>
      </w:r>
      <w:r w:rsidRPr="00E900DC">
        <w:rPr>
          <w:rFonts w:ascii="Cambria Math" w:hAnsi="Cambria Math" w:cs="Cambria Math"/>
          <w:i/>
          <w:iCs/>
          <w:sz w:val="20"/>
          <w:szCs w:val="20"/>
        </w:rPr>
        <w:t>∴</w:t>
      </w:r>
      <w:r w:rsidRPr="00E900DC">
        <w:rPr>
          <w:i/>
          <w:iCs/>
          <w:sz w:val="20"/>
          <w:szCs w:val="20"/>
        </w:rPr>
        <w:t>R</w:t>
      </w:r>
      <w:r w:rsidRPr="00E900DC">
        <w:rPr>
          <w:rFonts w:ascii="Cambria Math" w:hAnsi="Cambria Math" w:cs="Cambria Math"/>
          <w:i/>
          <w:iCs/>
          <w:sz w:val="20"/>
          <w:szCs w:val="20"/>
        </w:rPr>
        <w:t>∴</w:t>
      </w:r>
      <w:r w:rsidRPr="00E900DC">
        <w:rPr>
          <w:i/>
          <w:iCs/>
          <w:sz w:val="20"/>
          <w:szCs w:val="20"/>
        </w:rPr>
        <w:t>M</w:t>
      </w:r>
      <w:r w:rsidRPr="00E900DC">
        <w:rPr>
          <w:rFonts w:ascii="Cambria Math" w:hAnsi="Cambria Math" w:cs="Cambria Math"/>
          <w:i/>
          <w:iCs/>
          <w:sz w:val="20"/>
          <w:szCs w:val="20"/>
        </w:rPr>
        <w:t>∴</w:t>
      </w:r>
      <w:r w:rsidRPr="00E900DC">
        <w:rPr>
          <w:i/>
          <w:iCs/>
          <w:sz w:val="20"/>
          <w:szCs w:val="20"/>
        </w:rPr>
        <w:t xml:space="preserve"> repose le Compas sur l’équerre</w:t>
      </w:r>
    </w:p>
    <w:p w14:paraId="14E4BAAA" w14:textId="622F98E9" w:rsidR="00E900DC" w:rsidRPr="00E900DC" w:rsidRDefault="00E900DC" w:rsidP="004155EC">
      <w:pPr>
        <w:jc w:val="both"/>
        <w:rPr>
          <w:i/>
          <w:iCs/>
          <w:sz w:val="20"/>
          <w:szCs w:val="20"/>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Pr>
          <w:spacing w:val="16"/>
          <w:sz w:val="24"/>
          <w:szCs w:val="24"/>
        </w:rPr>
        <w:tab/>
        <w:t xml:space="preserve">Je vous remercie, Vénérable Grand Expert </w:t>
      </w:r>
    </w:p>
    <w:p w14:paraId="3736A8B6" w14:textId="6397B2E0" w:rsidR="004155EC" w:rsidRPr="004155EC" w:rsidRDefault="00E900DC" w:rsidP="004155EC">
      <w:pPr>
        <w:jc w:val="both"/>
        <w:rPr>
          <w:rFonts w:cstheme="minorHAnsi"/>
          <w:i/>
          <w:iCs/>
          <w:sz w:val="20"/>
          <w:szCs w:val="20"/>
        </w:rPr>
      </w:pPr>
      <w:r>
        <w:rPr>
          <w:rFonts w:cstheme="minorHAnsi"/>
          <w:i/>
          <w:iCs/>
          <w:sz w:val="20"/>
          <w:szCs w:val="20"/>
        </w:rPr>
        <w:t xml:space="preserve">Le vénérable Grand Expert </w:t>
      </w:r>
      <w:r w:rsidRPr="004155EC">
        <w:rPr>
          <w:rFonts w:cstheme="minorHAnsi"/>
          <w:i/>
          <w:iCs/>
          <w:sz w:val="20"/>
          <w:szCs w:val="20"/>
        </w:rPr>
        <w:t>regagne</w:t>
      </w:r>
      <w:r w:rsidR="004155EC" w:rsidRPr="004155EC">
        <w:rPr>
          <w:rFonts w:cstheme="minorHAnsi"/>
          <w:i/>
          <w:iCs/>
          <w:sz w:val="20"/>
          <w:szCs w:val="20"/>
        </w:rPr>
        <w:t xml:space="preserve"> sa place.</w:t>
      </w:r>
    </w:p>
    <w:p w14:paraId="0FE08C7E" w14:textId="18ABB053" w:rsidR="00030D8C" w:rsidRDefault="00030D8C" w:rsidP="00030D8C">
      <w:pPr>
        <w:jc w:val="both"/>
        <w:rPr>
          <w:i/>
          <w:iCs/>
          <w:sz w:val="20"/>
          <w:szCs w:val="20"/>
        </w:rPr>
      </w:pPr>
      <w:r w:rsidRPr="00030D8C">
        <w:rPr>
          <w:i/>
          <w:iCs/>
          <w:sz w:val="20"/>
          <w:szCs w:val="20"/>
        </w:rPr>
        <w:t xml:space="preserve">Le </w:t>
      </w:r>
      <w:r w:rsidRPr="002865AA">
        <w:rPr>
          <w:rFonts w:cstheme="minorHAnsi"/>
          <w:i/>
          <w:iCs/>
          <w:sz w:val="20"/>
          <w:szCs w:val="20"/>
        </w:rPr>
        <w:t>T</w:t>
      </w:r>
      <w:r w:rsidRPr="004155EC">
        <w:rPr>
          <w:rFonts w:ascii="DINPro-CondMedium" w:hAnsi="DINPro-CondMedium"/>
          <w:sz w:val="20"/>
          <w:szCs w:val="20"/>
        </w:rPr>
        <w:t>∴</w:t>
      </w:r>
      <w:r w:rsidRPr="002865AA">
        <w:rPr>
          <w:rFonts w:cstheme="minorHAnsi"/>
          <w:i/>
          <w:iCs/>
          <w:sz w:val="20"/>
          <w:szCs w:val="20"/>
        </w:rPr>
        <w:t>R</w:t>
      </w:r>
      <w:r w:rsidRPr="004155EC">
        <w:rPr>
          <w:rFonts w:ascii="DINPro-CondMedium" w:hAnsi="DINPro-CondMedium"/>
          <w:sz w:val="20"/>
          <w:szCs w:val="20"/>
        </w:rPr>
        <w:t>∴</w:t>
      </w:r>
      <w:r w:rsidRPr="002865AA">
        <w:rPr>
          <w:rFonts w:cstheme="minorHAnsi"/>
          <w:i/>
          <w:iCs/>
          <w:sz w:val="20"/>
          <w:szCs w:val="20"/>
        </w:rPr>
        <w:t>M</w:t>
      </w:r>
      <w:r w:rsidRPr="004155EC">
        <w:rPr>
          <w:rFonts w:ascii="DINPro-CondMedium" w:hAnsi="DINPro-CondMedium"/>
          <w:sz w:val="20"/>
          <w:szCs w:val="20"/>
        </w:rPr>
        <w:t>∴</w:t>
      </w:r>
      <w:r w:rsidRPr="00030D8C">
        <w:rPr>
          <w:i/>
          <w:iCs/>
          <w:sz w:val="20"/>
          <w:szCs w:val="20"/>
        </w:rPr>
        <w:t xml:space="preserve"> tend alors la branche d'Acacia au M</w:t>
      </w:r>
      <w:r w:rsidR="007E37A4" w:rsidRPr="004155EC">
        <w:rPr>
          <w:rFonts w:ascii="DINPro-CondMedium" w:hAnsi="DINPro-CondMedium"/>
          <w:sz w:val="20"/>
          <w:szCs w:val="20"/>
        </w:rPr>
        <w:t>∴</w:t>
      </w:r>
      <w:r w:rsidRPr="00030D8C">
        <w:rPr>
          <w:i/>
          <w:iCs/>
          <w:sz w:val="20"/>
          <w:szCs w:val="20"/>
        </w:rPr>
        <w:t xml:space="preserve"> des Cérémonies ou à tout autre Maître.</w:t>
      </w:r>
    </w:p>
    <w:p w14:paraId="12DE3EC1" w14:textId="094D6BF5" w:rsidR="00030D8C" w:rsidRDefault="00030D8C" w:rsidP="00030D8C">
      <w:pPr>
        <w:ind w:left="993" w:right="958"/>
        <w:jc w:val="both"/>
        <w:rPr>
          <w:sz w:val="20"/>
          <w:szCs w:val="20"/>
        </w:rPr>
      </w:pPr>
      <w:r w:rsidRPr="00030D8C">
        <w:rPr>
          <w:sz w:val="20"/>
          <w:szCs w:val="20"/>
        </w:rPr>
        <w:t>Si pour des raisons de commodité, le Frère désigné est le M</w:t>
      </w:r>
      <w:r w:rsidRPr="004155EC">
        <w:rPr>
          <w:rFonts w:ascii="DINPro-CondMedium" w:hAnsi="DINPro-CondMedium"/>
          <w:sz w:val="20"/>
          <w:szCs w:val="20"/>
        </w:rPr>
        <w:t>∴</w:t>
      </w:r>
      <w:r w:rsidRPr="00030D8C">
        <w:rPr>
          <w:sz w:val="20"/>
          <w:szCs w:val="20"/>
        </w:rPr>
        <w:t xml:space="preserve"> des Cérémonies, celui-ci s'exécute, comme aux 1</w:t>
      </w:r>
      <w:r w:rsidRPr="00030D8C">
        <w:rPr>
          <w:sz w:val="20"/>
          <w:szCs w:val="20"/>
          <w:vertAlign w:val="superscript"/>
        </w:rPr>
        <w:t>er</w:t>
      </w:r>
      <w:r w:rsidRPr="00030D8C">
        <w:rPr>
          <w:sz w:val="20"/>
          <w:szCs w:val="20"/>
        </w:rPr>
        <w:t xml:space="preserve"> et 2</w:t>
      </w:r>
      <w:r w:rsidRPr="00030D8C">
        <w:rPr>
          <w:sz w:val="20"/>
          <w:szCs w:val="20"/>
          <w:vertAlign w:val="superscript"/>
        </w:rPr>
        <w:t>ème</w:t>
      </w:r>
      <w:r w:rsidRPr="00030D8C">
        <w:rPr>
          <w:sz w:val="20"/>
          <w:szCs w:val="20"/>
        </w:rPr>
        <w:t xml:space="preserve"> grades, sans la Canne des cérémonies, car il redevient à cet instant un Maître ordinaire.</w:t>
      </w:r>
    </w:p>
    <w:p w14:paraId="57911ED8" w14:textId="162D6776" w:rsidR="00030D8C" w:rsidRDefault="00030D8C" w:rsidP="00030D8C">
      <w:pPr>
        <w:tabs>
          <w:tab w:val="clear" w:pos="1980"/>
        </w:tabs>
        <w:spacing w:after="0"/>
        <w:ind w:left="1701" w:hanging="1701"/>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030D8C">
        <w:rPr>
          <w:spacing w:val="16"/>
          <w:sz w:val="24"/>
          <w:szCs w:val="24"/>
        </w:rPr>
        <w:tab/>
        <w:t>Vénérable Maître X..., pren</w:t>
      </w:r>
      <w:r w:rsidR="00B42DBC">
        <w:rPr>
          <w:spacing w:val="16"/>
          <w:sz w:val="24"/>
          <w:szCs w:val="24"/>
        </w:rPr>
        <w:t>ds</w:t>
      </w:r>
      <w:r w:rsidRPr="00030D8C">
        <w:rPr>
          <w:spacing w:val="16"/>
          <w:sz w:val="24"/>
          <w:szCs w:val="24"/>
        </w:rPr>
        <w:t xml:space="preserve"> ce rameau d'Acacia, </w:t>
      </w:r>
      <w:r w:rsidR="00B42DBC">
        <w:rPr>
          <w:spacing w:val="16"/>
          <w:sz w:val="24"/>
          <w:szCs w:val="24"/>
        </w:rPr>
        <w:t>vas te</w:t>
      </w:r>
      <w:r w:rsidRPr="00030D8C">
        <w:rPr>
          <w:spacing w:val="16"/>
          <w:sz w:val="24"/>
          <w:szCs w:val="24"/>
        </w:rPr>
        <w:t xml:space="preserve"> placer devant ce tapis de larmes qui symbolise le Tertre, là où le corps de notre Maître Hiram fut découvert.</w:t>
      </w:r>
    </w:p>
    <w:p w14:paraId="61EDF258" w14:textId="11808D28" w:rsidR="00E565F2" w:rsidRDefault="00B46569" w:rsidP="00030D8C">
      <w:pPr>
        <w:jc w:val="both"/>
        <w:rPr>
          <w:rFonts w:cstheme="minorHAnsi"/>
          <w:i/>
          <w:iCs/>
          <w:sz w:val="20"/>
          <w:szCs w:val="20"/>
        </w:rPr>
      </w:pPr>
      <w:r w:rsidRPr="00B46569">
        <w:rPr>
          <w:rFonts w:cstheme="minorHAnsi"/>
          <w:i/>
          <w:iCs/>
          <w:noProof/>
          <w:sz w:val="20"/>
          <w:szCs w:val="20"/>
        </w:rPr>
        <w:drawing>
          <wp:anchor distT="0" distB="0" distL="114300" distR="114300" simplePos="0" relativeHeight="251683844" behindDoc="0" locked="0" layoutInCell="1" allowOverlap="1" wp14:anchorId="6D780FB2" wp14:editId="2A5B444B">
            <wp:simplePos x="0" y="0"/>
            <wp:positionH relativeFrom="column">
              <wp:posOffset>25400</wp:posOffset>
            </wp:positionH>
            <wp:positionV relativeFrom="paragraph">
              <wp:posOffset>182245</wp:posOffset>
            </wp:positionV>
            <wp:extent cx="1434465" cy="2738755"/>
            <wp:effectExtent l="0" t="0" r="0" b="4445"/>
            <wp:wrapSquare wrapText="bothSides"/>
            <wp:docPr id="2131908594" name="Image 1" descr="Une image contenant croquis, texte, écriture manuscrit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8594" name="Image 1" descr="Une image contenant croquis, texte, écriture manuscrite, dessin&#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34465" cy="2738755"/>
                    </a:xfrm>
                    <a:prstGeom prst="rect">
                      <a:avLst/>
                    </a:prstGeom>
                  </pic:spPr>
                </pic:pic>
              </a:graphicData>
            </a:graphic>
            <wp14:sizeRelH relativeFrom="margin">
              <wp14:pctWidth>0</wp14:pctWidth>
            </wp14:sizeRelH>
            <wp14:sizeRelV relativeFrom="margin">
              <wp14:pctHeight>0</wp14:pctHeight>
            </wp14:sizeRelV>
          </wp:anchor>
        </w:drawing>
      </w:r>
    </w:p>
    <w:p w14:paraId="55A57DC1" w14:textId="33D7E529" w:rsidR="007E37A4" w:rsidRDefault="007E37A4" w:rsidP="00030D8C">
      <w:pPr>
        <w:jc w:val="both"/>
        <w:rPr>
          <w:rFonts w:cstheme="minorHAnsi"/>
          <w:i/>
          <w:iCs/>
          <w:sz w:val="20"/>
          <w:szCs w:val="20"/>
        </w:rPr>
      </w:pPr>
      <w:r w:rsidRPr="00B46569">
        <w:rPr>
          <w:rFonts w:cstheme="minorHAnsi"/>
          <w:i/>
          <w:iCs/>
          <w:noProof/>
          <w:sz w:val="20"/>
          <w:szCs w:val="20"/>
        </w:rPr>
        <w:drawing>
          <wp:anchor distT="0" distB="0" distL="114300" distR="114300" simplePos="0" relativeHeight="251684868" behindDoc="0" locked="0" layoutInCell="1" allowOverlap="1" wp14:anchorId="604D8868" wp14:editId="18FA6E4A">
            <wp:simplePos x="0" y="0"/>
            <wp:positionH relativeFrom="column">
              <wp:posOffset>4702810</wp:posOffset>
            </wp:positionH>
            <wp:positionV relativeFrom="paragraph">
              <wp:posOffset>152823</wp:posOffset>
            </wp:positionV>
            <wp:extent cx="1469390" cy="2573655"/>
            <wp:effectExtent l="0" t="0" r="0" b="0"/>
            <wp:wrapSquare wrapText="bothSides"/>
            <wp:docPr id="869907988" name="Image 1" descr="Une image contenant écriture manuscrite, dessin,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07988" name="Image 1" descr="Une image contenant écriture manuscrite, dessin, motif&#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1469390" cy="2573655"/>
                    </a:xfrm>
                    <a:prstGeom prst="rect">
                      <a:avLst/>
                    </a:prstGeom>
                  </pic:spPr>
                </pic:pic>
              </a:graphicData>
            </a:graphic>
            <wp14:sizeRelH relativeFrom="margin">
              <wp14:pctWidth>0</wp14:pctWidth>
            </wp14:sizeRelH>
            <wp14:sizeRelV relativeFrom="margin">
              <wp14:pctHeight>0</wp14:pctHeight>
            </wp14:sizeRelV>
          </wp:anchor>
        </w:drawing>
      </w:r>
    </w:p>
    <w:p w14:paraId="34A35D1D" w14:textId="5DB2376B" w:rsidR="007E37A4" w:rsidRDefault="007E37A4" w:rsidP="00030D8C">
      <w:pPr>
        <w:jc w:val="both"/>
        <w:rPr>
          <w:rFonts w:cstheme="minorHAnsi"/>
          <w:i/>
          <w:iCs/>
          <w:sz w:val="20"/>
          <w:szCs w:val="20"/>
        </w:rPr>
      </w:pPr>
    </w:p>
    <w:p w14:paraId="450D1B4B" w14:textId="33648F3D" w:rsidR="00FE649B" w:rsidRPr="00030D8C" w:rsidRDefault="00030D8C" w:rsidP="00030D8C">
      <w:pPr>
        <w:jc w:val="both"/>
        <w:rPr>
          <w:rFonts w:cstheme="minorHAnsi"/>
          <w:i/>
          <w:iCs/>
          <w:sz w:val="20"/>
          <w:szCs w:val="20"/>
        </w:rPr>
      </w:pPr>
      <w:r w:rsidRPr="00030D8C">
        <w:rPr>
          <w:rFonts w:cstheme="minorHAnsi"/>
          <w:i/>
          <w:iCs/>
          <w:sz w:val="20"/>
          <w:szCs w:val="20"/>
        </w:rPr>
        <w:t>Le Maître désigné prend le rameau d'Acacia et va se placer, en trois équerres, devant le Tapis de Loge</w:t>
      </w:r>
    </w:p>
    <w:p w14:paraId="6214BD31" w14:textId="24AE2F39" w:rsidR="0046316B" w:rsidRDefault="0046316B" w:rsidP="000D5E95">
      <w:pPr>
        <w:ind w:left="1701" w:hanging="1701"/>
        <w:jc w:val="both"/>
        <w:rPr>
          <w:rFonts w:cstheme="minorHAnsi"/>
          <w:sz w:val="20"/>
          <w:szCs w:val="20"/>
        </w:rPr>
      </w:pPr>
    </w:p>
    <w:p w14:paraId="370CCCE6" w14:textId="3D956B1B" w:rsidR="008A20EA" w:rsidRDefault="00F46A8A" w:rsidP="00385DE1">
      <w:pPr>
        <w:tabs>
          <w:tab w:val="left" w:pos="3969"/>
        </w:tabs>
        <w:ind w:left="3969" w:hanging="1704"/>
        <w:jc w:val="both"/>
        <w:rPr>
          <w:spacing w:val="16"/>
          <w:sz w:val="24"/>
          <w:szCs w:val="24"/>
        </w:rPr>
      </w:pPr>
      <w:bookmarkStart w:id="34" w:name="_Hlk161652178"/>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030D8C">
        <w:rPr>
          <w:spacing w:val="16"/>
          <w:sz w:val="24"/>
          <w:szCs w:val="24"/>
        </w:rPr>
        <w:tab/>
      </w:r>
      <w:bookmarkEnd w:id="34"/>
      <w:r w:rsidR="00385DE1">
        <w:rPr>
          <w:spacing w:val="16"/>
          <w:sz w:val="24"/>
          <w:szCs w:val="24"/>
        </w:rPr>
        <w:tab/>
      </w:r>
      <w:r w:rsidRPr="00F46A8A">
        <w:rPr>
          <w:spacing w:val="16"/>
          <w:sz w:val="24"/>
          <w:szCs w:val="24"/>
        </w:rPr>
        <w:t xml:space="preserve">Vénérables </w:t>
      </w:r>
      <w:r>
        <w:rPr>
          <w:spacing w:val="16"/>
          <w:sz w:val="24"/>
          <w:szCs w:val="24"/>
        </w:rPr>
        <w:t>Maîtres</w:t>
      </w:r>
      <w:r w:rsidRPr="00F46A8A">
        <w:rPr>
          <w:spacing w:val="16"/>
          <w:sz w:val="24"/>
          <w:szCs w:val="24"/>
        </w:rPr>
        <w:t>, que ce rameau d'Acacia soit à nouveau fixé en terre.</w:t>
      </w:r>
    </w:p>
    <w:p w14:paraId="411CD0B7" w14:textId="3C8F54F7" w:rsidR="00F46A8A" w:rsidRDefault="00F46A8A" w:rsidP="000D5E95">
      <w:pPr>
        <w:ind w:left="1701" w:hanging="1701"/>
        <w:jc w:val="both"/>
        <w:rPr>
          <w:rFonts w:cstheme="minorHAnsi"/>
          <w:i/>
          <w:iCs/>
          <w:sz w:val="20"/>
          <w:szCs w:val="20"/>
        </w:rPr>
      </w:pPr>
    </w:p>
    <w:p w14:paraId="6EC4D016" w14:textId="702B1B49" w:rsidR="0023459F" w:rsidRDefault="00F46A8A" w:rsidP="000D5E95">
      <w:pPr>
        <w:ind w:left="1701" w:hanging="1701"/>
        <w:jc w:val="both"/>
        <w:rPr>
          <w:rFonts w:cstheme="minorHAnsi"/>
          <w:i/>
          <w:iCs/>
          <w:sz w:val="20"/>
          <w:szCs w:val="20"/>
        </w:rPr>
      </w:pPr>
      <w:r w:rsidRPr="00030D8C">
        <w:rPr>
          <w:rFonts w:cstheme="minorHAnsi"/>
          <w:i/>
          <w:iCs/>
          <w:sz w:val="20"/>
          <w:szCs w:val="20"/>
        </w:rPr>
        <w:t xml:space="preserve">Le Maître désigné </w:t>
      </w:r>
      <w:r w:rsidRPr="00F46A8A">
        <w:rPr>
          <w:rFonts w:cstheme="minorHAnsi"/>
          <w:i/>
          <w:iCs/>
          <w:sz w:val="20"/>
          <w:szCs w:val="20"/>
        </w:rPr>
        <w:t>se place, en deux équerres, à mi- longueur du rectangle et se tient immobile et à l'ordre</w:t>
      </w:r>
      <w:r w:rsidR="007E37A4">
        <w:rPr>
          <w:rFonts w:cstheme="minorHAnsi"/>
          <w:i/>
          <w:iCs/>
          <w:sz w:val="20"/>
          <w:szCs w:val="20"/>
        </w:rPr>
        <w:t>.</w:t>
      </w:r>
    </w:p>
    <w:p w14:paraId="20E1FA62" w14:textId="77777777" w:rsidR="007E37A4" w:rsidRDefault="007E37A4" w:rsidP="000D5E95">
      <w:pPr>
        <w:ind w:left="1701" w:hanging="1701"/>
        <w:jc w:val="both"/>
        <w:rPr>
          <w:rFonts w:cstheme="minorHAnsi"/>
          <w:i/>
          <w:iCs/>
          <w:sz w:val="20"/>
          <w:szCs w:val="20"/>
        </w:rPr>
      </w:pPr>
    </w:p>
    <w:p w14:paraId="68423348" w14:textId="77777777" w:rsidR="007E37A4" w:rsidRDefault="007E37A4" w:rsidP="000D5E95">
      <w:pPr>
        <w:ind w:left="1701" w:hanging="1701"/>
        <w:jc w:val="both"/>
        <w:rPr>
          <w:rFonts w:cstheme="minorHAnsi"/>
          <w:i/>
          <w:iCs/>
          <w:sz w:val="20"/>
          <w:szCs w:val="20"/>
        </w:rPr>
      </w:pPr>
    </w:p>
    <w:p w14:paraId="664D5DE4" w14:textId="1D815001" w:rsidR="00F46A8A" w:rsidRDefault="00F46A8A" w:rsidP="000D5E95">
      <w:pPr>
        <w:ind w:left="1701" w:hanging="1701"/>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030D8C">
        <w:rPr>
          <w:spacing w:val="16"/>
          <w:sz w:val="24"/>
          <w:szCs w:val="24"/>
        </w:rPr>
        <w:tab/>
      </w:r>
      <w:r w:rsidRPr="00F46A8A">
        <w:rPr>
          <w:spacing w:val="16"/>
          <w:sz w:val="24"/>
          <w:szCs w:val="24"/>
        </w:rPr>
        <w:t>Que ce rameau prenne racine au Centre de la Loge. Qu'il s'y épanouisse et demeure le vivant symbole des Maîtres Maçons.</w:t>
      </w:r>
    </w:p>
    <w:p w14:paraId="3420F601" w14:textId="5DBE7F6B" w:rsidR="007E37A4" w:rsidRDefault="007E37A4" w:rsidP="000D5E95">
      <w:pPr>
        <w:ind w:left="1701" w:hanging="1701"/>
        <w:jc w:val="both"/>
        <w:rPr>
          <w:rFonts w:cstheme="minorHAnsi"/>
          <w:noProof/>
          <w:sz w:val="20"/>
          <w:szCs w:val="20"/>
        </w:rPr>
      </w:pPr>
      <w:r w:rsidRPr="00030D8C">
        <w:rPr>
          <w:rFonts w:cstheme="minorHAnsi"/>
          <w:i/>
          <w:iCs/>
          <w:sz w:val="20"/>
          <w:szCs w:val="20"/>
        </w:rPr>
        <w:t xml:space="preserve">Le Maître désigné </w:t>
      </w:r>
      <w:r w:rsidRPr="00F46A8A">
        <w:rPr>
          <w:rFonts w:cstheme="minorHAnsi"/>
          <w:i/>
          <w:iCs/>
          <w:sz w:val="20"/>
          <w:szCs w:val="20"/>
        </w:rPr>
        <w:t xml:space="preserve">pose la branche d'Acacia au centre du Tapis de Loge </w:t>
      </w:r>
      <w:r>
        <w:rPr>
          <w:rFonts w:cstheme="minorHAnsi"/>
          <w:i/>
          <w:iCs/>
          <w:sz w:val="20"/>
          <w:szCs w:val="20"/>
        </w:rPr>
        <w:t>et retourne à sa plac</w:t>
      </w:r>
      <w:r w:rsidRPr="00F46A8A">
        <w:rPr>
          <w:rFonts w:cstheme="minorHAnsi"/>
          <w:i/>
          <w:iCs/>
          <w:sz w:val="20"/>
          <w:szCs w:val="20"/>
        </w:rPr>
        <w:t>e</w:t>
      </w:r>
      <w:r>
        <w:rPr>
          <w:rFonts w:cstheme="minorHAnsi"/>
          <w:i/>
          <w:iCs/>
          <w:sz w:val="20"/>
          <w:szCs w:val="20"/>
        </w:rPr>
        <w:t>.</w:t>
      </w:r>
    </w:p>
    <w:bookmarkEnd w:id="32"/>
    <w:p w14:paraId="4912C6D9" w14:textId="70635FED" w:rsidR="00385DE1" w:rsidRDefault="000E2DE9" w:rsidP="00385DE1">
      <w:pPr>
        <w:jc w:val="center"/>
        <w:rPr>
          <w:rFonts w:cstheme="minorHAnsi"/>
        </w:rPr>
      </w:pPr>
      <w:r w:rsidRPr="00D138E5">
        <w:rPr>
          <w:rFonts w:cstheme="minorHAnsi"/>
        </w:rPr>
        <w:object w:dxaOrig="1140" w:dyaOrig="1032" w14:anchorId="246E76EA">
          <v:shape id="_x0000_i1030" type="#_x0000_t75" style="width:28.5pt;height:27pt" o:ole="">
            <v:imagedata r:id="rId14" o:title=""/>
          </v:shape>
          <o:OLEObject Type="Embed" ProgID="PBrush" ShapeID="_x0000_i1030" DrawAspect="Content" ObjectID="_1772371232" r:id="rId21"/>
        </w:object>
      </w:r>
      <w:r w:rsidR="00385DE1">
        <w:rPr>
          <w:rFonts w:cstheme="minorHAnsi"/>
        </w:rPr>
        <w:br w:type="page"/>
      </w:r>
    </w:p>
    <w:p w14:paraId="5F6CB95C" w14:textId="2D709105" w:rsidR="00F34596" w:rsidRPr="00385DE1" w:rsidRDefault="00F34596" w:rsidP="00C0352E">
      <w:pPr>
        <w:pStyle w:val="Titre2"/>
        <w:tabs>
          <w:tab w:val="clear" w:pos="1980"/>
        </w:tabs>
        <w:ind w:left="1701" w:hanging="1701"/>
      </w:pPr>
      <w:bookmarkStart w:id="35" w:name="_Toc348728749"/>
      <w:bookmarkStart w:id="36" w:name="_Toc348728787"/>
      <w:bookmarkStart w:id="37" w:name="_Toc117686849"/>
      <w:bookmarkStart w:id="38" w:name="_Toc152769116"/>
      <w:bookmarkStart w:id="39" w:name="_Toc161754971"/>
      <w:bookmarkStart w:id="40" w:name="_Hlk151565238"/>
      <w:r w:rsidRPr="00DE7817">
        <w:lastRenderedPageBreak/>
        <w:t xml:space="preserve">III - OUVERTURE DE LA LOGE </w:t>
      </w:r>
      <w:r w:rsidR="00EE417D">
        <w:t xml:space="preserve">DE MAÎTRE </w:t>
      </w:r>
      <w:r w:rsidRPr="00DE7817">
        <w:t>ET REPRISE DES TRAVAUX</w:t>
      </w:r>
      <w:bookmarkEnd w:id="35"/>
      <w:bookmarkEnd w:id="36"/>
      <w:bookmarkEnd w:id="37"/>
      <w:bookmarkEnd w:id="38"/>
      <w:bookmarkEnd w:id="39"/>
    </w:p>
    <w:bookmarkEnd w:id="40"/>
    <w:p w14:paraId="690FE167" w14:textId="0A72EC9A" w:rsidR="00F34596" w:rsidRPr="00156537" w:rsidRDefault="00EE417D" w:rsidP="00385DE1">
      <w:pPr>
        <w:tabs>
          <w:tab w:val="clear" w:pos="1980"/>
        </w:tabs>
        <w:spacing w:after="240"/>
        <w:ind w:left="1701" w:hanging="1701"/>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00E16312" w:rsidRPr="00E16312">
        <w:rPr>
          <w:spacing w:val="16"/>
          <w:sz w:val="24"/>
          <w:szCs w:val="24"/>
        </w:rPr>
        <w:tab/>
      </w:r>
      <w:r w:rsidR="004947A2" w:rsidRPr="00156537">
        <w:rPr>
          <w:rStyle w:val="Accentuationintense"/>
          <w:i w:val="0"/>
          <w:iCs w:val="0"/>
          <w:sz w:val="24"/>
          <w:szCs w:val="24"/>
        </w:rPr>
        <w:sym w:font="Wingdings" w:char="F06C"/>
      </w:r>
      <w:r w:rsidR="00F34596" w:rsidRPr="00156537">
        <w:rPr>
          <w:sz w:val="24"/>
          <w:szCs w:val="24"/>
        </w:rPr>
        <w:tab/>
      </w:r>
      <w:r w:rsidR="00156537">
        <w:rPr>
          <w:sz w:val="24"/>
          <w:szCs w:val="24"/>
        </w:rPr>
        <w:t xml:space="preserve">  </w:t>
      </w:r>
      <w:r>
        <w:rPr>
          <w:sz w:val="24"/>
          <w:szCs w:val="24"/>
        </w:rPr>
        <w:t xml:space="preserve">Vénérable Maître </w:t>
      </w:r>
      <w:r w:rsidR="00F34596" w:rsidRPr="00156537">
        <w:rPr>
          <w:sz w:val="24"/>
          <w:szCs w:val="24"/>
        </w:rPr>
        <w:t>1</w:t>
      </w:r>
      <w:r w:rsidR="00F34596" w:rsidRPr="00156537">
        <w:rPr>
          <w:sz w:val="24"/>
          <w:szCs w:val="24"/>
          <w:vertAlign w:val="superscript"/>
        </w:rPr>
        <w:t>er</w:t>
      </w:r>
      <w:r w:rsidR="00F34596" w:rsidRPr="00156537">
        <w:rPr>
          <w:sz w:val="24"/>
          <w:szCs w:val="24"/>
        </w:rPr>
        <w:t xml:space="preserve"> Surv</w:t>
      </w:r>
      <w:r w:rsidR="007E21BB">
        <w:rPr>
          <w:sz w:val="24"/>
          <w:szCs w:val="24"/>
        </w:rPr>
        <w:t>eillant</w:t>
      </w:r>
      <w:r w:rsidR="00F34596" w:rsidRPr="00156537">
        <w:rPr>
          <w:sz w:val="24"/>
          <w:szCs w:val="24"/>
        </w:rPr>
        <w:t xml:space="preserve">, </w:t>
      </w:r>
      <w:bookmarkStart w:id="41" w:name="_Hlk151565627"/>
      <w:r w:rsidR="00F34596" w:rsidRPr="00156537">
        <w:rPr>
          <w:sz w:val="24"/>
          <w:szCs w:val="24"/>
        </w:rPr>
        <w:t>à quelle heure s'ouvre la loge</w:t>
      </w:r>
      <w:r>
        <w:rPr>
          <w:sz w:val="24"/>
          <w:szCs w:val="24"/>
        </w:rPr>
        <w:t xml:space="preserve"> de Maîtres</w:t>
      </w:r>
      <w:bookmarkEnd w:id="41"/>
      <w:r>
        <w:rPr>
          <w:sz w:val="24"/>
          <w:szCs w:val="24"/>
        </w:rPr>
        <w:t> ?</w:t>
      </w:r>
    </w:p>
    <w:p w14:paraId="21470FB3" w14:textId="54DCDE6C" w:rsidR="00F34596" w:rsidRPr="00156537" w:rsidRDefault="000153B6" w:rsidP="00385DE1">
      <w:pPr>
        <w:tabs>
          <w:tab w:val="clear" w:pos="1980"/>
        </w:tabs>
        <w:spacing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B6D03">
        <w:rPr>
          <w:rFonts w:ascii="Cambria" w:hAnsi="Cambria"/>
          <w:sz w:val="24"/>
          <w:szCs w:val="24"/>
        </w:rPr>
        <w:t>À</w:t>
      </w:r>
      <w:r w:rsidR="00F34596" w:rsidRPr="00156537">
        <w:rPr>
          <w:sz w:val="24"/>
          <w:szCs w:val="24"/>
        </w:rPr>
        <w:t xml:space="preserve"> Midi.</w:t>
      </w:r>
    </w:p>
    <w:p w14:paraId="3E32135B" w14:textId="4863D822" w:rsidR="00F34596" w:rsidRPr="00156537" w:rsidRDefault="00EE417D" w:rsidP="00385DE1">
      <w:pPr>
        <w:tabs>
          <w:tab w:val="clear" w:pos="1980"/>
        </w:tabs>
        <w:spacing w:after="240"/>
        <w:ind w:left="1701" w:hanging="1701"/>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Pr>
          <w:spacing w:val="16"/>
          <w:sz w:val="24"/>
          <w:szCs w:val="24"/>
        </w:rPr>
        <w:tab/>
        <w:t xml:space="preserve">Quelle heure est-il, Vénérable Maître </w:t>
      </w:r>
      <w:r w:rsidR="00884182" w:rsidRPr="00156537">
        <w:rPr>
          <w:spacing w:val="10"/>
          <w:sz w:val="24"/>
          <w:szCs w:val="24"/>
        </w:rPr>
        <w:t>2</w:t>
      </w:r>
      <w:r w:rsidR="00884182" w:rsidRPr="00156537">
        <w:rPr>
          <w:spacing w:val="10"/>
          <w:sz w:val="24"/>
          <w:szCs w:val="24"/>
          <w:vertAlign w:val="superscript"/>
        </w:rPr>
        <w:t>ème</w:t>
      </w:r>
      <w:r w:rsidR="00884182" w:rsidRPr="00156537">
        <w:rPr>
          <w:spacing w:val="10"/>
          <w:sz w:val="24"/>
          <w:szCs w:val="24"/>
        </w:rPr>
        <w:t xml:space="preserve"> Surv</w:t>
      </w:r>
      <w:r w:rsidR="00CD1B7A">
        <w:rPr>
          <w:spacing w:val="10"/>
          <w:sz w:val="24"/>
          <w:szCs w:val="24"/>
        </w:rPr>
        <w:t>eillant</w:t>
      </w:r>
      <w:r>
        <w:rPr>
          <w:spacing w:val="10"/>
          <w:sz w:val="24"/>
          <w:szCs w:val="24"/>
        </w:rPr>
        <w:t> ?</w:t>
      </w:r>
    </w:p>
    <w:p w14:paraId="221D4EEB" w14:textId="5C826C5F" w:rsidR="00F34596" w:rsidRPr="00156537" w:rsidRDefault="000153B6" w:rsidP="00385DE1">
      <w:pPr>
        <w:tabs>
          <w:tab w:val="clear" w:pos="1980"/>
        </w:tabs>
        <w:spacing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Il est Midi.</w:t>
      </w:r>
    </w:p>
    <w:p w14:paraId="59696470" w14:textId="2D677EF1" w:rsidR="00F34596" w:rsidRPr="00156537" w:rsidRDefault="00EE417D" w:rsidP="00385DE1">
      <w:pPr>
        <w:tabs>
          <w:tab w:val="clear" w:pos="1980"/>
        </w:tabs>
        <w:spacing w:after="240"/>
        <w:ind w:left="1701" w:hanging="1701"/>
        <w:jc w:val="both"/>
        <w:rPr>
          <w:sz w:val="24"/>
          <w:szCs w:val="24"/>
        </w:rPr>
      </w:pPr>
      <w:bookmarkStart w:id="42" w:name="OLE_LINK798"/>
      <w:bookmarkStart w:id="43" w:name="OLE_LINK799"/>
      <w:bookmarkStart w:id="44" w:name="OLE_LINK1"/>
      <w:bookmarkStart w:id="45" w:name="OLE_LINK2"/>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00E16312" w:rsidRPr="00E16312">
        <w:rPr>
          <w:spacing w:val="16"/>
          <w:sz w:val="24"/>
          <w:szCs w:val="24"/>
        </w:rPr>
        <w:tab/>
      </w:r>
      <w:bookmarkStart w:id="46" w:name="_Hlk151565812"/>
      <w:r w:rsidR="00F34596" w:rsidRPr="00156537">
        <w:rPr>
          <w:sz w:val="24"/>
          <w:szCs w:val="24"/>
        </w:rPr>
        <w:tab/>
        <w:t xml:space="preserve">Puisqu'il est l'heure et que tout est conforme au plan symbolique, je </w:t>
      </w:r>
      <w:r w:rsidR="00CC7C2D" w:rsidRPr="00156537">
        <w:rPr>
          <w:sz w:val="24"/>
          <w:szCs w:val="24"/>
        </w:rPr>
        <w:t>d</w:t>
      </w:r>
      <w:r w:rsidR="00F34596" w:rsidRPr="00156537">
        <w:rPr>
          <w:sz w:val="24"/>
          <w:szCs w:val="24"/>
        </w:rPr>
        <w:t xml:space="preserve">éclare en vertu des pouvoirs dont je suis investi, que la Loge </w:t>
      </w:r>
      <w:r w:rsidR="00F34596" w:rsidRPr="00156537">
        <w:rPr>
          <w:b/>
          <w:bCs/>
          <w:sz w:val="24"/>
          <w:szCs w:val="24"/>
        </w:rPr>
        <w:t>Socrate – Raison &amp; Progrès</w:t>
      </w:r>
      <w:r w:rsidR="00F34596" w:rsidRPr="00156537">
        <w:rPr>
          <w:sz w:val="24"/>
          <w:szCs w:val="24"/>
        </w:rPr>
        <w:t xml:space="preserve">, fondée </w:t>
      </w:r>
      <w:r w:rsidR="00F34596" w:rsidRPr="00156537">
        <w:rPr>
          <w:spacing w:val="3"/>
          <w:sz w:val="24"/>
          <w:szCs w:val="24"/>
        </w:rPr>
        <w:t xml:space="preserve">à la gloire de l'Œuvre Universelle </w:t>
      </w:r>
      <w:r w:rsidR="00F34596" w:rsidRPr="00156537">
        <w:rPr>
          <w:b/>
          <w:bCs/>
          <w:spacing w:val="3"/>
          <w:sz w:val="24"/>
          <w:szCs w:val="24"/>
        </w:rPr>
        <w:t>en 2022</w:t>
      </w:r>
      <w:r w:rsidR="00F34596" w:rsidRPr="00156537">
        <w:rPr>
          <w:b/>
          <w:bCs/>
          <w:spacing w:val="8"/>
          <w:sz w:val="24"/>
          <w:szCs w:val="24"/>
        </w:rPr>
        <w:t>, à l'Orient de</w:t>
      </w:r>
      <w:r w:rsidR="00D83D07">
        <w:rPr>
          <w:b/>
          <w:bCs/>
          <w:spacing w:val="8"/>
          <w:sz w:val="24"/>
          <w:szCs w:val="24"/>
        </w:rPr>
        <w:t>-</w:t>
      </w:r>
      <w:r w:rsidR="00F34596" w:rsidRPr="00156537">
        <w:rPr>
          <w:b/>
          <w:bCs/>
          <w:spacing w:val="8"/>
          <w:sz w:val="24"/>
          <w:szCs w:val="24"/>
        </w:rPr>
        <w:t>Pont</w:t>
      </w:r>
      <w:r w:rsidR="00D83D07">
        <w:rPr>
          <w:b/>
          <w:bCs/>
          <w:spacing w:val="8"/>
          <w:sz w:val="24"/>
          <w:szCs w:val="24"/>
        </w:rPr>
        <w:t>-</w:t>
      </w:r>
      <w:r w:rsidR="00F34596" w:rsidRPr="00156537">
        <w:rPr>
          <w:b/>
          <w:bCs/>
          <w:spacing w:val="8"/>
          <w:sz w:val="24"/>
          <w:szCs w:val="24"/>
        </w:rPr>
        <w:t>à Mousson</w:t>
      </w:r>
      <w:r w:rsidR="00F34596" w:rsidRPr="00156537">
        <w:rPr>
          <w:spacing w:val="8"/>
          <w:sz w:val="24"/>
          <w:szCs w:val="24"/>
        </w:rPr>
        <w:t>, e</w:t>
      </w:r>
      <w:r w:rsidR="00F34596" w:rsidRPr="00156537">
        <w:rPr>
          <w:sz w:val="24"/>
          <w:szCs w:val="24"/>
        </w:rPr>
        <w:t xml:space="preserve">st ouverte régulièrement au grade </w:t>
      </w:r>
      <w:r>
        <w:rPr>
          <w:sz w:val="24"/>
          <w:szCs w:val="24"/>
        </w:rPr>
        <w:t>de Maître</w:t>
      </w:r>
      <w:r w:rsidR="00F34596" w:rsidRPr="00156537">
        <w:rPr>
          <w:sz w:val="24"/>
          <w:szCs w:val="24"/>
        </w:rPr>
        <w:t>.</w:t>
      </w:r>
      <w:bookmarkEnd w:id="42"/>
      <w:bookmarkEnd w:id="43"/>
      <w:bookmarkEnd w:id="46"/>
    </w:p>
    <w:p w14:paraId="3B3EF913" w14:textId="767DBAD7" w:rsidR="00F34596" w:rsidRDefault="00CC7C2D" w:rsidP="00923EF6">
      <w:pPr>
        <w:tabs>
          <w:tab w:val="clear" w:pos="1980"/>
        </w:tabs>
        <w:spacing w:after="240"/>
        <w:ind w:left="1701" w:hanging="1701"/>
      </w:pPr>
      <w:r w:rsidRPr="00156537">
        <w:rPr>
          <w:rFonts w:cs="Arial"/>
          <w:position w:val="-6"/>
          <w:sz w:val="24"/>
          <w:szCs w:val="24"/>
        </w:rPr>
        <w:tab/>
      </w:r>
      <w:bookmarkEnd w:id="44"/>
      <w:bookmarkEnd w:id="45"/>
      <w:r w:rsidR="00C0352E">
        <w:rPr>
          <w:rFonts w:cs="Arial"/>
          <w:position w:val="-6"/>
          <w:sz w:val="24"/>
          <w:szCs w:val="24"/>
        </w:rPr>
        <w:tab/>
      </w:r>
      <w:r w:rsidR="004947A2" w:rsidRPr="008A41CC">
        <w:rPr>
          <w:rStyle w:val="Accentuationintense"/>
          <w:i w:val="0"/>
          <w:iCs w:val="0"/>
          <w:sz w:val="24"/>
          <w:szCs w:val="24"/>
        </w:rPr>
        <w:sym w:font="Wingdings" w:char="F06C"/>
      </w:r>
      <w:r w:rsidR="00F34596" w:rsidRPr="000E2DE9">
        <w:rPr>
          <w:rFonts w:cs="Arial"/>
          <w:sz w:val="24"/>
          <w:szCs w:val="24"/>
        </w:rPr>
        <w:t xml:space="preserve"> </w:t>
      </w:r>
      <w:r w:rsidR="000E2DE9">
        <w:rPr>
          <w:rFonts w:cs="Arial"/>
          <w:sz w:val="24"/>
          <w:szCs w:val="24"/>
        </w:rPr>
        <w:t xml:space="preserve">    </w:t>
      </w:r>
      <w:r w:rsidR="004947A2" w:rsidRPr="008A41CC">
        <w:rPr>
          <w:rStyle w:val="Accentuationintense"/>
          <w:i w:val="0"/>
          <w:iCs w:val="0"/>
          <w:sz w:val="24"/>
          <w:szCs w:val="24"/>
        </w:rPr>
        <w:sym w:font="Wingdings" w:char="F06C"/>
      </w:r>
      <w:r w:rsidR="00F34596" w:rsidRPr="000E2DE9">
        <w:rPr>
          <w:rFonts w:cs="Arial"/>
          <w:sz w:val="24"/>
          <w:szCs w:val="24"/>
        </w:rPr>
        <w:t xml:space="preserve"> </w:t>
      </w:r>
      <w:r w:rsidR="000E2DE9">
        <w:rPr>
          <w:rFonts w:cs="Arial"/>
          <w:sz w:val="24"/>
          <w:szCs w:val="24"/>
        </w:rPr>
        <w:t xml:space="preserve">    </w:t>
      </w:r>
      <w:r w:rsidR="004947A2" w:rsidRPr="008A41CC">
        <w:rPr>
          <w:rStyle w:val="Accentuationintense"/>
          <w:i w:val="0"/>
          <w:iCs w:val="0"/>
          <w:sz w:val="24"/>
          <w:szCs w:val="24"/>
        </w:rPr>
        <w:sym w:font="Wingdings" w:char="F06C"/>
      </w:r>
      <w:r w:rsidR="000E2DE9">
        <w:rPr>
          <w:rFonts w:cs="Arial"/>
          <w:sz w:val="24"/>
          <w:szCs w:val="24"/>
        </w:rPr>
        <w:tab/>
      </w:r>
      <w:bookmarkStart w:id="47" w:name="_Hlk151565886"/>
      <w:r w:rsidR="000E2DE9">
        <w:rPr>
          <w:rFonts w:cs="Arial"/>
          <w:sz w:val="24"/>
          <w:szCs w:val="24"/>
        </w:rPr>
        <w:tab/>
      </w:r>
      <w:r w:rsidR="00F34596" w:rsidRPr="00CC7C2D">
        <w:rPr>
          <w:rStyle w:val="Accentuation"/>
          <w:sz w:val="20"/>
          <w:szCs w:val="20"/>
        </w:rPr>
        <w:t>Les trois coups sont régulièrement espacés</w:t>
      </w:r>
      <w:bookmarkEnd w:id="47"/>
      <w:r w:rsidR="00385DE1">
        <w:rPr>
          <w:rStyle w:val="Accentuation"/>
          <w:sz w:val="20"/>
          <w:szCs w:val="20"/>
        </w:rPr>
        <w:t>.</w:t>
      </w:r>
    </w:p>
    <w:p w14:paraId="79E62651" w14:textId="309285FB" w:rsidR="00F34596" w:rsidRPr="00E7364E" w:rsidRDefault="00EE417D" w:rsidP="00923EF6">
      <w:pPr>
        <w:tabs>
          <w:tab w:val="clear" w:pos="1980"/>
        </w:tabs>
        <w:spacing w:after="240"/>
        <w:ind w:left="1701" w:hanging="1701"/>
        <w:jc w:val="both"/>
        <w:rPr>
          <w:spacing w:val="-7"/>
          <w:sz w:val="24"/>
          <w:szCs w:val="24"/>
        </w:rPr>
      </w:pPr>
      <w:r w:rsidRPr="002865AA">
        <w:rPr>
          <w:spacing w:val="16"/>
          <w:sz w:val="24"/>
          <w:szCs w:val="24"/>
        </w:rPr>
        <w:t>T</w:t>
      </w:r>
      <w:r w:rsidRPr="00E7364E">
        <w:rPr>
          <w:spacing w:val="16"/>
          <w:sz w:val="24"/>
          <w:szCs w:val="24"/>
        </w:rPr>
        <w:t>∴</w:t>
      </w:r>
      <w:r w:rsidRPr="002865AA">
        <w:rPr>
          <w:spacing w:val="16"/>
          <w:sz w:val="24"/>
          <w:szCs w:val="24"/>
        </w:rPr>
        <w:t>R</w:t>
      </w:r>
      <w:r w:rsidRPr="00E7364E">
        <w:rPr>
          <w:spacing w:val="16"/>
          <w:sz w:val="24"/>
          <w:szCs w:val="24"/>
        </w:rPr>
        <w:t>∴</w:t>
      </w:r>
      <w:r w:rsidRPr="002865AA">
        <w:rPr>
          <w:spacing w:val="16"/>
          <w:sz w:val="24"/>
          <w:szCs w:val="24"/>
        </w:rPr>
        <w:t>M</w:t>
      </w:r>
      <w:r w:rsidRPr="00E7364E">
        <w:rPr>
          <w:spacing w:val="16"/>
          <w:sz w:val="24"/>
          <w:szCs w:val="24"/>
        </w:rPr>
        <w:t>∴ :</w:t>
      </w:r>
      <w:r w:rsidRPr="00E7364E">
        <w:rPr>
          <w:spacing w:val="16"/>
          <w:sz w:val="24"/>
          <w:szCs w:val="24"/>
        </w:rPr>
        <w:tab/>
        <w:t xml:space="preserve">Vénérables Maîtres </w:t>
      </w:r>
      <w:r w:rsidR="00F34596" w:rsidRPr="00E7364E">
        <w:rPr>
          <w:sz w:val="24"/>
          <w:szCs w:val="24"/>
        </w:rPr>
        <w:t>1</w:t>
      </w:r>
      <w:r w:rsidR="00F34596" w:rsidRPr="00E7364E">
        <w:rPr>
          <w:sz w:val="24"/>
          <w:szCs w:val="24"/>
          <w:vertAlign w:val="superscript"/>
        </w:rPr>
        <w:t>er</w:t>
      </w:r>
      <w:r w:rsidR="00F34596" w:rsidRPr="00E7364E">
        <w:rPr>
          <w:sz w:val="24"/>
          <w:szCs w:val="24"/>
        </w:rPr>
        <w:t xml:space="preserve"> et 2</w:t>
      </w:r>
      <w:r w:rsidR="00884182" w:rsidRPr="00E7364E">
        <w:rPr>
          <w:sz w:val="24"/>
          <w:szCs w:val="24"/>
          <w:vertAlign w:val="superscript"/>
        </w:rPr>
        <w:t>ème</w:t>
      </w:r>
      <w:r w:rsidR="00884182" w:rsidRPr="00E7364E">
        <w:rPr>
          <w:sz w:val="24"/>
          <w:szCs w:val="24"/>
        </w:rPr>
        <w:t xml:space="preserve"> </w:t>
      </w:r>
      <w:r w:rsidR="00F34596" w:rsidRPr="00E7364E">
        <w:rPr>
          <w:sz w:val="24"/>
          <w:szCs w:val="24"/>
        </w:rPr>
        <w:t>Surv</w:t>
      </w:r>
      <w:r w:rsidR="00CD1B7A" w:rsidRPr="00E7364E">
        <w:rPr>
          <w:sz w:val="24"/>
          <w:szCs w:val="24"/>
        </w:rPr>
        <w:t>eillants</w:t>
      </w:r>
      <w:r w:rsidR="00F34596" w:rsidRPr="00E7364E">
        <w:rPr>
          <w:sz w:val="24"/>
          <w:szCs w:val="24"/>
        </w:rPr>
        <w:t xml:space="preserve">, </w:t>
      </w:r>
      <w:bookmarkStart w:id="48" w:name="_Hlk151566004"/>
      <w:r w:rsidR="00F34596" w:rsidRPr="00E7364E">
        <w:rPr>
          <w:sz w:val="24"/>
          <w:szCs w:val="24"/>
        </w:rPr>
        <w:t xml:space="preserve">invitez les </w:t>
      </w:r>
      <w:bookmarkStart w:id="49" w:name="OLE_LINK36"/>
      <w:bookmarkStart w:id="50" w:name="OLE_LINK37"/>
      <w:r w:rsidR="00F34596" w:rsidRPr="00E7364E">
        <w:rPr>
          <w:sz w:val="24"/>
          <w:szCs w:val="24"/>
        </w:rPr>
        <w:t>F</w:t>
      </w:r>
      <w:r w:rsidR="007E21BB" w:rsidRPr="00E7364E">
        <w:rPr>
          <w:sz w:val="24"/>
          <w:szCs w:val="24"/>
        </w:rPr>
        <w:t>rères et les Sœurs</w:t>
      </w:r>
      <w:r w:rsidR="00B42DBC" w:rsidRPr="00E7364E">
        <w:rPr>
          <w:sz w:val="24"/>
          <w:szCs w:val="24"/>
        </w:rPr>
        <w:t>,</w:t>
      </w:r>
      <w:r w:rsidR="007E21BB" w:rsidRPr="00E7364E">
        <w:rPr>
          <w:sz w:val="24"/>
          <w:szCs w:val="24"/>
        </w:rPr>
        <w:t xml:space="preserve"> </w:t>
      </w:r>
      <w:bookmarkEnd w:id="49"/>
      <w:bookmarkEnd w:id="50"/>
      <w:r w:rsidRPr="00E7364E">
        <w:rPr>
          <w:sz w:val="24"/>
          <w:szCs w:val="24"/>
        </w:rPr>
        <w:t>du</w:t>
      </w:r>
      <w:r w:rsidR="00F34596" w:rsidRPr="00E7364E">
        <w:rPr>
          <w:sz w:val="24"/>
          <w:szCs w:val="24"/>
        </w:rPr>
        <w:t xml:space="preserve"> Sud </w:t>
      </w:r>
      <w:r w:rsidRPr="00E7364E">
        <w:rPr>
          <w:sz w:val="24"/>
          <w:szCs w:val="24"/>
        </w:rPr>
        <w:t>au</w:t>
      </w:r>
      <w:r w:rsidR="00F34596" w:rsidRPr="00E7364E">
        <w:rPr>
          <w:sz w:val="24"/>
          <w:szCs w:val="24"/>
        </w:rPr>
        <w:t xml:space="preserve"> Nord</w:t>
      </w:r>
      <w:r w:rsidRPr="00E7364E">
        <w:rPr>
          <w:sz w:val="24"/>
          <w:szCs w:val="24"/>
        </w:rPr>
        <w:t xml:space="preserve"> de la Loge</w:t>
      </w:r>
      <w:r w:rsidR="00F34596" w:rsidRPr="00E7364E">
        <w:rPr>
          <w:sz w:val="24"/>
          <w:szCs w:val="24"/>
        </w:rPr>
        <w:t xml:space="preserve">, comme </w:t>
      </w:r>
      <w:r w:rsidR="00F34596" w:rsidRPr="00E7364E">
        <w:rPr>
          <w:spacing w:val="8"/>
          <w:sz w:val="24"/>
          <w:szCs w:val="24"/>
        </w:rPr>
        <w:t xml:space="preserve">j'invite ceux </w:t>
      </w:r>
      <w:r w:rsidRPr="00E7364E">
        <w:rPr>
          <w:spacing w:val="8"/>
          <w:sz w:val="24"/>
          <w:szCs w:val="24"/>
        </w:rPr>
        <w:t>qui se tiennent à l’</w:t>
      </w:r>
      <w:r w:rsidR="00F34596" w:rsidRPr="00E7364E">
        <w:rPr>
          <w:spacing w:val="8"/>
          <w:sz w:val="24"/>
          <w:szCs w:val="24"/>
        </w:rPr>
        <w:t>Est</w:t>
      </w:r>
      <w:r w:rsidR="000E2DE9" w:rsidRPr="00E7364E">
        <w:rPr>
          <w:spacing w:val="8"/>
          <w:sz w:val="24"/>
          <w:szCs w:val="24"/>
        </w:rPr>
        <w:t xml:space="preserve"> et </w:t>
      </w:r>
      <w:r w:rsidRPr="00E7364E">
        <w:rPr>
          <w:spacing w:val="8"/>
          <w:sz w:val="24"/>
          <w:szCs w:val="24"/>
        </w:rPr>
        <w:t>à l’Ouest</w:t>
      </w:r>
      <w:r w:rsidR="00F34596" w:rsidRPr="00E7364E">
        <w:rPr>
          <w:spacing w:val="8"/>
          <w:sz w:val="24"/>
          <w:szCs w:val="24"/>
        </w:rPr>
        <w:t xml:space="preserve">, </w:t>
      </w:r>
      <w:r w:rsidRPr="00E7364E">
        <w:rPr>
          <w:sz w:val="24"/>
          <w:szCs w:val="24"/>
        </w:rPr>
        <w:t>à rassembler ce qui est épars et à poursuivre l'Œuvre commencée.</w:t>
      </w:r>
    </w:p>
    <w:p w14:paraId="0D58D828" w14:textId="5252C7E0" w:rsidR="00F34596" w:rsidRPr="00156537" w:rsidRDefault="000153B6" w:rsidP="00923EF6">
      <w:pPr>
        <w:tabs>
          <w:tab w:val="clear" w:pos="1980"/>
        </w:tabs>
        <w:spacing w:after="240"/>
        <w:ind w:left="1701" w:hanging="1701"/>
        <w:jc w:val="both"/>
        <w:rPr>
          <w:spacing w:val="-5"/>
          <w:sz w:val="24"/>
          <w:szCs w:val="24"/>
        </w:rPr>
      </w:pPr>
      <w:bookmarkStart w:id="51" w:name="OLE_LINK38"/>
      <w:bookmarkStart w:id="52" w:name="OLE_LINK39"/>
      <w:bookmarkEnd w:id="48"/>
      <w:r w:rsidRPr="00156537">
        <w:rPr>
          <w:sz w:val="24"/>
          <w:szCs w:val="24"/>
        </w:rPr>
        <w:t>1</w:t>
      </w:r>
      <w:r w:rsidRPr="00156537">
        <w:rPr>
          <w:sz w:val="24"/>
          <w:szCs w:val="24"/>
          <w:vertAlign w:val="superscript"/>
        </w:rPr>
        <w:t>er</w:t>
      </w:r>
      <w:r w:rsidRPr="00156537">
        <w:rPr>
          <w:sz w:val="24"/>
          <w:szCs w:val="24"/>
        </w:rPr>
        <w:t xml:space="preserve"> Surv</w:t>
      </w:r>
      <w:r w:rsidR="00EE417D" w:rsidRPr="00030D8C">
        <w:rPr>
          <w:spacing w:val="16"/>
          <w:sz w:val="24"/>
          <w:szCs w:val="24"/>
        </w:rPr>
        <w:t>∴ :</w:t>
      </w:r>
      <w:r w:rsidRPr="00156537">
        <w:rPr>
          <w:sz w:val="24"/>
          <w:szCs w:val="24"/>
        </w:rPr>
        <w:tab/>
      </w:r>
      <w:r w:rsidR="004947A2" w:rsidRPr="00156537">
        <w:rPr>
          <w:rStyle w:val="Accentuationintense"/>
          <w:i w:val="0"/>
          <w:iCs w:val="0"/>
          <w:sz w:val="24"/>
          <w:szCs w:val="24"/>
        </w:rPr>
        <w:sym w:font="Wingdings" w:char="F06C"/>
      </w:r>
      <w:r w:rsidR="00F34596" w:rsidRPr="00156537">
        <w:rPr>
          <w:sz w:val="24"/>
          <w:szCs w:val="24"/>
        </w:rPr>
        <w:t xml:space="preserve">  </w:t>
      </w:r>
      <w:bookmarkEnd w:id="51"/>
      <w:bookmarkEnd w:id="52"/>
      <w:r w:rsidR="00EE417D" w:rsidRPr="00EE417D">
        <w:rPr>
          <w:sz w:val="24"/>
          <w:szCs w:val="24"/>
        </w:rPr>
        <w:t xml:space="preserve">Vénérables </w:t>
      </w:r>
      <w:r w:rsidR="00EE417D">
        <w:rPr>
          <w:sz w:val="24"/>
          <w:szCs w:val="24"/>
        </w:rPr>
        <w:t>Maîtres</w:t>
      </w:r>
      <w:r w:rsidR="00EE417D" w:rsidRPr="00EE417D">
        <w:rPr>
          <w:sz w:val="24"/>
          <w:szCs w:val="24"/>
        </w:rPr>
        <w:t xml:space="preserve"> du Sud de la Loge, vous êtes invités par le Très Respectable Maître et par moi, à rassembler ce qui est épars et à poursuivre </w:t>
      </w:r>
      <w:r w:rsidR="00EE417D">
        <w:t>l'Œuvre</w:t>
      </w:r>
      <w:r w:rsidR="00EE417D" w:rsidRPr="00EE417D">
        <w:rPr>
          <w:sz w:val="24"/>
          <w:szCs w:val="24"/>
        </w:rPr>
        <w:t xml:space="preserve"> commencée.</w:t>
      </w:r>
    </w:p>
    <w:p w14:paraId="2E036E66" w14:textId="468FC6DA" w:rsidR="00EE417D" w:rsidRPr="00156537" w:rsidRDefault="00CD1B7A" w:rsidP="00EE417D">
      <w:pPr>
        <w:tabs>
          <w:tab w:val="clear" w:pos="1980"/>
        </w:tabs>
        <w:spacing w:after="240"/>
        <w:ind w:left="1701" w:hanging="1701"/>
        <w:jc w:val="both"/>
        <w:rPr>
          <w:spacing w:val="-5"/>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00EE417D" w:rsidRPr="00030D8C">
        <w:rPr>
          <w:spacing w:val="16"/>
          <w:sz w:val="24"/>
          <w:szCs w:val="24"/>
        </w:rPr>
        <w:t>∴ :</w:t>
      </w:r>
      <w:r w:rsidRPr="00156537">
        <w:rPr>
          <w:sz w:val="24"/>
          <w:szCs w:val="24"/>
        </w:rPr>
        <w:tab/>
      </w:r>
      <w:r w:rsidR="00156537" w:rsidRPr="00156537">
        <w:rPr>
          <w:rStyle w:val="Accentuationintense"/>
          <w:i w:val="0"/>
          <w:iCs w:val="0"/>
          <w:sz w:val="24"/>
          <w:szCs w:val="24"/>
        </w:rPr>
        <w:sym w:font="Wingdings" w:char="F06C"/>
      </w:r>
      <w:r w:rsidR="000E2DE9" w:rsidRPr="00156537">
        <w:rPr>
          <w:rFonts w:cs="Arial"/>
          <w:sz w:val="24"/>
          <w:szCs w:val="24"/>
        </w:rPr>
        <w:t xml:space="preserve"> </w:t>
      </w:r>
      <w:r w:rsidR="00F34596" w:rsidRPr="00156537">
        <w:rPr>
          <w:sz w:val="24"/>
          <w:szCs w:val="24"/>
        </w:rPr>
        <w:tab/>
      </w:r>
      <w:r w:rsidR="00156537">
        <w:rPr>
          <w:sz w:val="24"/>
          <w:szCs w:val="24"/>
        </w:rPr>
        <w:t xml:space="preserve"> </w:t>
      </w:r>
      <w:bookmarkStart w:id="53" w:name="OLE_LINK40"/>
      <w:bookmarkStart w:id="54" w:name="OLE_LINK41"/>
      <w:bookmarkStart w:id="55" w:name="OLE_LINK390"/>
      <w:bookmarkStart w:id="56" w:name="OLE_LINK511"/>
      <w:bookmarkStart w:id="57" w:name="OLE_LINK512"/>
      <w:r w:rsidR="00EE417D" w:rsidRPr="00EE417D">
        <w:rPr>
          <w:sz w:val="24"/>
          <w:szCs w:val="24"/>
        </w:rPr>
        <w:t xml:space="preserve">Vénérables </w:t>
      </w:r>
      <w:r w:rsidR="00EE417D">
        <w:rPr>
          <w:sz w:val="24"/>
          <w:szCs w:val="24"/>
        </w:rPr>
        <w:t>Maîtres</w:t>
      </w:r>
      <w:r w:rsidR="00EE417D" w:rsidRPr="00EE417D">
        <w:rPr>
          <w:sz w:val="24"/>
          <w:szCs w:val="24"/>
        </w:rPr>
        <w:t xml:space="preserve"> du </w:t>
      </w:r>
      <w:r w:rsidR="00EE417D">
        <w:rPr>
          <w:sz w:val="24"/>
          <w:szCs w:val="24"/>
        </w:rPr>
        <w:t>Nord</w:t>
      </w:r>
      <w:r w:rsidR="00EE417D" w:rsidRPr="00EE417D">
        <w:rPr>
          <w:sz w:val="24"/>
          <w:szCs w:val="24"/>
        </w:rPr>
        <w:t xml:space="preserve"> de la Loge, vous êtes invités par le Très Respectable Maître et par moi, à rassembler ce qui est épars et à poursuivre </w:t>
      </w:r>
      <w:r w:rsidR="00EE417D">
        <w:t>l'Œuvre</w:t>
      </w:r>
      <w:r w:rsidR="00EE417D" w:rsidRPr="00EE417D">
        <w:rPr>
          <w:sz w:val="24"/>
          <w:szCs w:val="24"/>
        </w:rPr>
        <w:t xml:space="preserve"> commencée.</w:t>
      </w:r>
    </w:p>
    <w:p w14:paraId="71AB5E54" w14:textId="45C84043" w:rsidR="00F34596" w:rsidRPr="00156537" w:rsidRDefault="007E37A4" w:rsidP="007E37A4">
      <w:pPr>
        <w:tabs>
          <w:tab w:val="clear" w:pos="1980"/>
          <w:tab w:val="clear" w:pos="3898"/>
          <w:tab w:val="right" w:pos="3119"/>
        </w:tabs>
        <w:spacing w:after="240"/>
        <w:ind w:left="1701" w:hanging="1701"/>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sym w:font="Wingdings" w:char="F06C"/>
      </w:r>
      <w:bookmarkEnd w:id="53"/>
      <w:bookmarkEnd w:id="54"/>
      <w:bookmarkEnd w:id="55"/>
      <w:r>
        <w:rPr>
          <w:rStyle w:val="Accentuationintense"/>
          <w:i w:val="0"/>
          <w:iCs w:val="0"/>
          <w:sz w:val="24"/>
          <w:szCs w:val="24"/>
        </w:rPr>
        <w:t xml:space="preserve">   </w:t>
      </w:r>
      <w:r w:rsidR="004947A2" w:rsidRPr="00156537">
        <w:rPr>
          <w:rStyle w:val="Accentuationintense"/>
          <w:i w:val="0"/>
          <w:iCs w:val="0"/>
          <w:sz w:val="24"/>
          <w:szCs w:val="24"/>
        </w:rPr>
        <w:sym w:font="Wingdings" w:char="F06C"/>
      </w:r>
      <w:r>
        <w:rPr>
          <w:rStyle w:val="Accentuationintense"/>
          <w:i w:val="0"/>
          <w:iCs w:val="0"/>
          <w:sz w:val="24"/>
          <w:szCs w:val="24"/>
        </w:rPr>
        <w:t xml:space="preserve">     </w:t>
      </w:r>
      <w:r w:rsidRPr="00156537">
        <w:rPr>
          <w:rStyle w:val="Accentuationintense"/>
          <w:i w:val="0"/>
          <w:iCs w:val="0"/>
          <w:sz w:val="24"/>
          <w:szCs w:val="24"/>
        </w:rPr>
        <w:sym w:font="Wingdings" w:char="F06C"/>
      </w:r>
      <w:r w:rsidRPr="00156537">
        <w:rPr>
          <w:rStyle w:val="Accentuationintense"/>
          <w:i w:val="0"/>
          <w:iCs w:val="0"/>
          <w:sz w:val="24"/>
          <w:szCs w:val="24"/>
        </w:rPr>
        <w:sym w:font="Wingdings" w:char="F06C"/>
      </w:r>
      <w:r>
        <w:rPr>
          <w:rStyle w:val="Accentuationintense"/>
          <w:i w:val="0"/>
          <w:iCs w:val="0"/>
          <w:sz w:val="24"/>
          <w:szCs w:val="24"/>
        </w:rPr>
        <w:t xml:space="preserve">   </w:t>
      </w:r>
      <w:r w:rsidRPr="00156537">
        <w:rPr>
          <w:rStyle w:val="Accentuationintense"/>
          <w:i w:val="0"/>
          <w:iCs w:val="0"/>
          <w:sz w:val="24"/>
          <w:szCs w:val="24"/>
        </w:rPr>
        <w:sym w:font="Wingdings" w:char="F06C"/>
      </w:r>
      <w:r>
        <w:rPr>
          <w:rStyle w:val="Accentuationintense"/>
          <w:i w:val="0"/>
          <w:iCs w:val="0"/>
          <w:sz w:val="24"/>
          <w:szCs w:val="24"/>
        </w:rPr>
        <w:t xml:space="preserve">     </w:t>
      </w:r>
      <w:r w:rsidRPr="00156537">
        <w:rPr>
          <w:rStyle w:val="Accentuationintense"/>
          <w:i w:val="0"/>
          <w:iCs w:val="0"/>
          <w:sz w:val="24"/>
          <w:szCs w:val="24"/>
        </w:rPr>
        <w:sym w:font="Wingdings" w:char="F06C"/>
      </w:r>
      <w:r w:rsidRPr="00156537">
        <w:rPr>
          <w:rStyle w:val="Accentuationintense"/>
          <w:i w:val="0"/>
          <w:iCs w:val="0"/>
          <w:sz w:val="24"/>
          <w:szCs w:val="24"/>
        </w:rPr>
        <w:sym w:font="Wingdings" w:char="F06C"/>
      </w:r>
      <w:r>
        <w:rPr>
          <w:rStyle w:val="Accentuationintense"/>
          <w:i w:val="0"/>
          <w:iCs w:val="0"/>
          <w:sz w:val="24"/>
          <w:szCs w:val="24"/>
        </w:rPr>
        <w:t xml:space="preserve">   </w:t>
      </w:r>
      <w:r w:rsidRPr="00156537">
        <w:rPr>
          <w:rStyle w:val="Accentuationintense"/>
          <w:i w:val="0"/>
          <w:iCs w:val="0"/>
          <w:sz w:val="24"/>
          <w:szCs w:val="24"/>
        </w:rPr>
        <w:sym w:font="Wingdings" w:char="F06C"/>
      </w:r>
    </w:p>
    <w:p w14:paraId="4C213E70" w14:textId="77777777" w:rsidR="00E135D4" w:rsidRDefault="000153B6" w:rsidP="00923EF6">
      <w:pPr>
        <w:tabs>
          <w:tab w:val="clear" w:pos="1980"/>
          <w:tab w:val="clear" w:pos="3898"/>
          <w:tab w:val="right" w:pos="3119"/>
        </w:tabs>
        <w:spacing w:after="240"/>
        <w:ind w:left="1701" w:hanging="1701"/>
        <w:rPr>
          <w:rStyle w:val="Accentuationintense"/>
          <w:i w:val="0"/>
          <w:iCs w:val="0"/>
          <w:sz w:val="24"/>
          <w:szCs w:val="24"/>
        </w:rPr>
      </w:pPr>
      <w:bookmarkStart w:id="58" w:name="OLE_LINK82"/>
      <w:bookmarkStart w:id="59" w:name="OLE_LINK83"/>
      <w:r w:rsidRPr="00156537">
        <w:rPr>
          <w:sz w:val="24"/>
          <w:szCs w:val="24"/>
        </w:rPr>
        <w:t>1</w:t>
      </w:r>
      <w:r w:rsidRPr="00156537">
        <w:rPr>
          <w:sz w:val="24"/>
          <w:szCs w:val="24"/>
          <w:vertAlign w:val="superscript"/>
        </w:rPr>
        <w:t>er</w:t>
      </w:r>
      <w:r w:rsidRPr="00156537">
        <w:rPr>
          <w:sz w:val="24"/>
          <w:szCs w:val="24"/>
        </w:rPr>
        <w:t xml:space="preserve"> Surv</w:t>
      </w:r>
      <w:r w:rsidR="007E37A4" w:rsidRPr="00030D8C">
        <w:rPr>
          <w:spacing w:val="16"/>
          <w:sz w:val="24"/>
          <w:szCs w:val="24"/>
        </w:rPr>
        <w:t>∴ :</w:t>
      </w:r>
      <w:r w:rsidRPr="00156537">
        <w:rPr>
          <w:sz w:val="24"/>
          <w:szCs w:val="24"/>
        </w:rPr>
        <w:tab/>
      </w:r>
      <w:bookmarkEnd w:id="58"/>
      <w:bookmarkEnd w:id="59"/>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p>
    <w:p w14:paraId="2177A0F6" w14:textId="6F93E068" w:rsidR="00F34596" w:rsidRPr="00156537" w:rsidRDefault="00CD1B7A" w:rsidP="00923EF6">
      <w:pPr>
        <w:tabs>
          <w:tab w:val="clear" w:pos="1980"/>
          <w:tab w:val="clear" w:pos="3898"/>
          <w:tab w:val="right" w:pos="3119"/>
        </w:tabs>
        <w:spacing w:after="240"/>
        <w:ind w:left="1701" w:hanging="1701"/>
        <w:rPr>
          <w:rFonts w:cs="Arial"/>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007E37A4" w:rsidRPr="00030D8C">
        <w:rPr>
          <w:spacing w:val="16"/>
          <w:sz w:val="24"/>
          <w:szCs w:val="24"/>
        </w:rPr>
        <w:t>∴ :</w:t>
      </w:r>
      <w:r w:rsidRPr="00156537">
        <w:rPr>
          <w:sz w:val="24"/>
          <w:szCs w:val="24"/>
        </w:rPr>
        <w:tab/>
      </w:r>
      <w:bookmarkStart w:id="60" w:name="OLE_LINK220"/>
      <w:bookmarkStart w:id="61" w:name="OLE_LINK221"/>
      <w:bookmarkStart w:id="62" w:name="OLE_LINK513"/>
      <w:bookmarkEnd w:id="56"/>
      <w:bookmarkEnd w:id="57"/>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p>
    <w:p w14:paraId="07567D1F" w14:textId="77777777" w:rsidR="007E37A4" w:rsidRDefault="007E37A4" w:rsidP="00B42DBC">
      <w:pPr>
        <w:tabs>
          <w:tab w:val="clear" w:pos="1980"/>
        </w:tabs>
        <w:spacing w:after="240"/>
        <w:ind w:left="1701" w:hanging="1701"/>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bookmarkStart w:id="63" w:name="OLE_LINK44"/>
      <w:bookmarkStart w:id="64" w:name="OLE_LINK45"/>
      <w:r w:rsidRPr="007E37A4">
        <w:rPr>
          <w:sz w:val="24"/>
          <w:szCs w:val="24"/>
        </w:rPr>
        <w:t>Avec moi par le Signe ordinaire, le Signe d'horreur, la Batterie et l'Acclamation</w:t>
      </w:r>
    </w:p>
    <w:p w14:paraId="4BDC151D" w14:textId="62F51403" w:rsidR="00F34596" w:rsidRPr="00156537" w:rsidRDefault="00F34596" w:rsidP="007E37A4">
      <w:pPr>
        <w:tabs>
          <w:tab w:val="clear" w:pos="1980"/>
        </w:tabs>
        <w:spacing w:after="240"/>
        <w:ind w:left="1701" w:hanging="1701"/>
        <w:rPr>
          <w:sz w:val="24"/>
          <w:szCs w:val="24"/>
        </w:rPr>
      </w:pPr>
      <w:r w:rsidRPr="00156537">
        <w:rPr>
          <w:rFonts w:cs="Arial"/>
          <w:sz w:val="24"/>
          <w:szCs w:val="24"/>
        </w:rPr>
        <w:tab/>
      </w:r>
      <w:r w:rsidRPr="00156537">
        <w:rPr>
          <w:rFonts w:ascii="Wingdings" w:eastAsia="Wingdings" w:hAnsi="Wingdings" w:cs="Wingdings"/>
          <w:sz w:val="24"/>
          <w:szCs w:val="24"/>
        </w:rPr>
        <w:t>¡</w:t>
      </w:r>
      <w:bookmarkEnd w:id="63"/>
      <w:bookmarkEnd w:id="64"/>
      <w:r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0E2DE9" w:rsidRPr="00156537">
        <w:rPr>
          <w:rFonts w:cs="Arial"/>
          <w:sz w:val="24"/>
          <w:szCs w:val="24"/>
        </w:rPr>
        <w:tab/>
      </w:r>
      <w:r w:rsidRPr="00156537">
        <w:rPr>
          <w:b/>
          <w:bCs/>
          <w:sz w:val="24"/>
          <w:szCs w:val="24"/>
        </w:rPr>
        <w:t>Liberté</w:t>
      </w:r>
      <w:r w:rsidR="00E135D4">
        <w:rPr>
          <w:b/>
          <w:bCs/>
          <w:sz w:val="24"/>
          <w:szCs w:val="24"/>
        </w:rPr>
        <w:t> !</w:t>
      </w:r>
      <w:r w:rsidRPr="00156537">
        <w:rPr>
          <w:b/>
          <w:bCs/>
          <w:sz w:val="24"/>
          <w:szCs w:val="24"/>
        </w:rPr>
        <w:t xml:space="preserve"> </w:t>
      </w:r>
      <w:bookmarkStart w:id="65" w:name="_Hlk151566839"/>
      <w:r w:rsidRPr="00156537">
        <w:rPr>
          <w:b/>
          <w:bCs/>
          <w:sz w:val="24"/>
          <w:szCs w:val="24"/>
        </w:rPr>
        <w:t>Égalité</w:t>
      </w:r>
      <w:r w:rsidR="00E135D4">
        <w:rPr>
          <w:b/>
          <w:bCs/>
          <w:sz w:val="24"/>
          <w:szCs w:val="24"/>
        </w:rPr>
        <w:t> !</w:t>
      </w:r>
      <w:r w:rsidRPr="00156537">
        <w:rPr>
          <w:b/>
          <w:bCs/>
          <w:sz w:val="24"/>
          <w:szCs w:val="24"/>
        </w:rPr>
        <w:t xml:space="preserve"> Fraternité</w:t>
      </w:r>
      <w:bookmarkEnd w:id="65"/>
      <w:r w:rsidR="00E135D4">
        <w:rPr>
          <w:b/>
          <w:bCs/>
          <w:sz w:val="24"/>
          <w:szCs w:val="24"/>
        </w:rPr>
        <w:t> !</w:t>
      </w:r>
    </w:p>
    <w:p w14:paraId="5522E3B5" w14:textId="2ADCF1F8" w:rsidR="00F34596" w:rsidRPr="00156537" w:rsidRDefault="007E37A4" w:rsidP="00923EF6">
      <w:pPr>
        <w:tabs>
          <w:tab w:val="clear" w:pos="1980"/>
        </w:tabs>
        <w:spacing w:after="240"/>
        <w:ind w:left="1701" w:hanging="1701"/>
        <w:rPr>
          <w:sz w:val="24"/>
          <w:szCs w:val="24"/>
        </w:rPr>
      </w:pPr>
      <w:bookmarkStart w:id="66" w:name="_Hlk151566927"/>
      <w:bookmarkEnd w:id="60"/>
      <w:bookmarkEnd w:id="61"/>
      <w:bookmarkEnd w:id="62"/>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00F34596" w:rsidRPr="00156537">
        <w:rPr>
          <w:sz w:val="24"/>
          <w:szCs w:val="24"/>
        </w:rPr>
        <w:t>Regagnez vos places, les travaux reprennent force et vigueur.</w:t>
      </w:r>
      <w:bookmarkEnd w:id="66"/>
    </w:p>
    <w:p w14:paraId="426F2739" w14:textId="52EDF0B5" w:rsidR="00586B9B" w:rsidRDefault="000E2DE9" w:rsidP="00E135D4">
      <w:pPr>
        <w:tabs>
          <w:tab w:val="clear" w:pos="1980"/>
        </w:tabs>
        <w:spacing w:after="240"/>
        <w:ind w:left="1701" w:hanging="1701"/>
        <w:rPr>
          <w:rStyle w:val="Accentuation"/>
          <w:sz w:val="20"/>
          <w:szCs w:val="20"/>
        </w:rPr>
      </w:pPr>
      <w:r>
        <w:rPr>
          <w:rStyle w:val="Accentuation"/>
          <w:sz w:val="20"/>
          <w:szCs w:val="20"/>
        </w:rPr>
        <w:t>Chacun</w:t>
      </w:r>
      <w:r w:rsidR="00F34596" w:rsidRPr="000E2DE9">
        <w:rPr>
          <w:rStyle w:val="Accentuation"/>
          <w:sz w:val="20"/>
          <w:szCs w:val="20"/>
        </w:rPr>
        <w:t xml:space="preserve"> fait le Signe et reprend place.</w:t>
      </w:r>
      <w:r w:rsidR="00586B9B">
        <w:rPr>
          <w:rStyle w:val="Accentuation"/>
          <w:sz w:val="20"/>
          <w:szCs w:val="20"/>
        </w:rPr>
        <w:br w:type="page"/>
      </w:r>
    </w:p>
    <w:p w14:paraId="3C1AA8AE" w14:textId="77777777" w:rsidR="00F34596" w:rsidRPr="00C52A11" w:rsidRDefault="00F34596" w:rsidP="00F34596">
      <w:pPr>
        <w:pStyle w:val="Titre3"/>
      </w:pPr>
      <w:bookmarkStart w:id="67" w:name="_Toc161754972"/>
      <w:bookmarkStart w:id="68" w:name="_Hlk151567038"/>
      <w:r w:rsidRPr="00C52A11">
        <w:lastRenderedPageBreak/>
        <w:t>LE LIVRE DE LA CONSTITUTION ET DU RÉGLEMENT GÉNÉRAL</w:t>
      </w:r>
      <w:bookmarkEnd w:id="67"/>
    </w:p>
    <w:p w14:paraId="65C5E683" w14:textId="48267CA3" w:rsidR="00F34596" w:rsidRPr="004947A2" w:rsidRDefault="00E135D4" w:rsidP="0009446E">
      <w:pPr>
        <w:tabs>
          <w:tab w:val="clear" w:pos="1980"/>
        </w:tabs>
        <w:ind w:left="1701" w:hanging="1695"/>
        <w:jc w:val="both"/>
        <w:rPr>
          <w:sz w:val="24"/>
          <w:szCs w:val="24"/>
        </w:rPr>
      </w:pPr>
      <w:bookmarkStart w:id="69" w:name="OLE_LINK54"/>
      <w:bookmarkStart w:id="70" w:name="OLE_LINK55"/>
      <w:bookmarkStart w:id="71" w:name="OLE_LINK58"/>
      <w:bookmarkStart w:id="72" w:name="OLE_LINK59"/>
      <w:bookmarkEnd w:id="68"/>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004947A2" w:rsidRPr="004947A2">
        <w:rPr>
          <w:rStyle w:val="Accentuationintense"/>
          <w:i w:val="0"/>
          <w:iCs w:val="0"/>
          <w:sz w:val="24"/>
          <w:szCs w:val="24"/>
        </w:rPr>
        <w:sym w:font="Wingdings" w:char="F06C"/>
      </w:r>
      <w:r w:rsidR="00C0352E">
        <w:rPr>
          <w:rStyle w:val="Accentuationintense"/>
          <w:i w:val="0"/>
          <w:iCs w:val="0"/>
          <w:sz w:val="24"/>
          <w:szCs w:val="24"/>
        </w:rPr>
        <w:t xml:space="preserve">  </w:t>
      </w:r>
      <w:bookmarkEnd w:id="69"/>
      <w:bookmarkEnd w:id="70"/>
      <w:r>
        <w:rPr>
          <w:rStyle w:val="Accentuationintense"/>
          <w:i w:val="0"/>
          <w:iCs w:val="0"/>
          <w:sz w:val="24"/>
          <w:szCs w:val="24"/>
        </w:rPr>
        <w:t xml:space="preserve">Vénérable Maître </w:t>
      </w:r>
      <w:r w:rsidR="00F34596" w:rsidRPr="004947A2">
        <w:rPr>
          <w:sz w:val="24"/>
          <w:szCs w:val="24"/>
        </w:rPr>
        <w:t>Orat</w:t>
      </w:r>
      <w:r w:rsidR="00C0352E">
        <w:rPr>
          <w:sz w:val="24"/>
          <w:szCs w:val="24"/>
        </w:rPr>
        <w:t>eur</w:t>
      </w:r>
      <w:bookmarkEnd w:id="71"/>
      <w:bookmarkEnd w:id="72"/>
      <w:r w:rsidR="00F34596" w:rsidRPr="004947A2">
        <w:rPr>
          <w:sz w:val="24"/>
          <w:szCs w:val="24"/>
        </w:rPr>
        <w:t xml:space="preserve">, </w:t>
      </w:r>
      <w:bookmarkStart w:id="73" w:name="_Hlk151647915"/>
      <w:r w:rsidR="00F34596" w:rsidRPr="004947A2">
        <w:rPr>
          <w:sz w:val="24"/>
          <w:szCs w:val="24"/>
        </w:rPr>
        <w:t xml:space="preserve">rappelle </w:t>
      </w:r>
      <w:r>
        <w:rPr>
          <w:sz w:val="24"/>
          <w:szCs w:val="24"/>
        </w:rPr>
        <w:t xml:space="preserve">à chacun </w:t>
      </w:r>
      <w:r w:rsidR="00F34596" w:rsidRPr="004947A2">
        <w:rPr>
          <w:sz w:val="24"/>
          <w:szCs w:val="24"/>
        </w:rPr>
        <w:t>les Principes Généraux du Grand Orient de France.</w:t>
      </w:r>
      <w:r w:rsidR="00B42DBC">
        <w:rPr>
          <w:sz w:val="24"/>
          <w:szCs w:val="24"/>
        </w:rPr>
        <w:t xml:space="preserve"> </w:t>
      </w:r>
    </w:p>
    <w:bookmarkEnd w:id="73"/>
    <w:p w14:paraId="22997E59" w14:textId="51B83E63" w:rsidR="00DB739D" w:rsidRDefault="00DB739D" w:rsidP="00586B9B">
      <w:pPr>
        <w:tabs>
          <w:tab w:val="clear" w:pos="1980"/>
        </w:tabs>
        <w:spacing w:after="240"/>
        <w:jc w:val="both"/>
        <w:rPr>
          <w:rStyle w:val="Accentuation"/>
          <w:sz w:val="20"/>
          <w:szCs w:val="20"/>
        </w:rPr>
      </w:pPr>
      <w:r w:rsidRPr="0055716B">
        <w:rPr>
          <w:rStyle w:val="Accentuation"/>
          <w:sz w:val="20"/>
          <w:szCs w:val="20"/>
        </w:rPr>
        <w:t>L’Orateur</w:t>
      </w:r>
      <w:r>
        <w:rPr>
          <w:rStyle w:val="Accentuation"/>
          <w:sz w:val="20"/>
          <w:szCs w:val="20"/>
        </w:rPr>
        <w:t>,</w:t>
      </w:r>
      <w:r w:rsidRPr="0055716B">
        <w:rPr>
          <w:rStyle w:val="Accentuation"/>
          <w:sz w:val="20"/>
          <w:szCs w:val="20"/>
        </w:rPr>
        <w:t xml:space="preserve"> </w:t>
      </w:r>
      <w:r w:rsidRPr="00385DE1">
        <w:rPr>
          <w:rStyle w:val="Accentuation"/>
          <w:sz w:val="20"/>
          <w:szCs w:val="20"/>
        </w:rPr>
        <w:t>debout et à l'ordre, tenant le livre de la main gauche,</w:t>
      </w:r>
      <w:r w:rsidRPr="00385DE1">
        <w:rPr>
          <w:rStyle w:val="Accentuation"/>
          <w:i w:val="0"/>
          <w:iCs w:val="0"/>
          <w:sz w:val="20"/>
          <w:szCs w:val="20"/>
        </w:rPr>
        <w:t xml:space="preserve"> </w:t>
      </w:r>
      <w:r w:rsidRPr="0055716B">
        <w:rPr>
          <w:rStyle w:val="Accentuation"/>
          <w:sz w:val="20"/>
          <w:szCs w:val="20"/>
        </w:rPr>
        <w:t xml:space="preserve">donne lecture de l'article </w:t>
      </w:r>
      <w:r w:rsidR="00B42DBC" w:rsidRPr="00385DE1">
        <w:rPr>
          <w:rStyle w:val="Accentuation"/>
          <w:sz w:val="20"/>
          <w:szCs w:val="20"/>
        </w:rPr>
        <w:t>1er</w:t>
      </w:r>
      <w:r w:rsidR="00B42DBC" w:rsidRPr="00385DE1">
        <w:rPr>
          <w:rStyle w:val="Accentuation"/>
          <w:sz w:val="18"/>
          <w:szCs w:val="18"/>
        </w:rPr>
        <w:t xml:space="preserve"> </w:t>
      </w:r>
      <w:r w:rsidRPr="0055716B">
        <w:rPr>
          <w:rStyle w:val="Accentuation"/>
          <w:sz w:val="20"/>
          <w:szCs w:val="20"/>
        </w:rPr>
        <w:t>de la</w:t>
      </w:r>
      <w:r w:rsidR="00C0352E">
        <w:rPr>
          <w:rStyle w:val="Accentuation"/>
          <w:sz w:val="20"/>
          <w:szCs w:val="20"/>
        </w:rPr>
        <w:t xml:space="preserve"> </w:t>
      </w:r>
      <w:r w:rsidR="00C0352E" w:rsidRPr="0055716B">
        <w:rPr>
          <w:rStyle w:val="Accentuation"/>
          <w:sz w:val="20"/>
          <w:szCs w:val="20"/>
        </w:rPr>
        <w:t xml:space="preserve">Constitution </w:t>
      </w:r>
      <w:r w:rsidRPr="0055716B">
        <w:rPr>
          <w:rStyle w:val="Accentuation"/>
          <w:sz w:val="20"/>
          <w:szCs w:val="20"/>
        </w:rPr>
        <w:t>de l'Obédience.</w:t>
      </w:r>
    </w:p>
    <w:p w14:paraId="105F6598" w14:textId="40BDB31F" w:rsidR="00F34596" w:rsidRPr="004947A2" w:rsidRDefault="00F34596" w:rsidP="0009446E">
      <w:pPr>
        <w:pStyle w:val="DialogueSuite"/>
        <w:tabs>
          <w:tab w:val="clear" w:pos="1980"/>
        </w:tabs>
        <w:spacing w:after="80"/>
        <w:ind w:hanging="1695"/>
        <w:rPr>
          <w:rFonts w:ascii="DINPro-BoldItalic" w:hAnsi="DINPro-BoldItalic"/>
          <w:b/>
          <w:bCs/>
          <w:sz w:val="24"/>
          <w:szCs w:val="24"/>
        </w:rPr>
      </w:pPr>
      <w:r w:rsidRPr="004947A2">
        <w:rPr>
          <w:sz w:val="24"/>
          <w:szCs w:val="24"/>
        </w:rPr>
        <w:t>Orat</w:t>
      </w:r>
      <w:r w:rsidR="00E135D4">
        <w:rPr>
          <w:sz w:val="24"/>
          <w:szCs w:val="24"/>
        </w:rPr>
        <w:t>eur</w:t>
      </w:r>
      <w:bookmarkStart w:id="74" w:name="_Hlk151648025"/>
      <w:r w:rsidR="00E135D4" w:rsidRPr="00030D8C">
        <w:rPr>
          <w:spacing w:val="16"/>
          <w:sz w:val="24"/>
          <w:szCs w:val="24"/>
        </w:rPr>
        <w:t> :</w:t>
      </w:r>
      <w:r w:rsidR="00DB739D" w:rsidRPr="004947A2">
        <w:rPr>
          <w:sz w:val="24"/>
          <w:szCs w:val="24"/>
        </w:rPr>
        <w:tab/>
      </w:r>
      <w:r w:rsidRPr="004947A2">
        <w:rPr>
          <w:rFonts w:ascii="DINPro-BoldItalic" w:hAnsi="DINPro-BoldItalic"/>
          <w:b/>
          <w:bCs/>
          <w:sz w:val="24"/>
          <w:szCs w:val="24"/>
        </w:rPr>
        <w:t>Institution essentiellement philanthropique, philosophique et progressive, la Franc-maçonnerie a pour objet la recherche de la vérité, l’étude de la morale, la pratique de la solidarité.</w:t>
      </w:r>
    </w:p>
    <w:p w14:paraId="36C94399" w14:textId="39ED7908"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Elle travaille à l’amélioration matérielle et morale, au perfectionnement intellectuel et social de l’humanité.</w:t>
      </w:r>
    </w:p>
    <w:p w14:paraId="62331414" w14:textId="66490052"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Elle a pour principe la tolérance mutuelle, le respect des autres et de soi-même, la Liberté Absolue de Conscience.</w:t>
      </w:r>
    </w:p>
    <w:p w14:paraId="5C9638C0" w14:textId="199E3085"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Considérant les conceptions métaphysiques comme étant du domaine exclusif de l’appréciation individuelle de ses membres elle se refuse à toute affirmation dogmatique.</w:t>
      </w:r>
    </w:p>
    <w:p w14:paraId="0A0C16C3" w14:textId="64B812EA"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 xml:space="preserve">Elle attache une </w:t>
      </w:r>
      <w:bookmarkStart w:id="75" w:name="OLE_LINK807"/>
      <w:r w:rsidR="00F34596" w:rsidRPr="004947A2">
        <w:rPr>
          <w:rFonts w:ascii="DINPro-BoldItalic" w:hAnsi="DINPro-BoldItalic"/>
          <w:b/>
          <w:bCs/>
          <w:sz w:val="24"/>
          <w:szCs w:val="24"/>
        </w:rPr>
        <w:t xml:space="preserve">importance fondamentale </w:t>
      </w:r>
      <w:bookmarkEnd w:id="75"/>
      <w:r w:rsidR="00F34596" w:rsidRPr="004947A2">
        <w:rPr>
          <w:rFonts w:ascii="DINPro-BoldItalic" w:hAnsi="DINPro-BoldItalic"/>
          <w:b/>
          <w:bCs/>
          <w:sz w:val="24"/>
          <w:szCs w:val="24"/>
        </w:rPr>
        <w:t>à la Laïcité.</w:t>
      </w:r>
    </w:p>
    <w:p w14:paraId="180CD238" w14:textId="04BA887B" w:rsid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 xml:space="preserve">La Franc-maçonnerie a pour devise : </w:t>
      </w:r>
    </w:p>
    <w:p w14:paraId="0CD1F7BB" w14:textId="031298A0" w:rsidR="00F34596" w:rsidRPr="004947A2" w:rsidRDefault="00C0352E" w:rsidP="000B66E1">
      <w:pPr>
        <w:pStyle w:val="DialogueSuite"/>
        <w:tabs>
          <w:tab w:val="clear" w:pos="1980"/>
        </w:tabs>
        <w:spacing w:after="240"/>
        <w:ind w:hanging="1695"/>
        <w:rPr>
          <w:sz w:val="24"/>
          <w:szCs w:val="24"/>
        </w:rPr>
      </w:pPr>
      <w:r>
        <w:rPr>
          <w:rFonts w:ascii="DINPro-BoldItalic" w:hAnsi="DINPro-BoldItalic"/>
          <w:b/>
          <w:bCs/>
          <w:sz w:val="24"/>
          <w:szCs w:val="24"/>
        </w:rPr>
        <w:tab/>
      </w:r>
      <w:r w:rsidR="00F34596" w:rsidRPr="004947A2">
        <w:rPr>
          <w:rFonts w:ascii="DINPro-BoldItalic" w:hAnsi="DINPro-BoldItalic"/>
          <w:b/>
          <w:bCs/>
          <w:sz w:val="24"/>
          <w:szCs w:val="24"/>
        </w:rPr>
        <w:t>LIBERTÉ, ÉGALITÉ, FRATERNITÉ</w:t>
      </w:r>
      <w:r w:rsidR="00F34596" w:rsidRPr="004947A2">
        <w:rPr>
          <w:sz w:val="24"/>
          <w:szCs w:val="24"/>
        </w:rPr>
        <w:t>.</w:t>
      </w:r>
    </w:p>
    <w:p w14:paraId="634E5DE6" w14:textId="77777777" w:rsidR="00F34596" w:rsidRPr="00C52A11" w:rsidRDefault="00F34596" w:rsidP="000B66E1">
      <w:pPr>
        <w:pStyle w:val="Titre3"/>
        <w:tabs>
          <w:tab w:val="clear" w:pos="1980"/>
          <w:tab w:val="left" w:pos="426"/>
        </w:tabs>
        <w:spacing w:after="240"/>
        <w:ind w:left="0" w:firstLine="0"/>
      </w:pPr>
      <w:bookmarkStart w:id="76" w:name="_Toc161754973"/>
      <w:bookmarkStart w:id="77" w:name="_Hlk151648085"/>
      <w:bookmarkEnd w:id="74"/>
      <w:r w:rsidRPr="00C52A11">
        <w:t>LE LIVRE D'ARCHITECTURE</w:t>
      </w:r>
      <w:bookmarkEnd w:id="76"/>
    </w:p>
    <w:bookmarkEnd w:id="77"/>
    <w:p w14:paraId="55F40297" w14:textId="7C07CF86" w:rsidR="000B66E1" w:rsidRDefault="00E135D4" w:rsidP="000B66E1">
      <w:pPr>
        <w:tabs>
          <w:tab w:val="clear" w:pos="1980"/>
        </w:tabs>
        <w:spacing w:after="240"/>
        <w:ind w:left="1701" w:hanging="1695"/>
        <w:jc w:val="both"/>
        <w:rPr>
          <w:rFonts w:ascii="DINPro-CondMedium" w:hAnsi="DINPro-CondMedium"/>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008A41CC" w:rsidRPr="004947A2">
        <w:rPr>
          <w:rStyle w:val="Accentuationintense"/>
          <w:i w:val="0"/>
          <w:iCs w:val="0"/>
          <w:sz w:val="24"/>
          <w:szCs w:val="24"/>
        </w:rPr>
        <w:sym w:font="Wingdings" w:char="F06C"/>
      </w:r>
      <w:r w:rsidR="00C0352E">
        <w:rPr>
          <w:rStyle w:val="Accentuationintense"/>
          <w:i w:val="0"/>
          <w:iCs w:val="0"/>
          <w:sz w:val="24"/>
          <w:szCs w:val="24"/>
        </w:rPr>
        <w:t xml:space="preserve">  </w:t>
      </w:r>
      <w:r w:rsidRPr="00E135D4">
        <w:rPr>
          <w:rFonts w:ascii="DINPro-CondMedium" w:hAnsi="DINPro-CondMedium"/>
          <w:sz w:val="24"/>
          <w:szCs w:val="24"/>
        </w:rPr>
        <w:t xml:space="preserve">Vénérable </w:t>
      </w:r>
      <w:r>
        <w:rPr>
          <w:rFonts w:ascii="DINPro-CondMedium" w:hAnsi="DINPro-CondMedium"/>
          <w:sz w:val="24"/>
          <w:szCs w:val="24"/>
        </w:rPr>
        <w:t>Maître</w:t>
      </w:r>
      <w:r w:rsidRPr="00E135D4">
        <w:rPr>
          <w:rFonts w:ascii="DINPro-CondMedium" w:hAnsi="DINPro-CondMedium"/>
          <w:sz w:val="24"/>
          <w:szCs w:val="24"/>
        </w:rPr>
        <w:t xml:space="preserve"> Secrétaire, présente le tracé de la tenue précédente, que </w:t>
      </w:r>
      <w:r>
        <w:rPr>
          <w:rFonts w:ascii="DINPro-CondMedium" w:hAnsi="DINPro-CondMedium"/>
          <w:sz w:val="24"/>
          <w:szCs w:val="24"/>
        </w:rPr>
        <w:t>tu as</w:t>
      </w:r>
      <w:r w:rsidRPr="00E135D4">
        <w:rPr>
          <w:rFonts w:ascii="DINPro-CondMedium" w:hAnsi="DINPro-CondMedium"/>
          <w:sz w:val="24"/>
          <w:szCs w:val="24"/>
        </w:rPr>
        <w:t xml:space="preserve"> inséré dans le Livre d'Architecture.</w:t>
      </w:r>
    </w:p>
    <w:p w14:paraId="43887565" w14:textId="2F48039F" w:rsidR="00E135D4" w:rsidRPr="00E135D4" w:rsidRDefault="00E135D4" w:rsidP="00E135D4">
      <w:pPr>
        <w:tabs>
          <w:tab w:val="clear" w:pos="1980"/>
        </w:tabs>
        <w:spacing w:after="240"/>
        <w:ind w:left="1701" w:hanging="1695"/>
        <w:jc w:val="both"/>
        <w:rPr>
          <w:rFonts w:ascii="DINPro-CondMedium" w:hAnsi="DINPro-CondMedium"/>
          <w:sz w:val="20"/>
          <w:szCs w:val="20"/>
        </w:rPr>
      </w:pPr>
      <w:r w:rsidRPr="00E135D4">
        <w:rPr>
          <w:rFonts w:ascii="DINPro-CondMedium" w:hAnsi="DINPro-CondMedium"/>
          <w:i/>
          <w:iCs/>
          <w:sz w:val="20"/>
          <w:szCs w:val="20"/>
        </w:rPr>
        <w:t>Après lecture du tracé.</w:t>
      </w:r>
    </w:p>
    <w:p w14:paraId="650C7C68" w14:textId="1A4781C6" w:rsidR="00E135D4" w:rsidRPr="00E135D4" w:rsidRDefault="00E135D4" w:rsidP="00E135D4">
      <w:pPr>
        <w:tabs>
          <w:tab w:val="clear" w:pos="1980"/>
        </w:tabs>
        <w:spacing w:after="240"/>
        <w:ind w:left="1701" w:hanging="1695"/>
        <w:jc w:val="both"/>
        <w:rPr>
          <w:rFonts w:ascii="DINPro-CondMedium" w:hAnsi="DINPro-CondMedium"/>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Pr>
          <w:spacing w:val="16"/>
          <w:sz w:val="24"/>
          <w:szCs w:val="24"/>
        </w:rPr>
        <w:t>Vénérables Maîtres, m</w:t>
      </w:r>
      <w:r w:rsidRPr="00E135D4">
        <w:rPr>
          <w:rFonts w:ascii="DINPro-CondMedium" w:hAnsi="DINPro-CondMedium"/>
          <w:sz w:val="24"/>
          <w:szCs w:val="24"/>
        </w:rPr>
        <w:t>es Frères</w:t>
      </w:r>
      <w:r>
        <w:rPr>
          <w:rFonts w:ascii="DINPro-CondMedium" w:hAnsi="DINPro-CondMedium"/>
          <w:sz w:val="24"/>
          <w:szCs w:val="24"/>
        </w:rPr>
        <w:t xml:space="preserve"> et</w:t>
      </w:r>
      <w:r w:rsidRPr="00E135D4">
        <w:rPr>
          <w:rFonts w:ascii="DINPro-CondMedium" w:hAnsi="DINPro-CondMedium"/>
          <w:sz w:val="24"/>
          <w:szCs w:val="24"/>
        </w:rPr>
        <w:t xml:space="preserve"> </w:t>
      </w:r>
      <w:r>
        <w:rPr>
          <w:rFonts w:ascii="DINPro-CondMedium" w:hAnsi="DINPro-CondMedium"/>
          <w:sz w:val="24"/>
          <w:szCs w:val="24"/>
        </w:rPr>
        <w:t xml:space="preserve">mes Sœurs, </w:t>
      </w:r>
      <w:r w:rsidRPr="00E135D4">
        <w:rPr>
          <w:rFonts w:ascii="DINPro-CondMedium" w:hAnsi="DINPro-CondMedium"/>
          <w:sz w:val="24"/>
          <w:szCs w:val="24"/>
        </w:rPr>
        <w:t xml:space="preserve">avez-vous des observations à présenter sur le tracé du </w:t>
      </w:r>
      <w:r>
        <w:rPr>
          <w:rFonts w:ascii="DINPro-CondMedium" w:hAnsi="DINPro-CondMedium"/>
          <w:sz w:val="24"/>
          <w:szCs w:val="24"/>
        </w:rPr>
        <w:t>Vénérable Maître</w:t>
      </w:r>
      <w:r w:rsidRPr="00E135D4">
        <w:rPr>
          <w:rFonts w:ascii="DINPro-CondMedium" w:hAnsi="DINPro-CondMedium"/>
          <w:sz w:val="24"/>
          <w:szCs w:val="24"/>
        </w:rPr>
        <w:t xml:space="preserve"> Secrétaire</w:t>
      </w:r>
      <w:r w:rsidR="00186FDA">
        <w:rPr>
          <w:sz w:val="24"/>
          <w:szCs w:val="24"/>
        </w:rPr>
        <w:t> ?</w:t>
      </w:r>
    </w:p>
    <w:p w14:paraId="2B0D7E05" w14:textId="43684FA3" w:rsidR="00E135D4" w:rsidRPr="00E135D4" w:rsidRDefault="00E135D4" w:rsidP="00E135D4">
      <w:pPr>
        <w:tabs>
          <w:tab w:val="clear" w:pos="1980"/>
        </w:tabs>
        <w:spacing w:after="240"/>
        <w:ind w:left="1701" w:hanging="1695"/>
        <w:jc w:val="both"/>
        <w:rPr>
          <w:rFonts w:ascii="DINPro-CondMedium" w:hAnsi="DINPro-CondMedium"/>
          <w:sz w:val="20"/>
          <w:szCs w:val="20"/>
        </w:rPr>
      </w:pPr>
      <w:r w:rsidRPr="00E135D4">
        <w:rPr>
          <w:rFonts w:ascii="DINPro-CondMedium" w:hAnsi="DINPro-CondMedium"/>
          <w:i/>
          <w:iCs/>
          <w:sz w:val="20"/>
          <w:szCs w:val="20"/>
        </w:rPr>
        <w:t>Après les observations.</w:t>
      </w:r>
    </w:p>
    <w:p w14:paraId="3FA8504C" w14:textId="444A3C7B" w:rsidR="00E135D4" w:rsidRPr="00E135D4" w:rsidRDefault="00E135D4" w:rsidP="00E135D4">
      <w:pPr>
        <w:tabs>
          <w:tab w:val="clear" w:pos="1980"/>
        </w:tabs>
        <w:spacing w:after="240"/>
        <w:ind w:left="1701" w:hanging="1695"/>
        <w:jc w:val="both"/>
        <w:rPr>
          <w:rFonts w:ascii="DINPro-CondMedium" w:hAnsi="DINPro-CondMedium"/>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Pr="00E135D4">
        <w:rPr>
          <w:rFonts w:ascii="DINPro-CondMedium" w:hAnsi="DINPro-CondMedium"/>
          <w:sz w:val="24"/>
          <w:szCs w:val="24"/>
        </w:rPr>
        <w:t xml:space="preserve">Vénérable </w:t>
      </w:r>
      <w:r>
        <w:rPr>
          <w:rFonts w:ascii="DINPro-CondMedium" w:hAnsi="DINPro-CondMedium"/>
          <w:sz w:val="24"/>
          <w:szCs w:val="24"/>
        </w:rPr>
        <w:t>Maître</w:t>
      </w:r>
      <w:r w:rsidRPr="00E135D4">
        <w:rPr>
          <w:rFonts w:ascii="DINPro-CondMedium" w:hAnsi="DINPro-CondMedium"/>
          <w:sz w:val="24"/>
          <w:szCs w:val="24"/>
        </w:rPr>
        <w:t xml:space="preserve"> Orateur, je </w:t>
      </w:r>
      <w:r>
        <w:rPr>
          <w:rFonts w:ascii="DINPro-CondMedium" w:hAnsi="DINPro-CondMedium"/>
          <w:sz w:val="24"/>
          <w:szCs w:val="24"/>
        </w:rPr>
        <w:t>t'</w:t>
      </w:r>
      <w:r w:rsidRPr="00E135D4">
        <w:rPr>
          <w:rFonts w:ascii="DINPro-CondMedium" w:hAnsi="DINPro-CondMedium"/>
          <w:sz w:val="24"/>
          <w:szCs w:val="24"/>
        </w:rPr>
        <w:t xml:space="preserve">invite à donner </w:t>
      </w:r>
      <w:r>
        <w:rPr>
          <w:rFonts w:ascii="DINPro-CondMedium" w:hAnsi="DINPro-CondMedium"/>
          <w:sz w:val="24"/>
          <w:szCs w:val="24"/>
        </w:rPr>
        <w:t>tes</w:t>
      </w:r>
      <w:r w:rsidRPr="00E135D4">
        <w:rPr>
          <w:rFonts w:ascii="DINPro-CondMedium" w:hAnsi="DINPro-CondMedium"/>
          <w:sz w:val="24"/>
          <w:szCs w:val="24"/>
        </w:rPr>
        <w:t xml:space="preserve"> conclusions.</w:t>
      </w:r>
    </w:p>
    <w:p w14:paraId="371D3C37" w14:textId="1B6FC609" w:rsidR="00E135D4" w:rsidRPr="00E135D4" w:rsidRDefault="00E135D4" w:rsidP="00E135D4">
      <w:pPr>
        <w:tabs>
          <w:tab w:val="clear" w:pos="1980"/>
        </w:tabs>
        <w:spacing w:after="240"/>
        <w:ind w:left="1701" w:hanging="1695"/>
        <w:jc w:val="both"/>
        <w:rPr>
          <w:rFonts w:ascii="DINPro-CondMedium" w:hAnsi="DINPro-CondMedium"/>
          <w:sz w:val="24"/>
          <w:szCs w:val="24"/>
        </w:rPr>
      </w:pPr>
      <w:r w:rsidRPr="00E135D4">
        <w:rPr>
          <w:rFonts w:ascii="DINPro-CondMedium" w:hAnsi="DINPro-CondMedium"/>
          <w:sz w:val="24"/>
          <w:szCs w:val="24"/>
        </w:rPr>
        <w:t>Orateur</w:t>
      </w:r>
      <w:r w:rsidRPr="00E135D4">
        <w:rPr>
          <w:spacing w:val="16"/>
          <w:sz w:val="24"/>
          <w:szCs w:val="24"/>
        </w:rPr>
        <w:t> :</w:t>
      </w:r>
      <w:r w:rsidRPr="00E135D4">
        <w:rPr>
          <w:spacing w:val="16"/>
          <w:sz w:val="24"/>
          <w:szCs w:val="24"/>
        </w:rPr>
        <w:tab/>
      </w:r>
      <w:r w:rsidRPr="00E135D4">
        <w:rPr>
          <w:rFonts w:ascii="DINPro-CondMedium" w:hAnsi="DINPro-CondMedium"/>
          <w:sz w:val="24"/>
          <w:szCs w:val="24"/>
        </w:rPr>
        <w:t xml:space="preserve">Je suis favorable à l'adoption du tracé. </w:t>
      </w:r>
    </w:p>
    <w:p w14:paraId="779BE431" w14:textId="1E35338D" w:rsidR="00E135D4" w:rsidRPr="00E135D4" w:rsidRDefault="00E135D4" w:rsidP="00E135D4">
      <w:pPr>
        <w:tabs>
          <w:tab w:val="clear" w:pos="1980"/>
        </w:tabs>
        <w:spacing w:after="240"/>
        <w:ind w:left="1701" w:hanging="1695"/>
        <w:jc w:val="both"/>
        <w:rPr>
          <w:rFonts w:ascii="DINPro-CondMedium" w:hAnsi="DINPro-CondMedium"/>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Pr="00E135D4">
        <w:rPr>
          <w:rFonts w:ascii="DINPro-CondMedium" w:hAnsi="DINPro-CondMedium"/>
          <w:sz w:val="24"/>
          <w:szCs w:val="24"/>
        </w:rPr>
        <w:t xml:space="preserve">J'invite ceux qui sont favorables aux conclusions du Vénérable </w:t>
      </w:r>
      <w:r w:rsidR="002B745D">
        <w:rPr>
          <w:rFonts w:ascii="DINPro-CondMedium" w:hAnsi="DINPro-CondMedium"/>
          <w:sz w:val="24"/>
          <w:szCs w:val="24"/>
        </w:rPr>
        <w:t>Maître</w:t>
      </w:r>
      <w:r w:rsidRPr="00E135D4">
        <w:rPr>
          <w:rFonts w:ascii="DINPro-CondMedium" w:hAnsi="DINPro-CondMedium"/>
          <w:sz w:val="24"/>
          <w:szCs w:val="24"/>
        </w:rPr>
        <w:t xml:space="preserve"> Orateur, à lever la main à mon coup de maillet. </w:t>
      </w:r>
      <w:r w:rsidR="002B745D">
        <w:rPr>
          <w:rFonts w:ascii="DINPro-CondMedium" w:hAnsi="DINPro-CondMedium"/>
          <w:sz w:val="24"/>
          <w:szCs w:val="24"/>
        </w:rPr>
        <w:t xml:space="preserve"> </w:t>
      </w:r>
      <w:r w:rsidR="002B745D" w:rsidRPr="004947A2">
        <w:rPr>
          <w:rStyle w:val="Accentuationintense"/>
          <w:i w:val="0"/>
          <w:iCs w:val="0"/>
          <w:sz w:val="24"/>
          <w:szCs w:val="24"/>
        </w:rPr>
        <w:sym w:font="Wingdings" w:char="F06C"/>
      </w:r>
    </w:p>
    <w:p w14:paraId="328E2051" w14:textId="3C0E75B6" w:rsidR="00E135D4" w:rsidRPr="00E135D4" w:rsidRDefault="002B745D" w:rsidP="00E135D4">
      <w:pPr>
        <w:tabs>
          <w:tab w:val="clear" w:pos="1980"/>
        </w:tabs>
        <w:spacing w:after="240"/>
        <w:ind w:left="1701" w:hanging="1695"/>
        <w:jc w:val="both"/>
        <w:rPr>
          <w:rFonts w:ascii="DINPro-CondMedium" w:hAnsi="DINPro-CondMedium"/>
          <w:sz w:val="24"/>
          <w:szCs w:val="24"/>
        </w:rPr>
      </w:pPr>
      <w:r>
        <w:rPr>
          <w:rFonts w:ascii="DINPro-CondMedium" w:hAnsi="DINPro-CondMedium"/>
          <w:b/>
          <w:bCs/>
          <w:sz w:val="24"/>
          <w:szCs w:val="24"/>
        </w:rPr>
        <w:tab/>
      </w:r>
      <w:r w:rsidR="00E135D4" w:rsidRPr="00E135D4">
        <w:rPr>
          <w:rFonts w:ascii="DINPro-CondMedium" w:hAnsi="DINPro-CondMedium"/>
          <w:sz w:val="24"/>
          <w:szCs w:val="24"/>
        </w:rPr>
        <w:t>Avis contraire.</w:t>
      </w:r>
      <w:r>
        <w:rPr>
          <w:rFonts w:ascii="DINPro-CondMedium" w:hAnsi="DINPro-CondMedium"/>
          <w:sz w:val="24"/>
          <w:szCs w:val="24"/>
        </w:rPr>
        <w:t xml:space="preserve"> </w:t>
      </w:r>
      <w:r w:rsidR="00E135D4" w:rsidRPr="00E135D4">
        <w:rPr>
          <w:rFonts w:ascii="DINPro-CondMedium" w:hAnsi="DINPro-CondMedium"/>
          <w:sz w:val="24"/>
          <w:szCs w:val="24"/>
        </w:rPr>
        <w:t xml:space="preserve"> </w:t>
      </w:r>
      <w:r w:rsidRPr="004947A2">
        <w:rPr>
          <w:rStyle w:val="Accentuationintense"/>
          <w:i w:val="0"/>
          <w:iCs w:val="0"/>
          <w:sz w:val="24"/>
          <w:szCs w:val="24"/>
        </w:rPr>
        <w:sym w:font="Wingdings" w:char="F06C"/>
      </w:r>
    </w:p>
    <w:p w14:paraId="117A884A" w14:textId="6EFF1352" w:rsidR="00E135D4" w:rsidRPr="00E135D4" w:rsidRDefault="00E135D4" w:rsidP="00E135D4">
      <w:pPr>
        <w:tabs>
          <w:tab w:val="clear" w:pos="1980"/>
        </w:tabs>
        <w:spacing w:after="240"/>
        <w:ind w:left="1701" w:hanging="1695"/>
        <w:jc w:val="both"/>
        <w:rPr>
          <w:rFonts w:ascii="DINPro-CondMedium" w:hAnsi="DINPro-CondMedium"/>
          <w:sz w:val="20"/>
          <w:szCs w:val="20"/>
        </w:rPr>
      </w:pPr>
      <w:r w:rsidRPr="00E135D4">
        <w:rPr>
          <w:rFonts w:ascii="DINPro-CondMedium" w:hAnsi="DINPro-CondMedium"/>
          <w:i/>
          <w:iCs/>
          <w:sz w:val="20"/>
          <w:szCs w:val="20"/>
        </w:rPr>
        <w:t>Le tracé est adopté (ou repoussé).</w:t>
      </w:r>
    </w:p>
    <w:p w14:paraId="110A1B18" w14:textId="336AA537" w:rsidR="00E135D4" w:rsidRPr="002B745D" w:rsidRDefault="00E135D4" w:rsidP="002B745D">
      <w:pPr>
        <w:tabs>
          <w:tab w:val="clear" w:pos="1980"/>
        </w:tabs>
        <w:spacing w:after="240"/>
        <w:jc w:val="both"/>
        <w:rPr>
          <w:rStyle w:val="Accentuationintense"/>
          <w:i w:val="0"/>
          <w:iCs w:val="0"/>
          <w:sz w:val="20"/>
          <w:szCs w:val="20"/>
        </w:rPr>
      </w:pPr>
      <w:r w:rsidRPr="002B745D">
        <w:rPr>
          <w:rFonts w:ascii="DINPro-CondMedium" w:hAnsi="DINPro-CondMedium"/>
          <w:i/>
          <w:iCs/>
          <w:sz w:val="20"/>
          <w:szCs w:val="20"/>
        </w:rPr>
        <w:t>Le Secrétaire présente le Livre d'Architecture au T</w:t>
      </w:r>
      <w:r w:rsidR="002B745D" w:rsidRPr="002B745D">
        <w:rPr>
          <w:spacing w:val="16"/>
          <w:sz w:val="20"/>
          <w:szCs w:val="20"/>
        </w:rPr>
        <w:t>∴</w:t>
      </w:r>
      <w:r w:rsidRPr="002B745D">
        <w:rPr>
          <w:rFonts w:ascii="DINPro-CondMedium" w:hAnsi="DINPro-CondMedium"/>
          <w:i/>
          <w:iCs/>
          <w:sz w:val="20"/>
          <w:szCs w:val="20"/>
        </w:rPr>
        <w:t>R</w:t>
      </w:r>
      <w:r w:rsidR="002B745D" w:rsidRPr="002B745D">
        <w:rPr>
          <w:spacing w:val="16"/>
          <w:sz w:val="20"/>
          <w:szCs w:val="20"/>
        </w:rPr>
        <w:t>∴</w:t>
      </w:r>
      <w:r w:rsidRPr="002B745D">
        <w:rPr>
          <w:rFonts w:ascii="DINPro-CondMedium" w:hAnsi="DINPro-CondMedium"/>
          <w:i/>
          <w:iCs/>
          <w:sz w:val="20"/>
          <w:szCs w:val="20"/>
        </w:rPr>
        <w:t>M</w:t>
      </w:r>
      <w:r w:rsidR="002B745D" w:rsidRPr="002B745D">
        <w:rPr>
          <w:spacing w:val="16"/>
          <w:sz w:val="20"/>
          <w:szCs w:val="20"/>
        </w:rPr>
        <w:t>∴</w:t>
      </w:r>
      <w:r w:rsidRPr="002B745D">
        <w:rPr>
          <w:rFonts w:ascii="DINPro-CondMedium" w:hAnsi="DINPro-CondMedium"/>
          <w:i/>
          <w:iCs/>
          <w:sz w:val="20"/>
          <w:szCs w:val="20"/>
        </w:rPr>
        <w:t>, et à l'Orateur, pour qu'ils y apposent leurs signatures, et au Garde du Sceau et de la Patente, pour l'apposition du sceau de la Loge.</w:t>
      </w:r>
    </w:p>
    <w:p w14:paraId="202016EA" w14:textId="77777777" w:rsidR="00186FDA" w:rsidRDefault="00186FDA">
      <w:pPr>
        <w:widowControl/>
        <w:tabs>
          <w:tab w:val="clear" w:pos="1980"/>
          <w:tab w:val="clear" w:pos="3898"/>
        </w:tabs>
        <w:kinsoku/>
        <w:spacing w:after="0"/>
        <w:rPr>
          <w:spacing w:val="16"/>
          <w:sz w:val="24"/>
          <w:szCs w:val="24"/>
        </w:rPr>
      </w:pPr>
      <w:r>
        <w:rPr>
          <w:spacing w:val="16"/>
        </w:rPr>
        <w:br w:type="page"/>
      </w:r>
    </w:p>
    <w:p w14:paraId="3CBE3CE4" w14:textId="266C3453" w:rsidR="00F34596" w:rsidRPr="00C52A11" w:rsidRDefault="00F34596" w:rsidP="0009446E">
      <w:pPr>
        <w:pStyle w:val="Titre3"/>
        <w:spacing w:after="120" w:line="240" w:lineRule="auto"/>
        <w:ind w:left="357" w:hanging="357"/>
      </w:pPr>
      <w:bookmarkStart w:id="78" w:name="_Toc161754974"/>
      <w:r w:rsidRPr="00C52A11">
        <w:lastRenderedPageBreak/>
        <w:t>LE PLAN PARFAIT</w:t>
      </w:r>
      <w:bookmarkEnd w:id="78"/>
    </w:p>
    <w:p w14:paraId="6932D982" w14:textId="6A2A5F0D" w:rsidR="00F34596" w:rsidRPr="004947A2" w:rsidRDefault="00186FDA" w:rsidP="00D14D7E">
      <w:pPr>
        <w:tabs>
          <w:tab w:val="clear" w:pos="1980"/>
        </w:tabs>
        <w:spacing w:after="240"/>
        <w:ind w:left="1701" w:hanging="1696"/>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Pr>
          <w:spacing w:val="16"/>
          <w:sz w:val="24"/>
          <w:szCs w:val="24"/>
        </w:rPr>
        <w:t xml:space="preserve">Vénérable Maître </w:t>
      </w:r>
      <w:r w:rsidR="00DB739D" w:rsidRPr="004947A2">
        <w:rPr>
          <w:rFonts w:cs="Segoe UI Symbol"/>
          <w:sz w:val="24"/>
          <w:szCs w:val="24"/>
        </w:rPr>
        <w:t xml:space="preserve">Secrétaire, </w:t>
      </w:r>
      <w:r w:rsidR="00F34596" w:rsidRPr="004947A2">
        <w:rPr>
          <w:sz w:val="24"/>
          <w:szCs w:val="24"/>
        </w:rPr>
        <w:t>rappelle le contenu du Plan Parfait de la Tenue Sol</w:t>
      </w:r>
      <w:r w:rsidR="004947A2" w:rsidRPr="004947A2">
        <w:rPr>
          <w:sz w:val="24"/>
          <w:szCs w:val="24"/>
        </w:rPr>
        <w:t>enn</w:t>
      </w:r>
      <w:r w:rsidR="00F34596" w:rsidRPr="004947A2">
        <w:rPr>
          <w:sz w:val="24"/>
          <w:szCs w:val="24"/>
        </w:rPr>
        <w:t>elle d</w:t>
      </w:r>
      <w:r w:rsidR="00DB739D" w:rsidRPr="004947A2">
        <w:rPr>
          <w:sz w:val="24"/>
          <w:szCs w:val="24"/>
        </w:rPr>
        <w:t>e ce midi</w:t>
      </w:r>
      <w:r w:rsidR="00F34596" w:rsidRPr="004947A2">
        <w:rPr>
          <w:sz w:val="24"/>
          <w:szCs w:val="24"/>
        </w:rPr>
        <w:t>.</w:t>
      </w:r>
    </w:p>
    <w:p w14:paraId="67FB4C73" w14:textId="7C730C29" w:rsidR="00186FDA" w:rsidRDefault="00D14D7E" w:rsidP="000B66E1">
      <w:pPr>
        <w:tabs>
          <w:tab w:val="clear" w:pos="1980"/>
        </w:tabs>
        <w:spacing w:after="240"/>
        <w:ind w:left="1701" w:hanging="1695"/>
        <w:jc w:val="both"/>
        <w:rPr>
          <w:spacing w:val="16"/>
          <w:sz w:val="24"/>
          <w:szCs w:val="24"/>
        </w:rPr>
      </w:pPr>
      <w:r w:rsidRPr="00D14D7E">
        <w:rPr>
          <w:spacing w:val="16"/>
          <w:sz w:val="24"/>
          <w:szCs w:val="24"/>
        </w:rPr>
        <w:t>Secr</w:t>
      </w:r>
      <w:r w:rsidR="00186FDA">
        <w:rPr>
          <w:spacing w:val="16"/>
          <w:sz w:val="24"/>
          <w:szCs w:val="24"/>
        </w:rPr>
        <w:t>étaire :</w:t>
      </w:r>
      <w:r>
        <w:rPr>
          <w:spacing w:val="16"/>
          <w:sz w:val="24"/>
          <w:szCs w:val="24"/>
        </w:rPr>
        <w:tab/>
      </w:r>
      <w:r w:rsidR="00186FDA">
        <w:rPr>
          <w:spacing w:val="16"/>
          <w:sz w:val="24"/>
          <w:szCs w:val="24"/>
        </w:rPr>
        <w:t>Très Respectable Maître, le</w:t>
      </w:r>
      <w:r>
        <w:rPr>
          <w:spacing w:val="16"/>
          <w:sz w:val="24"/>
          <w:szCs w:val="24"/>
        </w:rPr>
        <w:t xml:space="preserve"> plan parfait comprend</w:t>
      </w:r>
      <w:r w:rsidR="00186FDA">
        <w:rPr>
          <w:spacing w:val="16"/>
          <w:sz w:val="24"/>
          <w:szCs w:val="24"/>
        </w:rPr>
        <w:t> : …</w:t>
      </w:r>
    </w:p>
    <w:p w14:paraId="6A873A81" w14:textId="77777777" w:rsidR="00851F30" w:rsidRDefault="00851F30" w:rsidP="000B66E1">
      <w:pPr>
        <w:tabs>
          <w:tab w:val="clear" w:pos="1980"/>
        </w:tabs>
        <w:spacing w:after="240"/>
        <w:ind w:left="1701" w:hanging="1695"/>
        <w:jc w:val="both"/>
        <w:rPr>
          <w:spacing w:val="16"/>
          <w:sz w:val="24"/>
          <w:szCs w:val="24"/>
        </w:rPr>
      </w:pPr>
    </w:p>
    <w:p w14:paraId="7F544C69" w14:textId="77777777" w:rsidR="00851F30" w:rsidRDefault="00851F30" w:rsidP="000B66E1">
      <w:pPr>
        <w:tabs>
          <w:tab w:val="clear" w:pos="1980"/>
        </w:tabs>
        <w:spacing w:after="240"/>
        <w:ind w:left="1701" w:hanging="1695"/>
        <w:jc w:val="both"/>
        <w:rPr>
          <w:spacing w:val="16"/>
          <w:sz w:val="24"/>
          <w:szCs w:val="24"/>
        </w:rPr>
      </w:pPr>
    </w:p>
    <w:p w14:paraId="4F4EE0EB" w14:textId="238D4568" w:rsidR="00186FDA" w:rsidRDefault="00851F30" w:rsidP="00851F30">
      <w:pPr>
        <w:pStyle w:val="Titre3"/>
        <w:spacing w:after="120" w:line="240" w:lineRule="auto"/>
        <w:ind w:left="357" w:hanging="357"/>
      </w:pPr>
      <w:bookmarkStart w:id="79" w:name="_Toc161754975"/>
      <w:r w:rsidRPr="00851F30">
        <w:t>D</w:t>
      </w:r>
      <w:r w:rsidR="00932CCD">
        <w:rPr>
          <w:rFonts w:ascii="Cambria" w:hAnsi="Cambria"/>
        </w:rPr>
        <w:t>É</w:t>
      </w:r>
      <w:r w:rsidRPr="00851F30">
        <w:t>ROULEMENT DES TRAVAUX</w:t>
      </w:r>
      <w:r w:rsidR="00186FDA" w:rsidRPr="00851F30">
        <w:t>.</w:t>
      </w:r>
      <w:bookmarkEnd w:id="79"/>
    </w:p>
    <w:p w14:paraId="1F095F53" w14:textId="77777777" w:rsidR="00851F30" w:rsidRDefault="00851F30" w:rsidP="00851F30"/>
    <w:p w14:paraId="5A58D040" w14:textId="77777777" w:rsidR="00851F30" w:rsidRPr="00851F30" w:rsidRDefault="00851F30" w:rsidP="00851F30"/>
    <w:p w14:paraId="48EF45F2" w14:textId="77777777" w:rsidR="00851F30" w:rsidRPr="00851F30" w:rsidRDefault="00851F30" w:rsidP="00851F30"/>
    <w:p w14:paraId="1C47B9B7" w14:textId="4324511C" w:rsidR="00A56E32" w:rsidRDefault="00A56E32" w:rsidP="006B2EBE">
      <w:pPr>
        <w:pStyle w:val="Titre3"/>
      </w:pPr>
      <w:bookmarkStart w:id="80" w:name="_Toc161754976"/>
      <w:bookmarkStart w:id="81" w:name="_Toc348728755"/>
      <w:bookmarkStart w:id="82" w:name="_Toc348728793"/>
      <w:bookmarkStart w:id="83" w:name="_Toc348729450"/>
      <w:bookmarkStart w:id="84" w:name="_Hlk46248447"/>
      <w:bookmarkStart w:id="85" w:name="_Toc348728756"/>
      <w:bookmarkStart w:id="86" w:name="_Toc348728794"/>
      <w:bookmarkEnd w:id="4"/>
      <w:bookmarkEnd w:id="5"/>
      <w:bookmarkEnd w:id="6"/>
      <w:r w:rsidRPr="00A56E32">
        <w:t>CHAÎNE D’UNION</w:t>
      </w:r>
      <w:bookmarkEnd w:id="80"/>
    </w:p>
    <w:p w14:paraId="7006665C" w14:textId="4E466CB1" w:rsidR="00186FDA" w:rsidRPr="00186FDA" w:rsidRDefault="00186FDA" w:rsidP="00186FDA">
      <w:pPr>
        <w:tabs>
          <w:tab w:val="clear" w:pos="1980"/>
        </w:tabs>
        <w:spacing w:after="240"/>
        <w:ind w:left="1701" w:hanging="1696"/>
        <w:jc w:val="both"/>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Pr="00186FDA">
        <w:rPr>
          <w:sz w:val="24"/>
          <w:szCs w:val="24"/>
        </w:rPr>
        <w:t>Rien n'étant plus à l'ordre du jour, nous allons former la Chaîne d'Union.</w:t>
      </w:r>
      <w:r w:rsidRPr="00186FDA">
        <w:rPr>
          <w:rStyle w:val="Accentuationintense"/>
          <w:i w:val="0"/>
          <w:iCs w:val="0"/>
          <w:sz w:val="24"/>
          <w:szCs w:val="24"/>
        </w:rPr>
        <w:t xml:space="preserve"> </w:t>
      </w:r>
      <w:r w:rsidRPr="00186FDA">
        <w:rPr>
          <w:rStyle w:val="Accentuationintense"/>
          <w:i w:val="0"/>
          <w:iCs w:val="0"/>
          <w:sz w:val="24"/>
          <w:szCs w:val="24"/>
        </w:rPr>
        <w:sym w:font="Wingdings" w:char="F06C"/>
      </w:r>
      <w:r w:rsidRPr="00186FDA">
        <w:rPr>
          <w:rStyle w:val="Accentuationintense"/>
          <w:i w:val="0"/>
          <w:iCs w:val="0"/>
          <w:sz w:val="24"/>
          <w:szCs w:val="24"/>
        </w:rPr>
        <w:t xml:space="preserve">  </w:t>
      </w:r>
      <w:r w:rsidRPr="00186FDA">
        <w:rPr>
          <w:sz w:val="24"/>
          <w:szCs w:val="24"/>
        </w:rPr>
        <w:t>En Chaîne d'Union, Vénérables Maîtres.</w:t>
      </w:r>
    </w:p>
    <w:p w14:paraId="0E7958EB" w14:textId="77777777" w:rsidR="00186FDA" w:rsidRPr="00186FDA" w:rsidRDefault="00186FDA" w:rsidP="00186FDA">
      <w:pPr>
        <w:jc w:val="both"/>
        <w:rPr>
          <w:rStyle w:val="Accentuationintense"/>
          <w:sz w:val="20"/>
          <w:szCs w:val="20"/>
        </w:rPr>
      </w:pPr>
      <w:r w:rsidRPr="00186FDA">
        <w:rPr>
          <w:rStyle w:val="Accentuationintense"/>
          <w:sz w:val="20"/>
          <w:szCs w:val="20"/>
        </w:rPr>
        <w:t xml:space="preserve">Une fois la chaîne d'union formée. </w:t>
      </w:r>
    </w:p>
    <w:p w14:paraId="3D88D16B" w14:textId="00491362" w:rsidR="00771B42" w:rsidRDefault="00771B42" w:rsidP="00771B42">
      <w:pPr>
        <w:jc w:val="center"/>
        <w:rPr>
          <w:rFonts w:cstheme="minorHAnsi"/>
        </w:rPr>
      </w:pPr>
      <w:r w:rsidRPr="00D138E5">
        <w:rPr>
          <w:rFonts w:cstheme="minorHAnsi"/>
        </w:rPr>
        <w:object w:dxaOrig="1128" w:dyaOrig="1056" w14:anchorId="0DCAF0E9">
          <v:shape id="_x0000_i1031" type="#_x0000_t75" style="width:28.5pt;height:27pt;mso-position-vertical:absolute" o:ole="">
            <v:imagedata r:id="rId12" o:title=""/>
          </v:shape>
          <o:OLEObject Type="Embed" ProgID="PBrush" ShapeID="_x0000_i1031" DrawAspect="Content" ObjectID="_1772371233" r:id="rId22"/>
        </w:object>
      </w:r>
    </w:p>
    <w:p w14:paraId="6A93B4C4" w14:textId="0D5C0522" w:rsidR="00C36AA7" w:rsidRPr="00C36AA7" w:rsidRDefault="00186FDA" w:rsidP="00C36AA7">
      <w:pPr>
        <w:tabs>
          <w:tab w:val="clear" w:pos="1980"/>
        </w:tabs>
        <w:ind w:left="1701" w:hanging="1701"/>
        <w:jc w:val="both"/>
        <w:rPr>
          <w:b/>
          <w:bCs/>
          <w:spacing w:val="16"/>
          <w:sz w:val="24"/>
          <w:szCs w:val="24"/>
        </w:rPr>
      </w:pPr>
      <w:bookmarkStart w:id="87" w:name="_Hlk153133344"/>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C36AA7" w:rsidRPr="00C36AA7">
        <w:rPr>
          <w:b/>
          <w:bCs/>
          <w:spacing w:val="16"/>
          <w:sz w:val="24"/>
          <w:szCs w:val="24"/>
        </w:rPr>
        <w:t xml:space="preserve">Que nos cœurs se rapprochent en même temps que nos mains; que l'amour fraternel unisse tous les anneaux de cette Chaîne formée librement par nous. Comprenons la grandeur et la beauté de ce symbole; inspirons-nous de son sens profond. </w:t>
      </w:r>
    </w:p>
    <w:p w14:paraId="3F8ABDA3" w14:textId="3FE97DD4" w:rsidR="00C36AA7" w:rsidRPr="00C36AA7" w:rsidRDefault="00C36AA7" w:rsidP="00C36AA7">
      <w:pPr>
        <w:tabs>
          <w:tab w:val="clear" w:pos="1980"/>
        </w:tabs>
        <w:ind w:left="1701"/>
        <w:jc w:val="both"/>
        <w:rPr>
          <w:b/>
          <w:bCs/>
          <w:spacing w:val="16"/>
          <w:sz w:val="24"/>
          <w:szCs w:val="24"/>
        </w:rPr>
      </w:pPr>
      <w:r w:rsidRPr="00C36AA7">
        <w:rPr>
          <w:b/>
          <w:bCs/>
          <w:spacing w:val="16"/>
          <w:sz w:val="24"/>
          <w:szCs w:val="24"/>
        </w:rPr>
        <w:t xml:space="preserve">Cette Chaîne nous lie dans le temps comme dans l'espace; elle nous vient du passé et tend vers l'avenir. </w:t>
      </w:r>
    </w:p>
    <w:p w14:paraId="4899F3E0" w14:textId="77777777" w:rsidR="00C36AA7" w:rsidRPr="00C36AA7" w:rsidRDefault="00C36AA7" w:rsidP="00C36AA7">
      <w:pPr>
        <w:tabs>
          <w:tab w:val="clear" w:pos="1980"/>
        </w:tabs>
        <w:ind w:left="1701"/>
        <w:jc w:val="both"/>
        <w:rPr>
          <w:b/>
          <w:bCs/>
          <w:spacing w:val="16"/>
          <w:sz w:val="24"/>
          <w:szCs w:val="24"/>
        </w:rPr>
      </w:pPr>
      <w:r w:rsidRPr="00C36AA7">
        <w:rPr>
          <w:b/>
          <w:bCs/>
          <w:spacing w:val="16"/>
          <w:sz w:val="24"/>
          <w:szCs w:val="24"/>
        </w:rPr>
        <w:t xml:space="preserve">Par elle, nous sommes rattachés à la lignée de nos ancêtres, nos Maîtres vénérés qui la formaient hier; par elle, doivent s'unir les Francs-maçons de tous les rites et de tous pays. </w:t>
      </w:r>
    </w:p>
    <w:p w14:paraId="552DB429" w14:textId="77777777" w:rsidR="00C36AA7" w:rsidRPr="00C36AA7" w:rsidRDefault="00C36AA7" w:rsidP="00C36AA7">
      <w:pPr>
        <w:tabs>
          <w:tab w:val="clear" w:pos="1980"/>
        </w:tabs>
        <w:ind w:left="1701"/>
        <w:jc w:val="both"/>
        <w:rPr>
          <w:b/>
          <w:bCs/>
          <w:spacing w:val="16"/>
          <w:sz w:val="24"/>
          <w:szCs w:val="24"/>
        </w:rPr>
      </w:pPr>
      <w:r w:rsidRPr="00C36AA7">
        <w:rPr>
          <w:b/>
          <w:bCs/>
          <w:spacing w:val="16"/>
          <w:sz w:val="24"/>
          <w:szCs w:val="24"/>
        </w:rPr>
        <w:t xml:space="preserve">Enrichissons-là de nombreux et solides anneaux de pur métal et, élevant nos esprits vers l'Idéal de notre Ordre, efforçons-nous de rapprocher tous les hommes par la Fraternité. </w:t>
      </w:r>
    </w:p>
    <w:p w14:paraId="06AC5CE7" w14:textId="09FD7FBE" w:rsidR="00A56E32" w:rsidRPr="00C36AA7" w:rsidRDefault="00C36AA7" w:rsidP="00C36AA7">
      <w:pPr>
        <w:tabs>
          <w:tab w:val="clear" w:pos="1980"/>
        </w:tabs>
        <w:ind w:left="1701"/>
        <w:jc w:val="both"/>
        <w:rPr>
          <w:b/>
          <w:bCs/>
          <w:sz w:val="24"/>
          <w:szCs w:val="24"/>
        </w:rPr>
      </w:pPr>
      <w:r w:rsidRPr="00C36AA7">
        <w:rPr>
          <w:b/>
          <w:bCs/>
          <w:spacing w:val="16"/>
          <w:sz w:val="24"/>
          <w:szCs w:val="24"/>
        </w:rPr>
        <w:t xml:space="preserve">Étendons la main droite et promettons de conserver les uns pour les autres la plus fraternelle affection et d'œuvrer sans relâche à la réalisation de la Fraternité Universelle. </w:t>
      </w:r>
    </w:p>
    <w:p w14:paraId="1D74BEF8" w14:textId="6E0267FA" w:rsidR="00A56E32" w:rsidRPr="00615587" w:rsidRDefault="003E19B7" w:rsidP="00615587">
      <w:pPr>
        <w:tabs>
          <w:tab w:val="clear" w:pos="1980"/>
        </w:tabs>
        <w:ind w:left="1701" w:hanging="1701"/>
        <w:rPr>
          <w:sz w:val="24"/>
          <w:szCs w:val="24"/>
        </w:rPr>
      </w:pPr>
      <w:r w:rsidRPr="00A56AB5">
        <w:rPr>
          <w:sz w:val="24"/>
          <w:szCs w:val="24"/>
        </w:rPr>
        <w:t>Exp</w:t>
      </w:r>
      <w:r w:rsidR="00C36AA7">
        <w:rPr>
          <w:rFonts w:ascii="DINPro-CondMedium" w:hAnsi="DINPro-CondMedium"/>
          <w:sz w:val="24"/>
          <w:szCs w:val="24"/>
        </w:rPr>
        <w:t>ert</w:t>
      </w:r>
      <w:r w:rsidR="00C36AA7" w:rsidRPr="00186FDA">
        <w:rPr>
          <w:spacing w:val="16"/>
          <w:sz w:val="24"/>
          <w:szCs w:val="24"/>
        </w:rPr>
        <w:t> :</w:t>
      </w:r>
      <w:r w:rsidR="00C36AA7" w:rsidRPr="00186FDA">
        <w:rPr>
          <w:spacing w:val="16"/>
          <w:sz w:val="24"/>
          <w:szCs w:val="24"/>
        </w:rPr>
        <w:tab/>
      </w:r>
      <w:r>
        <w:rPr>
          <w:rFonts w:ascii="DINPro-CondMedium" w:hAnsi="DINPro-CondMedium"/>
          <w:sz w:val="24"/>
          <w:szCs w:val="24"/>
        </w:rPr>
        <w:tab/>
      </w:r>
      <w:r w:rsidR="00A56E32" w:rsidRPr="00615587">
        <w:rPr>
          <w:sz w:val="24"/>
          <w:szCs w:val="24"/>
        </w:rPr>
        <w:t>Au nom de tous, je le promets.</w:t>
      </w:r>
    </w:p>
    <w:bookmarkEnd w:id="87"/>
    <w:p w14:paraId="22CEFAA6" w14:textId="29DE1CCF" w:rsidR="00A56E32" w:rsidRPr="00615587" w:rsidRDefault="003D759D" w:rsidP="00615587">
      <w:pPr>
        <w:tabs>
          <w:tab w:val="clear" w:pos="1980"/>
        </w:tabs>
        <w:ind w:left="1701" w:hanging="1701"/>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A56E32" w:rsidRPr="00615587">
        <w:rPr>
          <w:sz w:val="24"/>
          <w:szCs w:val="24"/>
        </w:rPr>
        <w:tab/>
        <w:t>Je prends acte,</w:t>
      </w:r>
      <w:bookmarkStart w:id="88" w:name="OLE_LINK352"/>
      <w:bookmarkStart w:id="89" w:name="OLE_LINK353"/>
      <w:bookmarkStart w:id="90" w:name="OLE_LINK29"/>
      <w:bookmarkStart w:id="91" w:name="OLE_LINK356"/>
      <w:bookmarkStart w:id="92" w:name="OLE_LINK357"/>
      <w:r w:rsidR="00A56E32" w:rsidRPr="00615587">
        <w:rPr>
          <w:sz w:val="24"/>
          <w:szCs w:val="24"/>
        </w:rPr>
        <w:t xml:space="preserve"> </w:t>
      </w:r>
      <w:bookmarkEnd w:id="88"/>
      <w:bookmarkEnd w:id="89"/>
      <w:bookmarkEnd w:id="90"/>
      <w:bookmarkEnd w:id="91"/>
      <w:bookmarkEnd w:id="92"/>
      <w:r w:rsidR="00C36AA7">
        <w:rPr>
          <w:sz w:val="24"/>
          <w:szCs w:val="24"/>
        </w:rPr>
        <w:t>Vénérable Maître</w:t>
      </w:r>
      <w:r w:rsidR="00615587">
        <w:rPr>
          <w:sz w:val="24"/>
          <w:szCs w:val="24"/>
        </w:rPr>
        <w:t xml:space="preserve"> Expert</w:t>
      </w:r>
      <w:r w:rsidR="00771B42" w:rsidRPr="00615587">
        <w:rPr>
          <w:rFonts w:ascii="Symbol" w:eastAsia="Symbol" w:hAnsi="Symbol" w:cs="Symbol"/>
          <w:sz w:val="24"/>
          <w:szCs w:val="24"/>
        </w:rPr>
        <w:t>.</w:t>
      </w:r>
    </w:p>
    <w:p w14:paraId="797281E0" w14:textId="73487DBF" w:rsidR="00A56E32" w:rsidRPr="00615587" w:rsidRDefault="009378DD" w:rsidP="00615587">
      <w:pPr>
        <w:tabs>
          <w:tab w:val="clear" w:pos="1980"/>
        </w:tabs>
        <w:ind w:left="1701" w:hanging="1701"/>
        <w:rPr>
          <w:sz w:val="24"/>
          <w:szCs w:val="24"/>
        </w:rPr>
      </w:pPr>
      <w:r w:rsidRPr="00615587">
        <w:rPr>
          <w:sz w:val="24"/>
          <w:szCs w:val="24"/>
        </w:rPr>
        <w:tab/>
      </w:r>
      <w:r w:rsidR="00A56E32" w:rsidRPr="00615587">
        <w:rPr>
          <w:sz w:val="24"/>
          <w:szCs w:val="24"/>
        </w:rPr>
        <w:t>Quittons la Chaîne et regagnons nos places.</w:t>
      </w:r>
    </w:p>
    <w:p w14:paraId="6BE652E1" w14:textId="77777777" w:rsidR="00DE6231" w:rsidRDefault="00A56E32" w:rsidP="00A56E32">
      <w:pPr>
        <w:rPr>
          <w:rStyle w:val="Accentuationintense"/>
          <w:sz w:val="20"/>
          <w:szCs w:val="20"/>
        </w:rPr>
      </w:pPr>
      <w:r w:rsidRPr="00771B42">
        <w:rPr>
          <w:rStyle w:val="Accentuationintense"/>
          <w:sz w:val="20"/>
          <w:szCs w:val="20"/>
        </w:rPr>
        <w:t xml:space="preserve">Les </w:t>
      </w:r>
      <w:r w:rsidR="00615587">
        <w:rPr>
          <w:rStyle w:val="Accentuationintense"/>
          <w:sz w:val="20"/>
          <w:szCs w:val="20"/>
        </w:rPr>
        <w:t>participants</w:t>
      </w:r>
      <w:r w:rsidRPr="00771B42">
        <w:rPr>
          <w:rStyle w:val="Accentuationintense"/>
          <w:sz w:val="20"/>
          <w:szCs w:val="20"/>
        </w:rPr>
        <w:t xml:space="preserve"> quittent la chaîne et regagnent leurs places</w:t>
      </w:r>
      <w:r w:rsidR="00DE6231">
        <w:rPr>
          <w:rStyle w:val="Accentuationintense"/>
          <w:sz w:val="20"/>
          <w:szCs w:val="20"/>
        </w:rPr>
        <w:t>.</w:t>
      </w:r>
    </w:p>
    <w:p w14:paraId="58AA1207" w14:textId="77777777" w:rsidR="00E7364E" w:rsidRDefault="00E7364E" w:rsidP="00E7364E">
      <w:pPr>
        <w:ind w:left="1980" w:hanging="1980"/>
        <w:jc w:val="center"/>
        <w:rPr>
          <w:spacing w:val="16"/>
        </w:rPr>
      </w:pPr>
      <w:r w:rsidRPr="00D138E5">
        <w:rPr>
          <w:rFonts w:cstheme="minorHAnsi"/>
        </w:rPr>
        <w:object w:dxaOrig="1140" w:dyaOrig="1032" w14:anchorId="012A8E84">
          <v:shape id="_x0000_i1032" type="#_x0000_t75" style="width:28.5pt;height:27pt" o:ole="">
            <v:imagedata r:id="rId14" o:title=""/>
          </v:shape>
          <o:OLEObject Type="Embed" ProgID="PBrush" ShapeID="_x0000_i1032" DrawAspect="Content" ObjectID="_1772371234" r:id="rId23"/>
        </w:object>
      </w:r>
    </w:p>
    <w:p w14:paraId="42AEF16A" w14:textId="6B530B53" w:rsidR="00DE6231" w:rsidRDefault="00A56E32" w:rsidP="00A56E32">
      <w:pPr>
        <w:rPr>
          <w:rStyle w:val="Accentuationintense"/>
          <w:sz w:val="20"/>
          <w:szCs w:val="20"/>
        </w:rPr>
        <w:sectPr w:rsidR="00DE6231" w:rsidSect="005D52CF">
          <w:pgSz w:w="11907" w:h="16840" w:code="9"/>
          <w:pgMar w:top="1440" w:right="1080" w:bottom="1440" w:left="1080" w:header="567" w:footer="567" w:gutter="0"/>
          <w:cols w:space="708"/>
          <w:titlePg/>
          <w:docGrid w:linePitch="360"/>
        </w:sectPr>
      </w:pPr>
      <w:r w:rsidRPr="00771B42">
        <w:rPr>
          <w:rStyle w:val="Accentuationintense"/>
          <w:sz w:val="20"/>
          <w:szCs w:val="20"/>
        </w:rPr>
        <w:t>.</w:t>
      </w:r>
    </w:p>
    <w:p w14:paraId="31682A1C" w14:textId="54E4157F" w:rsidR="009378DD" w:rsidRPr="007166F8" w:rsidRDefault="009378DD" w:rsidP="009378DD">
      <w:pPr>
        <w:pStyle w:val="Titre1"/>
      </w:pPr>
      <w:bookmarkStart w:id="93" w:name="_Toc117686854"/>
      <w:bookmarkStart w:id="94" w:name="_Toc152769146"/>
      <w:bookmarkStart w:id="95" w:name="_Toc161754977"/>
      <w:bookmarkEnd w:id="81"/>
      <w:bookmarkEnd w:id="82"/>
      <w:bookmarkEnd w:id="83"/>
      <w:bookmarkEnd w:id="84"/>
      <w:bookmarkEnd w:id="85"/>
      <w:bookmarkEnd w:id="86"/>
      <w:r w:rsidRPr="007166F8">
        <w:lastRenderedPageBreak/>
        <w:t>FERMETURE DE LA LOGE</w:t>
      </w:r>
      <w:bookmarkEnd w:id="93"/>
      <w:bookmarkEnd w:id="94"/>
      <w:bookmarkEnd w:id="95"/>
    </w:p>
    <w:p w14:paraId="673B197E" w14:textId="4A0D6341" w:rsidR="00296FC3" w:rsidRDefault="003D759D" w:rsidP="00296FC3">
      <w:pPr>
        <w:tabs>
          <w:tab w:val="clear" w:pos="1980"/>
        </w:tabs>
        <w:ind w:left="1701" w:hanging="1696"/>
        <w:jc w:val="both"/>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Pr="00615587">
        <w:rPr>
          <w:sz w:val="24"/>
          <w:szCs w:val="24"/>
        </w:rPr>
        <w:tab/>
      </w:r>
      <w:r>
        <w:rPr>
          <w:sz w:val="24"/>
          <w:szCs w:val="24"/>
        </w:rPr>
        <w:t xml:space="preserve">Vénérable Maître </w:t>
      </w:r>
      <w:r w:rsidR="00296FC3">
        <w:rPr>
          <w:rStyle w:val="Accentuationintense"/>
          <w:i w:val="0"/>
          <w:iCs w:val="0"/>
          <w:sz w:val="24"/>
          <w:szCs w:val="24"/>
        </w:rPr>
        <w:t>Orateur, quelles sont tes conclusions sur nos travaux</w:t>
      </w:r>
      <w:r>
        <w:rPr>
          <w:sz w:val="24"/>
          <w:szCs w:val="24"/>
        </w:rPr>
        <w:t> ?</w:t>
      </w:r>
    </w:p>
    <w:p w14:paraId="0F09AF70" w14:textId="613C136A" w:rsidR="00296FC3" w:rsidRDefault="00296FC3" w:rsidP="00296FC3">
      <w:pPr>
        <w:rPr>
          <w:rStyle w:val="Accentuationintense"/>
          <w:sz w:val="20"/>
          <w:szCs w:val="20"/>
        </w:rPr>
      </w:pPr>
      <w:r>
        <w:rPr>
          <w:rStyle w:val="Accentuationintense"/>
          <w:sz w:val="20"/>
          <w:szCs w:val="20"/>
        </w:rPr>
        <w:t>L'Orateur livre ses conclusions sur la tenue.</w:t>
      </w:r>
    </w:p>
    <w:p w14:paraId="01D5D0C7" w14:textId="77777777" w:rsidR="005E1E67" w:rsidRPr="00A755C1" w:rsidRDefault="005E1E67" w:rsidP="009378DD"/>
    <w:p w14:paraId="7C5A81F7" w14:textId="77777777" w:rsidR="009378DD" w:rsidRPr="00DE7817" w:rsidRDefault="009378DD" w:rsidP="009378DD">
      <w:pPr>
        <w:pStyle w:val="Titre2"/>
        <w:rPr>
          <w:i/>
          <w:iCs/>
        </w:rPr>
      </w:pPr>
      <w:bookmarkStart w:id="96" w:name="_Toc117686855"/>
      <w:bookmarkStart w:id="97" w:name="_Toc152769147"/>
      <w:bookmarkStart w:id="98" w:name="_Toc161754978"/>
      <w:r w:rsidRPr="00DE7817">
        <w:t>I - L'ARRÊT DES TRAVAUX ET LA CIRCULATION DES TRONCS</w:t>
      </w:r>
      <w:bookmarkEnd w:id="96"/>
      <w:bookmarkEnd w:id="97"/>
      <w:bookmarkEnd w:id="98"/>
    </w:p>
    <w:p w14:paraId="3738E295" w14:textId="164DCDB4" w:rsidR="009378DD" w:rsidRPr="005E1E67" w:rsidRDefault="003D759D" w:rsidP="005E1E67">
      <w:pPr>
        <w:tabs>
          <w:tab w:val="clear" w:pos="1980"/>
        </w:tabs>
        <w:ind w:left="1701" w:hanging="1696"/>
        <w:jc w:val="both"/>
        <w:rPr>
          <w:spacing w:val="-6"/>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t>Un Vénérable Maître demande-t-il la parole dans l'intérêt de la Loge de Maître ou de la Franc-maçonnerie</w:t>
      </w:r>
      <w:r>
        <w:rPr>
          <w:sz w:val="24"/>
          <w:szCs w:val="24"/>
        </w:rPr>
        <w:t> ?</w:t>
      </w:r>
    </w:p>
    <w:p w14:paraId="1C593FBA" w14:textId="59B600F7" w:rsidR="009378DD" w:rsidRPr="00DA3EDD" w:rsidRDefault="009378DD" w:rsidP="005E1E67">
      <w:pPr>
        <w:tabs>
          <w:tab w:val="clear" w:pos="1980"/>
        </w:tabs>
        <w:ind w:left="1701" w:hanging="1696"/>
        <w:jc w:val="both"/>
        <w:rPr>
          <w:rStyle w:val="Accentuation"/>
          <w:sz w:val="20"/>
          <w:szCs w:val="20"/>
        </w:rPr>
      </w:pPr>
      <w:bookmarkStart w:id="99" w:name="OLE_LINK627"/>
      <w:bookmarkStart w:id="100" w:name="OLE_LINK628"/>
      <w:r w:rsidRPr="00DA3EDD">
        <w:rPr>
          <w:rStyle w:val="Accentuation"/>
          <w:sz w:val="20"/>
          <w:szCs w:val="20"/>
        </w:rPr>
        <w:t>Les Surv</w:t>
      </w:r>
      <w:r w:rsidR="005E1E67">
        <w:rPr>
          <w:rStyle w:val="Accentuation"/>
          <w:sz w:val="20"/>
          <w:szCs w:val="20"/>
        </w:rPr>
        <w:t>eillants</w:t>
      </w:r>
      <w:r w:rsidRPr="00DA3EDD">
        <w:rPr>
          <w:rStyle w:val="Accentuation"/>
          <w:sz w:val="20"/>
          <w:szCs w:val="20"/>
        </w:rPr>
        <w:t xml:space="preserve"> observent la L</w:t>
      </w:r>
      <w:r w:rsidR="00DA3EDD" w:rsidRPr="00DA3EDD">
        <w:rPr>
          <w:rStyle w:val="Accentuation"/>
          <w:sz w:val="20"/>
          <w:szCs w:val="20"/>
        </w:rPr>
        <w:t>oge</w:t>
      </w:r>
      <w:r w:rsidR="003D759D">
        <w:rPr>
          <w:rStyle w:val="Accentuation"/>
          <w:sz w:val="20"/>
          <w:szCs w:val="20"/>
        </w:rPr>
        <w:t>. Les prises de parole ayant pris fin :</w:t>
      </w:r>
    </w:p>
    <w:bookmarkEnd w:id="99"/>
    <w:bookmarkEnd w:id="100"/>
    <w:p w14:paraId="26EE94FE" w14:textId="7377F9F2" w:rsidR="009378DD" w:rsidRPr="005E1E67" w:rsidRDefault="00CD1B7A" w:rsidP="005E1E67">
      <w:pPr>
        <w:tabs>
          <w:tab w:val="clear" w:pos="1980"/>
        </w:tabs>
        <w:ind w:left="1701" w:hanging="1696"/>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3D759D">
        <w:rPr>
          <w:rFonts w:ascii="DINPro-CondMedium" w:hAnsi="DINPro-CondMedium"/>
          <w:sz w:val="24"/>
          <w:szCs w:val="24"/>
        </w:rPr>
        <w:t> </w:t>
      </w:r>
      <w:r w:rsidRPr="00831E48">
        <w:rPr>
          <w:sz w:val="24"/>
          <w:szCs w:val="24"/>
        </w:rPr>
        <w:t>:</w:t>
      </w:r>
      <w:r w:rsidRPr="00831E48">
        <w:rPr>
          <w:sz w:val="24"/>
          <w:szCs w:val="24"/>
        </w:rPr>
        <w:tab/>
      </w:r>
      <w:r w:rsidR="003D759D">
        <w:rPr>
          <w:sz w:val="24"/>
          <w:szCs w:val="24"/>
        </w:rPr>
        <w:t>Très Respectable</w:t>
      </w:r>
      <w:r w:rsidR="005E1E67" w:rsidRPr="005E1E67">
        <w:rPr>
          <w:sz w:val="24"/>
          <w:szCs w:val="24"/>
        </w:rPr>
        <w:t xml:space="preserve"> Maître, </w:t>
      </w:r>
      <w:r w:rsidR="009378DD" w:rsidRPr="005E1E67">
        <w:rPr>
          <w:sz w:val="24"/>
          <w:szCs w:val="24"/>
        </w:rPr>
        <w:t>aucun</w:t>
      </w:r>
      <w:r w:rsidR="003D759D">
        <w:rPr>
          <w:sz w:val="24"/>
          <w:szCs w:val="24"/>
        </w:rPr>
        <w:t xml:space="preserve"> Vénérable Maître</w:t>
      </w:r>
      <w:r w:rsidR="009378DD" w:rsidRPr="005E1E67">
        <w:rPr>
          <w:rFonts w:cs="Segoe UI Symbol"/>
          <w:sz w:val="24"/>
          <w:szCs w:val="24"/>
        </w:rPr>
        <w:t xml:space="preserve"> </w:t>
      </w:r>
      <w:r w:rsidR="009378DD" w:rsidRPr="005E1E67">
        <w:rPr>
          <w:sz w:val="24"/>
          <w:szCs w:val="24"/>
        </w:rPr>
        <w:t>ne demande la parole.</w:t>
      </w:r>
    </w:p>
    <w:p w14:paraId="29D6A69F" w14:textId="7D6401B3" w:rsidR="009378DD" w:rsidRPr="005E1E67" w:rsidRDefault="002B0D49" w:rsidP="005E1E67">
      <w:pPr>
        <w:tabs>
          <w:tab w:val="clear" w:pos="1980"/>
        </w:tabs>
        <w:ind w:left="1701" w:hanging="1696"/>
        <w:jc w:val="both"/>
        <w:rPr>
          <w:sz w:val="24"/>
          <w:szCs w:val="24"/>
        </w:rPr>
      </w:pPr>
      <w:bookmarkStart w:id="101" w:name="OLE_LINK503"/>
      <w:bookmarkStart w:id="102" w:name="OLE_LINK504"/>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3D759D">
        <w:rPr>
          <w:sz w:val="24"/>
          <w:szCs w:val="24"/>
        </w:rPr>
        <w:t>Vénérable Maître</w:t>
      </w:r>
      <w:r w:rsidR="003D759D" w:rsidRPr="005E1E67">
        <w:rPr>
          <w:rFonts w:cs="Segoe UI Symbol"/>
          <w:sz w:val="24"/>
          <w:szCs w:val="24"/>
        </w:rPr>
        <w:t xml:space="preserve"> </w:t>
      </w:r>
      <w:r w:rsidR="009378DD" w:rsidRPr="005E1E67">
        <w:rPr>
          <w:sz w:val="24"/>
          <w:szCs w:val="24"/>
        </w:rPr>
        <w:t>1</w:t>
      </w:r>
      <w:r w:rsidR="009378DD" w:rsidRPr="005E1E67">
        <w:rPr>
          <w:sz w:val="24"/>
          <w:szCs w:val="24"/>
          <w:vertAlign w:val="superscript"/>
        </w:rPr>
        <w:t>er</w:t>
      </w:r>
      <w:r w:rsidR="009378DD" w:rsidRPr="005E1E67">
        <w:rPr>
          <w:sz w:val="24"/>
          <w:szCs w:val="24"/>
        </w:rPr>
        <w:t xml:space="preserve"> Surv</w:t>
      </w:r>
      <w:r w:rsidR="005E1E67" w:rsidRPr="005E1E67">
        <w:rPr>
          <w:sz w:val="24"/>
          <w:szCs w:val="24"/>
        </w:rPr>
        <w:t>eillant</w:t>
      </w:r>
      <w:r w:rsidR="009378DD" w:rsidRPr="005E1E67">
        <w:rPr>
          <w:sz w:val="24"/>
          <w:szCs w:val="24"/>
        </w:rPr>
        <w:t>,</w:t>
      </w:r>
      <w:bookmarkEnd w:id="101"/>
      <w:bookmarkEnd w:id="102"/>
      <w:r w:rsidR="009378DD" w:rsidRPr="005E1E67">
        <w:rPr>
          <w:sz w:val="24"/>
          <w:szCs w:val="24"/>
        </w:rPr>
        <w:t xml:space="preserve"> à quelle heure se ferme la Loge</w:t>
      </w:r>
      <w:r w:rsidR="003D759D">
        <w:rPr>
          <w:sz w:val="24"/>
          <w:szCs w:val="24"/>
        </w:rPr>
        <w:t xml:space="preserve"> de Maître</w:t>
      </w:r>
      <w:r w:rsidR="005E1E67" w:rsidRPr="005E1E67">
        <w:rPr>
          <w:sz w:val="24"/>
          <w:szCs w:val="24"/>
        </w:rPr>
        <w:t> ?</w:t>
      </w:r>
    </w:p>
    <w:p w14:paraId="2AC2ED24" w14:textId="429CE6AC" w:rsidR="009378DD" w:rsidRPr="005E1E67" w:rsidRDefault="00CD1B7A" w:rsidP="005E1E67">
      <w:pPr>
        <w:tabs>
          <w:tab w:val="clear" w:pos="1980"/>
        </w:tabs>
        <w:ind w:left="1701" w:hanging="1696"/>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3D759D">
        <w:rPr>
          <w:rFonts w:ascii="Cambria" w:hAnsi="Cambria"/>
          <w:sz w:val="24"/>
          <w:szCs w:val="24"/>
        </w:rPr>
        <w:t>À</w:t>
      </w:r>
      <w:r w:rsidR="009378DD" w:rsidRPr="005E1E67">
        <w:rPr>
          <w:sz w:val="24"/>
          <w:szCs w:val="24"/>
        </w:rPr>
        <w:t xml:space="preserve"> </w:t>
      </w:r>
      <w:r w:rsidR="009378DD" w:rsidRPr="003D759D">
        <w:rPr>
          <w:sz w:val="24"/>
          <w:szCs w:val="24"/>
        </w:rPr>
        <w:t>Minuit</w:t>
      </w:r>
      <w:r w:rsidR="009378DD" w:rsidRPr="005E1E67">
        <w:rPr>
          <w:sz w:val="24"/>
          <w:szCs w:val="24"/>
        </w:rPr>
        <w:t>.</w:t>
      </w:r>
    </w:p>
    <w:p w14:paraId="13104D95" w14:textId="73AF2919" w:rsidR="009378DD" w:rsidRPr="005E1E67" w:rsidRDefault="003D759D" w:rsidP="005E1E67">
      <w:pPr>
        <w:tabs>
          <w:tab w:val="clear" w:pos="1980"/>
        </w:tabs>
        <w:ind w:left="1701" w:hanging="1696"/>
        <w:jc w:val="both"/>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9378DD" w:rsidRPr="005E1E67">
        <w:rPr>
          <w:sz w:val="24"/>
          <w:szCs w:val="24"/>
        </w:rPr>
        <w:t xml:space="preserve">Quelle heure est-il, </w:t>
      </w:r>
      <w:r>
        <w:rPr>
          <w:sz w:val="24"/>
          <w:szCs w:val="24"/>
        </w:rPr>
        <w:t>Vénérable Maître</w:t>
      </w:r>
      <w:r w:rsidRPr="005E1E67">
        <w:rPr>
          <w:rFonts w:cs="Segoe UI Symbol"/>
          <w:sz w:val="24"/>
          <w:szCs w:val="24"/>
        </w:rPr>
        <w:t xml:space="preserve"> </w:t>
      </w:r>
      <w:r w:rsidR="00DA3EDD" w:rsidRPr="005E1E67">
        <w:rPr>
          <w:sz w:val="24"/>
          <w:szCs w:val="24"/>
        </w:rPr>
        <w:t>2</w:t>
      </w:r>
      <w:r w:rsidR="005E1E67" w:rsidRPr="005E1E67">
        <w:rPr>
          <w:sz w:val="24"/>
          <w:szCs w:val="24"/>
          <w:vertAlign w:val="superscript"/>
        </w:rPr>
        <w:t>ème</w:t>
      </w:r>
      <w:r w:rsidR="005E1E67" w:rsidRPr="005E1E67">
        <w:rPr>
          <w:sz w:val="24"/>
          <w:szCs w:val="24"/>
        </w:rPr>
        <w:t xml:space="preserve"> </w:t>
      </w:r>
      <w:r w:rsidR="009378DD" w:rsidRPr="005E1E67">
        <w:rPr>
          <w:sz w:val="24"/>
          <w:szCs w:val="24"/>
        </w:rPr>
        <w:t>Sur</w:t>
      </w:r>
      <w:r w:rsidR="005E1E67" w:rsidRPr="005E1E67">
        <w:rPr>
          <w:sz w:val="24"/>
          <w:szCs w:val="24"/>
        </w:rPr>
        <w:t>veillant ?</w:t>
      </w:r>
    </w:p>
    <w:p w14:paraId="55365DB8" w14:textId="3B9B851A" w:rsidR="003E4978" w:rsidRDefault="00220515" w:rsidP="003E4978">
      <w:pPr>
        <w:tabs>
          <w:tab w:val="clear" w:pos="1980"/>
        </w:tabs>
        <w:ind w:left="1701" w:hanging="1696"/>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00BC35AB">
        <w:rPr>
          <w:rFonts w:cs="Segoe UI Symbol"/>
          <w:sz w:val="24"/>
          <w:szCs w:val="24"/>
        </w:rPr>
        <w:t> </w:t>
      </w:r>
      <w:r w:rsidRPr="00156537">
        <w:rPr>
          <w:sz w:val="24"/>
          <w:szCs w:val="24"/>
        </w:rPr>
        <w:t>:</w:t>
      </w:r>
      <w:r w:rsidRPr="00156537">
        <w:rPr>
          <w:sz w:val="24"/>
          <w:szCs w:val="24"/>
        </w:rPr>
        <w:tab/>
      </w:r>
      <w:r w:rsidR="009378DD" w:rsidRPr="005E1E67">
        <w:rPr>
          <w:sz w:val="24"/>
          <w:szCs w:val="24"/>
        </w:rPr>
        <w:t xml:space="preserve">Il est </w:t>
      </w:r>
      <w:r w:rsidR="009378DD" w:rsidRPr="003D759D">
        <w:rPr>
          <w:sz w:val="24"/>
          <w:szCs w:val="24"/>
        </w:rPr>
        <w:t>Minuit</w:t>
      </w:r>
      <w:r w:rsidR="009378DD" w:rsidRPr="005E1E67">
        <w:rPr>
          <w:sz w:val="24"/>
          <w:szCs w:val="24"/>
        </w:rPr>
        <w:t>.</w:t>
      </w:r>
    </w:p>
    <w:p w14:paraId="1BF1FE7A" w14:textId="443BD7E1" w:rsidR="009378DD" w:rsidRPr="005E1E67" w:rsidRDefault="003D759D" w:rsidP="003D759D">
      <w:pPr>
        <w:tabs>
          <w:tab w:val="clear" w:pos="1980"/>
        </w:tabs>
        <w:ind w:left="1701" w:hanging="1701"/>
        <w:jc w:val="both"/>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9378DD" w:rsidRPr="005E1E67">
        <w:rPr>
          <w:sz w:val="24"/>
          <w:szCs w:val="24"/>
        </w:rPr>
        <w:t xml:space="preserve">Puisqu'il est l'heure symbolique et que le Plan Parfait est </w:t>
      </w:r>
      <w:r w:rsidR="009378DD" w:rsidRPr="005E1E67">
        <w:rPr>
          <w:spacing w:val="1"/>
          <w:sz w:val="24"/>
          <w:szCs w:val="24"/>
        </w:rPr>
        <w:t>épuisé,</w:t>
      </w:r>
      <w:bookmarkStart w:id="103" w:name="OLE_LINK484"/>
      <w:bookmarkStart w:id="104" w:name="OLE_LINK485"/>
      <w:r w:rsidR="009378DD" w:rsidRPr="005E1E67">
        <w:rPr>
          <w:rFonts w:cs="Segoe UI Symbol"/>
          <w:spacing w:val="1"/>
          <w:sz w:val="24"/>
          <w:szCs w:val="24"/>
        </w:rPr>
        <w:t xml:space="preserve"> </w:t>
      </w:r>
      <w:bookmarkEnd w:id="103"/>
      <w:bookmarkEnd w:id="104"/>
      <w:r>
        <w:rPr>
          <w:sz w:val="24"/>
          <w:szCs w:val="24"/>
        </w:rPr>
        <w:t>Vénérables Maîtres</w:t>
      </w:r>
      <w:r w:rsidRPr="005E1E67">
        <w:rPr>
          <w:rFonts w:cs="Segoe UI Symbol"/>
          <w:sz w:val="24"/>
          <w:szCs w:val="24"/>
        </w:rPr>
        <w:t xml:space="preserve"> </w:t>
      </w:r>
      <w:r w:rsidR="009378DD" w:rsidRPr="005E1E67">
        <w:rPr>
          <w:spacing w:val="1"/>
          <w:sz w:val="24"/>
          <w:szCs w:val="24"/>
        </w:rPr>
        <w:t>1</w:t>
      </w:r>
      <w:r w:rsidR="009378DD" w:rsidRPr="005E1E67">
        <w:rPr>
          <w:spacing w:val="1"/>
          <w:sz w:val="24"/>
          <w:szCs w:val="24"/>
          <w:vertAlign w:val="superscript"/>
        </w:rPr>
        <w:t>er</w:t>
      </w:r>
      <w:r>
        <w:rPr>
          <w:spacing w:val="1"/>
          <w:sz w:val="24"/>
          <w:szCs w:val="24"/>
          <w:vertAlign w:val="superscript"/>
        </w:rPr>
        <w:t xml:space="preserve"> </w:t>
      </w:r>
      <w:r w:rsidR="009378DD" w:rsidRPr="005E1E67">
        <w:rPr>
          <w:spacing w:val="1"/>
          <w:sz w:val="24"/>
          <w:szCs w:val="24"/>
        </w:rPr>
        <w:t xml:space="preserve">et </w:t>
      </w:r>
      <w:r w:rsidR="00DA3EDD" w:rsidRPr="005E1E67">
        <w:rPr>
          <w:sz w:val="24"/>
          <w:szCs w:val="24"/>
        </w:rPr>
        <w:t>2</w:t>
      </w:r>
      <w:r w:rsidR="005E1E67" w:rsidRPr="005E1E67">
        <w:rPr>
          <w:sz w:val="24"/>
          <w:szCs w:val="24"/>
          <w:vertAlign w:val="superscript"/>
        </w:rPr>
        <w:t>ème</w:t>
      </w:r>
      <w:r w:rsidR="005E1E67">
        <w:rPr>
          <w:sz w:val="24"/>
          <w:szCs w:val="24"/>
        </w:rPr>
        <w:t xml:space="preserve"> </w:t>
      </w:r>
      <w:r w:rsidR="009378DD" w:rsidRPr="005E1E67">
        <w:rPr>
          <w:spacing w:val="1"/>
          <w:sz w:val="24"/>
          <w:szCs w:val="24"/>
        </w:rPr>
        <w:t>Surv</w:t>
      </w:r>
      <w:r w:rsidR="005E1E67">
        <w:rPr>
          <w:spacing w:val="1"/>
          <w:sz w:val="24"/>
          <w:szCs w:val="24"/>
        </w:rPr>
        <w:t>eillant</w:t>
      </w:r>
      <w:r>
        <w:rPr>
          <w:spacing w:val="1"/>
          <w:sz w:val="24"/>
          <w:szCs w:val="24"/>
        </w:rPr>
        <w:t>s</w:t>
      </w:r>
      <w:r w:rsidR="009378DD" w:rsidRPr="005E1E67">
        <w:rPr>
          <w:spacing w:val="1"/>
          <w:sz w:val="24"/>
          <w:szCs w:val="24"/>
        </w:rPr>
        <w:t xml:space="preserve">, invitez les </w:t>
      </w:r>
      <w:r w:rsidR="00BC35AB">
        <w:rPr>
          <w:sz w:val="24"/>
          <w:szCs w:val="24"/>
        </w:rPr>
        <w:t xml:space="preserve">Vénérables </w:t>
      </w:r>
      <w:r w:rsidR="005E1E67">
        <w:rPr>
          <w:spacing w:val="1"/>
          <w:sz w:val="24"/>
          <w:szCs w:val="24"/>
        </w:rPr>
        <w:t xml:space="preserve">Frères </w:t>
      </w:r>
      <w:r w:rsidR="009378DD" w:rsidRPr="005E1E67">
        <w:rPr>
          <w:rFonts w:cs="Segoe UI Symbol"/>
          <w:spacing w:val="1"/>
          <w:sz w:val="24"/>
          <w:szCs w:val="24"/>
        </w:rPr>
        <w:t xml:space="preserve">et </w:t>
      </w:r>
      <w:r w:rsidR="005E1E67">
        <w:rPr>
          <w:rFonts w:cs="Segoe UI Symbol"/>
          <w:spacing w:val="1"/>
          <w:sz w:val="24"/>
          <w:szCs w:val="24"/>
        </w:rPr>
        <w:t xml:space="preserve">Sœurs </w:t>
      </w:r>
      <w:r w:rsidR="009378DD" w:rsidRPr="005E1E67">
        <w:rPr>
          <w:spacing w:val="1"/>
          <w:sz w:val="24"/>
          <w:szCs w:val="24"/>
        </w:rPr>
        <w:t>d</w:t>
      </w:r>
      <w:r w:rsidR="00BC35AB">
        <w:rPr>
          <w:spacing w:val="1"/>
          <w:sz w:val="24"/>
          <w:szCs w:val="24"/>
        </w:rPr>
        <w:t xml:space="preserve">u </w:t>
      </w:r>
      <w:r w:rsidR="009378DD" w:rsidRPr="005E1E67">
        <w:rPr>
          <w:spacing w:val="1"/>
          <w:sz w:val="24"/>
          <w:szCs w:val="24"/>
        </w:rPr>
        <w:t xml:space="preserve">Sud et </w:t>
      </w:r>
      <w:r w:rsidR="00BC35AB">
        <w:rPr>
          <w:spacing w:val="1"/>
          <w:sz w:val="24"/>
          <w:szCs w:val="24"/>
        </w:rPr>
        <w:t xml:space="preserve">du </w:t>
      </w:r>
      <w:r w:rsidR="009378DD" w:rsidRPr="005E1E67">
        <w:rPr>
          <w:spacing w:val="1"/>
          <w:sz w:val="24"/>
          <w:szCs w:val="24"/>
        </w:rPr>
        <w:t xml:space="preserve">Nord </w:t>
      </w:r>
      <w:r w:rsidR="009378DD" w:rsidRPr="005E1E67">
        <w:rPr>
          <w:sz w:val="24"/>
          <w:szCs w:val="24"/>
        </w:rPr>
        <w:t>de la L</w:t>
      </w:r>
      <w:r w:rsidR="005E1E67">
        <w:rPr>
          <w:sz w:val="24"/>
          <w:szCs w:val="24"/>
        </w:rPr>
        <w:t>oge</w:t>
      </w:r>
      <w:r w:rsidR="009378DD" w:rsidRPr="005E1E67">
        <w:rPr>
          <w:sz w:val="24"/>
          <w:szCs w:val="24"/>
        </w:rPr>
        <w:t xml:space="preserve">, comme j'invite ceux </w:t>
      </w:r>
      <w:r w:rsidR="00BC35AB">
        <w:rPr>
          <w:sz w:val="24"/>
          <w:szCs w:val="24"/>
        </w:rPr>
        <w:t>qui se tiennent</w:t>
      </w:r>
      <w:r w:rsidR="009378DD" w:rsidRPr="005E1E67">
        <w:rPr>
          <w:sz w:val="24"/>
          <w:szCs w:val="24"/>
        </w:rPr>
        <w:t xml:space="preserve"> </w:t>
      </w:r>
      <w:r w:rsidR="00BC35AB">
        <w:rPr>
          <w:sz w:val="24"/>
          <w:szCs w:val="24"/>
        </w:rPr>
        <w:t>à</w:t>
      </w:r>
      <w:r w:rsidR="009378DD" w:rsidRPr="005E1E67">
        <w:rPr>
          <w:sz w:val="24"/>
          <w:szCs w:val="24"/>
        </w:rPr>
        <w:t xml:space="preserve"> </w:t>
      </w:r>
      <w:r w:rsidR="00BC35AB">
        <w:rPr>
          <w:sz w:val="24"/>
          <w:szCs w:val="24"/>
        </w:rPr>
        <w:t>l’</w:t>
      </w:r>
      <w:r w:rsidR="009378DD" w:rsidRPr="005E1E67">
        <w:rPr>
          <w:sz w:val="24"/>
          <w:szCs w:val="24"/>
        </w:rPr>
        <w:t>Est</w:t>
      </w:r>
      <w:r w:rsidR="00DA3EDD" w:rsidRPr="005E1E67">
        <w:rPr>
          <w:sz w:val="24"/>
          <w:szCs w:val="24"/>
        </w:rPr>
        <w:t xml:space="preserve"> et </w:t>
      </w:r>
      <w:r w:rsidR="00BC35AB">
        <w:rPr>
          <w:sz w:val="24"/>
          <w:szCs w:val="24"/>
        </w:rPr>
        <w:t>à l’</w:t>
      </w:r>
      <w:r w:rsidR="00DA3EDD" w:rsidRPr="005E1E67">
        <w:rPr>
          <w:sz w:val="24"/>
          <w:szCs w:val="24"/>
        </w:rPr>
        <w:t>Ouest</w:t>
      </w:r>
      <w:r w:rsidR="009378DD" w:rsidRPr="005E1E67">
        <w:rPr>
          <w:sz w:val="24"/>
          <w:szCs w:val="24"/>
        </w:rPr>
        <w:t xml:space="preserve">, à se rassembler pour la circulation du </w:t>
      </w:r>
      <w:r w:rsidR="00BC35AB" w:rsidRPr="005E1E67">
        <w:rPr>
          <w:sz w:val="24"/>
          <w:szCs w:val="24"/>
        </w:rPr>
        <w:t xml:space="preserve">Tronc </w:t>
      </w:r>
      <w:bookmarkStart w:id="105" w:name="OLE_LINK633"/>
      <w:bookmarkStart w:id="106" w:name="OLE_LINK676"/>
      <w:r w:rsidR="00BC35AB" w:rsidRPr="005E1E67">
        <w:rPr>
          <w:sz w:val="24"/>
          <w:szCs w:val="24"/>
        </w:rPr>
        <w:t>de la Solidarité</w:t>
      </w:r>
      <w:bookmarkEnd w:id="105"/>
      <w:bookmarkEnd w:id="106"/>
      <w:r w:rsidR="00BC35AB" w:rsidRPr="005E1E67">
        <w:rPr>
          <w:sz w:val="24"/>
          <w:szCs w:val="24"/>
        </w:rPr>
        <w:t xml:space="preserve"> </w:t>
      </w:r>
      <w:r w:rsidR="00BC35AB">
        <w:rPr>
          <w:sz w:val="24"/>
          <w:szCs w:val="24"/>
        </w:rPr>
        <w:t xml:space="preserve">et du </w:t>
      </w:r>
      <w:r w:rsidR="009378DD" w:rsidRPr="005E1E67">
        <w:rPr>
          <w:sz w:val="24"/>
          <w:szCs w:val="24"/>
        </w:rPr>
        <w:t>Sac aux propositions.</w:t>
      </w:r>
    </w:p>
    <w:p w14:paraId="35286690" w14:textId="43E5286F" w:rsidR="00BC35AB" w:rsidRDefault="00CD1B7A" w:rsidP="005E1E67">
      <w:pPr>
        <w:tabs>
          <w:tab w:val="clear" w:pos="1980"/>
        </w:tabs>
        <w:ind w:left="1701" w:hanging="1696"/>
        <w:jc w:val="both"/>
        <w:rPr>
          <w:sz w:val="24"/>
          <w:szCs w:val="24"/>
        </w:rPr>
      </w:pPr>
      <w:bookmarkStart w:id="107" w:name="OLE_LINK480"/>
      <w:bookmarkStart w:id="108" w:name="OLE_LINK481"/>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BC35AB">
        <w:rPr>
          <w:rFonts w:ascii="DINPro-CondMedium" w:hAnsi="DINPro-CondMedium"/>
          <w:sz w:val="24"/>
          <w:szCs w:val="24"/>
        </w:rPr>
        <w:t> </w:t>
      </w:r>
      <w:r w:rsidRPr="00831E48">
        <w:rPr>
          <w:sz w:val="24"/>
          <w:szCs w:val="24"/>
        </w:rPr>
        <w:t>:</w:t>
      </w:r>
      <w:r w:rsidRPr="00831E48">
        <w:rPr>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BC35AB">
        <w:rPr>
          <w:sz w:val="24"/>
          <w:szCs w:val="24"/>
        </w:rPr>
        <w:t>Vénérables Maîtres</w:t>
      </w:r>
      <w:r w:rsidR="00BC35AB" w:rsidRPr="005E1E67">
        <w:rPr>
          <w:rFonts w:cs="Segoe UI Symbol"/>
          <w:sz w:val="24"/>
          <w:szCs w:val="24"/>
        </w:rPr>
        <w:t xml:space="preserve"> </w:t>
      </w:r>
      <w:r w:rsidR="009378DD" w:rsidRPr="005E1E67">
        <w:rPr>
          <w:spacing w:val="7"/>
          <w:sz w:val="24"/>
          <w:szCs w:val="24"/>
        </w:rPr>
        <w:t xml:space="preserve">du </w:t>
      </w:r>
      <w:bookmarkEnd w:id="107"/>
      <w:bookmarkEnd w:id="108"/>
      <w:r w:rsidR="009378DD" w:rsidRPr="005E1E67">
        <w:rPr>
          <w:spacing w:val="7"/>
          <w:sz w:val="24"/>
          <w:szCs w:val="24"/>
        </w:rPr>
        <w:t>Sud</w:t>
      </w:r>
      <w:r w:rsidR="00BC35AB">
        <w:rPr>
          <w:spacing w:val="7"/>
          <w:sz w:val="24"/>
          <w:szCs w:val="24"/>
        </w:rPr>
        <w:t xml:space="preserve"> de la Loge</w:t>
      </w:r>
      <w:r w:rsidR="009378DD" w:rsidRPr="005E1E67">
        <w:rPr>
          <w:spacing w:val="7"/>
          <w:sz w:val="24"/>
          <w:szCs w:val="24"/>
        </w:rPr>
        <w:t xml:space="preserve">, vous êtes invités par le </w:t>
      </w:r>
      <w:r w:rsidR="00BC35AB">
        <w:rPr>
          <w:sz w:val="24"/>
          <w:szCs w:val="24"/>
        </w:rPr>
        <w:t>Très Respectable</w:t>
      </w:r>
      <w:r w:rsidR="00BC35AB" w:rsidRPr="005E1E67">
        <w:rPr>
          <w:sz w:val="24"/>
          <w:szCs w:val="24"/>
        </w:rPr>
        <w:t xml:space="preserve"> Maître</w:t>
      </w:r>
      <w:r w:rsidR="00BC35AB" w:rsidRPr="005E1E67">
        <w:rPr>
          <w:spacing w:val="7"/>
          <w:sz w:val="24"/>
          <w:szCs w:val="24"/>
        </w:rPr>
        <w:t xml:space="preserve"> </w:t>
      </w:r>
      <w:r w:rsidR="009378DD" w:rsidRPr="005E1E67">
        <w:rPr>
          <w:spacing w:val="7"/>
          <w:sz w:val="24"/>
          <w:szCs w:val="24"/>
        </w:rPr>
        <w:t xml:space="preserve">et par moi, </w:t>
      </w:r>
      <w:r w:rsidR="009378DD" w:rsidRPr="005E1E67">
        <w:rPr>
          <w:sz w:val="24"/>
          <w:szCs w:val="24"/>
        </w:rPr>
        <w:t xml:space="preserve">à vous rassembler </w:t>
      </w:r>
      <w:r w:rsidR="00BC35AB" w:rsidRPr="005E1E67">
        <w:rPr>
          <w:sz w:val="24"/>
          <w:szCs w:val="24"/>
        </w:rPr>
        <w:t xml:space="preserve">pour la circulation du Tronc de la Solidarité </w:t>
      </w:r>
      <w:r w:rsidR="00BC35AB">
        <w:rPr>
          <w:sz w:val="24"/>
          <w:szCs w:val="24"/>
        </w:rPr>
        <w:t xml:space="preserve">et du </w:t>
      </w:r>
      <w:r w:rsidR="00BC35AB" w:rsidRPr="005E1E67">
        <w:rPr>
          <w:sz w:val="24"/>
          <w:szCs w:val="24"/>
        </w:rPr>
        <w:t>Sac aux propositions.</w:t>
      </w:r>
    </w:p>
    <w:p w14:paraId="2C3A6981" w14:textId="344FDED4" w:rsidR="009378DD" w:rsidRPr="005E1E67" w:rsidRDefault="00220515" w:rsidP="005E1E67">
      <w:pPr>
        <w:tabs>
          <w:tab w:val="clear" w:pos="1980"/>
        </w:tabs>
        <w:ind w:left="1701" w:hanging="1696"/>
        <w:jc w:val="both"/>
        <w:rPr>
          <w:spacing w:val="-5"/>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00BC35AB">
        <w:rPr>
          <w:rFonts w:cs="Segoe UI Symbol"/>
          <w:sz w:val="24"/>
          <w:szCs w:val="24"/>
        </w:rPr>
        <w:t> </w:t>
      </w:r>
      <w:r w:rsidRPr="00156537">
        <w:rPr>
          <w:sz w:val="24"/>
          <w:szCs w:val="24"/>
        </w:rPr>
        <w:t>:</w:t>
      </w:r>
      <w:r w:rsidRPr="00156537">
        <w:rPr>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BC35AB">
        <w:rPr>
          <w:sz w:val="24"/>
          <w:szCs w:val="24"/>
        </w:rPr>
        <w:t>Vénérables Maîtres</w:t>
      </w:r>
      <w:r w:rsidR="00BC35AB" w:rsidRPr="005E1E67">
        <w:rPr>
          <w:rFonts w:cs="Segoe UI Symbol"/>
          <w:sz w:val="24"/>
          <w:szCs w:val="24"/>
        </w:rPr>
        <w:t xml:space="preserve"> </w:t>
      </w:r>
      <w:r w:rsidR="00BC35AB" w:rsidRPr="005E1E67">
        <w:rPr>
          <w:spacing w:val="7"/>
          <w:sz w:val="24"/>
          <w:szCs w:val="24"/>
        </w:rPr>
        <w:t xml:space="preserve">du </w:t>
      </w:r>
      <w:r w:rsidR="00BC35AB">
        <w:rPr>
          <w:spacing w:val="7"/>
          <w:sz w:val="24"/>
          <w:szCs w:val="24"/>
        </w:rPr>
        <w:t>Nord de la Loge</w:t>
      </w:r>
      <w:r w:rsidR="00BC35AB" w:rsidRPr="005E1E67">
        <w:rPr>
          <w:spacing w:val="7"/>
          <w:sz w:val="24"/>
          <w:szCs w:val="24"/>
        </w:rPr>
        <w:t xml:space="preserve">, vous êtes invités par le </w:t>
      </w:r>
      <w:bookmarkStart w:id="109" w:name="_Hlk161751252"/>
      <w:r w:rsidR="00BC35AB">
        <w:rPr>
          <w:sz w:val="24"/>
          <w:szCs w:val="24"/>
        </w:rPr>
        <w:t>Très Respectable</w:t>
      </w:r>
      <w:r w:rsidR="00BC35AB" w:rsidRPr="005E1E67">
        <w:rPr>
          <w:sz w:val="24"/>
          <w:szCs w:val="24"/>
        </w:rPr>
        <w:t xml:space="preserve"> Maître</w:t>
      </w:r>
      <w:bookmarkEnd w:id="109"/>
      <w:r w:rsidR="00BC35AB" w:rsidRPr="005E1E67">
        <w:rPr>
          <w:spacing w:val="7"/>
          <w:sz w:val="24"/>
          <w:szCs w:val="24"/>
        </w:rPr>
        <w:t xml:space="preserve"> et par moi, </w:t>
      </w:r>
      <w:r w:rsidR="00BC35AB" w:rsidRPr="005E1E67">
        <w:rPr>
          <w:sz w:val="24"/>
          <w:szCs w:val="24"/>
        </w:rPr>
        <w:t xml:space="preserve">à vous rassembler pour la circulation du Tronc de la Solidarité </w:t>
      </w:r>
      <w:r w:rsidR="00BC35AB">
        <w:rPr>
          <w:sz w:val="24"/>
          <w:szCs w:val="24"/>
        </w:rPr>
        <w:t xml:space="preserve">et du </w:t>
      </w:r>
      <w:r w:rsidR="00BC35AB" w:rsidRPr="005E1E67">
        <w:rPr>
          <w:sz w:val="24"/>
          <w:szCs w:val="24"/>
        </w:rPr>
        <w:t>Sac aux propositions.</w:t>
      </w:r>
    </w:p>
    <w:p w14:paraId="2020828C" w14:textId="665829F8" w:rsidR="00BC35AB" w:rsidRPr="00DE6231" w:rsidRDefault="00BC35AB" w:rsidP="00DE6231">
      <w:pPr>
        <w:pStyle w:val="Default"/>
        <w:ind w:left="1701" w:hanging="1701"/>
        <w:rPr>
          <w:rFonts w:ascii="DINPro-Regular" w:hAnsi="DINPro-Regular"/>
          <w:color w:val="auto"/>
          <w:spacing w:val="4"/>
          <w:w w:val="105"/>
        </w:rPr>
      </w:pPr>
      <w:r w:rsidRPr="002865AA">
        <w:rPr>
          <w:rFonts w:ascii="DINPro-Regular" w:hAnsi="DINPro-Regular"/>
          <w:color w:val="auto"/>
          <w:spacing w:val="4"/>
          <w:w w:val="105"/>
        </w:rPr>
        <w:t>T</w:t>
      </w:r>
      <w:r w:rsidRPr="00BC35AB">
        <w:rPr>
          <w:rFonts w:ascii="DINPro-Regular" w:hAnsi="DINPro-Regular"/>
          <w:color w:val="auto"/>
          <w:spacing w:val="4"/>
          <w:w w:val="105"/>
        </w:rPr>
        <w:t>∴</w:t>
      </w:r>
      <w:r w:rsidRPr="002865AA">
        <w:rPr>
          <w:rFonts w:ascii="DINPro-Regular" w:hAnsi="DINPro-Regular"/>
          <w:color w:val="auto"/>
          <w:spacing w:val="4"/>
          <w:w w:val="105"/>
        </w:rPr>
        <w:t>R</w:t>
      </w:r>
      <w:r w:rsidRPr="00BC35AB">
        <w:rPr>
          <w:rFonts w:ascii="DINPro-Regular" w:hAnsi="DINPro-Regular"/>
          <w:color w:val="auto"/>
          <w:spacing w:val="4"/>
          <w:w w:val="105"/>
        </w:rPr>
        <w:t>∴</w:t>
      </w:r>
      <w:r w:rsidRPr="002865AA">
        <w:rPr>
          <w:rFonts w:ascii="DINPro-Regular" w:hAnsi="DINPro-Regular"/>
          <w:color w:val="auto"/>
          <w:spacing w:val="4"/>
          <w:w w:val="105"/>
        </w:rPr>
        <w:t>M</w:t>
      </w:r>
      <w:r w:rsidRPr="00BC35AB">
        <w:rPr>
          <w:rFonts w:ascii="DINPro-Regular" w:hAnsi="DINPro-Regular"/>
          <w:color w:val="auto"/>
          <w:spacing w:val="4"/>
          <w:w w:val="105"/>
        </w:rPr>
        <w:t>∴</w:t>
      </w:r>
      <w:r w:rsidRPr="00186FDA">
        <w:rPr>
          <w:rFonts w:ascii="DINPro-Regular" w:hAnsi="DINPro-Regular"/>
          <w:spacing w:val="16"/>
        </w:rPr>
        <w:t> </w:t>
      </w:r>
      <w:r w:rsidRPr="00186FDA">
        <w:rPr>
          <w:spacing w:val="16"/>
        </w:rPr>
        <w:t>:</w:t>
      </w:r>
      <w:r w:rsidRPr="00186FDA">
        <w:rPr>
          <w:spacing w:val="16"/>
        </w:rPr>
        <w:tab/>
      </w:r>
      <w:r w:rsidRPr="00DE6231">
        <w:rPr>
          <w:rFonts w:ascii="DINPro-Regular" w:hAnsi="DINPro-Regular"/>
          <w:color w:val="auto"/>
          <w:spacing w:val="4"/>
          <w:w w:val="105"/>
        </w:rPr>
        <w:t>Vénérables Maîtres des Cérémonies et Expert, remplissez votre office</w:t>
      </w:r>
      <w:r w:rsidR="00DE6231">
        <w:rPr>
          <w:rFonts w:ascii="DINPro-Regular" w:hAnsi="DINPro-Regular"/>
          <w:color w:val="auto"/>
          <w:spacing w:val="4"/>
          <w:w w:val="105"/>
        </w:rPr>
        <w:t>.</w:t>
      </w:r>
    </w:p>
    <w:p w14:paraId="57EE465D" w14:textId="630795C8" w:rsidR="009378DD" w:rsidRPr="00BC35AB" w:rsidRDefault="00BC35AB" w:rsidP="00BC35AB">
      <w:pPr>
        <w:tabs>
          <w:tab w:val="clear" w:pos="1980"/>
        </w:tabs>
        <w:ind w:left="1701" w:hanging="1696"/>
        <w:jc w:val="both"/>
        <w:rPr>
          <w:sz w:val="24"/>
          <w:szCs w:val="24"/>
        </w:rPr>
      </w:pPr>
      <w:r>
        <w:rPr>
          <w:sz w:val="24"/>
          <w:szCs w:val="24"/>
        </w:rPr>
        <w:tab/>
      </w:r>
      <w:r w:rsidR="00CF5939" w:rsidRPr="00BC35AB">
        <w:rPr>
          <w:sz w:val="24"/>
          <w:szCs w:val="24"/>
        </w:rPr>
        <w:t xml:space="preserve">Pendant ce temps, </w:t>
      </w:r>
      <w:r>
        <w:rPr>
          <w:sz w:val="24"/>
          <w:szCs w:val="24"/>
        </w:rPr>
        <w:t xml:space="preserve">Vénérable </w:t>
      </w:r>
      <w:r w:rsidR="005E1E67" w:rsidRPr="00BC35AB">
        <w:rPr>
          <w:sz w:val="24"/>
          <w:szCs w:val="24"/>
        </w:rPr>
        <w:t>Maître</w:t>
      </w:r>
      <w:r w:rsidR="00CF5939" w:rsidRPr="00BC35AB">
        <w:rPr>
          <w:sz w:val="24"/>
          <w:szCs w:val="24"/>
        </w:rPr>
        <w:t xml:space="preserve"> Harmoniste</w:t>
      </w:r>
      <w:r w:rsidR="00DA3EDD" w:rsidRPr="00BC35AB">
        <w:rPr>
          <w:sz w:val="24"/>
          <w:szCs w:val="24"/>
        </w:rPr>
        <w:t xml:space="preserve"> </w:t>
      </w:r>
      <w:r w:rsidR="009378DD" w:rsidRPr="00BC35AB">
        <w:rPr>
          <w:sz w:val="24"/>
          <w:szCs w:val="24"/>
        </w:rPr>
        <w:t>remplis</w:t>
      </w:r>
      <w:r w:rsidR="00DE6231">
        <w:rPr>
          <w:sz w:val="24"/>
          <w:szCs w:val="24"/>
        </w:rPr>
        <w:t xml:space="preserve"> également </w:t>
      </w:r>
      <w:r w:rsidR="00CF5939" w:rsidRPr="00BC35AB">
        <w:rPr>
          <w:sz w:val="24"/>
          <w:szCs w:val="24"/>
        </w:rPr>
        <w:t>ton</w:t>
      </w:r>
      <w:r w:rsidR="009378DD" w:rsidRPr="00BC35AB">
        <w:rPr>
          <w:sz w:val="24"/>
          <w:szCs w:val="24"/>
        </w:rPr>
        <w:t xml:space="preserve"> office</w:t>
      </w:r>
      <w:r w:rsidR="00CF5939" w:rsidRPr="00BC35AB">
        <w:rPr>
          <w:sz w:val="24"/>
          <w:szCs w:val="24"/>
        </w:rPr>
        <w:t>.</w:t>
      </w:r>
    </w:p>
    <w:p w14:paraId="2E6B5F29" w14:textId="2AFE88E6" w:rsidR="00CF5939" w:rsidRDefault="00CF5939" w:rsidP="00CF5939">
      <w:pPr>
        <w:ind w:left="1980" w:hanging="1980"/>
        <w:jc w:val="center"/>
      </w:pPr>
      <w:r w:rsidRPr="00D138E5">
        <w:rPr>
          <w:rFonts w:cstheme="minorHAnsi"/>
        </w:rPr>
        <w:object w:dxaOrig="1128" w:dyaOrig="1056" w14:anchorId="0AD1BAF9">
          <v:shape id="_x0000_i1033" type="#_x0000_t75" style="width:28.5pt;height:27pt;mso-position-vertical:absolute" o:ole="">
            <v:imagedata r:id="rId12" o:title=""/>
          </v:shape>
          <o:OLEObject Type="Embed" ProgID="PBrush" ShapeID="_x0000_i1033" DrawAspect="Content" ObjectID="_1772371235" r:id="rId24"/>
        </w:object>
      </w:r>
    </w:p>
    <w:p w14:paraId="1E1688AB" w14:textId="7F068882" w:rsidR="009378DD" w:rsidRPr="00CF5939" w:rsidRDefault="009378DD" w:rsidP="005E1E67">
      <w:pPr>
        <w:jc w:val="both"/>
        <w:rPr>
          <w:rStyle w:val="Accentuation"/>
          <w:rFonts w:ascii="Symbol" w:eastAsia="Symbol" w:hAnsi="Symbol" w:cs="Symbol"/>
          <w:sz w:val="20"/>
          <w:szCs w:val="20"/>
        </w:rPr>
      </w:pPr>
      <w:r w:rsidRPr="00CF5939">
        <w:rPr>
          <w:rStyle w:val="Accentuation"/>
          <w:sz w:val="20"/>
          <w:szCs w:val="20"/>
        </w:rPr>
        <w:t>Le</w:t>
      </w:r>
      <w:r w:rsidR="00CF5939" w:rsidRPr="00CF5939">
        <w:rPr>
          <w:rStyle w:val="Accentuation"/>
          <w:sz w:val="20"/>
          <w:szCs w:val="20"/>
        </w:rPr>
        <w:t xml:space="preserve"> Tronc de la Solidarité est tenu par le M</w:t>
      </w:r>
      <w:r w:rsidR="005E1E67">
        <w:rPr>
          <w:rStyle w:val="Accentuation"/>
          <w:sz w:val="20"/>
          <w:szCs w:val="20"/>
        </w:rPr>
        <w:t>aître</w:t>
      </w:r>
      <w:r w:rsidR="00CF5939" w:rsidRPr="00CF5939">
        <w:rPr>
          <w:rStyle w:val="Accentuation"/>
          <w:sz w:val="20"/>
          <w:szCs w:val="20"/>
        </w:rPr>
        <w:t xml:space="preserve"> des</w:t>
      </w:r>
      <w:r w:rsidR="005E1E67">
        <w:rPr>
          <w:rStyle w:val="Accentuation"/>
          <w:sz w:val="20"/>
          <w:szCs w:val="20"/>
        </w:rPr>
        <w:t xml:space="preserve"> Cérémonies et</w:t>
      </w:r>
      <w:r w:rsidR="00CF5939" w:rsidRPr="00CF5939">
        <w:rPr>
          <w:rStyle w:val="Accentuation"/>
          <w:sz w:val="20"/>
          <w:szCs w:val="20"/>
        </w:rPr>
        <w:t xml:space="preserve"> le Sac </w:t>
      </w:r>
      <w:r w:rsidRPr="00CF5939">
        <w:rPr>
          <w:rStyle w:val="Accentuation"/>
          <w:sz w:val="20"/>
          <w:szCs w:val="20"/>
        </w:rPr>
        <w:t>aux Propositions par l</w:t>
      </w:r>
      <w:r w:rsidR="00CF5939" w:rsidRPr="00CF5939">
        <w:rPr>
          <w:rStyle w:val="Accentuation"/>
          <w:sz w:val="20"/>
          <w:szCs w:val="20"/>
        </w:rPr>
        <w:t>'</w:t>
      </w:r>
      <w:r w:rsidRPr="00CF5939">
        <w:rPr>
          <w:rStyle w:val="Accentuation"/>
          <w:sz w:val="20"/>
          <w:szCs w:val="20"/>
        </w:rPr>
        <w:t>Exp</w:t>
      </w:r>
      <w:r w:rsidR="005E1E67">
        <w:rPr>
          <w:rStyle w:val="Accentuation"/>
          <w:sz w:val="20"/>
          <w:szCs w:val="20"/>
        </w:rPr>
        <w:t>ert</w:t>
      </w:r>
      <w:r w:rsidR="00CF5939" w:rsidRPr="00CF5939">
        <w:rPr>
          <w:rStyle w:val="Accentuation"/>
          <w:rFonts w:ascii="Symbol" w:eastAsia="Symbol" w:hAnsi="Symbol" w:cs="Symbol"/>
          <w:sz w:val="20"/>
          <w:szCs w:val="20"/>
        </w:rPr>
        <w:t>.</w:t>
      </w:r>
      <w:r w:rsidRPr="00CF5939">
        <w:rPr>
          <w:rStyle w:val="Accentuation"/>
          <w:sz w:val="20"/>
          <w:szCs w:val="20"/>
        </w:rPr>
        <w:t xml:space="preserve"> </w:t>
      </w:r>
      <w:r w:rsidR="00CF5939" w:rsidRPr="00CF5939">
        <w:rPr>
          <w:rStyle w:val="Accentuation"/>
          <w:sz w:val="20"/>
          <w:szCs w:val="20"/>
        </w:rPr>
        <w:t>L</w:t>
      </w:r>
      <w:r w:rsidRPr="00CF5939">
        <w:rPr>
          <w:rStyle w:val="Accentuation"/>
          <w:sz w:val="20"/>
          <w:szCs w:val="20"/>
        </w:rPr>
        <w:t xml:space="preserve">es deux Officiers commencent leur office par le </w:t>
      </w:r>
      <w:r w:rsidR="00BC35AB" w:rsidRPr="00BC35AB">
        <w:rPr>
          <w:rFonts w:ascii="DINPro-CondMedium" w:hAnsi="DINPro-CondMedium"/>
          <w:i/>
          <w:iCs/>
          <w:sz w:val="20"/>
          <w:szCs w:val="20"/>
        </w:rPr>
        <w:t>Très Respectable Maître</w:t>
      </w:r>
      <w:r w:rsidRPr="00CF5939">
        <w:rPr>
          <w:rStyle w:val="Accentuation"/>
          <w:sz w:val="20"/>
          <w:szCs w:val="20"/>
        </w:rPr>
        <w:t xml:space="preserve">. Ils circulent dans le sens Est, Sud, </w:t>
      </w:r>
      <w:r w:rsidR="00CF5939" w:rsidRPr="00CF5939">
        <w:rPr>
          <w:rStyle w:val="Accentuation"/>
          <w:sz w:val="20"/>
          <w:szCs w:val="20"/>
        </w:rPr>
        <w:t xml:space="preserve">Ouest, </w:t>
      </w:r>
      <w:r w:rsidRPr="00CF5939">
        <w:rPr>
          <w:rStyle w:val="Accentuation"/>
          <w:sz w:val="20"/>
          <w:szCs w:val="20"/>
        </w:rPr>
        <w:t>Nord et vont se placer à l'Ouest de la L</w:t>
      </w:r>
      <w:r w:rsidR="00CF5939" w:rsidRPr="00CF5939">
        <w:rPr>
          <w:rStyle w:val="Accentuation"/>
          <w:sz w:val="20"/>
          <w:szCs w:val="20"/>
        </w:rPr>
        <w:t>oge.</w:t>
      </w:r>
    </w:p>
    <w:p w14:paraId="1CB47819" w14:textId="594C0020" w:rsidR="00CF5939" w:rsidRDefault="00CF5939" w:rsidP="00CF5939">
      <w:pPr>
        <w:jc w:val="center"/>
        <w:rPr>
          <w:rFonts w:cstheme="minorHAnsi"/>
        </w:rPr>
      </w:pPr>
      <w:r w:rsidRPr="00D138E5">
        <w:rPr>
          <w:rFonts w:cstheme="minorHAnsi"/>
        </w:rPr>
        <w:object w:dxaOrig="1140" w:dyaOrig="1032" w14:anchorId="73951C2F">
          <v:shape id="_x0000_i1034" type="#_x0000_t75" style="width:28.5pt;height:27pt" o:ole="">
            <v:imagedata r:id="rId14" o:title=""/>
          </v:shape>
          <o:OLEObject Type="Embed" ProgID="PBrush" ShapeID="_x0000_i1034" DrawAspect="Content" ObjectID="_1772371236" r:id="rId25"/>
        </w:object>
      </w:r>
    </w:p>
    <w:p w14:paraId="624130D7" w14:textId="0E311423" w:rsidR="009378DD" w:rsidRPr="00C41121" w:rsidRDefault="00CD1B7A" w:rsidP="00C41121">
      <w:pPr>
        <w:tabs>
          <w:tab w:val="clear" w:pos="1980"/>
        </w:tabs>
        <w:ind w:left="1701" w:hanging="1701"/>
        <w:jc w:val="both"/>
        <w:rPr>
          <w:spacing w:val="-4"/>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2B0D49">
        <w:rPr>
          <w:rFonts w:ascii="DINPro-CondMedium" w:hAnsi="DINPro-CondMedium"/>
          <w:sz w:val="24"/>
          <w:szCs w:val="24"/>
        </w:rPr>
        <w:t> </w:t>
      </w:r>
      <w:r w:rsidRPr="00831E48">
        <w:rPr>
          <w:sz w:val="24"/>
          <w:szCs w:val="24"/>
        </w:rPr>
        <w:t>:</w:t>
      </w:r>
      <w:r w:rsidRPr="00831E48">
        <w:rPr>
          <w:sz w:val="24"/>
          <w:szCs w:val="24"/>
        </w:rPr>
        <w:tab/>
      </w:r>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r w:rsidR="00BC35AB" w:rsidRPr="00BC35AB">
        <w:rPr>
          <w:sz w:val="24"/>
          <w:szCs w:val="24"/>
        </w:rPr>
        <w:t>Très Respectable Maître</w:t>
      </w:r>
      <w:r w:rsidR="009378DD" w:rsidRPr="00C41121">
        <w:rPr>
          <w:sz w:val="24"/>
          <w:szCs w:val="24"/>
        </w:rPr>
        <w:t xml:space="preserve">, le Sac aux Propositions et le Tronc </w:t>
      </w:r>
      <w:r w:rsidR="009378DD" w:rsidRPr="00C41121">
        <w:rPr>
          <w:spacing w:val="-5"/>
          <w:sz w:val="24"/>
          <w:szCs w:val="24"/>
        </w:rPr>
        <w:t xml:space="preserve">de la </w:t>
      </w:r>
      <w:r w:rsidR="009378DD" w:rsidRPr="00C41121">
        <w:rPr>
          <w:sz w:val="24"/>
          <w:szCs w:val="24"/>
        </w:rPr>
        <w:lastRenderedPageBreak/>
        <w:t xml:space="preserve">Solidarité, sont à </w:t>
      </w:r>
      <w:r w:rsidR="00C41121">
        <w:rPr>
          <w:spacing w:val="-4"/>
          <w:sz w:val="24"/>
          <w:szCs w:val="24"/>
        </w:rPr>
        <w:t>ta</w:t>
      </w:r>
      <w:r w:rsidR="009378DD" w:rsidRPr="00C41121">
        <w:rPr>
          <w:spacing w:val="-4"/>
          <w:sz w:val="24"/>
          <w:szCs w:val="24"/>
        </w:rPr>
        <w:t xml:space="preserve"> disposition.</w:t>
      </w:r>
    </w:p>
    <w:p w14:paraId="79FB8730" w14:textId="1F21B6C3" w:rsidR="00E7364E" w:rsidRDefault="002B0D49" w:rsidP="00C41121">
      <w:pPr>
        <w:tabs>
          <w:tab w:val="clear" w:pos="1980"/>
        </w:tabs>
        <w:ind w:left="1701" w:hanging="1701"/>
        <w:jc w:val="both"/>
        <w:rPr>
          <w:spacing w:val="16"/>
          <w:sz w:val="24"/>
          <w:szCs w:val="24"/>
        </w:rPr>
      </w:pPr>
      <w:r w:rsidRPr="002865AA">
        <w:rPr>
          <w:sz w:val="24"/>
          <w:szCs w:val="24"/>
        </w:rPr>
        <w:t>T</w:t>
      </w:r>
      <w:r w:rsidRPr="00BC35AB">
        <w:rPr>
          <w:sz w:val="24"/>
          <w:szCs w:val="24"/>
        </w:rPr>
        <w:t>∴</w:t>
      </w:r>
      <w:r w:rsidRPr="002865AA">
        <w:rPr>
          <w:sz w:val="24"/>
          <w:szCs w:val="24"/>
        </w:rPr>
        <w:t>R</w:t>
      </w:r>
      <w:r w:rsidRPr="00BC35AB">
        <w:rPr>
          <w:sz w:val="24"/>
          <w:szCs w:val="24"/>
        </w:rPr>
        <w:t>∴</w:t>
      </w:r>
      <w:r w:rsidRPr="002865AA">
        <w:rPr>
          <w:sz w:val="24"/>
          <w:szCs w:val="24"/>
        </w:rPr>
        <w:t>M</w:t>
      </w:r>
      <w:r w:rsidRPr="00BC35AB">
        <w:rPr>
          <w:sz w:val="24"/>
          <w:szCs w:val="24"/>
        </w:rPr>
        <w:t>∴</w:t>
      </w:r>
      <w:r w:rsidRPr="00186FDA">
        <w:rPr>
          <w:spacing w:val="16"/>
          <w:sz w:val="24"/>
          <w:szCs w:val="24"/>
        </w:rPr>
        <w:t> :</w:t>
      </w:r>
      <w:r w:rsidRPr="00186FDA">
        <w:rPr>
          <w:spacing w:val="16"/>
          <w:sz w:val="24"/>
          <w:szCs w:val="24"/>
        </w:rPr>
        <w:tab/>
      </w:r>
      <w:r w:rsidR="009378DD" w:rsidRPr="00C41121">
        <w:rPr>
          <w:sz w:val="24"/>
          <w:szCs w:val="24"/>
        </w:rPr>
        <w:t xml:space="preserve">Que le Sac aux Propositions soit confié </w:t>
      </w:r>
      <w:bookmarkStart w:id="110" w:name="OLE_LINK490"/>
      <w:bookmarkStart w:id="111" w:name="OLE_LINK491"/>
      <w:r w:rsidR="00BC35AB">
        <w:rPr>
          <w:rFonts w:cs="Segoe UI Symbol"/>
          <w:sz w:val="24"/>
          <w:szCs w:val="24"/>
        </w:rPr>
        <w:t xml:space="preserve">au </w:t>
      </w:r>
      <w:r w:rsidR="00BC35AB">
        <w:rPr>
          <w:sz w:val="24"/>
          <w:szCs w:val="24"/>
        </w:rPr>
        <w:t xml:space="preserve">Vénérable </w:t>
      </w:r>
      <w:r w:rsidR="00BC35AB" w:rsidRPr="00BC35AB">
        <w:rPr>
          <w:sz w:val="24"/>
          <w:szCs w:val="24"/>
        </w:rPr>
        <w:t>Maître</w:t>
      </w:r>
      <w:bookmarkEnd w:id="110"/>
      <w:bookmarkEnd w:id="111"/>
      <w:r w:rsidR="00BC35AB">
        <w:rPr>
          <w:sz w:val="24"/>
          <w:szCs w:val="24"/>
        </w:rPr>
        <w:t xml:space="preserve"> </w:t>
      </w:r>
      <w:r w:rsidR="009378DD" w:rsidRPr="00C41121">
        <w:rPr>
          <w:sz w:val="24"/>
          <w:szCs w:val="24"/>
        </w:rPr>
        <w:t>Orat</w:t>
      </w:r>
      <w:r w:rsidR="00C41121" w:rsidRPr="00C41121">
        <w:rPr>
          <w:sz w:val="24"/>
          <w:szCs w:val="24"/>
        </w:rPr>
        <w:t>eur</w:t>
      </w:r>
      <w:r w:rsidR="009378DD" w:rsidRPr="00C41121">
        <w:rPr>
          <w:rFonts w:cs="Segoe UI Symbol"/>
          <w:sz w:val="24"/>
          <w:szCs w:val="24"/>
        </w:rPr>
        <w:t xml:space="preserve"> </w:t>
      </w:r>
      <w:r w:rsidR="009378DD" w:rsidRPr="00C41121">
        <w:rPr>
          <w:sz w:val="24"/>
          <w:szCs w:val="24"/>
        </w:rPr>
        <w:t xml:space="preserve">et le Tronc </w:t>
      </w:r>
      <w:r w:rsidR="009378DD" w:rsidRPr="00C41121">
        <w:rPr>
          <w:spacing w:val="-5"/>
          <w:sz w:val="24"/>
          <w:szCs w:val="24"/>
        </w:rPr>
        <w:t xml:space="preserve">de la </w:t>
      </w:r>
      <w:r w:rsidR="009378DD" w:rsidRPr="00C41121">
        <w:rPr>
          <w:sz w:val="24"/>
          <w:szCs w:val="24"/>
        </w:rPr>
        <w:t xml:space="preserve">Solidarité </w:t>
      </w:r>
      <w:r w:rsidR="00BC35AB">
        <w:rPr>
          <w:sz w:val="24"/>
          <w:szCs w:val="24"/>
        </w:rPr>
        <w:t xml:space="preserve">au Vénérable </w:t>
      </w:r>
      <w:r w:rsidR="00BC35AB" w:rsidRPr="00BC35AB">
        <w:rPr>
          <w:sz w:val="24"/>
          <w:szCs w:val="24"/>
        </w:rPr>
        <w:t>Maître</w:t>
      </w:r>
      <w:r w:rsidR="00BC35AB">
        <w:rPr>
          <w:sz w:val="24"/>
          <w:szCs w:val="24"/>
        </w:rPr>
        <w:t xml:space="preserve"> </w:t>
      </w:r>
      <w:r w:rsidR="009378DD" w:rsidRPr="00C41121">
        <w:rPr>
          <w:spacing w:val="16"/>
          <w:sz w:val="24"/>
          <w:szCs w:val="24"/>
        </w:rPr>
        <w:t>Hosp</w:t>
      </w:r>
      <w:r w:rsidR="00C41121" w:rsidRPr="00C41121">
        <w:rPr>
          <w:spacing w:val="16"/>
          <w:sz w:val="24"/>
          <w:szCs w:val="24"/>
        </w:rPr>
        <w:t>italier.</w:t>
      </w:r>
    </w:p>
    <w:p w14:paraId="6B6D1314" w14:textId="77777777" w:rsidR="00E7364E" w:rsidRDefault="00E7364E">
      <w:pPr>
        <w:widowControl/>
        <w:tabs>
          <w:tab w:val="clear" w:pos="1980"/>
          <w:tab w:val="clear" w:pos="3898"/>
        </w:tabs>
        <w:kinsoku/>
        <w:spacing w:after="0"/>
        <w:rPr>
          <w:spacing w:val="16"/>
          <w:sz w:val="24"/>
          <w:szCs w:val="24"/>
        </w:rPr>
      </w:pPr>
      <w:r>
        <w:rPr>
          <w:spacing w:val="16"/>
          <w:sz w:val="24"/>
          <w:szCs w:val="24"/>
        </w:rPr>
        <w:br w:type="page"/>
      </w:r>
    </w:p>
    <w:p w14:paraId="10D89284" w14:textId="77777777" w:rsidR="00DF341B" w:rsidRDefault="00DF341B" w:rsidP="00DF341B">
      <w:pPr>
        <w:ind w:left="1980" w:hanging="1980"/>
        <w:jc w:val="center"/>
        <w:rPr>
          <w:rFonts w:cstheme="minorHAnsi"/>
        </w:rPr>
      </w:pPr>
      <w:r w:rsidRPr="00D138E5">
        <w:rPr>
          <w:rFonts w:cstheme="minorHAnsi"/>
        </w:rPr>
        <w:object w:dxaOrig="1128" w:dyaOrig="1056" w14:anchorId="3B6445DA">
          <v:shape id="_x0000_i1035" type="#_x0000_t75" style="width:28.5pt;height:27pt;mso-position-vertical:absolute" o:ole="">
            <v:imagedata r:id="rId12" o:title=""/>
          </v:shape>
          <o:OLEObject Type="Embed" ProgID="PBrush" ShapeID="_x0000_i1035" DrawAspect="Content" ObjectID="_1772371237" r:id="rId26"/>
        </w:object>
      </w:r>
    </w:p>
    <w:p w14:paraId="7A34D158" w14:textId="216773A0" w:rsidR="00DF341B" w:rsidRPr="00DF341B" w:rsidRDefault="00DF341B" w:rsidP="00DF341B">
      <w:pPr>
        <w:ind w:left="1980" w:hanging="1980"/>
        <w:jc w:val="both"/>
        <w:rPr>
          <w:i/>
          <w:iCs/>
          <w:sz w:val="20"/>
          <w:szCs w:val="20"/>
        </w:rPr>
      </w:pPr>
      <w:r w:rsidRPr="00DF341B">
        <w:rPr>
          <w:rFonts w:cstheme="minorHAnsi"/>
          <w:i/>
          <w:iCs/>
          <w:sz w:val="20"/>
          <w:szCs w:val="20"/>
        </w:rPr>
        <w:t>Le Maître des Cérémonies et l’Expert apportent les sacs</w:t>
      </w:r>
      <w:r w:rsidR="002B0D49">
        <w:rPr>
          <w:rFonts w:cstheme="minorHAnsi"/>
          <w:i/>
          <w:iCs/>
          <w:sz w:val="20"/>
          <w:szCs w:val="20"/>
        </w:rPr>
        <w:t xml:space="preserve"> et retournent à leurs places respectives</w:t>
      </w:r>
      <w:r w:rsidRPr="00DF341B">
        <w:rPr>
          <w:rFonts w:cstheme="minorHAnsi"/>
          <w:i/>
          <w:iCs/>
          <w:sz w:val="20"/>
          <w:szCs w:val="20"/>
        </w:rPr>
        <w:t>.</w:t>
      </w:r>
    </w:p>
    <w:p w14:paraId="7EA8A87A" w14:textId="50BEB7F0" w:rsidR="00DF341B" w:rsidRDefault="00DF341B" w:rsidP="00DF341B">
      <w:pPr>
        <w:ind w:left="1980" w:hanging="1980"/>
        <w:jc w:val="center"/>
        <w:rPr>
          <w:spacing w:val="16"/>
        </w:rPr>
      </w:pPr>
      <w:r w:rsidRPr="00D138E5">
        <w:rPr>
          <w:rFonts w:cstheme="minorHAnsi"/>
        </w:rPr>
        <w:object w:dxaOrig="1140" w:dyaOrig="1032" w14:anchorId="7C652EBB">
          <v:shape id="_x0000_i1036" type="#_x0000_t75" style="width:28.5pt;height:27pt" o:ole="">
            <v:imagedata r:id="rId14" o:title=""/>
          </v:shape>
          <o:OLEObject Type="Embed" ProgID="PBrush" ShapeID="_x0000_i1036" DrawAspect="Content" ObjectID="_1772371238" r:id="rId27"/>
        </w:object>
      </w:r>
    </w:p>
    <w:p w14:paraId="200C323B" w14:textId="66A0ED5C" w:rsidR="009378DD" w:rsidRPr="00C41121" w:rsidRDefault="002B0D49" w:rsidP="006630A6">
      <w:pPr>
        <w:tabs>
          <w:tab w:val="clear" w:pos="1980"/>
        </w:tabs>
        <w:ind w:left="1701" w:hanging="1701"/>
        <w:jc w:val="both"/>
        <w:rPr>
          <w:sz w:val="24"/>
          <w:szCs w:val="24"/>
        </w:rPr>
      </w:pPr>
      <w:r w:rsidRPr="002865AA">
        <w:rPr>
          <w:sz w:val="24"/>
          <w:szCs w:val="24"/>
        </w:rPr>
        <w:t>T</w:t>
      </w:r>
      <w:r w:rsidRPr="00BC35AB">
        <w:rPr>
          <w:sz w:val="24"/>
          <w:szCs w:val="24"/>
        </w:rPr>
        <w:t>∴</w:t>
      </w:r>
      <w:r w:rsidRPr="002865AA">
        <w:rPr>
          <w:sz w:val="24"/>
          <w:szCs w:val="24"/>
        </w:rPr>
        <w:t>R</w:t>
      </w:r>
      <w:r w:rsidRPr="00BC35AB">
        <w:rPr>
          <w:sz w:val="24"/>
          <w:szCs w:val="24"/>
        </w:rPr>
        <w:t>∴</w:t>
      </w:r>
      <w:r w:rsidRPr="002865AA">
        <w:rPr>
          <w:sz w:val="24"/>
          <w:szCs w:val="24"/>
        </w:rPr>
        <w:t>M</w:t>
      </w:r>
      <w:r w:rsidRPr="00BC35AB">
        <w:rPr>
          <w:sz w:val="24"/>
          <w:szCs w:val="24"/>
        </w:rPr>
        <w:t>∴</w:t>
      </w:r>
      <w:r w:rsidRPr="00186FDA">
        <w:rPr>
          <w:spacing w:val="16"/>
          <w:sz w:val="24"/>
          <w:szCs w:val="24"/>
        </w:rPr>
        <w:t> :</w:t>
      </w:r>
      <w:r w:rsidRPr="00186FDA">
        <w:rPr>
          <w:spacing w:val="16"/>
          <w:sz w:val="24"/>
          <w:szCs w:val="24"/>
        </w:rPr>
        <w:tab/>
      </w:r>
      <w:r>
        <w:rPr>
          <w:sz w:val="24"/>
          <w:szCs w:val="24"/>
        </w:rPr>
        <w:t xml:space="preserve">Vénérable </w:t>
      </w:r>
      <w:r w:rsidRPr="00BC35AB">
        <w:rPr>
          <w:sz w:val="24"/>
          <w:szCs w:val="24"/>
        </w:rPr>
        <w:t>Maître</w:t>
      </w:r>
      <w:r w:rsidR="00DE6231">
        <w:rPr>
          <w:sz w:val="24"/>
          <w:szCs w:val="24"/>
        </w:rPr>
        <w:t xml:space="preserve"> Orateur</w:t>
      </w:r>
      <w:r w:rsidR="009378DD" w:rsidRPr="00C41121">
        <w:rPr>
          <w:sz w:val="24"/>
          <w:szCs w:val="24"/>
        </w:rPr>
        <w:t>, rends compte à la L</w:t>
      </w:r>
      <w:r w:rsidR="00DF341B" w:rsidRPr="00C41121">
        <w:rPr>
          <w:sz w:val="24"/>
          <w:szCs w:val="24"/>
        </w:rPr>
        <w:t>oge</w:t>
      </w:r>
      <w:r w:rsidR="009378DD" w:rsidRPr="00C41121">
        <w:rPr>
          <w:rFonts w:cs="Segoe UI Symbol"/>
          <w:sz w:val="24"/>
          <w:szCs w:val="24"/>
        </w:rPr>
        <w:t xml:space="preserve"> </w:t>
      </w:r>
      <w:r w:rsidR="009378DD" w:rsidRPr="00C41121">
        <w:rPr>
          <w:sz w:val="24"/>
          <w:szCs w:val="24"/>
        </w:rPr>
        <w:t>du contenu du Sac aux Propositions.</w:t>
      </w:r>
    </w:p>
    <w:p w14:paraId="0EEFC386" w14:textId="14595928" w:rsidR="009378DD" w:rsidRPr="00C41121" w:rsidRDefault="00220515" w:rsidP="006630A6">
      <w:pPr>
        <w:tabs>
          <w:tab w:val="clear" w:pos="1980"/>
        </w:tabs>
        <w:ind w:left="1701" w:hanging="1701"/>
        <w:jc w:val="both"/>
        <w:rPr>
          <w:sz w:val="24"/>
          <w:szCs w:val="24"/>
        </w:rPr>
      </w:pPr>
      <w:r w:rsidRPr="004947A2">
        <w:rPr>
          <w:sz w:val="24"/>
          <w:szCs w:val="24"/>
        </w:rPr>
        <w:t>Orat</w:t>
      </w:r>
      <w:r w:rsidR="002B0D49">
        <w:rPr>
          <w:sz w:val="24"/>
          <w:szCs w:val="24"/>
        </w:rPr>
        <w:t>eur </w:t>
      </w:r>
      <w:r w:rsidRPr="004947A2">
        <w:rPr>
          <w:sz w:val="24"/>
          <w:szCs w:val="24"/>
        </w:rPr>
        <w:t>:</w:t>
      </w:r>
      <w:r w:rsidRPr="004947A2">
        <w:rPr>
          <w:sz w:val="24"/>
          <w:szCs w:val="24"/>
        </w:rPr>
        <w:tab/>
      </w:r>
      <w:r w:rsidR="00DF341B" w:rsidRPr="00C41121">
        <w:rPr>
          <w:spacing w:val="14"/>
          <w:sz w:val="24"/>
          <w:szCs w:val="24"/>
        </w:rPr>
        <w:tab/>
      </w:r>
      <w:r w:rsidR="009378DD" w:rsidRPr="00C41121">
        <w:rPr>
          <w:sz w:val="24"/>
          <w:szCs w:val="24"/>
        </w:rPr>
        <w:t>Le Sac aux Propositions est revenu vide (ou, contenant la proposition suivante</w:t>
      </w:r>
      <w:r w:rsidR="00DF341B" w:rsidRPr="00C41121">
        <w:rPr>
          <w:sz w:val="24"/>
          <w:szCs w:val="24"/>
        </w:rPr>
        <w:t xml:space="preserve"> : </w:t>
      </w:r>
      <w:r w:rsidR="00DF341B" w:rsidRPr="00BC35AB">
        <w:rPr>
          <w:rStyle w:val="Accentuation"/>
          <w:sz w:val="20"/>
          <w:szCs w:val="20"/>
        </w:rPr>
        <w:t>l</w:t>
      </w:r>
      <w:r w:rsidR="002B0D49">
        <w:rPr>
          <w:rStyle w:val="Accentuation"/>
          <w:sz w:val="20"/>
          <w:szCs w:val="20"/>
        </w:rPr>
        <w:t>'</w:t>
      </w:r>
      <w:r w:rsidR="00DF341B" w:rsidRPr="00BC35AB">
        <w:rPr>
          <w:rStyle w:val="Accentuation"/>
          <w:sz w:val="20"/>
          <w:szCs w:val="20"/>
        </w:rPr>
        <w:t>Ora</w:t>
      </w:r>
      <w:r w:rsidRPr="00BC35AB">
        <w:rPr>
          <w:rStyle w:val="Accentuation"/>
          <w:sz w:val="20"/>
          <w:szCs w:val="20"/>
        </w:rPr>
        <w:t>teur</w:t>
      </w:r>
      <w:r w:rsidR="00DF341B" w:rsidRPr="00BC35AB">
        <w:rPr>
          <w:rStyle w:val="Accentuation"/>
          <w:sz w:val="20"/>
          <w:szCs w:val="20"/>
        </w:rPr>
        <w:t xml:space="preserve"> en donne lecture si la proposition est signée</w:t>
      </w:r>
      <w:r w:rsidR="00DF341B" w:rsidRPr="00C41121">
        <w:rPr>
          <w:rStyle w:val="Accentuation"/>
          <w:sz w:val="24"/>
          <w:szCs w:val="24"/>
        </w:rPr>
        <w:t>.</w:t>
      </w:r>
      <w:r w:rsidR="009378DD" w:rsidRPr="00C41121">
        <w:rPr>
          <w:sz w:val="24"/>
          <w:szCs w:val="24"/>
        </w:rPr>
        <w:t>)</w:t>
      </w:r>
    </w:p>
    <w:p w14:paraId="0F13457F" w14:textId="0A4C9465" w:rsidR="009378DD" w:rsidRDefault="009378DD" w:rsidP="003E4978">
      <w:pPr>
        <w:spacing w:after="240"/>
        <w:jc w:val="both"/>
        <w:rPr>
          <w:rStyle w:val="Accentuation"/>
          <w:sz w:val="20"/>
          <w:szCs w:val="20"/>
        </w:rPr>
      </w:pPr>
      <w:r w:rsidRPr="00DF341B">
        <w:rPr>
          <w:rStyle w:val="Accentuation"/>
          <w:sz w:val="20"/>
          <w:szCs w:val="20"/>
        </w:rPr>
        <w:t xml:space="preserve">Le </w:t>
      </w:r>
      <w:r w:rsidR="002B0D49">
        <w:rPr>
          <w:rStyle w:val="Accentuation"/>
          <w:sz w:val="20"/>
          <w:szCs w:val="20"/>
        </w:rPr>
        <w:t>Très Respectable</w:t>
      </w:r>
      <w:r w:rsidR="00C41121">
        <w:rPr>
          <w:rStyle w:val="Accentuation"/>
          <w:sz w:val="20"/>
          <w:szCs w:val="20"/>
        </w:rPr>
        <w:t xml:space="preserve"> Maître</w:t>
      </w:r>
      <w:r w:rsidRPr="00DF341B">
        <w:rPr>
          <w:rStyle w:val="Accentuation"/>
          <w:sz w:val="20"/>
          <w:szCs w:val="20"/>
        </w:rPr>
        <w:t xml:space="preserve"> remercie l’auteur de la proposition en précisant qu’elle sera mise à l’étude.</w:t>
      </w:r>
    </w:p>
    <w:p w14:paraId="595ADBD1" w14:textId="64795F93" w:rsidR="00DE6231" w:rsidRDefault="00DE6231" w:rsidP="00DE6231">
      <w:pPr>
        <w:tabs>
          <w:tab w:val="clear" w:pos="1980"/>
          <w:tab w:val="clear" w:pos="3898"/>
        </w:tabs>
        <w:spacing w:after="240"/>
        <w:ind w:left="1701" w:hanging="1701"/>
        <w:jc w:val="both"/>
        <w:rPr>
          <w:sz w:val="24"/>
          <w:szCs w:val="24"/>
        </w:rPr>
      </w:pPr>
      <w:r w:rsidRPr="002865AA">
        <w:rPr>
          <w:sz w:val="24"/>
          <w:szCs w:val="24"/>
        </w:rPr>
        <w:t>T</w:t>
      </w:r>
      <w:r w:rsidRPr="00BC35AB">
        <w:rPr>
          <w:sz w:val="24"/>
          <w:szCs w:val="24"/>
        </w:rPr>
        <w:t>∴</w:t>
      </w:r>
      <w:r w:rsidRPr="002865AA">
        <w:rPr>
          <w:sz w:val="24"/>
          <w:szCs w:val="24"/>
        </w:rPr>
        <w:t>R</w:t>
      </w:r>
      <w:r w:rsidRPr="00BC35AB">
        <w:rPr>
          <w:sz w:val="24"/>
          <w:szCs w:val="24"/>
        </w:rPr>
        <w:t>∴</w:t>
      </w:r>
      <w:r w:rsidRPr="002865AA">
        <w:rPr>
          <w:sz w:val="24"/>
          <w:szCs w:val="24"/>
        </w:rPr>
        <w:t>M</w:t>
      </w:r>
      <w:r w:rsidRPr="00BC35AB">
        <w:rPr>
          <w:sz w:val="24"/>
          <w:szCs w:val="24"/>
        </w:rPr>
        <w:t>∴</w:t>
      </w:r>
      <w:r w:rsidRPr="00186FDA">
        <w:rPr>
          <w:spacing w:val="16"/>
          <w:sz w:val="24"/>
          <w:szCs w:val="24"/>
        </w:rPr>
        <w:t> :</w:t>
      </w:r>
      <w:r w:rsidRPr="00186FDA">
        <w:rPr>
          <w:spacing w:val="16"/>
          <w:sz w:val="24"/>
          <w:szCs w:val="24"/>
        </w:rPr>
        <w:tab/>
      </w:r>
      <w:r>
        <w:rPr>
          <w:sz w:val="24"/>
          <w:szCs w:val="24"/>
        </w:rPr>
        <w:t xml:space="preserve">Vénérable </w:t>
      </w:r>
      <w:r w:rsidRPr="00BC35AB">
        <w:rPr>
          <w:sz w:val="24"/>
          <w:szCs w:val="24"/>
        </w:rPr>
        <w:t>Maître</w:t>
      </w:r>
      <w:r>
        <w:rPr>
          <w:sz w:val="24"/>
          <w:szCs w:val="24"/>
        </w:rPr>
        <w:t xml:space="preserve"> Harmoniste, fais nous part de ton tracé musical de ce midi.</w:t>
      </w:r>
    </w:p>
    <w:p w14:paraId="7CA949D9" w14:textId="77777777" w:rsidR="00DE6231" w:rsidRDefault="00DE6231" w:rsidP="00DE6231">
      <w:pPr>
        <w:spacing w:after="240"/>
        <w:jc w:val="both"/>
        <w:rPr>
          <w:rStyle w:val="Accentuation"/>
          <w:sz w:val="20"/>
          <w:szCs w:val="20"/>
        </w:rPr>
      </w:pPr>
      <w:r>
        <w:rPr>
          <w:rStyle w:val="Accentuation"/>
          <w:sz w:val="20"/>
          <w:szCs w:val="20"/>
        </w:rPr>
        <w:t>Le Maître Harmoniste communique la liste des œuvres musicales entendues pendant le tenue.</w:t>
      </w:r>
    </w:p>
    <w:p w14:paraId="5DB1B40F" w14:textId="69D90668" w:rsidR="00DE6231" w:rsidRPr="00DF341B" w:rsidRDefault="00DE6231" w:rsidP="00DE6231">
      <w:pPr>
        <w:spacing w:after="240"/>
        <w:jc w:val="both"/>
        <w:rPr>
          <w:rStyle w:val="Accentuation"/>
          <w:sz w:val="20"/>
          <w:szCs w:val="20"/>
        </w:rPr>
      </w:pPr>
    </w:p>
    <w:p w14:paraId="39F4CCE0" w14:textId="77777777" w:rsidR="009378DD" w:rsidRPr="00DE7817" w:rsidRDefault="009378DD" w:rsidP="009378DD">
      <w:pPr>
        <w:pStyle w:val="Titre2"/>
        <w:rPr>
          <w:i/>
          <w:iCs/>
        </w:rPr>
      </w:pPr>
      <w:bookmarkStart w:id="112" w:name="_Toc348728757"/>
      <w:bookmarkStart w:id="113" w:name="_Toc348728795"/>
      <w:bookmarkStart w:id="114" w:name="_Toc117686856"/>
      <w:bookmarkStart w:id="115" w:name="_Toc152769148"/>
      <w:bookmarkStart w:id="116" w:name="_Toc161754979"/>
      <w:r w:rsidRPr="00DE7817">
        <w:t xml:space="preserve">II - </w:t>
      </w:r>
      <w:bookmarkStart w:id="117" w:name="OLE_LINK845"/>
      <w:bookmarkStart w:id="118" w:name="OLE_LINK846"/>
      <w:r w:rsidRPr="00DE7817">
        <w:t>EFFAÇAGE DE LA LOGE</w:t>
      </w:r>
      <w:bookmarkEnd w:id="112"/>
      <w:bookmarkEnd w:id="113"/>
      <w:bookmarkEnd w:id="114"/>
      <w:bookmarkEnd w:id="115"/>
      <w:bookmarkEnd w:id="116"/>
      <w:bookmarkEnd w:id="117"/>
      <w:bookmarkEnd w:id="118"/>
    </w:p>
    <w:p w14:paraId="7F64839D" w14:textId="6A630AB2" w:rsidR="009378DD" w:rsidRPr="00C36A04" w:rsidRDefault="002B0D49" w:rsidP="007070AE">
      <w:pPr>
        <w:tabs>
          <w:tab w:val="clear" w:pos="1980"/>
        </w:tabs>
        <w:ind w:left="1701" w:hanging="1701"/>
        <w:jc w:val="both"/>
        <w:rPr>
          <w:rFonts w:cs="Arial"/>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p>
    <w:p w14:paraId="4E1A20DC" w14:textId="7350D0D0" w:rsidR="009378DD" w:rsidRPr="00C36A04" w:rsidRDefault="00CD1B7A" w:rsidP="007070AE">
      <w:pPr>
        <w:tabs>
          <w:tab w:val="clear" w:pos="1980"/>
        </w:tabs>
        <w:ind w:left="1701" w:hanging="1701"/>
        <w:jc w:val="both"/>
        <w:rPr>
          <w:rFonts w:cs="Arial"/>
          <w:sz w:val="24"/>
          <w:szCs w:val="24"/>
        </w:rPr>
      </w:pPr>
      <w:r w:rsidRPr="00C36A04">
        <w:rPr>
          <w:sz w:val="24"/>
          <w:szCs w:val="24"/>
        </w:rPr>
        <w:t>1</w:t>
      </w:r>
      <w:r w:rsidRPr="00C36A04">
        <w:rPr>
          <w:sz w:val="24"/>
          <w:szCs w:val="24"/>
          <w:vertAlign w:val="superscript"/>
        </w:rPr>
        <w:t>er</w:t>
      </w:r>
      <w:r w:rsidRPr="00C36A04">
        <w:rPr>
          <w:sz w:val="24"/>
          <w:szCs w:val="24"/>
        </w:rPr>
        <w:t xml:space="preserve"> Surv</w:t>
      </w:r>
      <w:r w:rsidRPr="00C36A04">
        <w:rPr>
          <w:rFonts w:ascii="DINPro-CondMedium" w:hAnsi="DINPro-CondMedium"/>
          <w:sz w:val="24"/>
          <w:szCs w:val="24"/>
        </w:rPr>
        <w:t>∴</w:t>
      </w:r>
      <w:r w:rsidR="002B0D49" w:rsidRPr="00C36A04">
        <w:rPr>
          <w:rFonts w:ascii="DINPro-CondMedium" w:hAnsi="DINPro-CondMedium"/>
          <w:sz w:val="24"/>
          <w:szCs w:val="24"/>
        </w:rPr>
        <w:t> </w:t>
      </w:r>
      <w:r w:rsidRPr="00C36A04">
        <w:rPr>
          <w:sz w:val="24"/>
          <w:szCs w:val="24"/>
        </w:rPr>
        <w:t>:</w:t>
      </w:r>
      <w:r w:rsidRPr="00C36A04">
        <w:rPr>
          <w:sz w:val="24"/>
          <w:szCs w:val="24"/>
        </w:rPr>
        <w:tab/>
      </w:r>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p>
    <w:p w14:paraId="5B6B7774" w14:textId="6D81159A" w:rsidR="009378DD" w:rsidRPr="00C36A04" w:rsidRDefault="00220515" w:rsidP="007070AE">
      <w:pPr>
        <w:tabs>
          <w:tab w:val="clear" w:pos="1980"/>
        </w:tabs>
        <w:ind w:left="1701" w:hanging="1701"/>
        <w:jc w:val="both"/>
        <w:rPr>
          <w:rFonts w:cs="Arial"/>
          <w:sz w:val="24"/>
          <w:szCs w:val="24"/>
        </w:rPr>
      </w:pPr>
      <w:r w:rsidRPr="00C36A04">
        <w:rPr>
          <w:sz w:val="24"/>
          <w:szCs w:val="24"/>
        </w:rPr>
        <w:t>2</w:t>
      </w:r>
      <w:r w:rsidRPr="00C36A04">
        <w:rPr>
          <w:sz w:val="24"/>
          <w:szCs w:val="24"/>
          <w:vertAlign w:val="superscript"/>
        </w:rPr>
        <w:t>ème</w:t>
      </w:r>
      <w:r w:rsidRPr="00C36A04">
        <w:rPr>
          <w:sz w:val="24"/>
          <w:szCs w:val="24"/>
        </w:rPr>
        <w:t xml:space="preserve"> Surv</w:t>
      </w:r>
      <w:r w:rsidRPr="00C36A04">
        <w:rPr>
          <w:rFonts w:ascii="DINPro-CondMedium" w:hAnsi="DINPro-CondMedium"/>
          <w:sz w:val="24"/>
          <w:szCs w:val="24"/>
        </w:rPr>
        <w:t>∴</w:t>
      </w:r>
      <w:r w:rsidR="002B0D49" w:rsidRPr="00C36A04">
        <w:rPr>
          <w:rFonts w:cs="Segoe UI Symbol"/>
          <w:sz w:val="24"/>
          <w:szCs w:val="24"/>
        </w:rPr>
        <w:t> </w:t>
      </w:r>
      <w:r w:rsidRPr="00C36A04">
        <w:rPr>
          <w:sz w:val="24"/>
          <w:szCs w:val="24"/>
        </w:rPr>
        <w:t>:</w:t>
      </w:r>
      <w:r w:rsidRPr="00C36A04">
        <w:rPr>
          <w:sz w:val="24"/>
          <w:szCs w:val="24"/>
        </w:rPr>
        <w:tab/>
      </w:r>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p>
    <w:p w14:paraId="44D28DAF" w14:textId="19DE9C4A" w:rsidR="009378DD" w:rsidRPr="00C36A04" w:rsidRDefault="002B0D49"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pacing w:val="22"/>
          <w:sz w:val="24"/>
          <w:szCs w:val="24"/>
        </w:rPr>
        <w:tab/>
      </w:r>
      <w:r w:rsidRPr="00C36A04">
        <w:rPr>
          <w:spacing w:val="16"/>
          <w:sz w:val="24"/>
          <w:szCs w:val="24"/>
        </w:rPr>
        <w:t>Vénérable Maître</w:t>
      </w:r>
      <w:r w:rsidRPr="00C36A04">
        <w:rPr>
          <w:sz w:val="24"/>
          <w:szCs w:val="24"/>
        </w:rPr>
        <w:t xml:space="preserve"> </w:t>
      </w:r>
      <w:r w:rsidR="009378DD" w:rsidRPr="00C36A04">
        <w:rPr>
          <w:sz w:val="24"/>
          <w:szCs w:val="24"/>
        </w:rPr>
        <w:t>1</w:t>
      </w:r>
      <w:r w:rsidR="009378DD" w:rsidRPr="00C36A04">
        <w:rPr>
          <w:sz w:val="24"/>
          <w:szCs w:val="24"/>
          <w:vertAlign w:val="superscript"/>
        </w:rPr>
        <w:t>er</w:t>
      </w:r>
      <w:r w:rsidR="009378DD" w:rsidRPr="00C36A04">
        <w:rPr>
          <w:sz w:val="24"/>
          <w:szCs w:val="24"/>
        </w:rPr>
        <w:t xml:space="preserve"> Surv</w:t>
      </w:r>
      <w:r w:rsidR="006630A6" w:rsidRPr="00C36A04">
        <w:rPr>
          <w:sz w:val="24"/>
          <w:szCs w:val="24"/>
        </w:rPr>
        <w:t>eillant</w:t>
      </w:r>
      <w:r w:rsidR="009378DD" w:rsidRPr="00C36A04">
        <w:rPr>
          <w:sz w:val="24"/>
          <w:szCs w:val="24"/>
        </w:rPr>
        <w:t>, sommes-nous parfaits Maçons</w:t>
      </w:r>
      <w:r w:rsidR="006630A6" w:rsidRPr="00C36A04">
        <w:rPr>
          <w:sz w:val="24"/>
          <w:szCs w:val="24"/>
        </w:rPr>
        <w:t> ?</w:t>
      </w:r>
    </w:p>
    <w:p w14:paraId="5C9245AB" w14:textId="5100D39D" w:rsidR="009378DD" w:rsidRPr="00C36A04" w:rsidRDefault="00CD1B7A" w:rsidP="007070AE">
      <w:pPr>
        <w:tabs>
          <w:tab w:val="clear" w:pos="1980"/>
        </w:tabs>
        <w:ind w:left="1701" w:hanging="1701"/>
        <w:jc w:val="both"/>
        <w:rPr>
          <w:spacing w:val="16"/>
          <w:sz w:val="24"/>
          <w:szCs w:val="24"/>
        </w:rPr>
      </w:pPr>
      <w:r w:rsidRPr="00C36A04">
        <w:rPr>
          <w:sz w:val="24"/>
          <w:szCs w:val="24"/>
        </w:rPr>
        <w:t>1</w:t>
      </w:r>
      <w:r w:rsidRPr="00C36A04">
        <w:rPr>
          <w:sz w:val="24"/>
          <w:szCs w:val="24"/>
          <w:vertAlign w:val="superscript"/>
        </w:rPr>
        <w:t>er</w:t>
      </w:r>
      <w:r w:rsidRPr="00C36A04">
        <w:rPr>
          <w:sz w:val="24"/>
          <w:szCs w:val="24"/>
        </w:rPr>
        <w:t xml:space="preserve"> Surv</w:t>
      </w:r>
      <w:r w:rsidRPr="00C36A04">
        <w:rPr>
          <w:rFonts w:ascii="DINPro-CondMedium" w:hAnsi="DINPro-CondMedium"/>
          <w:sz w:val="24"/>
          <w:szCs w:val="24"/>
        </w:rPr>
        <w:t>∴</w:t>
      </w:r>
      <w:r w:rsidR="002B0D49" w:rsidRPr="00C36A04">
        <w:rPr>
          <w:rFonts w:ascii="DINPro-CondMedium" w:hAnsi="DINPro-CondMedium"/>
          <w:sz w:val="24"/>
          <w:szCs w:val="24"/>
        </w:rPr>
        <w:t> </w:t>
      </w:r>
      <w:r w:rsidRPr="00C36A04">
        <w:rPr>
          <w:sz w:val="24"/>
          <w:szCs w:val="24"/>
        </w:rPr>
        <w:t>:</w:t>
      </w:r>
      <w:r w:rsidRPr="00C36A04">
        <w:rPr>
          <w:sz w:val="24"/>
          <w:szCs w:val="24"/>
        </w:rPr>
        <w:tab/>
      </w:r>
      <w:r w:rsidR="009378DD" w:rsidRPr="00C36A04">
        <w:rPr>
          <w:spacing w:val="16"/>
          <w:sz w:val="24"/>
          <w:szCs w:val="24"/>
        </w:rPr>
        <w:t xml:space="preserve">Non, </w:t>
      </w:r>
      <w:r w:rsidR="002B0D49" w:rsidRPr="00C36A04">
        <w:rPr>
          <w:spacing w:val="16"/>
          <w:sz w:val="24"/>
          <w:szCs w:val="24"/>
        </w:rPr>
        <w:t xml:space="preserve">Très Respectable </w:t>
      </w:r>
      <w:r w:rsidR="00A618E8" w:rsidRPr="00C36A04">
        <w:rPr>
          <w:spacing w:val="16"/>
          <w:sz w:val="24"/>
          <w:szCs w:val="24"/>
        </w:rPr>
        <w:t>Maître</w:t>
      </w:r>
      <w:r w:rsidR="009378DD" w:rsidRPr="00C36A04">
        <w:rPr>
          <w:spacing w:val="16"/>
          <w:sz w:val="24"/>
          <w:szCs w:val="24"/>
        </w:rPr>
        <w:t>.</w:t>
      </w:r>
    </w:p>
    <w:p w14:paraId="33069C03" w14:textId="61E50716" w:rsidR="007070AE" w:rsidRPr="00C36A04" w:rsidRDefault="002B0D49" w:rsidP="007070AE">
      <w:pPr>
        <w:tabs>
          <w:tab w:val="clear" w:pos="1980"/>
        </w:tabs>
        <w:ind w:left="1701" w:hanging="1701"/>
        <w:jc w:val="both"/>
        <w:rPr>
          <w:sz w:val="24"/>
          <w:szCs w:val="24"/>
        </w:rPr>
      </w:pPr>
      <w:bookmarkStart w:id="119" w:name="OLE_LINK507"/>
      <w:bookmarkStart w:id="120" w:name="OLE_LINK508"/>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z w:val="24"/>
          <w:szCs w:val="24"/>
        </w:rPr>
        <w:t xml:space="preserve">Pourquoi </w:t>
      </w:r>
      <w:bookmarkEnd w:id="119"/>
      <w:bookmarkEnd w:id="120"/>
      <w:r w:rsidR="009378DD" w:rsidRPr="00C36A04">
        <w:rPr>
          <w:sz w:val="24"/>
          <w:szCs w:val="24"/>
        </w:rPr>
        <w:t>?</w:t>
      </w:r>
    </w:p>
    <w:p w14:paraId="61EF6804" w14:textId="4B8F1B41" w:rsidR="003E4978" w:rsidRPr="00C36A04" w:rsidRDefault="00CD1B7A" w:rsidP="007070AE">
      <w:pPr>
        <w:tabs>
          <w:tab w:val="clear" w:pos="1980"/>
        </w:tabs>
        <w:ind w:left="1701" w:hanging="1701"/>
        <w:jc w:val="both"/>
        <w:rPr>
          <w:sz w:val="24"/>
          <w:szCs w:val="24"/>
        </w:rPr>
      </w:pPr>
      <w:r w:rsidRPr="00C36A04">
        <w:rPr>
          <w:sz w:val="24"/>
          <w:szCs w:val="24"/>
        </w:rPr>
        <w:t>1</w:t>
      </w:r>
      <w:r w:rsidRPr="00C36A04">
        <w:rPr>
          <w:sz w:val="24"/>
          <w:szCs w:val="24"/>
          <w:vertAlign w:val="superscript"/>
        </w:rPr>
        <w:t>er</w:t>
      </w:r>
      <w:r w:rsidRPr="00C36A04">
        <w:rPr>
          <w:sz w:val="24"/>
          <w:szCs w:val="24"/>
        </w:rPr>
        <w:t xml:space="preserve"> Surv</w:t>
      </w:r>
      <w:r w:rsidRPr="00C36A04">
        <w:rPr>
          <w:rFonts w:ascii="DINPro-CondMedium" w:hAnsi="DINPro-CondMedium"/>
          <w:sz w:val="24"/>
          <w:szCs w:val="24"/>
        </w:rPr>
        <w:t>∴</w:t>
      </w:r>
      <w:r w:rsidR="00C36A04" w:rsidRPr="00C36A04">
        <w:rPr>
          <w:rFonts w:ascii="DINPro-CondMedium" w:hAnsi="DINPro-CondMedium"/>
          <w:sz w:val="24"/>
          <w:szCs w:val="24"/>
        </w:rPr>
        <w:t> </w:t>
      </w:r>
      <w:r w:rsidRPr="00C36A04">
        <w:rPr>
          <w:sz w:val="24"/>
          <w:szCs w:val="24"/>
        </w:rPr>
        <w:t>:</w:t>
      </w:r>
      <w:r w:rsidRPr="00C36A04">
        <w:rPr>
          <w:sz w:val="24"/>
          <w:szCs w:val="24"/>
        </w:rPr>
        <w:tab/>
      </w:r>
      <w:r w:rsidR="009378DD" w:rsidRPr="00C36A04">
        <w:rPr>
          <w:sz w:val="24"/>
          <w:szCs w:val="24"/>
        </w:rPr>
        <w:t>L'ouvrage est inachevé.</w:t>
      </w:r>
    </w:p>
    <w:p w14:paraId="3B45577F" w14:textId="67C4F093" w:rsidR="009378DD" w:rsidRPr="00C36A04" w:rsidRDefault="002B0D49"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C41121" w:rsidRPr="00C36A04">
        <w:rPr>
          <w:rStyle w:val="Accentuationintense"/>
          <w:i w:val="0"/>
          <w:iCs w:val="0"/>
          <w:sz w:val="24"/>
          <w:szCs w:val="24"/>
        </w:rPr>
        <w:sym w:font="Wingdings" w:char="F06C"/>
      </w:r>
      <w:r w:rsidRPr="00C36A04">
        <w:rPr>
          <w:rStyle w:val="Accentuationintense"/>
          <w:i w:val="0"/>
          <w:iCs w:val="0"/>
          <w:sz w:val="24"/>
          <w:szCs w:val="24"/>
        </w:rPr>
        <w:t xml:space="preserve"> </w:t>
      </w:r>
      <w:r w:rsidR="00C36A04" w:rsidRPr="00C36A04">
        <w:rPr>
          <w:rStyle w:val="Accentuationintense"/>
          <w:i w:val="0"/>
          <w:iCs w:val="0"/>
          <w:sz w:val="24"/>
          <w:szCs w:val="24"/>
        </w:rPr>
        <w:t xml:space="preserve"> </w:t>
      </w:r>
      <w:r w:rsidRPr="00C36A04">
        <w:rPr>
          <w:spacing w:val="16"/>
          <w:sz w:val="24"/>
          <w:szCs w:val="24"/>
        </w:rPr>
        <w:t>Vénérable Maître</w:t>
      </w:r>
      <w:r w:rsidRPr="00C36A04">
        <w:rPr>
          <w:sz w:val="24"/>
          <w:szCs w:val="24"/>
        </w:rPr>
        <w:t xml:space="preserve"> </w:t>
      </w:r>
      <w:r w:rsidR="009378DD" w:rsidRPr="00C36A04">
        <w:rPr>
          <w:sz w:val="24"/>
          <w:szCs w:val="24"/>
        </w:rPr>
        <w:t>2</w:t>
      </w:r>
      <w:r w:rsidR="00C41121" w:rsidRPr="00C36A04">
        <w:rPr>
          <w:sz w:val="24"/>
          <w:szCs w:val="24"/>
          <w:vertAlign w:val="superscript"/>
        </w:rPr>
        <w:t>ème</w:t>
      </w:r>
      <w:r w:rsidR="00C41121" w:rsidRPr="00C36A04">
        <w:rPr>
          <w:sz w:val="24"/>
          <w:szCs w:val="24"/>
        </w:rPr>
        <w:t xml:space="preserve"> </w:t>
      </w:r>
      <w:r w:rsidR="009378DD" w:rsidRPr="00C36A04">
        <w:rPr>
          <w:sz w:val="24"/>
          <w:szCs w:val="24"/>
        </w:rPr>
        <w:t>Surv</w:t>
      </w:r>
      <w:r w:rsidR="006630A6" w:rsidRPr="00C36A04">
        <w:rPr>
          <w:sz w:val="24"/>
          <w:szCs w:val="24"/>
        </w:rPr>
        <w:t>eillant</w:t>
      </w:r>
      <w:r w:rsidR="009378DD" w:rsidRPr="00C36A04">
        <w:rPr>
          <w:sz w:val="24"/>
          <w:szCs w:val="24"/>
        </w:rPr>
        <w:t>, quel a été l'ouvrage d'aujourd'hui</w:t>
      </w:r>
      <w:r w:rsidRPr="00C36A04">
        <w:rPr>
          <w:sz w:val="24"/>
          <w:szCs w:val="24"/>
        </w:rPr>
        <w:t> </w:t>
      </w:r>
      <w:r w:rsidR="009378DD" w:rsidRPr="00C36A04">
        <w:rPr>
          <w:sz w:val="24"/>
          <w:szCs w:val="24"/>
        </w:rPr>
        <w:t>?</w:t>
      </w:r>
    </w:p>
    <w:p w14:paraId="6E3A7FE5" w14:textId="79E566A8" w:rsidR="009378DD" w:rsidRPr="00C36A04" w:rsidRDefault="00220515" w:rsidP="007070AE">
      <w:pPr>
        <w:tabs>
          <w:tab w:val="clear" w:pos="1980"/>
        </w:tabs>
        <w:ind w:left="1701" w:hanging="1701"/>
        <w:jc w:val="both"/>
        <w:rPr>
          <w:b/>
          <w:bCs/>
          <w:sz w:val="24"/>
          <w:szCs w:val="24"/>
        </w:rPr>
      </w:pPr>
      <w:r w:rsidRPr="00C36A04">
        <w:rPr>
          <w:sz w:val="24"/>
          <w:szCs w:val="24"/>
        </w:rPr>
        <w:t>2</w:t>
      </w:r>
      <w:r w:rsidRPr="00C36A04">
        <w:rPr>
          <w:sz w:val="24"/>
          <w:szCs w:val="24"/>
          <w:vertAlign w:val="superscript"/>
        </w:rPr>
        <w:t>ème</w:t>
      </w:r>
      <w:r w:rsidRPr="00C36A04">
        <w:rPr>
          <w:sz w:val="24"/>
          <w:szCs w:val="24"/>
        </w:rPr>
        <w:t xml:space="preserve"> Surv</w:t>
      </w:r>
      <w:r w:rsidRPr="00C36A04">
        <w:rPr>
          <w:rFonts w:ascii="DINPro-CondMedium" w:hAnsi="DINPro-CondMedium"/>
          <w:sz w:val="24"/>
          <w:szCs w:val="24"/>
        </w:rPr>
        <w:t>∴</w:t>
      </w:r>
      <w:r w:rsidR="00C36A04" w:rsidRPr="00C36A04">
        <w:rPr>
          <w:rFonts w:cs="Segoe UI Symbol"/>
          <w:sz w:val="24"/>
          <w:szCs w:val="24"/>
        </w:rPr>
        <w:t> </w:t>
      </w:r>
      <w:r w:rsidRPr="00C36A04">
        <w:rPr>
          <w:sz w:val="24"/>
          <w:szCs w:val="24"/>
        </w:rPr>
        <w:t>:</w:t>
      </w:r>
      <w:r w:rsidRPr="00C36A04">
        <w:rPr>
          <w:sz w:val="24"/>
          <w:szCs w:val="24"/>
        </w:rPr>
        <w:tab/>
      </w:r>
      <w:r w:rsidR="009378DD" w:rsidRPr="00C36A04">
        <w:rPr>
          <w:sz w:val="24"/>
          <w:szCs w:val="24"/>
        </w:rPr>
        <w:tab/>
      </w:r>
      <w:r w:rsidR="00C36A04" w:rsidRPr="00C36A04">
        <w:rPr>
          <w:sz w:val="24"/>
          <w:szCs w:val="24"/>
        </w:rPr>
        <w:t>Le passage du Plan tracé à son élévation</w:t>
      </w:r>
      <w:r w:rsidR="009378DD" w:rsidRPr="00C36A04">
        <w:rPr>
          <w:sz w:val="24"/>
          <w:szCs w:val="24"/>
        </w:rPr>
        <w:t>.</w:t>
      </w:r>
    </w:p>
    <w:p w14:paraId="55496F73" w14:textId="5C1F839E" w:rsidR="009378DD" w:rsidRPr="00C36A04" w:rsidRDefault="002B0D49"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pacing w:val="18"/>
          <w:sz w:val="24"/>
          <w:szCs w:val="24"/>
        </w:rPr>
        <w:tab/>
      </w:r>
      <w:r w:rsidR="00C36A04" w:rsidRPr="00C36A04">
        <w:rPr>
          <w:sz w:val="24"/>
          <w:szCs w:val="24"/>
        </w:rPr>
        <w:t>Que nous faut-il pour achever l'ouvrage </w:t>
      </w:r>
      <w:r w:rsidR="006630A6" w:rsidRPr="00C36A04">
        <w:rPr>
          <w:sz w:val="24"/>
          <w:szCs w:val="24"/>
        </w:rPr>
        <w:t>?</w:t>
      </w:r>
    </w:p>
    <w:p w14:paraId="7D4560F8" w14:textId="6C250084" w:rsidR="009378DD" w:rsidRPr="00C36A04" w:rsidRDefault="00220515" w:rsidP="007070AE">
      <w:pPr>
        <w:tabs>
          <w:tab w:val="clear" w:pos="1980"/>
        </w:tabs>
        <w:ind w:left="1701" w:hanging="1701"/>
        <w:jc w:val="both"/>
        <w:rPr>
          <w:sz w:val="24"/>
          <w:szCs w:val="24"/>
        </w:rPr>
      </w:pPr>
      <w:r w:rsidRPr="00C36A04">
        <w:rPr>
          <w:sz w:val="24"/>
          <w:szCs w:val="24"/>
        </w:rPr>
        <w:t>2</w:t>
      </w:r>
      <w:r w:rsidRPr="00C36A04">
        <w:rPr>
          <w:sz w:val="24"/>
          <w:szCs w:val="24"/>
          <w:vertAlign w:val="superscript"/>
        </w:rPr>
        <w:t>ème</w:t>
      </w:r>
      <w:r w:rsidRPr="00C36A04">
        <w:rPr>
          <w:sz w:val="24"/>
          <w:szCs w:val="24"/>
        </w:rPr>
        <w:t xml:space="preserve"> Surv</w:t>
      </w:r>
      <w:r w:rsidRPr="00C36A04">
        <w:rPr>
          <w:rFonts w:ascii="DINPro-CondMedium" w:hAnsi="DINPro-CondMedium"/>
          <w:sz w:val="24"/>
          <w:szCs w:val="24"/>
        </w:rPr>
        <w:t>∴</w:t>
      </w:r>
      <w:r w:rsidR="00C36A04" w:rsidRPr="00C36A04">
        <w:rPr>
          <w:rFonts w:cs="Segoe UI Symbol"/>
          <w:sz w:val="24"/>
          <w:szCs w:val="24"/>
        </w:rPr>
        <w:t> </w:t>
      </w:r>
      <w:r w:rsidRPr="00C36A04">
        <w:rPr>
          <w:sz w:val="24"/>
          <w:szCs w:val="24"/>
        </w:rPr>
        <w:t>:</w:t>
      </w:r>
      <w:r w:rsidRPr="00C36A04">
        <w:rPr>
          <w:sz w:val="24"/>
          <w:szCs w:val="24"/>
        </w:rPr>
        <w:tab/>
      </w:r>
      <w:r w:rsidR="00C36A04" w:rsidRPr="00C36A04">
        <w:rPr>
          <w:sz w:val="24"/>
          <w:szCs w:val="24"/>
        </w:rPr>
        <w:t>Beaucoup de persévérance.</w:t>
      </w:r>
      <w:r w:rsidR="009378DD" w:rsidRPr="00C36A04">
        <w:rPr>
          <w:sz w:val="24"/>
          <w:szCs w:val="24"/>
        </w:rPr>
        <w:t>.</w:t>
      </w:r>
    </w:p>
    <w:p w14:paraId="69A61442" w14:textId="1E4A3F66" w:rsidR="009378DD" w:rsidRPr="00C36A04" w:rsidRDefault="002B0D49" w:rsidP="007070AE">
      <w:pPr>
        <w:tabs>
          <w:tab w:val="clear" w:pos="1980"/>
        </w:tabs>
        <w:ind w:left="1701" w:hanging="1701"/>
        <w:jc w:val="both"/>
        <w:rPr>
          <w:spacing w:val="-6"/>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pacing w:val="20"/>
          <w:sz w:val="24"/>
          <w:szCs w:val="24"/>
        </w:rPr>
        <w:tab/>
      </w:r>
      <w:r w:rsidR="009378DD" w:rsidRPr="00C36A04">
        <w:rPr>
          <w:sz w:val="24"/>
          <w:szCs w:val="24"/>
        </w:rPr>
        <w:t xml:space="preserve">Puisqu'il en est ainsi, soyons prêts à toute heure à remplir les devoirs que </w:t>
      </w:r>
      <w:r w:rsidR="009378DD" w:rsidRPr="00C36A04">
        <w:rPr>
          <w:spacing w:val="-6"/>
          <w:sz w:val="24"/>
          <w:szCs w:val="24"/>
        </w:rPr>
        <w:t>nous nous sommes imposés.</w:t>
      </w:r>
    </w:p>
    <w:p w14:paraId="23642615" w14:textId="2DA67182" w:rsidR="009378DD" w:rsidRPr="00C36A04" w:rsidRDefault="00DF341B" w:rsidP="007070AE">
      <w:pPr>
        <w:tabs>
          <w:tab w:val="clear" w:pos="1980"/>
        </w:tabs>
        <w:ind w:left="1701" w:hanging="1701"/>
        <w:jc w:val="both"/>
        <w:rPr>
          <w:sz w:val="24"/>
          <w:szCs w:val="24"/>
        </w:rPr>
      </w:pPr>
      <w:bookmarkStart w:id="121" w:name="OLE_LINK509"/>
      <w:bookmarkStart w:id="122" w:name="OLE_LINK510"/>
      <w:r w:rsidRPr="00C36A04">
        <w:rPr>
          <w:position w:val="-6"/>
          <w:sz w:val="24"/>
          <w:szCs w:val="24"/>
        </w:rPr>
        <w:tab/>
      </w:r>
      <w:bookmarkEnd w:id="121"/>
      <w:bookmarkEnd w:id="122"/>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r w:rsidR="00C36A04" w:rsidRPr="00C36A04">
        <w:rPr>
          <w:spacing w:val="16"/>
          <w:sz w:val="24"/>
          <w:szCs w:val="24"/>
        </w:rPr>
        <w:t>Vénérable Maître</w:t>
      </w:r>
      <w:r w:rsidR="00C36A04" w:rsidRPr="00C36A04">
        <w:rPr>
          <w:sz w:val="24"/>
          <w:szCs w:val="24"/>
        </w:rPr>
        <w:t xml:space="preserve"> </w:t>
      </w:r>
      <w:r w:rsidR="009378DD" w:rsidRPr="00C36A04">
        <w:rPr>
          <w:spacing w:val="1"/>
          <w:sz w:val="24"/>
          <w:szCs w:val="24"/>
        </w:rPr>
        <w:t>1</w:t>
      </w:r>
      <w:r w:rsidR="009378DD" w:rsidRPr="00C36A04">
        <w:rPr>
          <w:spacing w:val="1"/>
          <w:sz w:val="24"/>
          <w:szCs w:val="24"/>
          <w:vertAlign w:val="superscript"/>
        </w:rPr>
        <w:t>er</w:t>
      </w:r>
      <w:r w:rsidR="009378DD" w:rsidRPr="00C36A04">
        <w:rPr>
          <w:spacing w:val="1"/>
          <w:sz w:val="24"/>
          <w:szCs w:val="24"/>
        </w:rPr>
        <w:t xml:space="preserve"> Surv</w:t>
      </w:r>
      <w:r w:rsidR="006630A6" w:rsidRPr="00C36A04">
        <w:rPr>
          <w:spacing w:val="1"/>
          <w:sz w:val="24"/>
          <w:szCs w:val="24"/>
        </w:rPr>
        <w:t>eillant</w:t>
      </w:r>
      <w:r w:rsidR="009378DD" w:rsidRPr="00C36A04">
        <w:rPr>
          <w:spacing w:val="1"/>
          <w:sz w:val="24"/>
          <w:szCs w:val="24"/>
        </w:rPr>
        <w:t xml:space="preserve">, </w:t>
      </w:r>
      <w:r w:rsidR="009378DD" w:rsidRPr="00C36A04">
        <w:rPr>
          <w:sz w:val="24"/>
          <w:szCs w:val="24"/>
        </w:rPr>
        <w:t>comment sortons-nous de la Loge</w:t>
      </w:r>
      <w:r w:rsidR="00C36A04">
        <w:rPr>
          <w:sz w:val="24"/>
          <w:szCs w:val="24"/>
        </w:rPr>
        <w:t xml:space="preserve"> de Maîtres </w:t>
      </w:r>
      <w:r w:rsidR="009378DD" w:rsidRPr="00C36A04">
        <w:rPr>
          <w:sz w:val="24"/>
          <w:szCs w:val="24"/>
        </w:rPr>
        <w:t>?</w:t>
      </w:r>
    </w:p>
    <w:p w14:paraId="5415C201" w14:textId="0D39FDF9" w:rsidR="009378DD" w:rsidRPr="00C36A04" w:rsidRDefault="00CD1B7A" w:rsidP="007070AE">
      <w:pPr>
        <w:tabs>
          <w:tab w:val="clear" w:pos="1980"/>
        </w:tabs>
        <w:ind w:left="1701" w:hanging="1701"/>
        <w:jc w:val="both"/>
        <w:rPr>
          <w:sz w:val="24"/>
          <w:szCs w:val="24"/>
        </w:rPr>
      </w:pPr>
      <w:r w:rsidRPr="00C36A04">
        <w:rPr>
          <w:sz w:val="24"/>
          <w:szCs w:val="24"/>
        </w:rPr>
        <w:t>1</w:t>
      </w:r>
      <w:r w:rsidRPr="00C36A04">
        <w:rPr>
          <w:sz w:val="24"/>
          <w:szCs w:val="24"/>
          <w:vertAlign w:val="superscript"/>
        </w:rPr>
        <w:t>er</w:t>
      </w:r>
      <w:r w:rsidRPr="00C36A04">
        <w:rPr>
          <w:sz w:val="24"/>
          <w:szCs w:val="24"/>
        </w:rPr>
        <w:t xml:space="preserve"> Surv</w:t>
      </w:r>
      <w:r w:rsidRPr="00C36A04">
        <w:rPr>
          <w:rFonts w:ascii="DINPro-CondMedium" w:hAnsi="DINPro-CondMedium"/>
          <w:sz w:val="24"/>
          <w:szCs w:val="24"/>
        </w:rPr>
        <w:t>∴</w:t>
      </w:r>
      <w:r w:rsidR="00C36A04" w:rsidRPr="00C36A04">
        <w:rPr>
          <w:rFonts w:ascii="DINPro-CondMedium" w:hAnsi="DINPro-CondMedium"/>
          <w:sz w:val="24"/>
          <w:szCs w:val="24"/>
        </w:rPr>
        <w:t> </w:t>
      </w:r>
      <w:r w:rsidRPr="00C36A04">
        <w:rPr>
          <w:sz w:val="24"/>
          <w:szCs w:val="24"/>
        </w:rPr>
        <w:t>:</w:t>
      </w:r>
      <w:r w:rsidRPr="00C36A04">
        <w:rPr>
          <w:sz w:val="24"/>
          <w:szCs w:val="24"/>
        </w:rPr>
        <w:tab/>
      </w:r>
      <w:r w:rsidR="009378DD" w:rsidRPr="00C36A04">
        <w:rPr>
          <w:sz w:val="24"/>
          <w:szCs w:val="24"/>
        </w:rPr>
        <w:tab/>
        <w:t>Sous la Loi du Silence.</w:t>
      </w:r>
    </w:p>
    <w:p w14:paraId="61C07A0D" w14:textId="596E5118" w:rsidR="009378DD" w:rsidRPr="00C36A04" w:rsidRDefault="002B0D49"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z w:val="24"/>
          <w:szCs w:val="24"/>
        </w:rPr>
        <w:t>Pourquoi,</w:t>
      </w:r>
      <w:r w:rsidR="009378DD" w:rsidRPr="00C36A04">
        <w:rPr>
          <w:rFonts w:cs="Segoe UI Symbol"/>
          <w:spacing w:val="1"/>
          <w:sz w:val="24"/>
          <w:szCs w:val="24"/>
        </w:rPr>
        <w:t xml:space="preserve"> </w:t>
      </w:r>
      <w:r w:rsidR="00C36A04" w:rsidRPr="00C36A04">
        <w:rPr>
          <w:spacing w:val="16"/>
          <w:sz w:val="24"/>
          <w:szCs w:val="24"/>
        </w:rPr>
        <w:t>Vénérable Maître</w:t>
      </w:r>
      <w:r w:rsidR="00C36A04" w:rsidRPr="00C36A04">
        <w:rPr>
          <w:sz w:val="24"/>
          <w:szCs w:val="24"/>
        </w:rPr>
        <w:t xml:space="preserve"> </w:t>
      </w:r>
      <w:r w:rsidR="00DF341B" w:rsidRPr="00C36A04">
        <w:rPr>
          <w:sz w:val="24"/>
          <w:szCs w:val="24"/>
        </w:rPr>
        <w:t>2</w:t>
      </w:r>
      <w:r w:rsidR="00C41121" w:rsidRPr="00C36A04">
        <w:rPr>
          <w:sz w:val="24"/>
          <w:szCs w:val="24"/>
          <w:vertAlign w:val="superscript"/>
        </w:rPr>
        <w:t>ème</w:t>
      </w:r>
      <w:r w:rsidR="00C41121" w:rsidRPr="00C36A04">
        <w:rPr>
          <w:sz w:val="24"/>
          <w:szCs w:val="24"/>
        </w:rPr>
        <w:t xml:space="preserve"> </w:t>
      </w:r>
      <w:r w:rsidR="009378DD" w:rsidRPr="00C36A04">
        <w:rPr>
          <w:sz w:val="24"/>
          <w:szCs w:val="24"/>
        </w:rPr>
        <w:t>Surv</w:t>
      </w:r>
      <w:r w:rsidR="00C41121" w:rsidRPr="00C36A04">
        <w:rPr>
          <w:sz w:val="24"/>
          <w:szCs w:val="24"/>
        </w:rPr>
        <w:t>eillant ?</w:t>
      </w:r>
    </w:p>
    <w:p w14:paraId="30172ED3" w14:textId="43FF5E8C" w:rsidR="009378DD" w:rsidRPr="00C36A04" w:rsidRDefault="00220515" w:rsidP="007070AE">
      <w:pPr>
        <w:tabs>
          <w:tab w:val="clear" w:pos="1980"/>
        </w:tabs>
        <w:ind w:left="1701" w:hanging="1701"/>
        <w:jc w:val="both"/>
        <w:rPr>
          <w:sz w:val="24"/>
          <w:szCs w:val="24"/>
        </w:rPr>
      </w:pPr>
      <w:r w:rsidRPr="00C36A04">
        <w:rPr>
          <w:sz w:val="24"/>
          <w:szCs w:val="24"/>
        </w:rPr>
        <w:t>2</w:t>
      </w:r>
      <w:r w:rsidRPr="00C36A04">
        <w:rPr>
          <w:sz w:val="24"/>
          <w:szCs w:val="24"/>
          <w:vertAlign w:val="superscript"/>
        </w:rPr>
        <w:t>ème</w:t>
      </w:r>
      <w:r w:rsidRPr="00C36A04">
        <w:rPr>
          <w:sz w:val="24"/>
          <w:szCs w:val="24"/>
        </w:rPr>
        <w:t xml:space="preserve"> Surv</w:t>
      </w:r>
      <w:r w:rsidRPr="00C36A04">
        <w:rPr>
          <w:rFonts w:ascii="DINPro-CondMedium" w:hAnsi="DINPro-CondMedium"/>
          <w:sz w:val="24"/>
          <w:szCs w:val="24"/>
        </w:rPr>
        <w:t>∴</w:t>
      </w:r>
      <w:r w:rsidRPr="00C36A04">
        <w:rPr>
          <w:rFonts w:cs="Segoe UI Symbol"/>
          <w:sz w:val="24"/>
          <w:szCs w:val="24"/>
        </w:rPr>
        <w:t xml:space="preserve"> </w:t>
      </w:r>
      <w:r w:rsidRPr="00C36A04">
        <w:rPr>
          <w:sz w:val="24"/>
          <w:szCs w:val="24"/>
        </w:rPr>
        <w:t>:</w:t>
      </w:r>
      <w:r w:rsidRPr="00C36A04">
        <w:rPr>
          <w:sz w:val="24"/>
          <w:szCs w:val="24"/>
        </w:rPr>
        <w:tab/>
      </w:r>
      <w:r w:rsidR="009378DD" w:rsidRPr="00C36A04">
        <w:rPr>
          <w:sz w:val="24"/>
          <w:szCs w:val="24"/>
        </w:rPr>
        <w:t>Pour garder le Secret qui nous unit.</w:t>
      </w:r>
    </w:p>
    <w:p w14:paraId="046C0FED" w14:textId="28A5E3BC" w:rsidR="009378DD" w:rsidRPr="00C36A04" w:rsidRDefault="00C36A04" w:rsidP="007070AE">
      <w:pPr>
        <w:tabs>
          <w:tab w:val="clear" w:pos="1980"/>
        </w:tabs>
        <w:ind w:left="1701" w:hanging="1701"/>
        <w:jc w:val="both"/>
        <w:rPr>
          <w:sz w:val="24"/>
          <w:szCs w:val="24"/>
        </w:rPr>
      </w:pPr>
      <w:r w:rsidRPr="002865AA">
        <w:rPr>
          <w:spacing w:val="16"/>
          <w:sz w:val="24"/>
          <w:szCs w:val="24"/>
        </w:rPr>
        <w:lastRenderedPageBreak/>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z w:val="24"/>
          <w:szCs w:val="24"/>
        </w:rPr>
        <w:t>Puisqu'il en est ainsi, effaçons la</w:t>
      </w:r>
      <w:r w:rsidR="00DF341B" w:rsidRPr="00C36A04">
        <w:rPr>
          <w:sz w:val="24"/>
          <w:szCs w:val="24"/>
        </w:rPr>
        <w:t xml:space="preserve"> Loge</w:t>
      </w:r>
      <w:r>
        <w:rPr>
          <w:sz w:val="24"/>
          <w:szCs w:val="24"/>
        </w:rPr>
        <w:t xml:space="preserve"> de Maîtres</w:t>
      </w:r>
      <w:r w:rsidR="00DF341B" w:rsidRPr="00C36A04">
        <w:rPr>
          <w:sz w:val="24"/>
          <w:szCs w:val="24"/>
        </w:rPr>
        <w:t>.</w:t>
      </w:r>
    </w:p>
    <w:p w14:paraId="01D276A0" w14:textId="021D7846" w:rsidR="00DE6231" w:rsidRDefault="0029167E" w:rsidP="00DE6231">
      <w:pPr>
        <w:tabs>
          <w:tab w:val="clear" w:pos="1980"/>
        </w:tabs>
        <w:ind w:left="1701" w:hanging="1701"/>
        <w:jc w:val="both"/>
        <w:rPr>
          <w:sz w:val="24"/>
          <w:szCs w:val="24"/>
        </w:rPr>
      </w:pPr>
      <w:r w:rsidRPr="00C36A04">
        <w:rPr>
          <w:spacing w:val="16"/>
          <w:sz w:val="24"/>
          <w:szCs w:val="24"/>
        </w:rPr>
        <w:tab/>
      </w:r>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r w:rsidR="009378DD" w:rsidRPr="00C36A04">
        <w:rPr>
          <w:sz w:val="24"/>
          <w:szCs w:val="24"/>
        </w:rPr>
        <w:t>Debout et à l'ordre.</w:t>
      </w:r>
      <w:r w:rsidR="00DE6231">
        <w:rPr>
          <w:sz w:val="24"/>
          <w:szCs w:val="24"/>
        </w:rPr>
        <w:br w:type="page"/>
      </w:r>
    </w:p>
    <w:p w14:paraId="12E1506B" w14:textId="5198D9D5" w:rsidR="009378DD" w:rsidRDefault="00DF341B" w:rsidP="008604E5">
      <w:pPr>
        <w:jc w:val="center"/>
        <w:rPr>
          <w:rFonts w:cs="Segoe UI Symbol"/>
        </w:rPr>
      </w:pPr>
      <w:r w:rsidRPr="00D138E5">
        <w:rPr>
          <w:rFonts w:cstheme="minorHAnsi"/>
        </w:rPr>
        <w:object w:dxaOrig="1128" w:dyaOrig="1056" w14:anchorId="7BBE60EA">
          <v:shape id="_x0000_i1037" type="#_x0000_t75" style="width:28.5pt;height:27pt;mso-position-vertical:absolute" o:ole="">
            <v:imagedata r:id="rId12" o:title=""/>
          </v:shape>
          <o:OLEObject Type="Embed" ProgID="PBrush" ShapeID="_x0000_i1037" DrawAspect="Content" ObjectID="_1772371239" r:id="rId28"/>
        </w:object>
      </w:r>
    </w:p>
    <w:p w14:paraId="2F9A24F4" w14:textId="142F3FED" w:rsidR="00C36A04" w:rsidRPr="00C36A04" w:rsidRDefault="00C36A04" w:rsidP="00C36A04">
      <w:pPr>
        <w:jc w:val="both"/>
        <w:rPr>
          <w:rFonts w:ascii="DINPro-CondMedium" w:hAnsi="DINPro-CondMedium"/>
          <w:i/>
          <w:iCs/>
          <w:sz w:val="20"/>
          <w:szCs w:val="20"/>
        </w:rPr>
      </w:pPr>
      <w:bookmarkStart w:id="123" w:name="_Hlk151995668"/>
      <w:r w:rsidRPr="00C36A04">
        <w:rPr>
          <w:rFonts w:ascii="DINPro-CondMedium" w:hAnsi="DINPro-CondMedium"/>
          <w:i/>
          <w:iCs/>
          <w:sz w:val="20"/>
          <w:szCs w:val="20"/>
        </w:rPr>
        <w:t>Le T</w:t>
      </w:r>
      <w:r w:rsidRPr="00C36A04">
        <w:rPr>
          <w:spacing w:val="16"/>
          <w:sz w:val="20"/>
          <w:szCs w:val="20"/>
        </w:rPr>
        <w:t>∴</w:t>
      </w:r>
      <w:r w:rsidRPr="00C36A04">
        <w:rPr>
          <w:rFonts w:ascii="DINPro-CondMedium" w:hAnsi="DINPro-CondMedium"/>
          <w:i/>
          <w:iCs/>
          <w:sz w:val="20"/>
          <w:szCs w:val="20"/>
        </w:rPr>
        <w:t>R</w:t>
      </w:r>
      <w:r w:rsidRPr="00C36A04">
        <w:rPr>
          <w:spacing w:val="16"/>
          <w:sz w:val="20"/>
          <w:szCs w:val="20"/>
        </w:rPr>
        <w:t>∴</w:t>
      </w:r>
      <w:r w:rsidRPr="00C36A04">
        <w:rPr>
          <w:rFonts w:ascii="DINPro-CondMedium" w:hAnsi="DINPro-CondMedium"/>
          <w:i/>
          <w:iCs/>
          <w:sz w:val="20"/>
          <w:szCs w:val="20"/>
        </w:rPr>
        <w:t>M</w:t>
      </w:r>
      <w:r w:rsidRPr="00C36A04">
        <w:rPr>
          <w:spacing w:val="16"/>
          <w:sz w:val="20"/>
          <w:szCs w:val="20"/>
        </w:rPr>
        <w:t>∴</w:t>
      </w:r>
      <w:r w:rsidRPr="00C36A04">
        <w:rPr>
          <w:rFonts w:ascii="DINPro-CondMedium" w:hAnsi="DINPro-CondMedium"/>
          <w:i/>
          <w:iCs/>
          <w:sz w:val="20"/>
          <w:szCs w:val="20"/>
        </w:rPr>
        <w:t xml:space="preserve"> tend l'éteignoir au M</w:t>
      </w:r>
      <w:r w:rsidRPr="00C36A04">
        <w:rPr>
          <w:spacing w:val="16"/>
          <w:sz w:val="20"/>
          <w:szCs w:val="20"/>
        </w:rPr>
        <w:t>∴</w:t>
      </w:r>
      <w:r w:rsidRPr="00C36A04">
        <w:rPr>
          <w:rFonts w:ascii="DINPro-CondMedium" w:hAnsi="DINPro-CondMedium"/>
          <w:i/>
          <w:iCs/>
          <w:sz w:val="20"/>
          <w:szCs w:val="20"/>
        </w:rPr>
        <w:t xml:space="preserve"> des Cérémonies, qui va éteindre les Chandeliers placés sur les plateaux des Premier et Deuxième Surveillants. </w:t>
      </w:r>
    </w:p>
    <w:p w14:paraId="478862FB" w14:textId="27A6FBDE" w:rsidR="00C36A04" w:rsidRPr="00C36A04" w:rsidRDefault="00C36A04" w:rsidP="00C36A04">
      <w:pPr>
        <w:jc w:val="both"/>
        <w:rPr>
          <w:rFonts w:ascii="DINPro-CondMedium" w:hAnsi="DINPro-CondMedium"/>
          <w:i/>
          <w:iCs/>
          <w:sz w:val="20"/>
          <w:szCs w:val="20"/>
        </w:rPr>
      </w:pPr>
      <w:r w:rsidRPr="00C36A04">
        <w:rPr>
          <w:rFonts w:ascii="DINPro-CondMedium" w:hAnsi="DINPro-CondMedium"/>
          <w:i/>
          <w:iCs/>
          <w:sz w:val="20"/>
          <w:szCs w:val="20"/>
        </w:rPr>
        <w:t>A chaque chandelier éteint, le M</w:t>
      </w:r>
      <w:r w:rsidRPr="00C36A04">
        <w:rPr>
          <w:spacing w:val="16"/>
          <w:sz w:val="20"/>
          <w:szCs w:val="20"/>
        </w:rPr>
        <w:t>∴</w:t>
      </w:r>
      <w:r w:rsidRPr="00C36A04">
        <w:rPr>
          <w:rFonts w:ascii="DINPro-CondMedium" w:hAnsi="DINPro-CondMedium"/>
          <w:i/>
          <w:iCs/>
          <w:sz w:val="20"/>
          <w:szCs w:val="20"/>
        </w:rPr>
        <w:t xml:space="preserve"> de Cérémonies frappe un coup de canne sur le sol de la Loge. Il rapporte ensuite l'éteignoir au T</w:t>
      </w:r>
      <w:r w:rsidRPr="00C36A04">
        <w:rPr>
          <w:spacing w:val="16"/>
          <w:sz w:val="20"/>
          <w:szCs w:val="20"/>
        </w:rPr>
        <w:t>∴</w:t>
      </w:r>
      <w:r w:rsidRPr="00C36A04">
        <w:rPr>
          <w:rFonts w:ascii="DINPro-CondMedium" w:hAnsi="DINPro-CondMedium"/>
          <w:i/>
          <w:iCs/>
          <w:sz w:val="20"/>
          <w:szCs w:val="20"/>
        </w:rPr>
        <w:t>R</w:t>
      </w:r>
      <w:r w:rsidRPr="00C36A04">
        <w:rPr>
          <w:spacing w:val="16"/>
          <w:sz w:val="20"/>
          <w:szCs w:val="20"/>
        </w:rPr>
        <w:t>∴</w:t>
      </w:r>
      <w:r w:rsidRPr="00C36A04">
        <w:rPr>
          <w:rFonts w:ascii="DINPro-CondMedium" w:hAnsi="DINPro-CondMedium"/>
          <w:i/>
          <w:iCs/>
          <w:sz w:val="20"/>
          <w:szCs w:val="20"/>
        </w:rPr>
        <w:t>M</w:t>
      </w:r>
      <w:r w:rsidRPr="00C36A04">
        <w:rPr>
          <w:spacing w:val="16"/>
          <w:sz w:val="20"/>
          <w:szCs w:val="20"/>
        </w:rPr>
        <w:t>∴</w:t>
      </w:r>
      <w:r w:rsidRPr="00C36A04">
        <w:rPr>
          <w:rFonts w:ascii="DINPro-CondMedium" w:hAnsi="DINPro-CondMedium"/>
          <w:i/>
          <w:iCs/>
          <w:sz w:val="20"/>
          <w:szCs w:val="20"/>
        </w:rPr>
        <w:t xml:space="preserve"> qui éteint lui-même son Chandelier. </w:t>
      </w:r>
    </w:p>
    <w:p w14:paraId="564A15D1" w14:textId="329B12A3" w:rsidR="00C36A04" w:rsidRPr="00C36A04" w:rsidRDefault="00C36A04" w:rsidP="00C36A04">
      <w:pPr>
        <w:jc w:val="both"/>
        <w:rPr>
          <w:rFonts w:ascii="DINPro-CondMedium" w:hAnsi="DINPro-CondMedium"/>
          <w:i/>
          <w:iCs/>
          <w:sz w:val="20"/>
          <w:szCs w:val="20"/>
        </w:rPr>
      </w:pPr>
      <w:r w:rsidRPr="00C36A04">
        <w:rPr>
          <w:rFonts w:ascii="DINPro-CondMedium" w:hAnsi="DINPro-CondMedium"/>
          <w:i/>
          <w:iCs/>
          <w:sz w:val="20"/>
          <w:szCs w:val="20"/>
        </w:rPr>
        <w:t>Après cela, le M</w:t>
      </w:r>
      <w:r w:rsidRPr="00C36A04">
        <w:rPr>
          <w:spacing w:val="16"/>
          <w:sz w:val="20"/>
          <w:szCs w:val="20"/>
        </w:rPr>
        <w:t>∴</w:t>
      </w:r>
      <w:r w:rsidRPr="00C36A04">
        <w:rPr>
          <w:rFonts w:ascii="DINPro-CondMedium" w:hAnsi="DINPro-CondMedium"/>
          <w:i/>
          <w:iCs/>
          <w:sz w:val="20"/>
          <w:szCs w:val="20"/>
        </w:rPr>
        <w:t xml:space="preserve"> des Cérémonies fait un tour de Loge pour se placer côté Nord du Tapis de Loge, prendre le rameau d'Acacia et le porter au T</w:t>
      </w:r>
      <w:r w:rsidRPr="00C36A04">
        <w:rPr>
          <w:spacing w:val="16"/>
          <w:sz w:val="20"/>
          <w:szCs w:val="20"/>
        </w:rPr>
        <w:t>∴</w:t>
      </w:r>
      <w:r w:rsidRPr="00C36A04">
        <w:rPr>
          <w:rFonts w:ascii="DINPro-CondMedium" w:hAnsi="DINPro-CondMedium"/>
          <w:i/>
          <w:iCs/>
          <w:sz w:val="20"/>
          <w:szCs w:val="20"/>
        </w:rPr>
        <w:t>R</w:t>
      </w:r>
      <w:r w:rsidRPr="00C36A04">
        <w:rPr>
          <w:spacing w:val="16"/>
          <w:sz w:val="20"/>
          <w:szCs w:val="20"/>
        </w:rPr>
        <w:t>∴</w:t>
      </w:r>
      <w:r w:rsidRPr="00C36A04">
        <w:rPr>
          <w:rFonts w:ascii="DINPro-CondMedium" w:hAnsi="DINPro-CondMedium"/>
          <w:i/>
          <w:iCs/>
          <w:sz w:val="20"/>
          <w:szCs w:val="20"/>
        </w:rPr>
        <w:t>M</w:t>
      </w:r>
      <w:r w:rsidRPr="00C36A04">
        <w:rPr>
          <w:spacing w:val="16"/>
          <w:sz w:val="20"/>
          <w:szCs w:val="20"/>
        </w:rPr>
        <w:t>∴</w:t>
      </w:r>
      <w:r w:rsidRPr="00C36A04">
        <w:rPr>
          <w:rFonts w:ascii="DINPro-CondMedium" w:hAnsi="DINPro-CondMedium"/>
          <w:i/>
          <w:iCs/>
          <w:sz w:val="20"/>
          <w:szCs w:val="20"/>
        </w:rPr>
        <w:t xml:space="preserve"> et regagner régulièrement sa place. </w:t>
      </w:r>
    </w:p>
    <w:p w14:paraId="6BF54F60" w14:textId="3CF5829B" w:rsidR="00C36A04" w:rsidRPr="00C36A04" w:rsidRDefault="00C36A04" w:rsidP="00C36A04">
      <w:pPr>
        <w:jc w:val="both"/>
        <w:rPr>
          <w:rFonts w:ascii="DINPro-CondMedium" w:hAnsi="DINPro-CondMedium"/>
          <w:i/>
          <w:iCs/>
          <w:sz w:val="20"/>
          <w:szCs w:val="20"/>
        </w:rPr>
      </w:pPr>
      <w:r w:rsidRPr="00C36A04">
        <w:rPr>
          <w:rFonts w:ascii="DINPro-CondMedium" w:hAnsi="DINPro-CondMedium"/>
          <w:i/>
          <w:iCs/>
          <w:sz w:val="20"/>
          <w:szCs w:val="20"/>
        </w:rPr>
        <w:t>L'Expert replie ensuite le Tapis de Loge, ferme le Compas, retire l'Équerre, referme le Livre et regagne sa place.</w:t>
      </w:r>
    </w:p>
    <w:p w14:paraId="63D536E5" w14:textId="5D6FDC8F" w:rsidR="008604E5" w:rsidRDefault="008604E5" w:rsidP="00C36A04">
      <w:pPr>
        <w:ind w:left="1701" w:hanging="1701"/>
        <w:jc w:val="center"/>
        <w:rPr>
          <w:rFonts w:cstheme="minorHAnsi"/>
        </w:rPr>
      </w:pPr>
      <w:r w:rsidRPr="00D138E5">
        <w:rPr>
          <w:rFonts w:cstheme="minorHAnsi"/>
        </w:rPr>
        <w:object w:dxaOrig="1140" w:dyaOrig="1032" w14:anchorId="200B1299">
          <v:shape id="_x0000_i1038" type="#_x0000_t75" style="width:28.5pt;height:27pt" o:ole="">
            <v:imagedata r:id="rId14" o:title=""/>
          </v:shape>
          <o:OLEObject Type="Embed" ProgID="PBrush" ShapeID="_x0000_i1038" DrawAspect="Content" ObjectID="_1772371240" r:id="rId29"/>
        </w:object>
      </w:r>
    </w:p>
    <w:p w14:paraId="6E99AE9C" w14:textId="77777777" w:rsidR="008604E5" w:rsidRPr="00D138E5" w:rsidRDefault="008604E5" w:rsidP="008604E5">
      <w:pPr>
        <w:ind w:left="1701" w:hanging="1701"/>
        <w:jc w:val="center"/>
        <w:rPr>
          <w:rFonts w:cstheme="minorHAnsi"/>
          <w:sz w:val="18"/>
          <w:szCs w:val="18"/>
        </w:rPr>
      </w:pPr>
    </w:p>
    <w:p w14:paraId="6E256C1D" w14:textId="5D697882" w:rsidR="009378DD" w:rsidRPr="00DE7817" w:rsidRDefault="009378DD" w:rsidP="009378DD">
      <w:pPr>
        <w:pStyle w:val="Titre2"/>
        <w:rPr>
          <w:i/>
          <w:iCs/>
        </w:rPr>
      </w:pPr>
      <w:bookmarkStart w:id="124" w:name="_Toc348728758"/>
      <w:bookmarkStart w:id="125" w:name="_Toc348728796"/>
      <w:bookmarkStart w:id="126" w:name="_Toc117686857"/>
      <w:bookmarkStart w:id="127" w:name="_Toc152769149"/>
      <w:bookmarkStart w:id="128" w:name="_Toc161754980"/>
      <w:bookmarkEnd w:id="123"/>
      <w:r w:rsidRPr="00DE7817">
        <w:t>III - FERMETURE DE LA LOGE</w:t>
      </w:r>
      <w:bookmarkEnd w:id="124"/>
      <w:bookmarkEnd w:id="125"/>
      <w:bookmarkEnd w:id="126"/>
      <w:bookmarkEnd w:id="127"/>
      <w:r w:rsidR="00C36A04">
        <w:t xml:space="preserve"> DE MAÎTRES</w:t>
      </w:r>
      <w:bookmarkEnd w:id="128"/>
    </w:p>
    <w:p w14:paraId="2CB18A40" w14:textId="5A2FFAB3" w:rsidR="009378DD" w:rsidRPr="00064D62" w:rsidRDefault="00C36A04" w:rsidP="00064D62">
      <w:pPr>
        <w:tabs>
          <w:tab w:val="clear" w:pos="1980"/>
        </w:tabs>
        <w:ind w:left="1701" w:hanging="1701"/>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r>
        <w:rPr>
          <w:rStyle w:val="Accentuationintense"/>
          <w:i w:val="0"/>
          <w:iCs w:val="0"/>
          <w:sz w:val="24"/>
          <w:szCs w:val="24"/>
        </w:rPr>
        <w:t xml:space="preserve">     </w:t>
      </w:r>
      <w:r w:rsidRPr="00064D62">
        <w:rPr>
          <w:rStyle w:val="Accentuationintense"/>
          <w:i w:val="0"/>
          <w:iCs w:val="0"/>
          <w:sz w:val="24"/>
          <w:szCs w:val="24"/>
        </w:rPr>
        <w:sym w:font="Wingdings" w:char="F06C"/>
      </w:r>
      <w:r w:rsidRPr="00064D62">
        <w:rPr>
          <w:rStyle w:val="Accentuationintense"/>
          <w:i w:val="0"/>
          <w:iCs w:val="0"/>
          <w:sz w:val="24"/>
          <w:szCs w:val="24"/>
        </w:rPr>
        <w:t xml:space="preserve">  </w:t>
      </w:r>
      <w:r w:rsidRPr="00064D62">
        <w:rPr>
          <w:rStyle w:val="Accentuationintense"/>
          <w:i w:val="0"/>
          <w:iCs w:val="0"/>
          <w:sz w:val="24"/>
          <w:szCs w:val="24"/>
        </w:rPr>
        <w:sym w:font="Wingdings" w:char="F06C"/>
      </w:r>
      <w:r w:rsidRPr="00064D62">
        <w:rPr>
          <w:rStyle w:val="Accentuationintense"/>
          <w:i w:val="0"/>
          <w:iCs w:val="0"/>
          <w:sz w:val="24"/>
          <w:szCs w:val="24"/>
        </w:rPr>
        <w:t xml:space="preserve">    </w:t>
      </w:r>
      <w:r w:rsidRPr="00064D62">
        <w:rPr>
          <w:rStyle w:val="Accentuationintense"/>
          <w:i w:val="0"/>
          <w:iCs w:val="0"/>
          <w:sz w:val="24"/>
          <w:szCs w:val="24"/>
        </w:rPr>
        <w:sym w:font="Wingdings" w:char="F06C"/>
      </w:r>
      <w:r>
        <w:rPr>
          <w:rStyle w:val="Accentuationintense"/>
          <w:i w:val="0"/>
          <w:iCs w:val="0"/>
          <w:sz w:val="24"/>
          <w:szCs w:val="24"/>
        </w:rPr>
        <w:t xml:space="preserve">     </w:t>
      </w:r>
      <w:r w:rsidRPr="00064D62">
        <w:rPr>
          <w:rStyle w:val="Accentuationintense"/>
          <w:i w:val="0"/>
          <w:iCs w:val="0"/>
          <w:sz w:val="24"/>
          <w:szCs w:val="24"/>
        </w:rPr>
        <w:sym w:font="Wingdings" w:char="F06C"/>
      </w:r>
      <w:r w:rsidRPr="00064D62">
        <w:rPr>
          <w:rStyle w:val="Accentuationintense"/>
          <w:i w:val="0"/>
          <w:iCs w:val="0"/>
          <w:sz w:val="24"/>
          <w:szCs w:val="24"/>
        </w:rPr>
        <w:t xml:space="preserve">  </w:t>
      </w:r>
      <w:r w:rsidRPr="00064D62">
        <w:rPr>
          <w:rStyle w:val="Accentuationintense"/>
          <w:i w:val="0"/>
          <w:iCs w:val="0"/>
          <w:sz w:val="24"/>
          <w:szCs w:val="24"/>
        </w:rPr>
        <w:sym w:font="Wingdings" w:char="F06C"/>
      </w:r>
      <w:r w:rsidRPr="00064D62">
        <w:rPr>
          <w:rStyle w:val="Accentuationintense"/>
          <w:i w:val="0"/>
          <w:iCs w:val="0"/>
          <w:sz w:val="24"/>
          <w:szCs w:val="24"/>
        </w:rPr>
        <w:t xml:space="preserve">    </w:t>
      </w:r>
      <w:r w:rsidRPr="00064D62">
        <w:rPr>
          <w:rStyle w:val="Accentuationintense"/>
          <w:i w:val="0"/>
          <w:iCs w:val="0"/>
          <w:sz w:val="24"/>
          <w:szCs w:val="24"/>
        </w:rPr>
        <w:sym w:font="Wingdings" w:char="F06C"/>
      </w:r>
    </w:p>
    <w:p w14:paraId="103299B7" w14:textId="21DAA898" w:rsidR="00C36A04" w:rsidRDefault="00CD1B7A" w:rsidP="00064D62">
      <w:pPr>
        <w:tabs>
          <w:tab w:val="clear" w:pos="1980"/>
        </w:tabs>
        <w:ind w:left="1701" w:hanging="1701"/>
        <w:rPr>
          <w:rStyle w:val="Accentuationintense"/>
          <w:i w:val="0"/>
          <w:iCs w:val="0"/>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C36A04">
        <w:rPr>
          <w:rFonts w:ascii="DINPro-CondMedium" w:hAnsi="DINPro-CondMedium"/>
          <w:sz w:val="24"/>
          <w:szCs w:val="24"/>
        </w:rPr>
        <w:t> </w:t>
      </w:r>
      <w:r w:rsidRPr="00831E48">
        <w:rPr>
          <w:sz w:val="24"/>
          <w:szCs w:val="24"/>
        </w:rPr>
        <w:t>:</w:t>
      </w:r>
      <w:r w:rsidRPr="00831E48">
        <w:rPr>
          <w:sz w:val="24"/>
          <w:szCs w:val="24"/>
        </w:rPr>
        <w:tab/>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p>
    <w:p w14:paraId="6395D572" w14:textId="15FF36C9" w:rsidR="009378DD" w:rsidRPr="00064D62" w:rsidRDefault="00220515" w:rsidP="00064D62">
      <w:pPr>
        <w:tabs>
          <w:tab w:val="clear" w:pos="1980"/>
        </w:tabs>
        <w:ind w:left="1701" w:hanging="1701"/>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00C36A04">
        <w:rPr>
          <w:rFonts w:cs="Segoe UI Symbol"/>
          <w:sz w:val="24"/>
          <w:szCs w:val="24"/>
        </w:rPr>
        <w:t> </w:t>
      </w:r>
      <w:r w:rsidRPr="00156537">
        <w:rPr>
          <w:sz w:val="24"/>
          <w:szCs w:val="24"/>
        </w:rPr>
        <w:t>:</w:t>
      </w:r>
      <w:r w:rsidRPr="00156537">
        <w:rPr>
          <w:sz w:val="24"/>
          <w:szCs w:val="24"/>
        </w:rPr>
        <w:tab/>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p>
    <w:p w14:paraId="062A58CC" w14:textId="42356D7B" w:rsidR="009378DD" w:rsidRPr="00064D62" w:rsidRDefault="00C36A04" w:rsidP="00064D62">
      <w:pPr>
        <w:tabs>
          <w:tab w:val="clear" w:pos="1980"/>
        </w:tabs>
        <w:ind w:left="1701" w:hanging="1701"/>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064D62">
        <w:rPr>
          <w:sz w:val="24"/>
          <w:szCs w:val="24"/>
        </w:rPr>
        <w:t>Avec moi par le Signe, la Batterie et l'Acclamation.</w:t>
      </w:r>
    </w:p>
    <w:p w14:paraId="2B27B472" w14:textId="41A96819" w:rsidR="009378DD" w:rsidRPr="00064D62" w:rsidRDefault="009378DD" w:rsidP="00064D62">
      <w:pPr>
        <w:tabs>
          <w:tab w:val="clear" w:pos="1980"/>
          <w:tab w:val="clear" w:pos="3898"/>
          <w:tab w:val="right" w:pos="3402"/>
        </w:tabs>
        <w:ind w:left="1701" w:hanging="1701"/>
        <w:rPr>
          <w:sz w:val="24"/>
          <w:szCs w:val="24"/>
        </w:rPr>
      </w:pPr>
      <w:r w:rsidRPr="00064D62">
        <w:rPr>
          <w:rFonts w:cs="Arial"/>
          <w:sz w:val="24"/>
          <w:szCs w:val="24"/>
        </w:rPr>
        <w:tab/>
      </w:r>
      <w:r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Pr="00064D62">
        <w:rPr>
          <w:rFonts w:ascii="Wingdings" w:eastAsia="Wingdings" w:hAnsi="Wingdings" w:cs="Wingdings"/>
          <w:sz w:val="24"/>
          <w:szCs w:val="24"/>
        </w:rPr>
        <w:t>¡</w:t>
      </w:r>
      <w:r w:rsidRPr="00064D62">
        <w:rPr>
          <w:rFonts w:cs="Arial"/>
          <w:sz w:val="24"/>
          <w:szCs w:val="24"/>
        </w:rPr>
        <w:t xml:space="preserve">  </w:t>
      </w:r>
      <w:r w:rsidR="00C36A04">
        <w:rPr>
          <w:rFonts w:cs="Arial"/>
          <w:sz w:val="24"/>
          <w:szCs w:val="24"/>
        </w:rPr>
        <w:t xml:space="preserve">   </w:t>
      </w:r>
      <w:r w:rsidR="00C36A04"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00C36A04"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00C36A04" w:rsidRPr="00064D62">
        <w:rPr>
          <w:rFonts w:ascii="Wingdings" w:eastAsia="Wingdings" w:hAnsi="Wingdings" w:cs="Wingdings"/>
          <w:sz w:val="24"/>
          <w:szCs w:val="24"/>
        </w:rPr>
        <w:t>¡</w:t>
      </w:r>
      <w:r w:rsidR="00C36A04" w:rsidRPr="00064D62">
        <w:rPr>
          <w:rFonts w:cs="Arial"/>
          <w:sz w:val="24"/>
          <w:szCs w:val="24"/>
        </w:rPr>
        <w:t xml:space="preserve">  </w:t>
      </w:r>
      <w:r w:rsidR="00C36A04">
        <w:rPr>
          <w:rFonts w:cs="Arial"/>
          <w:sz w:val="24"/>
          <w:szCs w:val="24"/>
        </w:rPr>
        <w:t xml:space="preserve">   </w:t>
      </w:r>
      <w:r w:rsidR="00C36A04"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00C36A04"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00C36A04" w:rsidRPr="00064D62">
        <w:rPr>
          <w:rFonts w:ascii="Wingdings" w:eastAsia="Wingdings" w:hAnsi="Wingdings" w:cs="Wingdings"/>
          <w:sz w:val="24"/>
          <w:szCs w:val="24"/>
        </w:rPr>
        <w:t>¡</w:t>
      </w:r>
      <w:r w:rsidR="00C36A04">
        <w:rPr>
          <w:rFonts w:cs="Arial"/>
          <w:sz w:val="24"/>
          <w:szCs w:val="24"/>
        </w:rPr>
        <w:t xml:space="preserve">    </w:t>
      </w:r>
      <w:r w:rsidRPr="00064D62">
        <w:rPr>
          <w:b/>
          <w:bCs/>
          <w:sz w:val="24"/>
          <w:szCs w:val="24"/>
        </w:rPr>
        <w:t>Liberté</w:t>
      </w:r>
      <w:r w:rsidR="00064D62">
        <w:rPr>
          <w:b/>
          <w:bCs/>
          <w:sz w:val="24"/>
          <w:szCs w:val="24"/>
        </w:rPr>
        <w:t> !</w:t>
      </w:r>
      <w:r w:rsidRPr="00064D62">
        <w:rPr>
          <w:b/>
          <w:bCs/>
          <w:sz w:val="24"/>
          <w:szCs w:val="24"/>
        </w:rPr>
        <w:t xml:space="preserve"> Égalité</w:t>
      </w:r>
      <w:r w:rsidR="00064D62">
        <w:rPr>
          <w:b/>
          <w:bCs/>
          <w:sz w:val="24"/>
          <w:szCs w:val="24"/>
        </w:rPr>
        <w:t> !</w:t>
      </w:r>
      <w:r w:rsidRPr="00064D62">
        <w:rPr>
          <w:b/>
          <w:bCs/>
          <w:sz w:val="24"/>
          <w:szCs w:val="24"/>
        </w:rPr>
        <w:t xml:space="preserve"> Fraternité</w:t>
      </w:r>
      <w:r w:rsidR="00064D62">
        <w:rPr>
          <w:b/>
          <w:bCs/>
          <w:sz w:val="24"/>
          <w:szCs w:val="24"/>
        </w:rPr>
        <w:t> !</w:t>
      </w:r>
    </w:p>
    <w:p w14:paraId="6369E2D4" w14:textId="45F0CEAC" w:rsidR="009378DD" w:rsidRPr="00064D62" w:rsidRDefault="00C36A04" w:rsidP="00064D62">
      <w:pPr>
        <w:tabs>
          <w:tab w:val="clear" w:pos="1980"/>
        </w:tabs>
        <w:ind w:left="1701" w:hanging="1701"/>
        <w:rPr>
          <w:b/>
          <w:bCs/>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064D62">
        <w:rPr>
          <w:sz w:val="24"/>
          <w:szCs w:val="24"/>
        </w:rPr>
        <w:t>La L</w:t>
      </w:r>
      <w:r w:rsidR="00064D62" w:rsidRPr="00064D62">
        <w:rPr>
          <w:sz w:val="24"/>
          <w:szCs w:val="24"/>
        </w:rPr>
        <w:t>oge</w:t>
      </w:r>
      <w:r w:rsidR="009378DD" w:rsidRPr="00064D62">
        <w:rPr>
          <w:rFonts w:cs="Segoe UI Symbol"/>
          <w:sz w:val="24"/>
          <w:szCs w:val="24"/>
        </w:rPr>
        <w:t xml:space="preserve"> </w:t>
      </w:r>
      <w:r w:rsidR="009378DD" w:rsidRPr="00064D62">
        <w:rPr>
          <w:sz w:val="24"/>
          <w:szCs w:val="24"/>
        </w:rPr>
        <w:t>est effacée, retirons-nous en paix sous la Loi du Silence.</w:t>
      </w:r>
    </w:p>
    <w:p w14:paraId="702FC883" w14:textId="2F8ADF4E" w:rsidR="009378DD" w:rsidRPr="00064D62" w:rsidRDefault="00E7364E" w:rsidP="00064D62">
      <w:pPr>
        <w:tabs>
          <w:tab w:val="clear" w:pos="1980"/>
        </w:tabs>
        <w:ind w:left="1701" w:hanging="1701"/>
        <w:rPr>
          <w:sz w:val="24"/>
          <w:szCs w:val="24"/>
        </w:rPr>
      </w:pPr>
      <w:r>
        <w:rPr>
          <w:spacing w:val="-10"/>
          <w:sz w:val="24"/>
          <w:szCs w:val="24"/>
        </w:rPr>
        <w:t>Tous </w:t>
      </w:r>
      <w:r w:rsidR="00220515">
        <w:rPr>
          <w:rFonts w:ascii="DINPro-CondMedium" w:hAnsi="DINPro-CondMedium"/>
          <w:sz w:val="24"/>
          <w:szCs w:val="24"/>
        </w:rPr>
        <w:t>:</w:t>
      </w:r>
      <w:r w:rsidR="009378DD" w:rsidRPr="00064D62">
        <w:rPr>
          <w:spacing w:val="-10"/>
          <w:sz w:val="24"/>
          <w:szCs w:val="24"/>
        </w:rPr>
        <w:tab/>
      </w:r>
      <w:r w:rsidR="009378DD" w:rsidRPr="00064D62">
        <w:rPr>
          <w:spacing w:val="-10"/>
          <w:sz w:val="24"/>
          <w:szCs w:val="24"/>
        </w:rPr>
        <w:tab/>
      </w:r>
      <w:r w:rsidR="009378DD" w:rsidRPr="00064D62">
        <w:rPr>
          <w:sz w:val="24"/>
          <w:szCs w:val="24"/>
        </w:rPr>
        <w:t>Nous le promettons.</w:t>
      </w:r>
    </w:p>
    <w:p w14:paraId="4CB78BD2" w14:textId="1B0B59BB" w:rsidR="00D568E2" w:rsidRPr="008A68D1" w:rsidRDefault="009378DD" w:rsidP="00234996">
      <w:r w:rsidRPr="008604E5">
        <w:rPr>
          <w:rStyle w:val="Accentuation"/>
          <w:sz w:val="20"/>
          <w:szCs w:val="20"/>
        </w:rPr>
        <w:t xml:space="preserve">Les </w:t>
      </w:r>
      <w:r w:rsidR="00A618E8">
        <w:rPr>
          <w:rStyle w:val="Accentuation"/>
          <w:sz w:val="20"/>
          <w:szCs w:val="20"/>
        </w:rPr>
        <w:t>Frères et les Sœurs font le signe et se dispersent.</w:t>
      </w:r>
    </w:p>
    <w:sectPr w:rsidR="00D568E2" w:rsidRPr="008A68D1" w:rsidSect="005D52CF">
      <w:pgSz w:w="11907" w:h="16840"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18C8D" w14:textId="77777777" w:rsidR="002800E5" w:rsidRDefault="002800E5" w:rsidP="00AF00EA">
      <w:r>
        <w:separator/>
      </w:r>
    </w:p>
  </w:endnote>
  <w:endnote w:type="continuationSeparator" w:id="0">
    <w:p w14:paraId="536BAA98" w14:textId="77777777" w:rsidR="002800E5" w:rsidRDefault="002800E5" w:rsidP="00AF00EA">
      <w:r>
        <w:continuationSeparator/>
      </w:r>
    </w:p>
  </w:endnote>
  <w:endnote w:type="continuationNotice" w:id="1">
    <w:p w14:paraId="1574EB28" w14:textId="77777777" w:rsidR="002800E5" w:rsidRDefault="002800E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INPro-Regular">
    <w:altName w:val="Cambria"/>
    <w:panose1 w:val="02010504030101020104"/>
    <w:charset w:val="00"/>
    <w:family w:val="modern"/>
    <w:notTrueType/>
    <w:pitch w:val="variable"/>
    <w:sig w:usb0="800002AF" w:usb1="4000206A"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DINPro-Black">
    <w:altName w:val="Cambria"/>
    <w:panose1 w:val="020B0A04020101010102"/>
    <w:charset w:val="00"/>
    <w:family w:val="swiss"/>
    <w:notTrueType/>
    <w:pitch w:val="variable"/>
    <w:sig w:usb0="A00002BF" w:usb1="4000207B" w:usb2="00000008" w:usb3="00000000" w:csb0="0000009F" w:csb1="00000000"/>
  </w:font>
  <w:font w:name="DINPro-Bold">
    <w:altName w:val="Cambria"/>
    <w:panose1 w:val="020B0804020101020102"/>
    <w:charset w:val="00"/>
    <w:family w:val="swiss"/>
    <w:notTrueType/>
    <w:pitch w:val="variable"/>
    <w:sig w:usb0="A00002BF" w:usb1="4000207B" w:usb2="00000008" w:usb3="00000000" w:csb0="0000009F" w:csb1="00000000"/>
  </w:font>
  <w:font w:name="DINPro-Medium">
    <w:altName w:val="Cambria"/>
    <w:panose1 w:val="020B0604020101020102"/>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charset w:val="80"/>
    <w:family w:val="auto"/>
    <w:pitch w:val="variable"/>
    <w:sig w:usb0="00000000" w:usb1="08070000" w:usb2="00000010" w:usb3="00000000" w:csb0="00020000" w:csb1="00000000"/>
  </w:font>
  <w:font w:name="Helvetica Neue">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Pro-CondMedium">
    <w:altName w:val="Cambria"/>
    <w:panose1 w:val="02010606030101020104"/>
    <w:charset w:val="00"/>
    <w:family w:val="modern"/>
    <w:notTrueType/>
    <w:pitch w:val="variable"/>
    <w:sig w:usb0="800000AF" w:usb1="4000206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INPro-BoldItalic">
    <w:altName w:val="Cambria"/>
    <w:panose1 w:val="02010804040101020104"/>
    <w:charset w:val="00"/>
    <w:family w:val="modern"/>
    <w:notTrueType/>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F674" w14:textId="166FED95" w:rsidR="00107C7F" w:rsidRPr="006D325C" w:rsidRDefault="00107C7F" w:rsidP="006D325C">
    <w:pPr>
      <w:widowControl/>
      <w:tabs>
        <w:tab w:val="clear" w:pos="1980"/>
        <w:tab w:val="clear" w:pos="3898"/>
        <w:tab w:val="center" w:pos="4536"/>
        <w:tab w:val="right" w:pos="9072"/>
      </w:tabs>
      <w:kinsoku/>
      <w:spacing w:after="0"/>
      <w:jc w:val="center"/>
      <w:rPr>
        <w:color w:val="767171" w:themeColor="background2" w:themeShade="80"/>
        <w:sz w:val="18"/>
        <w:szCs w:val="18"/>
      </w:rPr>
    </w:pPr>
    <w:r w:rsidRPr="006D325C">
      <w:rPr>
        <w:color w:val="767171" w:themeColor="background2" w:themeShade="80"/>
        <w:sz w:val="18"/>
        <w:szCs w:val="18"/>
      </w:rPr>
      <w:t xml:space="preserve">CAHIER DU GRADE </w:t>
    </w:r>
    <w:r w:rsidR="00385DE1">
      <w:rPr>
        <w:color w:val="767171" w:themeColor="background2" w:themeShade="80"/>
        <w:sz w:val="18"/>
        <w:szCs w:val="18"/>
      </w:rPr>
      <w:t>DE MAÎTRE</w:t>
    </w:r>
    <w:r w:rsidRPr="006D325C">
      <w:rPr>
        <w:color w:val="767171" w:themeColor="background2" w:themeShade="80"/>
        <w:sz w:val="18"/>
        <w:szCs w:val="18"/>
      </w:rPr>
      <w:tab/>
    </w:r>
    <w:r w:rsidRPr="006D325C">
      <w:rPr>
        <w:color w:val="767171" w:themeColor="background2" w:themeShade="80"/>
        <w:sz w:val="18"/>
        <w:szCs w:val="18"/>
      </w:rPr>
      <w:fldChar w:fldCharType="begin"/>
    </w:r>
    <w:r w:rsidRPr="006D325C">
      <w:rPr>
        <w:color w:val="767171" w:themeColor="background2" w:themeShade="80"/>
        <w:sz w:val="18"/>
        <w:szCs w:val="18"/>
      </w:rPr>
      <w:instrText>PAGE   \* MERGEFORMAT</w:instrText>
    </w:r>
    <w:r w:rsidRPr="006D325C">
      <w:rPr>
        <w:color w:val="767171" w:themeColor="background2" w:themeShade="80"/>
        <w:sz w:val="18"/>
        <w:szCs w:val="18"/>
      </w:rPr>
      <w:fldChar w:fldCharType="separate"/>
    </w:r>
    <w:r w:rsidRPr="006D325C">
      <w:rPr>
        <w:color w:val="767171" w:themeColor="background2" w:themeShade="80"/>
        <w:sz w:val="18"/>
        <w:szCs w:val="18"/>
      </w:rPr>
      <w:t>55</w:t>
    </w:r>
    <w:r w:rsidRPr="006D325C">
      <w:rPr>
        <w:color w:val="767171" w:themeColor="background2" w:themeShade="80"/>
        <w:sz w:val="18"/>
        <w:szCs w:val="18"/>
      </w:rPr>
      <w:fldChar w:fldCharType="end"/>
    </w:r>
    <w:r w:rsidRPr="006D325C">
      <w:rPr>
        <w:color w:val="767171" w:themeColor="background2" w:themeShade="8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99411" w14:textId="77777777" w:rsidR="002800E5" w:rsidRDefault="002800E5" w:rsidP="00AF00EA">
      <w:r>
        <w:separator/>
      </w:r>
    </w:p>
  </w:footnote>
  <w:footnote w:type="continuationSeparator" w:id="0">
    <w:p w14:paraId="5B4568BC" w14:textId="77777777" w:rsidR="002800E5" w:rsidRDefault="002800E5" w:rsidP="00AF00EA">
      <w:r>
        <w:continuationSeparator/>
      </w:r>
    </w:p>
  </w:footnote>
  <w:footnote w:type="continuationNotice" w:id="1">
    <w:p w14:paraId="1109B089" w14:textId="77777777" w:rsidR="002800E5" w:rsidRDefault="002800E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40481" w14:textId="01428F51" w:rsidR="00107C7F" w:rsidRDefault="00107C7F" w:rsidP="00AE5E8D">
    <w:pPr>
      <w:spacing w:after="0"/>
      <w:jc w:val="center"/>
    </w:pPr>
    <w:r w:rsidRPr="00306EDA">
      <w:rPr>
        <w:color w:val="767171" w:themeColor="background2" w:themeShade="80"/>
        <w:sz w:val="18"/>
        <w:szCs w:val="18"/>
      </w:rPr>
      <w:t>Rituel de la R</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L</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 xml:space="preserve"> </w:t>
    </w:r>
    <w:r>
      <w:rPr>
        <w:color w:val="767171" w:themeColor="background2" w:themeShade="80"/>
        <w:sz w:val="18"/>
        <w:szCs w:val="18"/>
      </w:rPr>
      <w:t>Socrate – Raison &amp; Progrès</w:t>
    </w:r>
    <w:r w:rsidRPr="00306EDA">
      <w:rPr>
        <w:color w:val="767171" w:themeColor="background2" w:themeShade="80"/>
        <w:sz w:val="18"/>
        <w:szCs w:val="18"/>
      </w:rPr>
      <w:t xml:space="preserve"> - G</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O</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D</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F</w:t>
    </w:r>
    <w:r w:rsidRPr="00306EDA">
      <w:rPr>
        <w:rFonts w:ascii="Cambria Math" w:hAnsi="Cambria Math" w:cs="Cambria Math"/>
        <w:color w:val="767171" w:themeColor="background2" w:themeShade="80"/>
        <w:sz w:val="18"/>
        <w:szCs w:val="18"/>
      </w:rPr>
      <w:t xml:space="preserve">∴ - </w:t>
    </w:r>
    <w:r w:rsidRPr="00306EDA">
      <w:rPr>
        <w:color w:val="767171" w:themeColor="background2" w:themeShade="80"/>
        <w:sz w:val="18"/>
        <w:szCs w:val="18"/>
      </w:rPr>
      <w:t>Or</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 xml:space="preserve"> de Pont-à-Mousson</w:t>
    </w:r>
    <w:r>
      <w:rPr>
        <w:color w:val="767171" w:themeColor="background2" w:themeShade="80"/>
        <w:sz w:val="18"/>
        <w:szCs w:val="18"/>
      </w:rPr>
      <w:t xml:space="preserve"> – </w:t>
    </w:r>
    <w:r w:rsidR="00385DE1">
      <w:rPr>
        <w:rFonts w:ascii="Cambria" w:hAnsi="Cambria"/>
        <w:color w:val="767171" w:themeColor="background2" w:themeShade="80"/>
        <w:sz w:val="18"/>
        <w:szCs w:val="18"/>
      </w:rPr>
      <w:t>É</w:t>
    </w:r>
    <w:r>
      <w:rPr>
        <w:color w:val="767171" w:themeColor="background2" w:themeShade="80"/>
        <w:sz w:val="18"/>
        <w:szCs w:val="18"/>
      </w:rPr>
      <w:t xml:space="preserve">dition du </w:t>
    </w:r>
    <w:r w:rsidR="00385DE1">
      <w:rPr>
        <w:color w:val="767171" w:themeColor="background2" w:themeShade="80"/>
        <w:sz w:val="18"/>
        <w:szCs w:val="18"/>
      </w:rPr>
      <w:t>19/03/2024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B936942"/>
    <w:multiLevelType w:val="hybridMultilevel"/>
    <w:tmpl w:val="1F509BF2"/>
    <w:lvl w:ilvl="0" w:tplc="BAAAB130">
      <w:start w:val="2"/>
      <w:numFmt w:val="bullet"/>
      <w:lvlText w:val="-"/>
      <w:lvlJc w:val="left"/>
      <w:pPr>
        <w:ind w:left="2061" w:hanging="360"/>
      </w:pPr>
      <w:rPr>
        <w:rFonts w:ascii="DINPro-Regular" w:eastAsia="Times New Roman" w:hAnsi="DINPro-Regular"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4"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5"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7"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2500EE0"/>
    <w:multiLevelType w:val="hybridMultilevel"/>
    <w:tmpl w:val="9DC65DDC"/>
    <w:lvl w:ilvl="0" w:tplc="BAAAB130">
      <w:start w:val="2"/>
      <w:numFmt w:val="bullet"/>
      <w:lvlText w:val="-"/>
      <w:lvlJc w:val="left"/>
      <w:pPr>
        <w:ind w:left="720" w:hanging="360"/>
      </w:pPr>
      <w:rPr>
        <w:rFonts w:ascii="DINPro-Regular" w:eastAsia="Times New Roman" w:hAnsi="DINPro-Regular"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70AA6C8D"/>
    <w:multiLevelType w:val="hybridMultilevel"/>
    <w:tmpl w:val="312E3B6E"/>
    <w:numStyleLink w:val="Style3import"/>
  </w:abstractNum>
  <w:abstractNum w:abstractNumId="23"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17"/>
  </w:num>
  <w:num w:numId="10" w16cid:durableId="29962372">
    <w:abstractNumId w:val="15"/>
  </w:num>
  <w:num w:numId="11" w16cid:durableId="158430113">
    <w:abstractNumId w:val="21"/>
  </w:num>
  <w:num w:numId="12" w16cid:durableId="1925676447">
    <w:abstractNumId w:val="24"/>
  </w:num>
  <w:num w:numId="13" w16cid:durableId="1613397262">
    <w:abstractNumId w:val="14"/>
  </w:num>
  <w:num w:numId="14" w16cid:durableId="1921064916">
    <w:abstractNumId w:val="23"/>
  </w:num>
  <w:num w:numId="15" w16cid:durableId="1167209552">
    <w:abstractNumId w:val="22"/>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2"/>
  </w:num>
  <w:num w:numId="27" w16cid:durableId="539368287">
    <w:abstractNumId w:val="18"/>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16"/>
  </w:num>
  <w:num w:numId="30" w16cid:durableId="574167548">
    <w:abstractNumId w:val="20"/>
  </w:num>
  <w:num w:numId="31" w16cid:durableId="943272797">
    <w:abstractNumId w:val="18"/>
  </w:num>
  <w:num w:numId="32" w16cid:durableId="970130013">
    <w:abstractNumId w:val="13"/>
  </w:num>
  <w:num w:numId="33" w16cid:durableId="1990404293">
    <w:abstractNumId w:val="19"/>
  </w:num>
  <w:num w:numId="34" w16cid:durableId="10855709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activeWritingStyle w:appName="MSWord" w:lang="en-IE" w:vendorID="64" w:dllVersion="0"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13511"/>
    <w:rsid w:val="00014168"/>
    <w:rsid w:val="000144FC"/>
    <w:rsid w:val="000147AD"/>
    <w:rsid w:val="000147B6"/>
    <w:rsid w:val="00015043"/>
    <w:rsid w:val="000153B6"/>
    <w:rsid w:val="0001639B"/>
    <w:rsid w:val="00023CCD"/>
    <w:rsid w:val="00030D8C"/>
    <w:rsid w:val="000319D2"/>
    <w:rsid w:val="000369E1"/>
    <w:rsid w:val="00041A06"/>
    <w:rsid w:val="000429CD"/>
    <w:rsid w:val="00044897"/>
    <w:rsid w:val="0005084F"/>
    <w:rsid w:val="0005123B"/>
    <w:rsid w:val="0005640C"/>
    <w:rsid w:val="000614C5"/>
    <w:rsid w:val="0006193F"/>
    <w:rsid w:val="000631A4"/>
    <w:rsid w:val="00063933"/>
    <w:rsid w:val="00064D62"/>
    <w:rsid w:val="00066A69"/>
    <w:rsid w:val="00070360"/>
    <w:rsid w:val="00070795"/>
    <w:rsid w:val="00071410"/>
    <w:rsid w:val="00073A58"/>
    <w:rsid w:val="00073FAD"/>
    <w:rsid w:val="0007551F"/>
    <w:rsid w:val="00082FEF"/>
    <w:rsid w:val="000845C4"/>
    <w:rsid w:val="00084AE5"/>
    <w:rsid w:val="00085FED"/>
    <w:rsid w:val="000910B8"/>
    <w:rsid w:val="00091815"/>
    <w:rsid w:val="0009446E"/>
    <w:rsid w:val="00095DDA"/>
    <w:rsid w:val="00096265"/>
    <w:rsid w:val="000A22AC"/>
    <w:rsid w:val="000A589D"/>
    <w:rsid w:val="000B2F70"/>
    <w:rsid w:val="000B5CB4"/>
    <w:rsid w:val="000B5D91"/>
    <w:rsid w:val="000B66E1"/>
    <w:rsid w:val="000C001D"/>
    <w:rsid w:val="000C15D4"/>
    <w:rsid w:val="000C2DB0"/>
    <w:rsid w:val="000D1CAD"/>
    <w:rsid w:val="000D595A"/>
    <w:rsid w:val="000D5C20"/>
    <w:rsid w:val="000D5E95"/>
    <w:rsid w:val="000D63E8"/>
    <w:rsid w:val="000D7AD9"/>
    <w:rsid w:val="000E2DE9"/>
    <w:rsid w:val="000E6628"/>
    <w:rsid w:val="000F5368"/>
    <w:rsid w:val="000F6BD9"/>
    <w:rsid w:val="001011F0"/>
    <w:rsid w:val="00106D75"/>
    <w:rsid w:val="00107C7F"/>
    <w:rsid w:val="0011049D"/>
    <w:rsid w:val="00110BDE"/>
    <w:rsid w:val="00112DF1"/>
    <w:rsid w:val="00113494"/>
    <w:rsid w:val="00115B7F"/>
    <w:rsid w:val="0011670E"/>
    <w:rsid w:val="00122975"/>
    <w:rsid w:val="00122EC4"/>
    <w:rsid w:val="001232B1"/>
    <w:rsid w:val="00123896"/>
    <w:rsid w:val="00124A18"/>
    <w:rsid w:val="00127A27"/>
    <w:rsid w:val="00131242"/>
    <w:rsid w:val="00134912"/>
    <w:rsid w:val="00134A34"/>
    <w:rsid w:val="00137EE6"/>
    <w:rsid w:val="001416D2"/>
    <w:rsid w:val="001424BA"/>
    <w:rsid w:val="001464E0"/>
    <w:rsid w:val="001469DF"/>
    <w:rsid w:val="00150B35"/>
    <w:rsid w:val="001516A5"/>
    <w:rsid w:val="001528E2"/>
    <w:rsid w:val="0015345A"/>
    <w:rsid w:val="001556DE"/>
    <w:rsid w:val="00156537"/>
    <w:rsid w:val="001617FA"/>
    <w:rsid w:val="0016189A"/>
    <w:rsid w:val="00163A8F"/>
    <w:rsid w:val="00170E77"/>
    <w:rsid w:val="0017131D"/>
    <w:rsid w:val="00172CF0"/>
    <w:rsid w:val="001742BC"/>
    <w:rsid w:val="00181AE5"/>
    <w:rsid w:val="00186FDA"/>
    <w:rsid w:val="00192DF1"/>
    <w:rsid w:val="00194BB5"/>
    <w:rsid w:val="00194D6C"/>
    <w:rsid w:val="001960BD"/>
    <w:rsid w:val="00197459"/>
    <w:rsid w:val="001A30FB"/>
    <w:rsid w:val="001B0E39"/>
    <w:rsid w:val="001B384A"/>
    <w:rsid w:val="001B4E1C"/>
    <w:rsid w:val="001B58C6"/>
    <w:rsid w:val="001C553C"/>
    <w:rsid w:val="001C7414"/>
    <w:rsid w:val="001D040D"/>
    <w:rsid w:val="001D1915"/>
    <w:rsid w:val="001D47B7"/>
    <w:rsid w:val="001D5C04"/>
    <w:rsid w:val="001D6E7B"/>
    <w:rsid w:val="001D7C0B"/>
    <w:rsid w:val="001E1BC4"/>
    <w:rsid w:val="001E3334"/>
    <w:rsid w:val="001E386B"/>
    <w:rsid w:val="001E6D8B"/>
    <w:rsid w:val="001F286F"/>
    <w:rsid w:val="002007AE"/>
    <w:rsid w:val="00203D7F"/>
    <w:rsid w:val="00204BFD"/>
    <w:rsid w:val="002063AD"/>
    <w:rsid w:val="002067FE"/>
    <w:rsid w:val="00213518"/>
    <w:rsid w:val="00220515"/>
    <w:rsid w:val="00220899"/>
    <w:rsid w:val="0022394D"/>
    <w:rsid w:val="002301A5"/>
    <w:rsid w:val="00231990"/>
    <w:rsid w:val="002326A3"/>
    <w:rsid w:val="002330F7"/>
    <w:rsid w:val="002337C7"/>
    <w:rsid w:val="0023459F"/>
    <w:rsid w:val="00234996"/>
    <w:rsid w:val="00235D55"/>
    <w:rsid w:val="00243877"/>
    <w:rsid w:val="00247C8E"/>
    <w:rsid w:val="002509F0"/>
    <w:rsid w:val="00250DFA"/>
    <w:rsid w:val="0025102D"/>
    <w:rsid w:val="00252A2E"/>
    <w:rsid w:val="00253CC2"/>
    <w:rsid w:val="00253E43"/>
    <w:rsid w:val="0025453B"/>
    <w:rsid w:val="0025734D"/>
    <w:rsid w:val="00257668"/>
    <w:rsid w:val="00257F8C"/>
    <w:rsid w:val="00260982"/>
    <w:rsid w:val="00264E15"/>
    <w:rsid w:val="0026529B"/>
    <w:rsid w:val="0026583B"/>
    <w:rsid w:val="0027260F"/>
    <w:rsid w:val="00272DA0"/>
    <w:rsid w:val="00273FEF"/>
    <w:rsid w:val="002800E5"/>
    <w:rsid w:val="002817C1"/>
    <w:rsid w:val="002820C3"/>
    <w:rsid w:val="00283B48"/>
    <w:rsid w:val="002844D3"/>
    <w:rsid w:val="0028522E"/>
    <w:rsid w:val="002853A3"/>
    <w:rsid w:val="002865AA"/>
    <w:rsid w:val="00287326"/>
    <w:rsid w:val="00290295"/>
    <w:rsid w:val="0029041B"/>
    <w:rsid w:val="0029167E"/>
    <w:rsid w:val="00294465"/>
    <w:rsid w:val="00296FC3"/>
    <w:rsid w:val="002A5CA5"/>
    <w:rsid w:val="002A6646"/>
    <w:rsid w:val="002A68FB"/>
    <w:rsid w:val="002A6D37"/>
    <w:rsid w:val="002A7DCB"/>
    <w:rsid w:val="002B06C5"/>
    <w:rsid w:val="002B0D49"/>
    <w:rsid w:val="002B111B"/>
    <w:rsid w:val="002B335B"/>
    <w:rsid w:val="002B59B9"/>
    <w:rsid w:val="002B745D"/>
    <w:rsid w:val="002B7B4E"/>
    <w:rsid w:val="002C2682"/>
    <w:rsid w:val="002C5E2B"/>
    <w:rsid w:val="002C63FE"/>
    <w:rsid w:val="002E1E41"/>
    <w:rsid w:val="002E2E83"/>
    <w:rsid w:val="002E418B"/>
    <w:rsid w:val="002F6F0C"/>
    <w:rsid w:val="002F7F9F"/>
    <w:rsid w:val="00300236"/>
    <w:rsid w:val="00303500"/>
    <w:rsid w:val="00305A61"/>
    <w:rsid w:val="00316003"/>
    <w:rsid w:val="003160AB"/>
    <w:rsid w:val="0031749B"/>
    <w:rsid w:val="0032161F"/>
    <w:rsid w:val="00321962"/>
    <w:rsid w:val="00321C16"/>
    <w:rsid w:val="00325657"/>
    <w:rsid w:val="003265D8"/>
    <w:rsid w:val="003276EC"/>
    <w:rsid w:val="00327B55"/>
    <w:rsid w:val="00331958"/>
    <w:rsid w:val="00331959"/>
    <w:rsid w:val="00333D3C"/>
    <w:rsid w:val="00334948"/>
    <w:rsid w:val="0033721A"/>
    <w:rsid w:val="00337F9E"/>
    <w:rsid w:val="00347408"/>
    <w:rsid w:val="00347847"/>
    <w:rsid w:val="00350CE3"/>
    <w:rsid w:val="00351211"/>
    <w:rsid w:val="00355EB0"/>
    <w:rsid w:val="00357BB2"/>
    <w:rsid w:val="00363FDC"/>
    <w:rsid w:val="003657BF"/>
    <w:rsid w:val="003740B2"/>
    <w:rsid w:val="00374E7A"/>
    <w:rsid w:val="00374F3F"/>
    <w:rsid w:val="00380645"/>
    <w:rsid w:val="00385DE1"/>
    <w:rsid w:val="00387AA4"/>
    <w:rsid w:val="00390DF4"/>
    <w:rsid w:val="00392A93"/>
    <w:rsid w:val="00392C40"/>
    <w:rsid w:val="003936C3"/>
    <w:rsid w:val="00393F5A"/>
    <w:rsid w:val="003968AF"/>
    <w:rsid w:val="003A4B99"/>
    <w:rsid w:val="003A596E"/>
    <w:rsid w:val="003B2510"/>
    <w:rsid w:val="003B31BF"/>
    <w:rsid w:val="003B381E"/>
    <w:rsid w:val="003B5E3D"/>
    <w:rsid w:val="003C311F"/>
    <w:rsid w:val="003C36E0"/>
    <w:rsid w:val="003C6A4A"/>
    <w:rsid w:val="003C75F8"/>
    <w:rsid w:val="003C7BDB"/>
    <w:rsid w:val="003D188D"/>
    <w:rsid w:val="003D2999"/>
    <w:rsid w:val="003D2B13"/>
    <w:rsid w:val="003D4400"/>
    <w:rsid w:val="003D6041"/>
    <w:rsid w:val="003D6238"/>
    <w:rsid w:val="003D759D"/>
    <w:rsid w:val="003E14C5"/>
    <w:rsid w:val="003E19B7"/>
    <w:rsid w:val="003E401F"/>
    <w:rsid w:val="003E4978"/>
    <w:rsid w:val="003E5B32"/>
    <w:rsid w:val="003E67A5"/>
    <w:rsid w:val="003F1BEE"/>
    <w:rsid w:val="003F5260"/>
    <w:rsid w:val="003F77B2"/>
    <w:rsid w:val="004030B6"/>
    <w:rsid w:val="00403876"/>
    <w:rsid w:val="004038CE"/>
    <w:rsid w:val="004155EC"/>
    <w:rsid w:val="00415683"/>
    <w:rsid w:val="004220DD"/>
    <w:rsid w:val="00422307"/>
    <w:rsid w:val="00425A89"/>
    <w:rsid w:val="004273C5"/>
    <w:rsid w:val="00433BB3"/>
    <w:rsid w:val="00436598"/>
    <w:rsid w:val="004403BC"/>
    <w:rsid w:val="0044503F"/>
    <w:rsid w:val="00447509"/>
    <w:rsid w:val="00450F41"/>
    <w:rsid w:val="00454EB1"/>
    <w:rsid w:val="0045688E"/>
    <w:rsid w:val="004607F2"/>
    <w:rsid w:val="0046316B"/>
    <w:rsid w:val="00466874"/>
    <w:rsid w:val="0046743E"/>
    <w:rsid w:val="004717AC"/>
    <w:rsid w:val="00472308"/>
    <w:rsid w:val="00473225"/>
    <w:rsid w:val="00473921"/>
    <w:rsid w:val="00474B6C"/>
    <w:rsid w:val="004773AC"/>
    <w:rsid w:val="00481247"/>
    <w:rsid w:val="00482C16"/>
    <w:rsid w:val="00482F1F"/>
    <w:rsid w:val="004831B0"/>
    <w:rsid w:val="00483217"/>
    <w:rsid w:val="00485F89"/>
    <w:rsid w:val="0049092D"/>
    <w:rsid w:val="004915C6"/>
    <w:rsid w:val="00491F00"/>
    <w:rsid w:val="0049231F"/>
    <w:rsid w:val="004947A2"/>
    <w:rsid w:val="00495D64"/>
    <w:rsid w:val="00496C3E"/>
    <w:rsid w:val="004A2F6E"/>
    <w:rsid w:val="004A5689"/>
    <w:rsid w:val="004A5C78"/>
    <w:rsid w:val="004A6328"/>
    <w:rsid w:val="004B64EF"/>
    <w:rsid w:val="004B6D03"/>
    <w:rsid w:val="004B6E43"/>
    <w:rsid w:val="004C1A71"/>
    <w:rsid w:val="004D1DA4"/>
    <w:rsid w:val="004D24A9"/>
    <w:rsid w:val="004D4D26"/>
    <w:rsid w:val="004D53D2"/>
    <w:rsid w:val="004E1B11"/>
    <w:rsid w:val="004F4894"/>
    <w:rsid w:val="004F5442"/>
    <w:rsid w:val="004F59B5"/>
    <w:rsid w:val="0050049B"/>
    <w:rsid w:val="0050402D"/>
    <w:rsid w:val="00504FEE"/>
    <w:rsid w:val="0050627A"/>
    <w:rsid w:val="005131AE"/>
    <w:rsid w:val="00513310"/>
    <w:rsid w:val="00516C64"/>
    <w:rsid w:val="00520257"/>
    <w:rsid w:val="00521FD1"/>
    <w:rsid w:val="00523CBC"/>
    <w:rsid w:val="00524820"/>
    <w:rsid w:val="00525E6C"/>
    <w:rsid w:val="0052618D"/>
    <w:rsid w:val="00526F96"/>
    <w:rsid w:val="0054104A"/>
    <w:rsid w:val="00544975"/>
    <w:rsid w:val="00545959"/>
    <w:rsid w:val="005507D4"/>
    <w:rsid w:val="00551DE2"/>
    <w:rsid w:val="00553809"/>
    <w:rsid w:val="005545AB"/>
    <w:rsid w:val="00555864"/>
    <w:rsid w:val="00574964"/>
    <w:rsid w:val="00576497"/>
    <w:rsid w:val="00582D03"/>
    <w:rsid w:val="0058512A"/>
    <w:rsid w:val="00586271"/>
    <w:rsid w:val="00586B9B"/>
    <w:rsid w:val="00586D34"/>
    <w:rsid w:val="00590639"/>
    <w:rsid w:val="005946CD"/>
    <w:rsid w:val="005A57BD"/>
    <w:rsid w:val="005A6146"/>
    <w:rsid w:val="005A683A"/>
    <w:rsid w:val="005B0237"/>
    <w:rsid w:val="005B17FB"/>
    <w:rsid w:val="005B26A7"/>
    <w:rsid w:val="005B3773"/>
    <w:rsid w:val="005B4511"/>
    <w:rsid w:val="005B525E"/>
    <w:rsid w:val="005C61EC"/>
    <w:rsid w:val="005D104A"/>
    <w:rsid w:val="005D172E"/>
    <w:rsid w:val="005D469E"/>
    <w:rsid w:val="005D52CF"/>
    <w:rsid w:val="005D58DF"/>
    <w:rsid w:val="005E1E67"/>
    <w:rsid w:val="005E2F8D"/>
    <w:rsid w:val="005E5D7D"/>
    <w:rsid w:val="005E7D5A"/>
    <w:rsid w:val="005F41E8"/>
    <w:rsid w:val="005F459B"/>
    <w:rsid w:val="006007B1"/>
    <w:rsid w:val="00601B53"/>
    <w:rsid w:val="00604002"/>
    <w:rsid w:val="006052B7"/>
    <w:rsid w:val="0060656D"/>
    <w:rsid w:val="00615587"/>
    <w:rsid w:val="006349CE"/>
    <w:rsid w:val="00634FB8"/>
    <w:rsid w:val="00637CFE"/>
    <w:rsid w:val="00637E03"/>
    <w:rsid w:val="00646F8C"/>
    <w:rsid w:val="00650119"/>
    <w:rsid w:val="00651A8C"/>
    <w:rsid w:val="00655C05"/>
    <w:rsid w:val="0065789D"/>
    <w:rsid w:val="00657A45"/>
    <w:rsid w:val="00661496"/>
    <w:rsid w:val="006630A6"/>
    <w:rsid w:val="00663CCA"/>
    <w:rsid w:val="006726B2"/>
    <w:rsid w:val="00675FEC"/>
    <w:rsid w:val="0068496D"/>
    <w:rsid w:val="00690991"/>
    <w:rsid w:val="00691482"/>
    <w:rsid w:val="006936F3"/>
    <w:rsid w:val="00693E1E"/>
    <w:rsid w:val="00695C8B"/>
    <w:rsid w:val="006961EC"/>
    <w:rsid w:val="00697BEC"/>
    <w:rsid w:val="006A097A"/>
    <w:rsid w:val="006A0EAB"/>
    <w:rsid w:val="006A299D"/>
    <w:rsid w:val="006A6DCD"/>
    <w:rsid w:val="006B2388"/>
    <w:rsid w:val="006B2699"/>
    <w:rsid w:val="006B26EA"/>
    <w:rsid w:val="006B2EBE"/>
    <w:rsid w:val="006B3421"/>
    <w:rsid w:val="006B3550"/>
    <w:rsid w:val="006B388D"/>
    <w:rsid w:val="006B46D2"/>
    <w:rsid w:val="006B4F8F"/>
    <w:rsid w:val="006C1060"/>
    <w:rsid w:val="006C41C6"/>
    <w:rsid w:val="006C5EDF"/>
    <w:rsid w:val="006C6AE0"/>
    <w:rsid w:val="006C6F85"/>
    <w:rsid w:val="006D051F"/>
    <w:rsid w:val="006D242B"/>
    <w:rsid w:val="006D325C"/>
    <w:rsid w:val="006D32DD"/>
    <w:rsid w:val="006D5293"/>
    <w:rsid w:val="006D56C9"/>
    <w:rsid w:val="006E13EF"/>
    <w:rsid w:val="006E3EEE"/>
    <w:rsid w:val="006E5786"/>
    <w:rsid w:val="006E627D"/>
    <w:rsid w:val="006E749B"/>
    <w:rsid w:val="006F236F"/>
    <w:rsid w:val="006F5326"/>
    <w:rsid w:val="006F7877"/>
    <w:rsid w:val="00700120"/>
    <w:rsid w:val="00700824"/>
    <w:rsid w:val="007018A8"/>
    <w:rsid w:val="00702CCA"/>
    <w:rsid w:val="007039BE"/>
    <w:rsid w:val="007070AE"/>
    <w:rsid w:val="00707EB5"/>
    <w:rsid w:val="00711F13"/>
    <w:rsid w:val="00712B00"/>
    <w:rsid w:val="007166F8"/>
    <w:rsid w:val="00717399"/>
    <w:rsid w:val="007224CF"/>
    <w:rsid w:val="00722940"/>
    <w:rsid w:val="007249EA"/>
    <w:rsid w:val="0072570F"/>
    <w:rsid w:val="00725944"/>
    <w:rsid w:val="00727B93"/>
    <w:rsid w:val="00727C5E"/>
    <w:rsid w:val="00732401"/>
    <w:rsid w:val="007350C0"/>
    <w:rsid w:val="00736A24"/>
    <w:rsid w:val="007378AA"/>
    <w:rsid w:val="007440FB"/>
    <w:rsid w:val="00744436"/>
    <w:rsid w:val="00747333"/>
    <w:rsid w:val="00747ED1"/>
    <w:rsid w:val="00754473"/>
    <w:rsid w:val="0075669C"/>
    <w:rsid w:val="00760D2E"/>
    <w:rsid w:val="00761C8E"/>
    <w:rsid w:val="0076338E"/>
    <w:rsid w:val="00763993"/>
    <w:rsid w:val="00766B4C"/>
    <w:rsid w:val="00770731"/>
    <w:rsid w:val="007715FB"/>
    <w:rsid w:val="00771B42"/>
    <w:rsid w:val="00773AC1"/>
    <w:rsid w:val="00773DF2"/>
    <w:rsid w:val="007751F8"/>
    <w:rsid w:val="00782566"/>
    <w:rsid w:val="0078315A"/>
    <w:rsid w:val="00783AA4"/>
    <w:rsid w:val="00784CA4"/>
    <w:rsid w:val="00785D8E"/>
    <w:rsid w:val="00790677"/>
    <w:rsid w:val="007A04E4"/>
    <w:rsid w:val="007A611A"/>
    <w:rsid w:val="007A71D3"/>
    <w:rsid w:val="007B0F06"/>
    <w:rsid w:val="007B1057"/>
    <w:rsid w:val="007B50E6"/>
    <w:rsid w:val="007B5CC7"/>
    <w:rsid w:val="007C2709"/>
    <w:rsid w:val="007C6ED4"/>
    <w:rsid w:val="007D1864"/>
    <w:rsid w:val="007D1DA4"/>
    <w:rsid w:val="007D5D4B"/>
    <w:rsid w:val="007D6808"/>
    <w:rsid w:val="007E2025"/>
    <w:rsid w:val="007E21BB"/>
    <w:rsid w:val="007E24C2"/>
    <w:rsid w:val="007E2631"/>
    <w:rsid w:val="007E2AAB"/>
    <w:rsid w:val="007E34F8"/>
    <w:rsid w:val="007E37A4"/>
    <w:rsid w:val="007E3A09"/>
    <w:rsid w:val="007E3E20"/>
    <w:rsid w:val="007E641B"/>
    <w:rsid w:val="007F30F3"/>
    <w:rsid w:val="007F318F"/>
    <w:rsid w:val="007F3E7E"/>
    <w:rsid w:val="007F5669"/>
    <w:rsid w:val="007F7E99"/>
    <w:rsid w:val="00800886"/>
    <w:rsid w:val="00802B3F"/>
    <w:rsid w:val="00803636"/>
    <w:rsid w:val="00807E97"/>
    <w:rsid w:val="00810003"/>
    <w:rsid w:val="00813958"/>
    <w:rsid w:val="00814B59"/>
    <w:rsid w:val="00817918"/>
    <w:rsid w:val="008217C3"/>
    <w:rsid w:val="00826AB2"/>
    <w:rsid w:val="00831CE0"/>
    <w:rsid w:val="00831E48"/>
    <w:rsid w:val="00834480"/>
    <w:rsid w:val="0083495D"/>
    <w:rsid w:val="00835518"/>
    <w:rsid w:val="00837073"/>
    <w:rsid w:val="008427AD"/>
    <w:rsid w:val="008437AD"/>
    <w:rsid w:val="00851C45"/>
    <w:rsid w:val="00851F30"/>
    <w:rsid w:val="00856DAE"/>
    <w:rsid w:val="008604E5"/>
    <w:rsid w:val="00861547"/>
    <w:rsid w:val="00864AD6"/>
    <w:rsid w:val="00865AC2"/>
    <w:rsid w:val="0087274E"/>
    <w:rsid w:val="00872A3C"/>
    <w:rsid w:val="00873970"/>
    <w:rsid w:val="00874E91"/>
    <w:rsid w:val="00877AF0"/>
    <w:rsid w:val="008822F3"/>
    <w:rsid w:val="00882ED1"/>
    <w:rsid w:val="00884182"/>
    <w:rsid w:val="008876FD"/>
    <w:rsid w:val="00895937"/>
    <w:rsid w:val="00895EA0"/>
    <w:rsid w:val="00896855"/>
    <w:rsid w:val="008970DA"/>
    <w:rsid w:val="008A20EA"/>
    <w:rsid w:val="008A320C"/>
    <w:rsid w:val="008A41CC"/>
    <w:rsid w:val="008A68D1"/>
    <w:rsid w:val="008B1A3F"/>
    <w:rsid w:val="008B3D3A"/>
    <w:rsid w:val="008B512C"/>
    <w:rsid w:val="008D0291"/>
    <w:rsid w:val="008D1B0A"/>
    <w:rsid w:val="008D2056"/>
    <w:rsid w:val="008D368A"/>
    <w:rsid w:val="008D5494"/>
    <w:rsid w:val="008E0994"/>
    <w:rsid w:val="008E25D9"/>
    <w:rsid w:val="008E6B51"/>
    <w:rsid w:val="008E6DB9"/>
    <w:rsid w:val="008E75DA"/>
    <w:rsid w:val="008F3057"/>
    <w:rsid w:val="008F4531"/>
    <w:rsid w:val="008F5F3B"/>
    <w:rsid w:val="008F7077"/>
    <w:rsid w:val="00901DD6"/>
    <w:rsid w:val="0090227F"/>
    <w:rsid w:val="00903416"/>
    <w:rsid w:val="00904A15"/>
    <w:rsid w:val="009131BB"/>
    <w:rsid w:val="00914A4E"/>
    <w:rsid w:val="00917AA4"/>
    <w:rsid w:val="00923EF6"/>
    <w:rsid w:val="00927EC1"/>
    <w:rsid w:val="00927F48"/>
    <w:rsid w:val="009320C1"/>
    <w:rsid w:val="00932CCD"/>
    <w:rsid w:val="0093628A"/>
    <w:rsid w:val="009378DD"/>
    <w:rsid w:val="009410B4"/>
    <w:rsid w:val="009466DB"/>
    <w:rsid w:val="009505A3"/>
    <w:rsid w:val="009512FA"/>
    <w:rsid w:val="00954118"/>
    <w:rsid w:val="00955385"/>
    <w:rsid w:val="0095646C"/>
    <w:rsid w:val="009605CE"/>
    <w:rsid w:val="00960714"/>
    <w:rsid w:val="009670A6"/>
    <w:rsid w:val="0096787D"/>
    <w:rsid w:val="00974BC7"/>
    <w:rsid w:val="00974CDC"/>
    <w:rsid w:val="00975A07"/>
    <w:rsid w:val="0098369C"/>
    <w:rsid w:val="00986A6C"/>
    <w:rsid w:val="00992E11"/>
    <w:rsid w:val="0099340C"/>
    <w:rsid w:val="009934C7"/>
    <w:rsid w:val="00995FB5"/>
    <w:rsid w:val="00997509"/>
    <w:rsid w:val="009977A1"/>
    <w:rsid w:val="009A1204"/>
    <w:rsid w:val="009A22CB"/>
    <w:rsid w:val="009A4197"/>
    <w:rsid w:val="009A718D"/>
    <w:rsid w:val="009A7240"/>
    <w:rsid w:val="009A75D1"/>
    <w:rsid w:val="009B0502"/>
    <w:rsid w:val="009B5F8A"/>
    <w:rsid w:val="009C119F"/>
    <w:rsid w:val="009C355A"/>
    <w:rsid w:val="009C532A"/>
    <w:rsid w:val="009C64E8"/>
    <w:rsid w:val="009C6907"/>
    <w:rsid w:val="009C6E1C"/>
    <w:rsid w:val="009C78C6"/>
    <w:rsid w:val="009D08CE"/>
    <w:rsid w:val="009D3F66"/>
    <w:rsid w:val="009D5BC5"/>
    <w:rsid w:val="009D6C57"/>
    <w:rsid w:val="009D71A4"/>
    <w:rsid w:val="009E0C41"/>
    <w:rsid w:val="009E12C9"/>
    <w:rsid w:val="009E5E9F"/>
    <w:rsid w:val="009E63C8"/>
    <w:rsid w:val="009E7210"/>
    <w:rsid w:val="009F2F7C"/>
    <w:rsid w:val="009F3E65"/>
    <w:rsid w:val="009F7680"/>
    <w:rsid w:val="00A000B6"/>
    <w:rsid w:val="00A00C37"/>
    <w:rsid w:val="00A1298C"/>
    <w:rsid w:val="00A14711"/>
    <w:rsid w:val="00A15502"/>
    <w:rsid w:val="00A201E8"/>
    <w:rsid w:val="00A2436A"/>
    <w:rsid w:val="00A26F82"/>
    <w:rsid w:val="00A277EC"/>
    <w:rsid w:val="00A42193"/>
    <w:rsid w:val="00A472DA"/>
    <w:rsid w:val="00A52302"/>
    <w:rsid w:val="00A55280"/>
    <w:rsid w:val="00A556CD"/>
    <w:rsid w:val="00A55768"/>
    <w:rsid w:val="00A56AB5"/>
    <w:rsid w:val="00A56E32"/>
    <w:rsid w:val="00A57FFB"/>
    <w:rsid w:val="00A618DE"/>
    <w:rsid w:val="00A618E8"/>
    <w:rsid w:val="00A63754"/>
    <w:rsid w:val="00A638B4"/>
    <w:rsid w:val="00A63CC5"/>
    <w:rsid w:val="00A645DC"/>
    <w:rsid w:val="00A73AA4"/>
    <w:rsid w:val="00A7504B"/>
    <w:rsid w:val="00A755C1"/>
    <w:rsid w:val="00A757B9"/>
    <w:rsid w:val="00A81462"/>
    <w:rsid w:val="00A840D4"/>
    <w:rsid w:val="00A859BD"/>
    <w:rsid w:val="00A85C3A"/>
    <w:rsid w:val="00A90C4F"/>
    <w:rsid w:val="00A94A7E"/>
    <w:rsid w:val="00A95C38"/>
    <w:rsid w:val="00A97425"/>
    <w:rsid w:val="00AA0CB9"/>
    <w:rsid w:val="00AA73E9"/>
    <w:rsid w:val="00AA7E35"/>
    <w:rsid w:val="00AB1FD7"/>
    <w:rsid w:val="00AB420E"/>
    <w:rsid w:val="00AB7F2B"/>
    <w:rsid w:val="00AC49D5"/>
    <w:rsid w:val="00AC6234"/>
    <w:rsid w:val="00AD07B4"/>
    <w:rsid w:val="00AD6A3C"/>
    <w:rsid w:val="00AE368A"/>
    <w:rsid w:val="00AE5E8D"/>
    <w:rsid w:val="00AF00EA"/>
    <w:rsid w:val="00AF30CF"/>
    <w:rsid w:val="00AF3DF9"/>
    <w:rsid w:val="00AF5E6B"/>
    <w:rsid w:val="00B00A93"/>
    <w:rsid w:val="00B041F0"/>
    <w:rsid w:val="00B04469"/>
    <w:rsid w:val="00B06D65"/>
    <w:rsid w:val="00B07598"/>
    <w:rsid w:val="00B21F3B"/>
    <w:rsid w:val="00B24555"/>
    <w:rsid w:val="00B26505"/>
    <w:rsid w:val="00B26DFB"/>
    <w:rsid w:val="00B27175"/>
    <w:rsid w:val="00B30B12"/>
    <w:rsid w:val="00B334EE"/>
    <w:rsid w:val="00B335EC"/>
    <w:rsid w:val="00B35478"/>
    <w:rsid w:val="00B42B10"/>
    <w:rsid w:val="00B42DBC"/>
    <w:rsid w:val="00B460A9"/>
    <w:rsid w:val="00B46569"/>
    <w:rsid w:val="00B47357"/>
    <w:rsid w:val="00B51EC2"/>
    <w:rsid w:val="00B540D7"/>
    <w:rsid w:val="00B56495"/>
    <w:rsid w:val="00B57224"/>
    <w:rsid w:val="00B57818"/>
    <w:rsid w:val="00B61095"/>
    <w:rsid w:val="00B63580"/>
    <w:rsid w:val="00B67C38"/>
    <w:rsid w:val="00B70642"/>
    <w:rsid w:val="00B7419C"/>
    <w:rsid w:val="00B74606"/>
    <w:rsid w:val="00B81A3D"/>
    <w:rsid w:val="00B82026"/>
    <w:rsid w:val="00B849C3"/>
    <w:rsid w:val="00B87A25"/>
    <w:rsid w:val="00B93955"/>
    <w:rsid w:val="00BA1233"/>
    <w:rsid w:val="00BA497B"/>
    <w:rsid w:val="00BB5A89"/>
    <w:rsid w:val="00BC16DB"/>
    <w:rsid w:val="00BC190D"/>
    <w:rsid w:val="00BC20B5"/>
    <w:rsid w:val="00BC21B9"/>
    <w:rsid w:val="00BC35AB"/>
    <w:rsid w:val="00BC5BDE"/>
    <w:rsid w:val="00BC6896"/>
    <w:rsid w:val="00BD13ED"/>
    <w:rsid w:val="00BD1DE6"/>
    <w:rsid w:val="00BD7CBC"/>
    <w:rsid w:val="00BE19EF"/>
    <w:rsid w:val="00BE444D"/>
    <w:rsid w:val="00BE627C"/>
    <w:rsid w:val="00BF086D"/>
    <w:rsid w:val="00BF4A5E"/>
    <w:rsid w:val="00BF5324"/>
    <w:rsid w:val="00BF6FC7"/>
    <w:rsid w:val="00BF7844"/>
    <w:rsid w:val="00C01FA4"/>
    <w:rsid w:val="00C0352E"/>
    <w:rsid w:val="00C07D9B"/>
    <w:rsid w:val="00C23084"/>
    <w:rsid w:val="00C245E2"/>
    <w:rsid w:val="00C251C4"/>
    <w:rsid w:val="00C33658"/>
    <w:rsid w:val="00C34214"/>
    <w:rsid w:val="00C345FA"/>
    <w:rsid w:val="00C34DA3"/>
    <w:rsid w:val="00C35B36"/>
    <w:rsid w:val="00C35B52"/>
    <w:rsid w:val="00C36A04"/>
    <w:rsid w:val="00C36AA7"/>
    <w:rsid w:val="00C41121"/>
    <w:rsid w:val="00C4285D"/>
    <w:rsid w:val="00C43AE5"/>
    <w:rsid w:val="00C45EA1"/>
    <w:rsid w:val="00C469B8"/>
    <w:rsid w:val="00C519D0"/>
    <w:rsid w:val="00C51BA1"/>
    <w:rsid w:val="00C52781"/>
    <w:rsid w:val="00C52A11"/>
    <w:rsid w:val="00C544DF"/>
    <w:rsid w:val="00C55F3F"/>
    <w:rsid w:val="00C56492"/>
    <w:rsid w:val="00C567FE"/>
    <w:rsid w:val="00C66D9D"/>
    <w:rsid w:val="00C67B13"/>
    <w:rsid w:val="00C7337C"/>
    <w:rsid w:val="00C7509E"/>
    <w:rsid w:val="00C8350C"/>
    <w:rsid w:val="00C8477E"/>
    <w:rsid w:val="00C8506E"/>
    <w:rsid w:val="00C86C1B"/>
    <w:rsid w:val="00C90EC0"/>
    <w:rsid w:val="00C968C2"/>
    <w:rsid w:val="00C9696E"/>
    <w:rsid w:val="00C97F8B"/>
    <w:rsid w:val="00CA0277"/>
    <w:rsid w:val="00CA2FAF"/>
    <w:rsid w:val="00CA41CC"/>
    <w:rsid w:val="00CA51F4"/>
    <w:rsid w:val="00CA7A03"/>
    <w:rsid w:val="00CB25B7"/>
    <w:rsid w:val="00CB51B9"/>
    <w:rsid w:val="00CC1EEE"/>
    <w:rsid w:val="00CC4535"/>
    <w:rsid w:val="00CC7A3D"/>
    <w:rsid w:val="00CC7C09"/>
    <w:rsid w:val="00CC7C2D"/>
    <w:rsid w:val="00CD0206"/>
    <w:rsid w:val="00CD1B7A"/>
    <w:rsid w:val="00CD24C3"/>
    <w:rsid w:val="00CD437C"/>
    <w:rsid w:val="00CD522E"/>
    <w:rsid w:val="00CD52E0"/>
    <w:rsid w:val="00CD59BF"/>
    <w:rsid w:val="00CD5C87"/>
    <w:rsid w:val="00CD65E2"/>
    <w:rsid w:val="00CE23D9"/>
    <w:rsid w:val="00CE7AA4"/>
    <w:rsid w:val="00CF4BF1"/>
    <w:rsid w:val="00CF5939"/>
    <w:rsid w:val="00CF6379"/>
    <w:rsid w:val="00D03EF1"/>
    <w:rsid w:val="00D05555"/>
    <w:rsid w:val="00D068D1"/>
    <w:rsid w:val="00D0723E"/>
    <w:rsid w:val="00D1291C"/>
    <w:rsid w:val="00D140E1"/>
    <w:rsid w:val="00D14D7E"/>
    <w:rsid w:val="00D21B0C"/>
    <w:rsid w:val="00D27285"/>
    <w:rsid w:val="00D27FC6"/>
    <w:rsid w:val="00D40D73"/>
    <w:rsid w:val="00D53182"/>
    <w:rsid w:val="00D53860"/>
    <w:rsid w:val="00D53F69"/>
    <w:rsid w:val="00D5461A"/>
    <w:rsid w:val="00D568E2"/>
    <w:rsid w:val="00D606C1"/>
    <w:rsid w:val="00D638BA"/>
    <w:rsid w:val="00D64483"/>
    <w:rsid w:val="00D64C50"/>
    <w:rsid w:val="00D656CF"/>
    <w:rsid w:val="00D66463"/>
    <w:rsid w:val="00D7006E"/>
    <w:rsid w:val="00D706C8"/>
    <w:rsid w:val="00D71E55"/>
    <w:rsid w:val="00D7517F"/>
    <w:rsid w:val="00D77D84"/>
    <w:rsid w:val="00D80399"/>
    <w:rsid w:val="00D8352D"/>
    <w:rsid w:val="00D83D07"/>
    <w:rsid w:val="00D96D27"/>
    <w:rsid w:val="00DA0836"/>
    <w:rsid w:val="00DA0A3F"/>
    <w:rsid w:val="00DA1784"/>
    <w:rsid w:val="00DA2B1C"/>
    <w:rsid w:val="00DA3EDD"/>
    <w:rsid w:val="00DA50C1"/>
    <w:rsid w:val="00DA6BF3"/>
    <w:rsid w:val="00DB28B5"/>
    <w:rsid w:val="00DB2F81"/>
    <w:rsid w:val="00DB3A1A"/>
    <w:rsid w:val="00DB4774"/>
    <w:rsid w:val="00DB739D"/>
    <w:rsid w:val="00DC19B9"/>
    <w:rsid w:val="00DC3C93"/>
    <w:rsid w:val="00DD34F3"/>
    <w:rsid w:val="00DD594B"/>
    <w:rsid w:val="00DE43F4"/>
    <w:rsid w:val="00DE5458"/>
    <w:rsid w:val="00DE5C7B"/>
    <w:rsid w:val="00DE6231"/>
    <w:rsid w:val="00DE7138"/>
    <w:rsid w:val="00DE7817"/>
    <w:rsid w:val="00DF2A26"/>
    <w:rsid w:val="00DF2D0C"/>
    <w:rsid w:val="00DF341B"/>
    <w:rsid w:val="00DF6E04"/>
    <w:rsid w:val="00E002D5"/>
    <w:rsid w:val="00E00BD4"/>
    <w:rsid w:val="00E0775B"/>
    <w:rsid w:val="00E135D4"/>
    <w:rsid w:val="00E14AAE"/>
    <w:rsid w:val="00E15145"/>
    <w:rsid w:val="00E16312"/>
    <w:rsid w:val="00E237BB"/>
    <w:rsid w:val="00E267C4"/>
    <w:rsid w:val="00E324CC"/>
    <w:rsid w:val="00E37ACF"/>
    <w:rsid w:val="00E4326C"/>
    <w:rsid w:val="00E43CE1"/>
    <w:rsid w:val="00E44BBE"/>
    <w:rsid w:val="00E55D13"/>
    <w:rsid w:val="00E565F2"/>
    <w:rsid w:val="00E60779"/>
    <w:rsid w:val="00E61913"/>
    <w:rsid w:val="00E653DF"/>
    <w:rsid w:val="00E65B49"/>
    <w:rsid w:val="00E66EEE"/>
    <w:rsid w:val="00E707A2"/>
    <w:rsid w:val="00E7364E"/>
    <w:rsid w:val="00E748D6"/>
    <w:rsid w:val="00E761B0"/>
    <w:rsid w:val="00E80400"/>
    <w:rsid w:val="00E870DE"/>
    <w:rsid w:val="00E87359"/>
    <w:rsid w:val="00E900DC"/>
    <w:rsid w:val="00E917D0"/>
    <w:rsid w:val="00E921E5"/>
    <w:rsid w:val="00E92611"/>
    <w:rsid w:val="00E941AE"/>
    <w:rsid w:val="00E942C8"/>
    <w:rsid w:val="00E96CC4"/>
    <w:rsid w:val="00E97637"/>
    <w:rsid w:val="00EA2498"/>
    <w:rsid w:val="00EA271A"/>
    <w:rsid w:val="00EB1282"/>
    <w:rsid w:val="00EB6478"/>
    <w:rsid w:val="00EB680C"/>
    <w:rsid w:val="00EC7960"/>
    <w:rsid w:val="00ED18D6"/>
    <w:rsid w:val="00ED367D"/>
    <w:rsid w:val="00ED3FA7"/>
    <w:rsid w:val="00ED45A4"/>
    <w:rsid w:val="00ED77E2"/>
    <w:rsid w:val="00EE417D"/>
    <w:rsid w:val="00EF1A9F"/>
    <w:rsid w:val="00EF668A"/>
    <w:rsid w:val="00F03B0B"/>
    <w:rsid w:val="00F06BD0"/>
    <w:rsid w:val="00F07F45"/>
    <w:rsid w:val="00F12148"/>
    <w:rsid w:val="00F13BF3"/>
    <w:rsid w:val="00F144B7"/>
    <w:rsid w:val="00F31895"/>
    <w:rsid w:val="00F34482"/>
    <w:rsid w:val="00F34596"/>
    <w:rsid w:val="00F433A5"/>
    <w:rsid w:val="00F4423D"/>
    <w:rsid w:val="00F4679B"/>
    <w:rsid w:val="00F46A8A"/>
    <w:rsid w:val="00F51402"/>
    <w:rsid w:val="00F546EB"/>
    <w:rsid w:val="00F547E1"/>
    <w:rsid w:val="00F5796D"/>
    <w:rsid w:val="00F57D41"/>
    <w:rsid w:val="00F623B7"/>
    <w:rsid w:val="00F67D2D"/>
    <w:rsid w:val="00F73A7C"/>
    <w:rsid w:val="00F75EE2"/>
    <w:rsid w:val="00F819FA"/>
    <w:rsid w:val="00F848FB"/>
    <w:rsid w:val="00F8655D"/>
    <w:rsid w:val="00F87109"/>
    <w:rsid w:val="00F8725E"/>
    <w:rsid w:val="00F87F31"/>
    <w:rsid w:val="00FA1C46"/>
    <w:rsid w:val="00FA5EFC"/>
    <w:rsid w:val="00FA614C"/>
    <w:rsid w:val="00FB2F28"/>
    <w:rsid w:val="00FC2C45"/>
    <w:rsid w:val="00FD008C"/>
    <w:rsid w:val="00FD012D"/>
    <w:rsid w:val="00FD1A59"/>
    <w:rsid w:val="00FD321D"/>
    <w:rsid w:val="00FD4C14"/>
    <w:rsid w:val="00FD6617"/>
    <w:rsid w:val="00FD6AE9"/>
    <w:rsid w:val="00FD79BB"/>
    <w:rsid w:val="00FE12B3"/>
    <w:rsid w:val="00FE649B"/>
    <w:rsid w:val="00FE66F3"/>
    <w:rsid w:val="00FE7375"/>
    <w:rsid w:val="00FF0CA1"/>
    <w:rsid w:val="00FF18FA"/>
    <w:rsid w:val="00FF3473"/>
    <w:rsid w:val="00FF3D6D"/>
    <w:rsid w:val="00FF6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92302F12-5424-4AB2-A13F-08499630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DFB"/>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Titre1">
    <w:name w:val="heading 1"/>
    <w:basedOn w:val="Normal"/>
    <w:next w:val="Normal"/>
    <w:link w:val="Titre1Car"/>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link w:val="Titre2Car"/>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M1">
    <w:name w:val="toc 1"/>
    <w:basedOn w:val="Normal"/>
    <w:next w:val="Normal"/>
    <w:autoRedefine/>
    <w:uiPriority w:val="39"/>
    <w:rsid w:val="00134912"/>
    <w:pPr>
      <w:tabs>
        <w:tab w:val="clear" w:pos="1980"/>
        <w:tab w:val="clear" w:pos="3898"/>
        <w:tab w:val="right" w:leader="dot" w:pos="8505"/>
      </w:tabs>
      <w:spacing w:after="80"/>
    </w:pPr>
    <w:rPr>
      <w:rFonts w:ascii="DINPro-Bold" w:hAnsi="DINPro-Bold"/>
      <w:b/>
      <w:bCs/>
      <w:noProof/>
      <w:w w:val="100"/>
    </w:rPr>
  </w:style>
  <w:style w:type="paragraph" w:styleId="TM2">
    <w:name w:val="toc 2"/>
    <w:basedOn w:val="TM1"/>
    <w:next w:val="Normal"/>
    <w:autoRedefine/>
    <w:uiPriority w:val="39"/>
    <w:rsid w:val="00F433A5"/>
    <w:pPr>
      <w:ind w:left="284" w:right="1161"/>
    </w:pPr>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uiPriority w:val="39"/>
    <w:rsid w:val="00F433A5"/>
    <w:pPr>
      <w:numPr>
        <w:numId w:val="0"/>
      </w:numPr>
      <w:tabs>
        <w:tab w:val="clear" w:pos="1980"/>
        <w:tab w:val="clear" w:pos="3898"/>
        <w:tab w:val="right" w:leader="dot" w:pos="8505"/>
      </w:tabs>
      <w:spacing w:after="100"/>
      <w:ind w:left="709"/>
      <w:jc w:val="left"/>
    </w:pPr>
  </w:style>
  <w:style w:type="character" w:customStyle="1" w:styleId="Titre1Car">
    <w:name w:val="Titre 1 Car"/>
    <w:basedOn w:val="Policepardfaut"/>
    <w:link w:val="Titre1"/>
    <w:rsid w:val="00A56E32"/>
    <w:rPr>
      <w:rFonts w:ascii="DINPro-Black" w:hAnsi="DINPro-Black" w:cs="DINPro-Black"/>
      <w:b/>
      <w:bCs/>
      <w:spacing w:val="-6"/>
      <w:w w:val="105"/>
      <w:kern w:val="32"/>
      <w:sz w:val="36"/>
      <w:szCs w:val="36"/>
    </w:rPr>
  </w:style>
  <w:style w:type="character" w:customStyle="1" w:styleId="Titre2Car">
    <w:name w:val="Titre 2 Car"/>
    <w:basedOn w:val="Policepardfaut"/>
    <w:link w:val="Titre2"/>
    <w:rsid w:val="00A56E32"/>
    <w:rPr>
      <w:rFonts w:ascii="DINPro-Bold" w:hAnsi="DINPro-Bold" w:cs="DINPro-Bold"/>
      <w:b/>
      <w:bCs/>
      <w:spacing w:val="4"/>
      <w:w w:val="105"/>
      <w:sz w:val="28"/>
      <w:szCs w:val="28"/>
    </w:rPr>
  </w:style>
  <w:style w:type="character" w:customStyle="1" w:styleId="PieddepageCar">
    <w:name w:val="Pied de page Car"/>
    <w:basedOn w:val="Policepardfaut"/>
    <w:link w:val="Pieddepage"/>
    <w:uiPriority w:val="99"/>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widowControl/>
      <w:pBdr>
        <w:left w:val="single" w:sz="6" w:space="1" w:color="auto"/>
      </w:pBdr>
      <w:tabs>
        <w:tab w:val="clear" w:pos="1980"/>
        <w:tab w:val="clear" w:pos="3898"/>
      </w:tabs>
      <w:suppressAutoHyphens/>
      <w:kinsoku/>
      <w:spacing w:before="120"/>
      <w:ind w:left="1985"/>
      <w:jc w:val="both"/>
    </w:pPr>
    <w:rPr>
      <w:rFonts w:ascii="Times New Roman" w:hAnsi="Times New Roman" w:cs="Times New Roman"/>
      <w:i/>
      <w:iCs/>
      <w:spacing w:val="0"/>
      <w:w w:val="100"/>
      <w:sz w:val="24"/>
      <w:szCs w:val="24"/>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widowControl/>
      <w:tabs>
        <w:tab w:val="clear" w:pos="1980"/>
        <w:tab w:val="clear" w:pos="3898"/>
        <w:tab w:val="left" w:pos="1276"/>
      </w:tabs>
      <w:kinsoku/>
      <w:spacing w:before="120"/>
      <w:ind w:left="1701" w:hanging="1701"/>
      <w:jc w:val="both"/>
    </w:pPr>
    <w:rPr>
      <w:rFonts w:ascii="Times New Roman" w:hAnsi="Times New Roman" w:cs="Times New Roman"/>
      <w:spacing w:val="0"/>
      <w:w w:val="100"/>
      <w:sz w:val="24"/>
      <w:szCs w:val="24"/>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widowControl/>
      <w:tabs>
        <w:tab w:val="clear" w:pos="1980"/>
        <w:tab w:val="clear" w:pos="3898"/>
        <w:tab w:val="left" w:pos="1276"/>
      </w:tabs>
      <w:kinsoku/>
      <w:spacing w:before="120"/>
      <w:ind w:left="1701" w:hanging="1701"/>
      <w:jc w:val="both"/>
    </w:pPr>
    <w:rPr>
      <w:rFonts w:ascii="Times New Roman" w:hAnsi="Times New Roman" w:cs="Times New Roman"/>
      <w:spacing w:val="0"/>
      <w:w w:val="100"/>
      <w:sz w:val="24"/>
      <w:szCs w:val="24"/>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lear" w:pos="1980"/>
        <w:tab w:val="clear" w:pos="3898"/>
      </w:tabs>
      <w:kinsoku w:val="0"/>
      <w:spacing w:after="0"/>
    </w:pPr>
    <w:rPr>
      <w:rFonts w:ascii="Times New Roman" w:eastAsia="Times New Roman" w:hAnsi="Times New Roman" w:cs="Times New Roman"/>
      <w:b/>
      <w:bCs/>
      <w:spacing w:val="0"/>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tabs>
        <w:tab w:val="clear" w:pos="1980"/>
        <w:tab w:val="clear" w:pos="3898"/>
      </w:tabs>
      <w:ind w:left="1080" w:right="-493" w:hanging="1440"/>
      <w:jc w:val="center"/>
    </w:pPr>
    <w:rPr>
      <w:rFonts w:ascii="Garamond" w:eastAsiaTheme="majorEastAsia" w:hAnsi="Garamond" w:cs="Calibri"/>
      <w:b w:val="0"/>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val="0"/>
      <w:bCs w:val="0"/>
      <w:i/>
      <w:iCs/>
      <w:color w:val="FF0000"/>
      <w:spacing w:val="-5"/>
      <w:w w:val="105"/>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tabs>
        <w:tab w:val="clear" w:pos="1980"/>
        <w:tab w:val="clear" w:pos="3898"/>
      </w:tabs>
      <w:spacing w:after="0"/>
      <w:ind w:hanging="540"/>
    </w:pPr>
    <w:rPr>
      <w:rFonts w:ascii="Garamond" w:hAnsi="Garamond" w:cs="Times New Roman"/>
      <w:b/>
      <w:bCs/>
      <w:spacing w:val="0"/>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Accentuation"/>
    <w:uiPriority w:val="21"/>
    <w:qFormat/>
    <w:rsid w:val="000B5CB4"/>
    <w:rPr>
      <w:rFonts w:ascii="DINPro-CondMedium" w:hAnsi="DINPro-CondMedium"/>
      <w:i/>
      <w:iCs/>
    </w:rPr>
  </w:style>
  <w:style w:type="character" w:styleId="Accentuationlgre">
    <w:name w:val="Subtle Emphasis"/>
    <w:basedOn w:val="Policepardfaut"/>
    <w:uiPriority w:val="19"/>
    <w:qFormat/>
    <w:rsid w:val="000B5CB4"/>
    <w:rPr>
      <w:i/>
      <w:iCs/>
      <w:color w:val="404040" w:themeColor="text1" w:themeTint="BF"/>
    </w:rPr>
  </w:style>
  <w:style w:type="table" w:styleId="Grilledutableau">
    <w:name w:val="Table Grid"/>
    <w:basedOn w:val="TableauNormal"/>
    <w:rsid w:val="00FE6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461A"/>
    <w:pPr>
      <w:autoSpaceDE w:val="0"/>
      <w:autoSpaceDN w:val="0"/>
      <w:adjustRightInd w:val="0"/>
    </w:pPr>
    <w:rPr>
      <w:rFonts w:ascii="Calibri" w:hAnsi="Calibri" w:cs="Calibri"/>
      <w:color w:val="000000"/>
      <w:sz w:val="24"/>
      <w:szCs w:val="24"/>
    </w:rPr>
  </w:style>
  <w:style w:type="paragraph" w:styleId="En-ttedetabledesmatires">
    <w:name w:val="TOC Heading"/>
    <w:basedOn w:val="Titre1"/>
    <w:next w:val="Normal"/>
    <w:uiPriority w:val="39"/>
    <w:unhideWhenUsed/>
    <w:qFormat/>
    <w:rsid w:val="00FB2F28"/>
    <w:pPr>
      <w:keepLines/>
      <w:widowControl/>
      <w:tabs>
        <w:tab w:val="clear" w:pos="1980"/>
        <w:tab w:val="clear" w:pos="3898"/>
      </w:tabs>
      <w:kinsoku/>
      <w:spacing w:after="0" w:line="259" w:lineRule="auto"/>
      <w:jc w:val="left"/>
      <w:outlineLvl w:val="9"/>
    </w:pPr>
    <w:rPr>
      <w:rFonts w:asciiTheme="majorHAnsi" w:eastAsiaTheme="majorEastAsia" w:hAnsiTheme="majorHAnsi" w:cstheme="majorBidi"/>
      <w:b w:val="0"/>
      <w:bCs w:val="0"/>
      <w:color w:val="2F5496" w:themeColor="accent1" w:themeShade="BF"/>
      <w:spacing w:val="0"/>
      <w:w w:val="100"/>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oleObject" Target="embeddings/oleObject5.bin"/><Relationship Id="rId26" Type="http://schemas.openxmlformats.org/officeDocument/2006/relationships/oleObject" Target="embeddings/oleObject11.bin"/><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6.png"/><Relationship Id="rId29" Type="http://schemas.openxmlformats.org/officeDocument/2006/relationships/oleObject" Target="embeddings/oleObject1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9.bin"/><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8.bin"/><Relationship Id="rId28" Type="http://schemas.openxmlformats.org/officeDocument/2006/relationships/oleObject" Target="embeddings/oleObject13.bin"/><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oleObject" Target="embeddings/oleObject7.bin"/><Relationship Id="rId27" Type="http://schemas.openxmlformats.org/officeDocument/2006/relationships/oleObject" Target="embeddings/oleObject12.bin"/><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19</Pages>
  <Words>3478</Words>
  <Characters>19130</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22563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AUER Francois-Regis</cp:lastModifiedBy>
  <cp:revision>4</cp:revision>
  <cp:lastPrinted>2024-03-19T14:46:00Z</cp:lastPrinted>
  <dcterms:created xsi:type="dcterms:W3CDTF">2024-03-19T15:05:00Z</dcterms:created>
  <dcterms:modified xsi:type="dcterms:W3CDTF">2024-03-19T15:33:00Z</dcterms:modified>
</cp:coreProperties>
</file>