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4E857" w14:textId="45D6198C" w:rsidR="0051162E" w:rsidRDefault="00134939" w:rsidP="00134939">
      <w:pPr>
        <w:ind w:right="26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Alteryx Sample - </w:t>
      </w:r>
      <w:r w:rsidR="006D5275" w:rsidRPr="006D5275">
        <w:rPr>
          <w:b/>
          <w:sz w:val="28"/>
          <w:szCs w:val="28"/>
        </w:rPr>
        <w:t>Learning Activity - API</w:t>
      </w:r>
      <w:r>
        <w:rPr>
          <w:b/>
          <w:sz w:val="28"/>
          <w:szCs w:val="28"/>
        </w:rPr>
        <w:t xml:space="preserve"> and Macro</w:t>
      </w:r>
    </w:p>
    <w:p w14:paraId="70A5C429" w14:textId="77777777" w:rsidR="006D5275" w:rsidRDefault="006D5275" w:rsidP="006D5275"/>
    <w:p w14:paraId="226347DE" w14:textId="77777777" w:rsidR="006D5275" w:rsidRPr="006D5275" w:rsidRDefault="006D5275" w:rsidP="006D5275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55C8C393" w14:textId="46227DFD" w:rsidR="006D5275" w:rsidRDefault="006D5275" w:rsidP="00134939">
      <w:pPr>
        <w:ind w:right="3690"/>
      </w:pPr>
      <w:r>
        <w:t>The Learning Activity report relies on data from several vendors.  One of t</w:t>
      </w:r>
      <w:bookmarkStart w:id="0" w:name="_GoBack"/>
      <w:bookmarkEnd w:id="0"/>
      <w:r>
        <w:t>hese, O’Reilly</w:t>
      </w:r>
      <w:r w:rsidR="00134939">
        <w:t>, has introduced a new API for data retrieval.  Alteryx was used to call the API and transform the data into a data source file for Tableau reporting.</w:t>
      </w:r>
    </w:p>
    <w:p w14:paraId="40C1897A" w14:textId="77777777" w:rsidR="006D5275" w:rsidRDefault="006D5275" w:rsidP="006D5275"/>
    <w:p w14:paraId="17DBEE9F" w14:textId="25742102" w:rsidR="006F787A" w:rsidRPr="00134939" w:rsidRDefault="00CB6C18" w:rsidP="00134939">
      <w:pPr>
        <w:rPr>
          <w:b/>
          <w:bCs/>
          <w:sz w:val="24"/>
          <w:szCs w:val="24"/>
        </w:rPr>
      </w:pPr>
      <w:r w:rsidRPr="00134939">
        <w:rPr>
          <w:b/>
          <w:sz w:val="24"/>
          <w:szCs w:val="24"/>
        </w:rPr>
        <w:t xml:space="preserve">Alteryx </w:t>
      </w:r>
      <w:r w:rsidR="005811EA" w:rsidRPr="00134939">
        <w:rPr>
          <w:b/>
          <w:bCs/>
          <w:sz w:val="24"/>
          <w:szCs w:val="24"/>
        </w:rPr>
        <w:t>Workflow Summary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6205"/>
        <w:gridCol w:w="6750"/>
      </w:tblGrid>
      <w:tr w:rsidR="005811EA" w:rsidRPr="00E114BB" w14:paraId="535BD0B8" w14:textId="77777777" w:rsidTr="00134939">
        <w:tc>
          <w:tcPr>
            <w:tcW w:w="6205" w:type="dxa"/>
            <w:shd w:val="pct10" w:color="auto" w:fill="auto"/>
          </w:tcPr>
          <w:p w14:paraId="6966CAB7" w14:textId="5E0C3A51" w:rsidR="005811EA" w:rsidRPr="00E114BB" w:rsidRDefault="00134939" w:rsidP="00060547">
            <w:pPr>
              <w:rPr>
                <w:b/>
              </w:rPr>
            </w:pPr>
            <w:r>
              <w:rPr>
                <w:b/>
              </w:rPr>
              <w:t>Workflow</w:t>
            </w:r>
          </w:p>
        </w:tc>
        <w:tc>
          <w:tcPr>
            <w:tcW w:w="6750" w:type="dxa"/>
            <w:shd w:val="pct10" w:color="auto" w:fill="auto"/>
          </w:tcPr>
          <w:p w14:paraId="277BCC5D" w14:textId="37072BF1" w:rsidR="005811EA" w:rsidRPr="00E114BB" w:rsidRDefault="005811EA" w:rsidP="0006054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811EA" w:rsidRPr="005F05BE" w14:paraId="22E109DB" w14:textId="77777777" w:rsidTr="00134939">
        <w:tc>
          <w:tcPr>
            <w:tcW w:w="6205" w:type="dxa"/>
          </w:tcPr>
          <w:p w14:paraId="72736E5F" w14:textId="03C17DDF" w:rsidR="005811EA" w:rsidRDefault="005811EA" w:rsidP="00060547">
            <w:r w:rsidRPr="005811EA">
              <w:t xml:space="preserve">O'Reilly - Get Historical Usage </w:t>
            </w:r>
            <w:proofErr w:type="spellStart"/>
            <w:r w:rsidRPr="005811EA">
              <w:t>Data.yxmd</w:t>
            </w:r>
            <w:proofErr w:type="spellEnd"/>
          </w:p>
        </w:tc>
        <w:tc>
          <w:tcPr>
            <w:tcW w:w="6750" w:type="dxa"/>
          </w:tcPr>
          <w:p w14:paraId="515E1F3B" w14:textId="1B5CB8A4" w:rsidR="005811EA" w:rsidRPr="005F05BE" w:rsidRDefault="004318C0" w:rsidP="00060547">
            <w:r>
              <w:t>Uses configurable input parameters of Start Date and End Date to generate a detailed list of learning activity for each date</w:t>
            </w:r>
          </w:p>
        </w:tc>
      </w:tr>
      <w:tr w:rsidR="005811EA" w:rsidRPr="005F05BE" w14:paraId="16F4EB5E" w14:textId="77777777" w:rsidTr="00134939">
        <w:tc>
          <w:tcPr>
            <w:tcW w:w="6205" w:type="dxa"/>
          </w:tcPr>
          <w:p w14:paraId="2E43CDDB" w14:textId="3C14872D" w:rsidR="005811EA" w:rsidRDefault="005811EA" w:rsidP="00060547">
            <w:r w:rsidRPr="005811EA">
              <w:t xml:space="preserve">O'Reilly - Macro - Get Usage Timeline by Set of </w:t>
            </w:r>
            <w:proofErr w:type="spellStart"/>
            <w:r w:rsidRPr="005811EA">
              <w:t>Dates.yxmc</w:t>
            </w:r>
            <w:proofErr w:type="spellEnd"/>
          </w:p>
        </w:tc>
        <w:tc>
          <w:tcPr>
            <w:tcW w:w="6750" w:type="dxa"/>
          </w:tcPr>
          <w:p w14:paraId="7A3D2658" w14:textId="38B4CD80" w:rsidR="005811EA" w:rsidRPr="005F05BE" w:rsidRDefault="005811EA" w:rsidP="00060547">
            <w:r>
              <w:t>Macro element of the Get Historical Usage workflow.  Calls API once for an input date</w:t>
            </w:r>
          </w:p>
        </w:tc>
      </w:tr>
      <w:tr w:rsidR="005811EA" w:rsidRPr="005F05BE" w14:paraId="01F9EF92" w14:textId="77777777" w:rsidTr="00134939">
        <w:tc>
          <w:tcPr>
            <w:tcW w:w="6205" w:type="dxa"/>
          </w:tcPr>
          <w:p w14:paraId="4CF6301E" w14:textId="60062B37" w:rsidR="005811EA" w:rsidRDefault="004318C0" w:rsidP="00060547">
            <w:r w:rsidRPr="004318C0">
              <w:t xml:space="preserve">O'Reilly - Aggregate Units Viewed and Last Access </w:t>
            </w:r>
            <w:proofErr w:type="spellStart"/>
            <w:r w:rsidRPr="004318C0">
              <w:t>Date.yxmd</w:t>
            </w:r>
            <w:proofErr w:type="spellEnd"/>
          </w:p>
        </w:tc>
        <w:tc>
          <w:tcPr>
            <w:tcW w:w="6750" w:type="dxa"/>
          </w:tcPr>
          <w:p w14:paraId="1BA0C6DE" w14:textId="4F54B0FF" w:rsidR="005811EA" w:rsidRPr="005F05BE" w:rsidRDefault="00363BE7" w:rsidP="00060547">
            <w:r>
              <w:t>Starting with file containing the historical learning data, this workflow aggregates the total time spent and latest access by person and course</w:t>
            </w:r>
          </w:p>
        </w:tc>
      </w:tr>
    </w:tbl>
    <w:p w14:paraId="4A443086" w14:textId="1C7E5FF9" w:rsidR="005811EA" w:rsidRDefault="005811EA" w:rsidP="005811EA"/>
    <w:p w14:paraId="37349997" w14:textId="77777777" w:rsidR="00134939" w:rsidRDefault="00134939" w:rsidP="005811EA"/>
    <w:p w14:paraId="11E5B753" w14:textId="36253F1B" w:rsidR="00745585" w:rsidRDefault="00BA7F58" w:rsidP="00134939">
      <w:r w:rsidRPr="00BA7F58">
        <w:rPr>
          <w:b/>
          <w:bCs/>
        </w:rPr>
        <w:t xml:space="preserve">Workflow: </w:t>
      </w:r>
      <w:r w:rsidRPr="00BA7F58">
        <w:rPr>
          <w:b/>
          <w:bCs/>
        </w:rPr>
        <w:t>O'Reilly - Get Historical Usage Data</w:t>
      </w:r>
    </w:p>
    <w:p w14:paraId="1CF5AE11" w14:textId="36A7767D" w:rsidR="00BA7F58" w:rsidRDefault="00BA7F58" w:rsidP="00134939">
      <w:r>
        <w:rPr>
          <w:noProof/>
        </w:rPr>
        <w:drawing>
          <wp:inline distT="0" distB="0" distL="0" distR="0" wp14:anchorId="51796649" wp14:editId="38410748">
            <wp:extent cx="7176211" cy="402128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8950" cy="419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D6CD" w14:textId="4B251DCF" w:rsidR="00BA7F58" w:rsidRDefault="00BA7F58" w:rsidP="006D5275"/>
    <w:p w14:paraId="5D9298C8" w14:textId="77777777" w:rsidR="00695D0E" w:rsidRDefault="00695D0E">
      <w:pPr>
        <w:rPr>
          <w:b/>
          <w:bCs/>
        </w:rPr>
      </w:pPr>
      <w:r>
        <w:rPr>
          <w:b/>
          <w:bCs/>
        </w:rPr>
        <w:br w:type="page"/>
      </w:r>
    </w:p>
    <w:p w14:paraId="69F575E6" w14:textId="52353081" w:rsidR="00BA7F58" w:rsidRDefault="001713E2" w:rsidP="00695D0E">
      <w:pPr>
        <w:ind w:left="-810"/>
        <w:rPr>
          <w:b/>
          <w:bCs/>
        </w:rPr>
      </w:pPr>
      <w:r w:rsidRPr="001713E2">
        <w:rPr>
          <w:b/>
          <w:bCs/>
        </w:rPr>
        <w:lastRenderedPageBreak/>
        <w:t xml:space="preserve">Workflow: </w:t>
      </w:r>
      <w:r w:rsidRPr="001713E2">
        <w:rPr>
          <w:b/>
          <w:bCs/>
        </w:rPr>
        <w:t>O'Reilly - Macro - Get Usage Timeline by Set of Dates</w:t>
      </w:r>
    </w:p>
    <w:p w14:paraId="740860E4" w14:textId="5BFC1B47" w:rsidR="00745585" w:rsidRPr="001713E2" w:rsidRDefault="00745585" w:rsidP="00695D0E">
      <w:pPr>
        <w:ind w:left="-810"/>
        <w:rPr>
          <w:b/>
          <w:bCs/>
        </w:rPr>
      </w:pPr>
      <w:r w:rsidRPr="00745585">
        <w:t xml:space="preserve">This is the workflow </w:t>
      </w:r>
      <w:r>
        <w:t>module represented by the blue circle macro in the workflow above</w:t>
      </w:r>
    </w:p>
    <w:p w14:paraId="4D602533" w14:textId="77F5DE2E" w:rsidR="001713E2" w:rsidRDefault="001713E2" w:rsidP="00695D0E">
      <w:pPr>
        <w:ind w:left="-810"/>
      </w:pPr>
      <w:r>
        <w:rPr>
          <w:noProof/>
        </w:rPr>
        <w:drawing>
          <wp:inline distT="0" distB="0" distL="0" distR="0" wp14:anchorId="2E598538" wp14:editId="1C4DE4BE">
            <wp:extent cx="6210605" cy="2709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574" cy="277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3518" w14:textId="77777777" w:rsidR="00695D0E" w:rsidRDefault="00695D0E" w:rsidP="00695D0E">
      <w:pPr>
        <w:ind w:left="-1080"/>
        <w:rPr>
          <w:b/>
          <w:bCs/>
        </w:rPr>
      </w:pPr>
    </w:p>
    <w:p w14:paraId="2D399363" w14:textId="71AF5ED6" w:rsidR="001713E2" w:rsidRDefault="00695D0E" w:rsidP="00695D0E">
      <w:pPr>
        <w:ind w:left="-1080"/>
        <w:rPr>
          <w:b/>
          <w:bCs/>
        </w:rPr>
      </w:pPr>
      <w:r>
        <w:rPr>
          <w:b/>
          <w:bCs/>
        </w:rPr>
        <w:t>W</w:t>
      </w:r>
      <w:r w:rsidR="00D328CD" w:rsidRPr="001713E2">
        <w:rPr>
          <w:b/>
          <w:bCs/>
        </w:rPr>
        <w:t xml:space="preserve">orkflow: </w:t>
      </w:r>
      <w:r w:rsidR="00D328CD" w:rsidRPr="00D328CD">
        <w:rPr>
          <w:b/>
          <w:bCs/>
        </w:rPr>
        <w:t>O'Reilly - Aggregate Units Viewed and Last Access Date</w:t>
      </w:r>
    </w:p>
    <w:p w14:paraId="39DC6C7A" w14:textId="3A1597F6" w:rsidR="0066166F" w:rsidRDefault="00695D0E" w:rsidP="00D328CD">
      <w:pPr>
        <w:ind w:left="-1080"/>
      </w:pPr>
      <w:r>
        <w:rPr>
          <w:noProof/>
        </w:rPr>
        <w:drawing>
          <wp:inline distT="0" distB="0" distL="0" distR="0" wp14:anchorId="69739C05" wp14:editId="65EB96B2">
            <wp:extent cx="9450929" cy="3716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82077" cy="372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881D" w14:textId="77777777" w:rsidR="001713E2" w:rsidRPr="00CB6C18" w:rsidRDefault="001713E2" w:rsidP="006D5275"/>
    <w:sectPr w:rsidR="001713E2" w:rsidRPr="00CB6C18" w:rsidSect="00695D0E">
      <w:pgSz w:w="15840" w:h="12240" w:orient="landscape"/>
      <w:pgMar w:top="45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76062"/>
    <w:multiLevelType w:val="hybridMultilevel"/>
    <w:tmpl w:val="C6460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832C02"/>
    <w:multiLevelType w:val="hybridMultilevel"/>
    <w:tmpl w:val="12D2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65327"/>
    <w:multiLevelType w:val="hybridMultilevel"/>
    <w:tmpl w:val="83025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75"/>
    <w:rsid w:val="000265C5"/>
    <w:rsid w:val="00092FE9"/>
    <w:rsid w:val="00134939"/>
    <w:rsid w:val="00164CBA"/>
    <w:rsid w:val="001713E2"/>
    <w:rsid w:val="001A18B5"/>
    <w:rsid w:val="00210214"/>
    <w:rsid w:val="00295D34"/>
    <w:rsid w:val="002B2B6B"/>
    <w:rsid w:val="003001C5"/>
    <w:rsid w:val="00352A82"/>
    <w:rsid w:val="00363BE7"/>
    <w:rsid w:val="003B1D19"/>
    <w:rsid w:val="003F08A8"/>
    <w:rsid w:val="004226EF"/>
    <w:rsid w:val="004318C0"/>
    <w:rsid w:val="004E35AA"/>
    <w:rsid w:val="004F794F"/>
    <w:rsid w:val="0051162E"/>
    <w:rsid w:val="0051682D"/>
    <w:rsid w:val="00524A98"/>
    <w:rsid w:val="005811EA"/>
    <w:rsid w:val="005F05BE"/>
    <w:rsid w:val="0066166F"/>
    <w:rsid w:val="00695D0E"/>
    <w:rsid w:val="006C790F"/>
    <w:rsid w:val="006D5275"/>
    <w:rsid w:val="006F32E8"/>
    <w:rsid w:val="006F787A"/>
    <w:rsid w:val="007406B7"/>
    <w:rsid w:val="00745585"/>
    <w:rsid w:val="007849C6"/>
    <w:rsid w:val="007B23C5"/>
    <w:rsid w:val="007C789C"/>
    <w:rsid w:val="007E03EC"/>
    <w:rsid w:val="00803E1F"/>
    <w:rsid w:val="0082247F"/>
    <w:rsid w:val="00855D54"/>
    <w:rsid w:val="00864FB7"/>
    <w:rsid w:val="008A356B"/>
    <w:rsid w:val="008B5F87"/>
    <w:rsid w:val="008C05FF"/>
    <w:rsid w:val="008F1E72"/>
    <w:rsid w:val="009328BD"/>
    <w:rsid w:val="00936FF0"/>
    <w:rsid w:val="009819D8"/>
    <w:rsid w:val="009B2BF4"/>
    <w:rsid w:val="009E7411"/>
    <w:rsid w:val="00A02F9C"/>
    <w:rsid w:val="00A259AE"/>
    <w:rsid w:val="00A71973"/>
    <w:rsid w:val="00A945DB"/>
    <w:rsid w:val="00AE08B6"/>
    <w:rsid w:val="00AF3718"/>
    <w:rsid w:val="00B358C7"/>
    <w:rsid w:val="00B863AC"/>
    <w:rsid w:val="00BA7F58"/>
    <w:rsid w:val="00C116A8"/>
    <w:rsid w:val="00CB6C18"/>
    <w:rsid w:val="00D25FF8"/>
    <w:rsid w:val="00D328CD"/>
    <w:rsid w:val="00DF780A"/>
    <w:rsid w:val="00E114BB"/>
    <w:rsid w:val="00E253AA"/>
    <w:rsid w:val="00E97B3D"/>
    <w:rsid w:val="00EA629A"/>
    <w:rsid w:val="00F10D5A"/>
    <w:rsid w:val="00F20BD9"/>
    <w:rsid w:val="00F37B27"/>
    <w:rsid w:val="00FF4B5D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D5AF"/>
  <w15:chartTrackingRefBased/>
  <w15:docId w15:val="{55356328-0FDF-464C-858C-D0520A4F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27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2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5275"/>
    <w:pPr>
      <w:ind w:left="720"/>
      <w:contextualSpacing/>
    </w:pPr>
  </w:style>
  <w:style w:type="table" w:styleId="TableGrid">
    <w:name w:val="Table Grid"/>
    <w:basedOn w:val="TableNormal"/>
    <w:uiPriority w:val="39"/>
    <w:rsid w:val="005F05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Auer, Joe</dc:creator>
  <cp:keywords/>
  <dc:description/>
  <cp:lastModifiedBy>Auer, Joe</cp:lastModifiedBy>
  <cp:revision>4</cp:revision>
  <dcterms:created xsi:type="dcterms:W3CDTF">2020-02-22T20:47:00Z</dcterms:created>
  <dcterms:modified xsi:type="dcterms:W3CDTF">2020-02-22T21:05:00Z</dcterms:modified>
</cp:coreProperties>
</file>