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17" w:rsidRDefault="00176017" w:rsidP="00176017">
      <w:pPr>
        <w:pStyle w:val="Defaul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Cheat Sheet</w:t>
      </w:r>
    </w:p>
    <w:p w:rsidR="00176017" w:rsidRDefault="00176017" w:rsidP="00176017">
      <w:pPr>
        <w:pStyle w:val="Default"/>
        <w:rPr>
          <w:b/>
          <w:bCs/>
          <w:color w:val="auto"/>
          <w:sz w:val="20"/>
          <w:szCs w:val="20"/>
        </w:rPr>
      </w:pPr>
    </w:p>
    <w:tbl>
      <w:tblPr>
        <w:tblW w:w="15872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2836"/>
        <w:gridCol w:w="10631"/>
      </w:tblGrid>
      <w:tr w:rsidR="00176017" w:rsidTr="00176017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2405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Widget </w:t>
            </w:r>
          </w:p>
        </w:tc>
        <w:tc>
          <w:tcPr>
            <w:tcW w:w="2836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Aktion </w:t>
            </w:r>
          </w:p>
        </w:tc>
        <w:tc>
          <w:tcPr>
            <w:tcW w:w="10631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Code </w:t>
            </w:r>
          </w:p>
        </w:tc>
      </w:tr>
      <w:tr w:rsidR="00176017" w:rsidTr="0017601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405" w:type="dxa"/>
            <w:vMerge w:val="restart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LineEdit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76017" w:rsidRDefault="00176017">
            <w:pPr>
              <w:pStyle w:val="Default"/>
              <w:rPr>
                <w:sz w:val="20"/>
                <w:szCs w:val="20"/>
              </w:rPr>
            </w:pPr>
          </w:p>
          <w:p w:rsidR="00176017" w:rsidRDefault="004E7033" w:rsidP="00BC5FB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285875" cy="257175"/>
                  <wp:effectExtent l="0" t="0" r="9525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eEdit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033" w:rsidRDefault="004E7033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Lesen Text "Hello World" </w:t>
            </w:r>
          </w:p>
        </w:tc>
        <w:tc>
          <w:tcPr>
            <w:tcW w:w="10631" w:type="dxa"/>
          </w:tcPr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 w:rsidRPr="00B84D66">
              <w:rPr>
                <w:color w:val="7030A0"/>
                <w:sz w:val="20"/>
                <w:szCs w:val="20"/>
              </w:rPr>
              <w:t>QString</w:t>
            </w:r>
            <w:proofErr w:type="spellEnd"/>
            <w:r w:rsidRPr="00B84D66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strLineEdit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Pr="00B84D66">
              <w:rPr>
                <w:color w:val="00B050"/>
                <w:sz w:val="20"/>
                <w:szCs w:val="20"/>
              </w:rPr>
              <w:t>""</w:t>
            </w:r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variable erstellen und startwert speichern </w:t>
            </w:r>
          </w:p>
          <w:p w:rsidR="00176017" w:rsidRP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176017">
              <w:rPr>
                <w:sz w:val="20"/>
                <w:szCs w:val="20"/>
                <w:lang w:val="en-US"/>
              </w:rPr>
              <w:t>strLineEdit</w:t>
            </w:r>
            <w:proofErr w:type="spellEnd"/>
            <w:r w:rsidRPr="00176017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84D66">
              <w:rPr>
                <w:color w:val="C45911" w:themeColor="accent2" w:themeShade="BF"/>
                <w:sz w:val="20"/>
                <w:szCs w:val="20"/>
                <w:lang w:val="en-US"/>
              </w:rPr>
              <w:t>ui</w:t>
            </w:r>
            <w:proofErr w:type="spellEnd"/>
            <w:r w:rsidRPr="00176017">
              <w:rPr>
                <w:sz w:val="20"/>
                <w:szCs w:val="20"/>
                <w:lang w:val="en-US"/>
              </w:rPr>
              <w:t>-&gt;</w:t>
            </w:r>
            <w:r w:rsidRPr="00B84D66">
              <w:rPr>
                <w:color w:val="C45911" w:themeColor="accent2" w:themeShade="BF"/>
                <w:sz w:val="20"/>
                <w:szCs w:val="20"/>
                <w:lang w:val="en-US"/>
              </w:rPr>
              <w:t>LineEdit</w:t>
            </w:r>
            <w:r w:rsidR="001816FA" w:rsidRPr="00B84D66">
              <w:rPr>
                <w:color w:val="C45911" w:themeColor="accent2" w:themeShade="BF"/>
                <w:sz w:val="20"/>
                <w:szCs w:val="20"/>
                <w:lang w:val="en-US"/>
              </w:rPr>
              <w:t>1</w:t>
            </w:r>
            <w:r w:rsidRPr="00176017">
              <w:rPr>
                <w:sz w:val="20"/>
                <w:szCs w:val="20"/>
                <w:lang w:val="en-US"/>
              </w:rPr>
              <w:t>-&gt;</w:t>
            </w:r>
            <w:proofErr w:type="gramStart"/>
            <w:r w:rsidR="001816FA">
              <w:rPr>
                <w:sz w:val="20"/>
                <w:szCs w:val="20"/>
                <w:lang w:val="en-US"/>
              </w:rPr>
              <w:t>t</w:t>
            </w:r>
            <w:r w:rsidRPr="00176017">
              <w:rPr>
                <w:sz w:val="20"/>
                <w:szCs w:val="20"/>
                <w:lang w:val="en-US"/>
              </w:rPr>
              <w:t>ext(</w:t>
            </w:r>
            <w:proofErr w:type="gramEnd"/>
            <w:r w:rsidRPr="00176017">
              <w:rPr>
                <w:sz w:val="20"/>
                <w:szCs w:val="20"/>
                <w:lang w:val="en-US"/>
              </w:rPr>
              <w:t xml:space="preserve">); </w:t>
            </w:r>
            <w:r w:rsidRPr="00176017">
              <w:rPr>
                <w:sz w:val="20"/>
                <w:szCs w:val="20"/>
                <w:lang w:val="en-US"/>
              </w:rPr>
              <w:tab/>
            </w:r>
            <w:r w:rsidRPr="00B84D66">
              <w:rPr>
                <w:color w:val="00B050"/>
                <w:sz w:val="20"/>
                <w:szCs w:val="20"/>
                <w:lang w:val="en-US"/>
              </w:rPr>
              <w:t xml:space="preserve">// text </w:t>
            </w:r>
            <w:proofErr w:type="spellStart"/>
            <w:r w:rsidRPr="00B84D66">
              <w:rPr>
                <w:color w:val="00B050"/>
                <w:sz w:val="20"/>
                <w:szCs w:val="20"/>
                <w:lang w:val="en-US"/>
              </w:rPr>
              <w:t>aus</w:t>
            </w:r>
            <w:proofErr w:type="spellEnd"/>
            <w:r w:rsidRPr="00B84D66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4D66">
              <w:rPr>
                <w:color w:val="00B050"/>
                <w:sz w:val="20"/>
                <w:szCs w:val="20"/>
                <w:lang w:val="en-US"/>
              </w:rPr>
              <w:t>LineEdit</w:t>
            </w:r>
            <w:proofErr w:type="spellEnd"/>
            <w:r w:rsidRPr="00B84D66">
              <w:rPr>
                <w:color w:val="00B050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B84D66">
              <w:rPr>
                <w:color w:val="00B050"/>
                <w:sz w:val="20"/>
                <w:szCs w:val="20"/>
                <w:lang w:val="en-US"/>
              </w:rPr>
              <w:t>variabel</w:t>
            </w:r>
            <w:proofErr w:type="spellEnd"/>
            <w:r w:rsidRPr="00B84D66">
              <w:rPr>
                <w:color w:val="00B05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4D66">
              <w:rPr>
                <w:color w:val="00B050"/>
                <w:sz w:val="20"/>
                <w:szCs w:val="20"/>
                <w:lang w:val="en-US"/>
              </w:rPr>
              <w:t>speichern</w:t>
            </w:r>
            <w:proofErr w:type="spellEnd"/>
            <w:r w:rsidRPr="00B84D66">
              <w:rPr>
                <w:color w:val="00B050"/>
                <w:sz w:val="20"/>
                <w:szCs w:val="20"/>
                <w:lang w:val="en-US"/>
              </w:rPr>
              <w:t xml:space="preserve">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B84D66">
              <w:rPr>
                <w:color w:val="0070C0"/>
                <w:sz w:val="20"/>
                <w:szCs w:val="20"/>
              </w:rPr>
              <w:t>qDebug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&lt;&lt; </w:t>
            </w:r>
            <w:proofErr w:type="spellStart"/>
            <w:r>
              <w:rPr>
                <w:sz w:val="20"/>
                <w:szCs w:val="20"/>
              </w:rPr>
              <w:t>strLineEdit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ausgeben gespeicherter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text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auf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console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</w:t>
            </w:r>
          </w:p>
          <w:p w:rsidR="00F84250" w:rsidRDefault="00F84250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  <w:p w:rsidR="00F84250" w:rsidRDefault="00F84250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</w:tc>
      </w:tr>
      <w:tr w:rsidR="00176017" w:rsidTr="00176017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405" w:type="dxa"/>
            <w:vMerge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Schreiben Text "Hello World"</w:t>
            </w:r>
          </w:p>
        </w:tc>
        <w:tc>
          <w:tcPr>
            <w:tcW w:w="10631" w:type="dxa"/>
          </w:tcPr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 w:rsidRPr="00006CCE">
              <w:rPr>
                <w:color w:val="7030A0"/>
                <w:sz w:val="20"/>
                <w:szCs w:val="20"/>
              </w:rPr>
              <w:t>QString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strLineEdit</w:t>
            </w:r>
            <w:proofErr w:type="spellEnd"/>
            <w:r>
              <w:rPr>
                <w:sz w:val="20"/>
                <w:szCs w:val="20"/>
              </w:rPr>
              <w:t xml:space="preserve"> = " Hello World ";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variable erstellen und startwert speichern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ui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LineEditName</w:t>
            </w:r>
            <w:proofErr w:type="spellEnd"/>
            <w:r>
              <w:rPr>
                <w:sz w:val="20"/>
                <w:szCs w:val="20"/>
              </w:rPr>
              <w:t>-&gt;</w:t>
            </w:r>
            <w:proofErr w:type="spellStart"/>
            <w:r>
              <w:rPr>
                <w:sz w:val="20"/>
                <w:szCs w:val="20"/>
              </w:rPr>
              <w:t>setText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strLineEdit</w:t>
            </w:r>
            <w:proofErr w:type="spellEnd"/>
            <w:r>
              <w:rPr>
                <w:sz w:val="20"/>
                <w:szCs w:val="20"/>
              </w:rPr>
              <w:t xml:space="preserve">);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text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in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LineEdit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schreiben</w:t>
            </w:r>
            <w:r>
              <w:rPr>
                <w:sz w:val="20"/>
                <w:szCs w:val="20"/>
              </w:rPr>
              <w:t xml:space="preserve">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E6345">
              <w:rPr>
                <w:color w:val="0070C0"/>
                <w:sz w:val="20"/>
                <w:szCs w:val="20"/>
              </w:rPr>
              <w:t>qDebug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&lt;&lt; </w:t>
            </w:r>
            <w:proofErr w:type="spellStart"/>
            <w:r>
              <w:rPr>
                <w:sz w:val="20"/>
                <w:szCs w:val="20"/>
              </w:rPr>
              <w:t>strLineEdit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ausgeben gespeicherter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text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auf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console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</w:tc>
      </w:tr>
      <w:tr w:rsidR="00176017" w:rsidTr="0017601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405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PushButton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954705" w:rsidRDefault="00954705">
            <w:pPr>
              <w:pStyle w:val="Default"/>
              <w:rPr>
                <w:sz w:val="20"/>
                <w:szCs w:val="20"/>
              </w:rPr>
            </w:pPr>
          </w:p>
          <w:p w:rsidR="00925762" w:rsidRDefault="00925762" w:rsidP="00BC5FB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009650" cy="2952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ushButto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705" w:rsidRDefault="00954705">
            <w:pPr>
              <w:pStyle w:val="Default"/>
              <w:rPr>
                <w:sz w:val="20"/>
                <w:szCs w:val="20"/>
              </w:rPr>
            </w:pPr>
          </w:p>
          <w:p w:rsidR="00954705" w:rsidRDefault="00954705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Zustand ausgeben, wenn als "Schalter" definiert (Eigenschaften/</w:t>
            </w:r>
            <w:proofErr w:type="spellStart"/>
            <w:r>
              <w:rPr>
                <w:sz w:val="20"/>
                <w:szCs w:val="20"/>
              </w:rPr>
              <w:t>checkable</w:t>
            </w:r>
            <w:proofErr w:type="spellEnd"/>
            <w:r>
              <w:rPr>
                <w:sz w:val="20"/>
                <w:szCs w:val="20"/>
              </w:rPr>
              <w:t xml:space="preserve">: On) </w:t>
            </w:r>
          </w:p>
        </w:tc>
        <w:tc>
          <w:tcPr>
            <w:tcW w:w="10631" w:type="dxa"/>
          </w:tcPr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 w:rsidRPr="00DE6345">
              <w:rPr>
                <w:color w:val="BF8F00" w:themeColor="accent4" w:themeShade="BF"/>
                <w:sz w:val="20"/>
                <w:szCs w:val="20"/>
              </w:rPr>
              <w:t>bool</w:t>
            </w:r>
            <w:proofErr w:type="spellEnd"/>
            <w:r w:rsidRPr="00DE6345">
              <w:rPr>
                <w:color w:val="BF8F00" w:themeColor="accent4" w:themeShade="BF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boolPushButton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variable erstellen und startwert speichern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boolPushButton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ui</w:t>
            </w:r>
            <w:proofErr w:type="spellEnd"/>
            <w:r>
              <w:rPr>
                <w:sz w:val="20"/>
                <w:szCs w:val="20"/>
              </w:rPr>
              <w:t>-&gt;</w:t>
            </w:r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pushButton1</w:t>
            </w:r>
            <w:r>
              <w:rPr>
                <w:sz w:val="20"/>
                <w:szCs w:val="20"/>
              </w:rPr>
              <w:t xml:space="preserve">-&gt; </w:t>
            </w:r>
            <w:proofErr w:type="spellStart"/>
            <w:proofErr w:type="gramStart"/>
            <w:r>
              <w:rPr>
                <w:sz w:val="20"/>
                <w:szCs w:val="20"/>
              </w:rPr>
              <w:t>isChecked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zustand vom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PushButton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(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true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>/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false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)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inn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variabel speichern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E6345">
              <w:rPr>
                <w:color w:val="0070C0"/>
                <w:sz w:val="20"/>
                <w:szCs w:val="20"/>
              </w:rPr>
              <w:t>qDebug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&lt;&lt; </w:t>
            </w:r>
            <w:proofErr w:type="spellStart"/>
            <w:r>
              <w:rPr>
                <w:sz w:val="20"/>
                <w:szCs w:val="20"/>
              </w:rPr>
              <w:t>boolPushButton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ausgeben gespeicherter zustand auf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console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</w:t>
            </w:r>
          </w:p>
          <w:p w:rsidR="00176017" w:rsidRPr="00006CCE" w:rsidRDefault="00176017" w:rsidP="00176017">
            <w:pPr>
              <w:pStyle w:val="Default"/>
              <w:tabs>
                <w:tab w:val="left" w:pos="4719"/>
              </w:tabs>
              <w:rPr>
                <w:color w:val="7030A0"/>
                <w:sz w:val="20"/>
                <w:szCs w:val="20"/>
              </w:rPr>
            </w:pPr>
          </w:p>
        </w:tc>
      </w:tr>
      <w:tr w:rsidR="00176017" w:rsidTr="0017601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405" w:type="dxa"/>
          </w:tcPr>
          <w:p w:rsidR="00BA65B7" w:rsidRDefault="00176017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ComboBox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BA65B7" w:rsidRDefault="00BA65B7">
            <w:pPr>
              <w:pStyle w:val="Default"/>
              <w:rPr>
                <w:sz w:val="20"/>
                <w:szCs w:val="20"/>
              </w:rPr>
            </w:pPr>
          </w:p>
          <w:p w:rsidR="00176017" w:rsidRDefault="00BA65B7" w:rsidP="00BC5FB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ACE377" wp14:editId="059F343C">
                  <wp:extent cx="1057275" cy="809625"/>
                  <wp:effectExtent l="0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mboBox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65B7" w:rsidRDefault="00BA65B7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176017" w:rsidRDefault="001760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Auslesen aktueller Text </w:t>
            </w:r>
          </w:p>
        </w:tc>
        <w:tc>
          <w:tcPr>
            <w:tcW w:w="10631" w:type="dxa"/>
          </w:tcPr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 w:rsidRPr="00006CCE">
              <w:rPr>
                <w:color w:val="7030A0"/>
                <w:sz w:val="20"/>
                <w:szCs w:val="20"/>
              </w:rPr>
              <w:t>QString</w:t>
            </w:r>
            <w:proofErr w:type="spellEnd"/>
            <w:r w:rsidRPr="00006CCE">
              <w:rPr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strCurrentText</w:t>
            </w:r>
            <w:proofErr w:type="spellEnd"/>
            <w:r>
              <w:rPr>
                <w:sz w:val="20"/>
                <w:szCs w:val="20"/>
              </w:rPr>
              <w:t xml:space="preserve"> = "";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variable erstellen und startwert speichern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strCurrentText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ui</w:t>
            </w:r>
            <w:proofErr w:type="spellEnd"/>
            <w:r>
              <w:rPr>
                <w:sz w:val="20"/>
                <w:szCs w:val="20"/>
              </w:rPr>
              <w:t>-&gt;</w:t>
            </w:r>
            <w:r w:rsidRPr="006A6388">
              <w:rPr>
                <w:color w:val="C45911" w:themeColor="accent2" w:themeShade="BF"/>
                <w:sz w:val="20"/>
                <w:szCs w:val="20"/>
                <w:lang w:val="en-US"/>
              </w:rPr>
              <w:t>comboBox1</w:t>
            </w:r>
            <w:r>
              <w:rPr>
                <w:sz w:val="20"/>
                <w:szCs w:val="20"/>
              </w:rPr>
              <w:t xml:space="preserve">-&gt; </w:t>
            </w:r>
            <w:proofErr w:type="spellStart"/>
            <w:proofErr w:type="gramStart"/>
            <w:r>
              <w:rPr>
                <w:sz w:val="20"/>
                <w:szCs w:val="20"/>
              </w:rPr>
              <w:t>currentText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text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aus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ComboBox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in variabel speichern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DE6345">
              <w:rPr>
                <w:color w:val="0070C0"/>
                <w:sz w:val="20"/>
                <w:szCs w:val="20"/>
              </w:rPr>
              <w:t>qDebug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&lt;&lt; </w:t>
            </w:r>
            <w:proofErr w:type="spellStart"/>
            <w:r>
              <w:rPr>
                <w:sz w:val="20"/>
                <w:szCs w:val="20"/>
              </w:rPr>
              <w:t>boolPushButton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</w:rPr>
              <w:tab/>
            </w:r>
            <w:r w:rsidRPr="00B84D66">
              <w:rPr>
                <w:color w:val="00B050"/>
                <w:sz w:val="20"/>
                <w:szCs w:val="20"/>
              </w:rPr>
              <w:t xml:space="preserve">// ausgeben gespeicherter zustand auf </w:t>
            </w:r>
            <w:proofErr w:type="spellStart"/>
            <w:r w:rsidRPr="00B84D66">
              <w:rPr>
                <w:color w:val="00B050"/>
                <w:sz w:val="20"/>
                <w:szCs w:val="20"/>
              </w:rPr>
              <w:t>console</w:t>
            </w:r>
            <w:proofErr w:type="spellEnd"/>
            <w:r w:rsidRPr="00B84D66">
              <w:rPr>
                <w:color w:val="00B050"/>
                <w:sz w:val="20"/>
                <w:szCs w:val="20"/>
              </w:rPr>
              <w:t xml:space="preserve"> </w:t>
            </w:r>
          </w:p>
          <w:p w:rsidR="00176017" w:rsidRDefault="00176017" w:rsidP="00176017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</w:tc>
      </w:tr>
      <w:tr w:rsidR="006764A4" w:rsidTr="00176017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405" w:type="dxa"/>
          </w:tcPr>
          <w:p w:rsidR="006764A4" w:rsidRDefault="00BC5FBE" w:rsidP="00BC5FB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D4FA0BD" wp14:editId="12D6454F">
                  <wp:extent cx="314325" cy="304800"/>
                  <wp:effectExtent l="0" t="0" r="952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putto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6" w:type="dxa"/>
          </w:tcPr>
          <w:p w:rsidR="006764A4" w:rsidRDefault="002D0FA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Icon </w:t>
            </w:r>
            <w:proofErr w:type="spellStart"/>
            <w:r w:rsidR="00BB6AF9">
              <w:rPr>
                <w:sz w:val="20"/>
                <w:szCs w:val="20"/>
              </w:rPr>
              <w:t>PushButton</w:t>
            </w:r>
            <w:proofErr w:type="spellEnd"/>
            <w:r w:rsidR="00BB6AF9">
              <w:rPr>
                <w:sz w:val="20"/>
                <w:szCs w:val="20"/>
              </w:rPr>
              <w:t xml:space="preserve"> erstellen</w:t>
            </w:r>
          </w:p>
        </w:tc>
        <w:tc>
          <w:tcPr>
            <w:tcW w:w="10631" w:type="dxa"/>
          </w:tcPr>
          <w:p w:rsidR="00BB6AF9" w:rsidRDefault="00BB6AF9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 "</w:t>
            </w:r>
            <w:proofErr w:type="spellStart"/>
            <w:r>
              <w:rPr>
                <w:sz w:val="20"/>
                <w:szCs w:val="20"/>
              </w:rPr>
              <w:t>QAbstractButton</w:t>
            </w:r>
            <w:proofErr w:type="spellEnd"/>
            <w:r>
              <w:rPr>
                <w:sz w:val="20"/>
                <w:szCs w:val="20"/>
              </w:rPr>
              <w:t>" Eigenschaften "</w:t>
            </w:r>
            <w:proofErr w:type="spellStart"/>
            <w:r>
              <w:rPr>
                <w:sz w:val="20"/>
                <w:szCs w:val="20"/>
              </w:rPr>
              <w:t>icon</w:t>
            </w:r>
            <w:proofErr w:type="spellEnd"/>
            <w:r>
              <w:rPr>
                <w:sz w:val="20"/>
                <w:szCs w:val="20"/>
              </w:rPr>
              <w:t>" eine Ressource (Bild) auswählen</w:t>
            </w:r>
          </w:p>
          <w:p w:rsidR="00777DCD" w:rsidRDefault="00777DCD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  <w:p w:rsidR="009341CF" w:rsidRDefault="009341CF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  <w:p w:rsidR="00777DCD" w:rsidRDefault="00777DCD" w:rsidP="00777DCD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 "</w:t>
            </w:r>
            <w:proofErr w:type="spellStart"/>
            <w:r>
              <w:rPr>
                <w:sz w:val="20"/>
                <w:szCs w:val="20"/>
              </w:rPr>
              <w:t>QAbstractButton</w:t>
            </w:r>
            <w:proofErr w:type="spellEnd"/>
            <w:r>
              <w:rPr>
                <w:sz w:val="20"/>
                <w:szCs w:val="20"/>
              </w:rPr>
              <w:t>" Eigenschaften "</w:t>
            </w:r>
            <w:proofErr w:type="spellStart"/>
            <w:r>
              <w:rPr>
                <w:sz w:val="20"/>
                <w:szCs w:val="20"/>
              </w:rPr>
              <w:t>icon</w:t>
            </w:r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 xml:space="preserve">" </w:t>
            </w:r>
            <w:proofErr w:type="spellStart"/>
            <w:r>
              <w:rPr>
                <w:sz w:val="20"/>
                <w:szCs w:val="20"/>
              </w:rPr>
              <w:t>belibiege</w:t>
            </w:r>
            <w:proofErr w:type="spellEnd"/>
            <w:r>
              <w:rPr>
                <w:sz w:val="20"/>
                <w:szCs w:val="20"/>
              </w:rPr>
              <w:t xml:space="preserve"> Grösse vom </w:t>
            </w:r>
            <w:proofErr w:type="spellStart"/>
            <w:r>
              <w:rPr>
                <w:sz w:val="20"/>
                <w:szCs w:val="20"/>
              </w:rPr>
              <w:t>PushButton</w:t>
            </w:r>
            <w:proofErr w:type="spellEnd"/>
            <w:r>
              <w:rPr>
                <w:sz w:val="20"/>
                <w:szCs w:val="20"/>
              </w:rPr>
              <w:t xml:space="preserve"> auswählen</w:t>
            </w:r>
            <w:r>
              <w:rPr>
                <w:sz w:val="20"/>
                <w:szCs w:val="20"/>
              </w:rPr>
              <w:t xml:space="preserve"> </w:t>
            </w:r>
            <w:r w:rsidR="00B57C23">
              <w:rPr>
                <w:sz w:val="20"/>
                <w:szCs w:val="20"/>
              </w:rPr>
              <w:t>eingeben</w:t>
            </w:r>
          </w:p>
          <w:p w:rsidR="00777DCD" w:rsidRDefault="00777DCD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  <w:p w:rsidR="00BB6AF9" w:rsidRDefault="00BB6AF9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</w:p>
          <w:p w:rsidR="00BB6AF9" w:rsidRDefault="00BB6AF9" w:rsidP="00BB6AF9">
            <w:pPr>
              <w:pStyle w:val="Default"/>
              <w:tabs>
                <w:tab w:val="left" w:pos="471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 "</w:t>
            </w:r>
            <w:proofErr w:type="spellStart"/>
            <w:r>
              <w:rPr>
                <w:sz w:val="20"/>
                <w:szCs w:val="20"/>
              </w:rPr>
              <w:t>QWidget</w:t>
            </w:r>
            <w:proofErr w:type="spellEnd"/>
            <w:r>
              <w:rPr>
                <w:sz w:val="20"/>
                <w:szCs w:val="20"/>
              </w:rPr>
              <w:t>" Eigenschaften "</w:t>
            </w:r>
            <w:proofErr w:type="spellStart"/>
            <w:r>
              <w:rPr>
                <w:sz w:val="20"/>
                <w:szCs w:val="20"/>
              </w:rPr>
              <w:t>styleSheet</w:t>
            </w:r>
            <w:proofErr w:type="spellEnd"/>
            <w:r>
              <w:rPr>
                <w:sz w:val="20"/>
                <w:szCs w:val="20"/>
              </w:rPr>
              <w:t>" folgendes eingeben:</w:t>
            </w:r>
          </w:p>
          <w:p w:rsidR="006764A4" w:rsidRPr="00010DBF" w:rsidRDefault="006764A4" w:rsidP="00010DBF">
            <w:pPr>
              <w:pStyle w:val="Default"/>
              <w:tabs>
                <w:tab w:val="left" w:pos="4719"/>
              </w:tabs>
              <w:ind w:left="708"/>
              <w:rPr>
                <w:i/>
                <w:color w:val="00B050"/>
                <w:sz w:val="20"/>
                <w:szCs w:val="20"/>
              </w:rPr>
            </w:pPr>
            <w:proofErr w:type="spellStart"/>
            <w:r w:rsidRPr="00010DBF">
              <w:rPr>
                <w:i/>
                <w:color w:val="00B050"/>
                <w:sz w:val="20"/>
                <w:szCs w:val="20"/>
              </w:rPr>
              <w:t>border</w:t>
            </w:r>
            <w:proofErr w:type="spellEnd"/>
            <w:r w:rsidRPr="00010DBF">
              <w:rPr>
                <w:i/>
                <w:color w:val="00B050"/>
                <w:sz w:val="20"/>
                <w:szCs w:val="20"/>
              </w:rPr>
              <w:t>-color: transparent;</w:t>
            </w:r>
          </w:p>
          <w:p w:rsidR="006764A4" w:rsidRPr="00010DBF" w:rsidRDefault="006764A4" w:rsidP="00010DBF">
            <w:pPr>
              <w:pStyle w:val="Default"/>
              <w:tabs>
                <w:tab w:val="left" w:pos="4719"/>
              </w:tabs>
              <w:ind w:left="708"/>
              <w:rPr>
                <w:i/>
                <w:color w:val="00B050"/>
                <w:sz w:val="20"/>
                <w:szCs w:val="20"/>
              </w:rPr>
            </w:pPr>
            <w:r w:rsidRPr="00010DBF">
              <w:rPr>
                <w:i/>
                <w:color w:val="00B050"/>
                <w:sz w:val="20"/>
                <w:szCs w:val="20"/>
              </w:rPr>
              <w:t>border-style: outset;</w:t>
            </w:r>
          </w:p>
          <w:p w:rsidR="006764A4" w:rsidRPr="00010DBF" w:rsidRDefault="006764A4" w:rsidP="00010DBF">
            <w:pPr>
              <w:pStyle w:val="Default"/>
              <w:tabs>
                <w:tab w:val="left" w:pos="4719"/>
              </w:tabs>
              <w:ind w:left="708"/>
              <w:rPr>
                <w:i/>
                <w:color w:val="00B050"/>
                <w:sz w:val="20"/>
                <w:szCs w:val="20"/>
              </w:rPr>
            </w:pPr>
            <w:r w:rsidRPr="00010DBF">
              <w:rPr>
                <w:i/>
                <w:color w:val="00B050"/>
                <w:sz w:val="20"/>
                <w:szCs w:val="20"/>
              </w:rPr>
              <w:t>selection-color: transparent;</w:t>
            </w:r>
          </w:p>
          <w:p w:rsidR="006764A4" w:rsidRPr="00010DBF" w:rsidRDefault="006764A4" w:rsidP="00010DBF">
            <w:pPr>
              <w:pStyle w:val="Default"/>
              <w:tabs>
                <w:tab w:val="left" w:pos="4719"/>
              </w:tabs>
              <w:ind w:left="708"/>
              <w:rPr>
                <w:i/>
                <w:color w:val="00B050"/>
                <w:sz w:val="20"/>
                <w:szCs w:val="20"/>
              </w:rPr>
            </w:pPr>
            <w:r w:rsidRPr="00010DBF">
              <w:rPr>
                <w:i/>
                <w:color w:val="00B050"/>
                <w:sz w:val="20"/>
                <w:szCs w:val="20"/>
              </w:rPr>
              <w:t>selection-background-color: transparent;</w:t>
            </w:r>
            <w:bookmarkStart w:id="0" w:name="_GoBack"/>
            <w:bookmarkEnd w:id="0"/>
          </w:p>
          <w:p w:rsidR="006764A4" w:rsidRPr="00006CCE" w:rsidRDefault="006764A4" w:rsidP="00010DBF">
            <w:pPr>
              <w:pStyle w:val="Default"/>
              <w:tabs>
                <w:tab w:val="left" w:pos="4719"/>
              </w:tabs>
              <w:ind w:left="708"/>
              <w:rPr>
                <w:color w:val="7030A0"/>
                <w:sz w:val="20"/>
                <w:szCs w:val="20"/>
              </w:rPr>
            </w:pPr>
            <w:proofErr w:type="spellStart"/>
            <w:r w:rsidRPr="00010DBF">
              <w:rPr>
                <w:i/>
                <w:color w:val="00B050"/>
                <w:sz w:val="20"/>
                <w:szCs w:val="20"/>
              </w:rPr>
              <w:t>border-width</w:t>
            </w:r>
            <w:proofErr w:type="spellEnd"/>
            <w:r w:rsidRPr="00010DBF">
              <w:rPr>
                <w:i/>
                <w:color w:val="00B050"/>
                <w:sz w:val="20"/>
                <w:szCs w:val="20"/>
              </w:rPr>
              <w:t>: 0px;</w:t>
            </w:r>
          </w:p>
        </w:tc>
      </w:tr>
    </w:tbl>
    <w:p w:rsidR="00343AAD" w:rsidRDefault="00343AAD" w:rsidP="00176017">
      <w:pPr>
        <w:spacing w:after="0"/>
      </w:pPr>
    </w:p>
    <w:sectPr w:rsidR="00343AAD" w:rsidSect="001760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7"/>
    <w:rsid w:val="00006CCE"/>
    <w:rsid w:val="00010DBF"/>
    <w:rsid w:val="00176017"/>
    <w:rsid w:val="001816FA"/>
    <w:rsid w:val="002D0FA9"/>
    <w:rsid w:val="00343AAD"/>
    <w:rsid w:val="004E7033"/>
    <w:rsid w:val="006764A4"/>
    <w:rsid w:val="006A6388"/>
    <w:rsid w:val="00777DCD"/>
    <w:rsid w:val="00846CAE"/>
    <w:rsid w:val="00925762"/>
    <w:rsid w:val="009341CF"/>
    <w:rsid w:val="00954705"/>
    <w:rsid w:val="00B57C23"/>
    <w:rsid w:val="00B84D66"/>
    <w:rsid w:val="00BA65B7"/>
    <w:rsid w:val="00BB6AF9"/>
    <w:rsid w:val="00BC5FBE"/>
    <w:rsid w:val="00DE6345"/>
    <w:rsid w:val="00F8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5B6DE9"/>
  <w15:chartTrackingRefBased/>
  <w15:docId w15:val="{C755AA3E-F3F5-4801-855A-D39F2762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76017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7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21</cp:revision>
  <dcterms:created xsi:type="dcterms:W3CDTF">2017-11-09T15:27:00Z</dcterms:created>
  <dcterms:modified xsi:type="dcterms:W3CDTF">2017-11-09T16:43:00Z</dcterms:modified>
</cp:coreProperties>
</file>