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w:t>
      </w:r>
    </w:p>
    <w:bookmarkEnd w:id="21"/>
    <w:bookmarkStart w:id="30" w:name="erweiterte-gegenstandsliste"/>
    <w:p>
      <w:pPr>
        <w:pStyle w:val="Heading1"/>
      </w:pPr>
      <w:r>
        <w:t xml:space="preserve">Erweiterte Gegenstandsliste</w:t>
      </w:r>
    </w:p>
    <w:bookmarkStart w:id="22" w:name="gegenstände"/>
    <w:p>
      <w:pPr>
        <w:pStyle w:val="Heading2"/>
      </w:pPr>
      <w:r>
        <w:t xml:space="preserve">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Müll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Kuh-Milch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Ziegen-Milch</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Schaf-Milch</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es, wenn Menschen etc., m es trinken,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sie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sie Zwerge tragen</w:t>
            </w:r>
          </w:p>
        </w:tc>
        <w:tc>
          <w:p/>
        </w:tc>
      </w:tr>
    </w:tbl>
    <w:bookmarkEnd w:id="22"/>
    <w:bookmarkStart w:id="23" w:name="waffen-nahkampf"/>
    <w:p>
      <w:pPr>
        <w:pStyle w:val="Heading2"/>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23"/>
    <w:bookmarkStart w:id="24" w:name="waffen-fernkampf"/>
    <w:p>
      <w:pPr>
        <w:pStyle w:val="Heading2"/>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24"/>
    <w:bookmarkStart w:id="25"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hat’s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das gleiche auf Pferd gegen MS 6 vor einem Kampf für den Rest des Kampfs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25"/>
    <w:bookmarkStart w:id="26"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6"/>
    <w:bookmarkStart w:id="27" w:name="metall-für-klingen"/>
    <w:p>
      <w:pPr>
        <w:pStyle w:val="Heading2"/>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7"/>
    <w:bookmarkStart w:id="28" w:name="metall-für-pfeile"/>
    <w:p>
      <w:pPr>
        <w:pStyle w:val="Heading2"/>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8"/>
    <w:bookmarkStart w:id="29" w:name="magische-gegenstände"/>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fiese und funkelnde Amulett</w:t>
            </w:r>
          </w:p>
        </w:tc>
        <w:tc>
          <w:p>
            <w:pPr>
              <w:pStyle w:val="Compact"/>
              <w:jc w:val="left"/>
            </w:pPr>
            <w:r>
              <w:t xml:space="preserve">Es bewirkt, dass der Träger (wenn er’s umgehängt hat) „böse” wird und jeden den er in der Nähe sieht, umbringen möchte</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die Person, welche ihn trägt, solange sie ihn trägt, auch)</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2020-08-01T21:21:42Z</dcterms:created>
  <dcterms:modified xsi:type="dcterms:W3CDTF">2020-08-01T21:21:42Z</dcterms:modified>
</cp:coreProperties>
</file>

<file path=docProps/custom.xml><?xml version="1.0" encoding="utf-8"?>
<Properties xmlns="http://schemas.openxmlformats.org/officeDocument/2006/custom-properties" xmlns:vt="http://schemas.openxmlformats.org/officeDocument/2006/docPropsVTypes"/>
</file>