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360"/>
      </w:pPr>
      <w:r>
        <w:rPr>
          <w:rFonts w:ascii="Calibri" w:hAnsi="Calibri"/>
          <w:b/>
          <w:color w:val="1E293B"/>
          <w:sz w:val="44"/>
        </w:rPr>
        <w:t>PANDUAN PENGGUNA (USER GUIDE MANUAL)</w:t>
        <w:br/>
      </w:r>
      <w:r>
        <w:rPr>
          <w:rFonts w:ascii="Calibri" w:hAnsi="Calibri"/>
          <w:color w:val="4F46E5"/>
          <w:sz w:val="26"/>
        </w:rPr>
        <w:t>Modul Product Management Service — Portal Manajemen Produk Digital</w:t>
      </w:r>
    </w:p>
    <w:tbl>
      <w:tblPr>
        <w:tblW w:type="auto" w:w="0"/>
        <w:jc w:val="center"/>
        <w:tblLayout w:type="fixed"/>
        <w:tblLook w:firstColumn="1" w:firstRow="1" w:lastColumn="0" w:lastRow="0" w:noHBand="0" w:noVBand="1" w:val="04A0"/>
      </w:tblPr>
      <w:tblGrid>
        <w:gridCol w:w="4680"/>
        <w:gridCol w:w="4680"/>
      </w:tblGrid>
      <w:tr>
        <w:tc>
          <w:tcPr>
            <w:tcW w:type="dxa" w:w="2592"/>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Properti Dokumen</w:t>
            </w:r>
          </w:p>
        </w:tc>
        <w:tc>
          <w:tcPr>
            <w:tcW w:type="dxa" w:w="6480"/>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Keterangan Spesifikasi</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Nama Peserta</w:t>
            </w:r>
          </w:p>
        </w:tc>
        <w:tc>
          <w:tcPr>
            <w:tcW w:type="dxa" w:w="648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[Isi Nama Peserta Sertifikasi BNSP]</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Skema Sertifikasi</w:t>
            </w:r>
          </w:p>
        </w:tc>
        <w:tc>
          <w:tcPr>
            <w:tcW w:type="dxa" w:w="648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Software Developer / Pengembang Perangkat Lunak (BNSP)</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Nama Berkas</w:t>
            </w:r>
          </w:p>
        </w:tc>
        <w:tc>
          <w:tcPr>
            <w:tcW w:type="dxa" w:w="648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Panduan Pengguna (User Guide) Modul Product Management Service</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Aplikasi</w:t>
            </w:r>
          </w:p>
        </w:tc>
        <w:tc>
          <w:tcPr>
            <w:tcW w:type="dxa" w:w="648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Portal Admin Katalog Produk Digital Perusahaan</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URL Web Portal</w:t>
            </w:r>
          </w:p>
        </w:tc>
        <w:tc>
          <w:tcPr>
            <w:tcW w:type="dxa" w:w="648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http://127.0.0.1:9091/login</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Tanggal Terbit</w:t>
            </w:r>
          </w:p>
        </w:tc>
        <w:tc>
          <w:tcPr>
            <w:tcW w:type="dxa" w:w="648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31 Juli 2026</w:t>
            </w:r>
          </w:p>
        </w:tc>
      </w:tr>
    </w:tbl>
    <w:p>
      <w:pPr>
        <w:spacing w:after="120"/>
      </w:pPr>
    </w:p>
    <w:p>
      <w:pPr>
        <w:keepNext/>
        <w:spacing w:before="400" w:after="160"/>
        <w:pBdr>
          <w:bottom w:val="single" w:sz="16" w:space="4" w:color="4F46E5"/>
        </w:pBdr>
      </w:pPr>
      <w:r>
        <w:rPr>
          <w:rFonts w:ascii="Calibri" w:hAnsi="Calibri"/>
          <w:b/>
          <w:color w:val="1E293B"/>
          <w:sz w:val="32"/>
        </w:rPr>
        <w:t>1. Pendahuluan &amp; Akun Pengujian System</w:t>
      </w:r>
    </w:p>
    <w:p>
      <w:pPr>
        <w:spacing w:after="120" w:line="276" w:lineRule="auto"/>
      </w:pPr>
      <w:r>
        <w:rPr>
          <w:rFonts w:ascii="Calibri" w:hAnsi="Calibri"/>
          <w:color w:val="334155"/>
          <w:sz w:val="21"/>
        </w:rPr>
        <w:t>Panduan pengguna ini disusun sebagai petunjuk langkah demi langkah dalam mengoperasikan Portal Admin Modul Product Management Service. Aplikasi ini memungkinkan pengguna mengelola katalog produk digital perusahaan (lisensi software, langganan SaaS, kuota API, cloud storage, dll.).</w:t>
      </w:r>
    </w:p>
    <w:p>
      <w:pPr>
        <w:keepNext/>
        <w:spacing w:before="280" w:after="120"/>
      </w:pPr>
      <w:r>
        <w:rPr>
          <w:rFonts w:ascii="Calibri" w:hAnsi="Calibri"/>
          <w:b/>
          <w:color w:val="4F46E5"/>
          <w:sz w:val="26"/>
        </w:rPr>
        <w:t>1.1 Kredensial Akses Akun Demo Pengujian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Role Pengguna</w:t>
            </w:r>
          </w:p>
        </w:tc>
        <w:tc>
          <w:tcPr>
            <w:tcW w:type="dxa" w:w="2592"/>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Email Login</w:t>
            </w:r>
          </w:p>
        </w:tc>
        <w:tc>
          <w:tcPr>
            <w:tcW w:type="dxa" w:w="1440"/>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Password</w:t>
            </w:r>
          </w:p>
        </w:tc>
        <w:tc>
          <w:tcPr>
            <w:tcW w:type="dxa" w:w="2880"/>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Hak Akses Utama</w:t>
            </w:r>
          </w:p>
        </w:tc>
      </w:tr>
      <w:tr>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Administrator</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admin@example.com</w:t>
            </w:r>
          </w:p>
        </w:tc>
        <w:tc>
          <w:tcPr>
            <w:tcW w:type="dxa" w:w="144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password</w:t>
            </w:r>
          </w:p>
        </w:tc>
        <w:tc>
          <w:tcPr>
            <w:tcW w:type="dxa" w:w="288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Akses Penuh: CRUD, Restock, Soft Delete, Restore, Purge, Dashboard, Activity Logs</w:t>
            </w:r>
          </w:p>
        </w:tc>
      </w:tr>
      <w:tr>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Manager</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manager@example.com</w:t>
            </w:r>
          </w:p>
        </w:tc>
        <w:tc>
          <w:tcPr>
            <w:tcW w:type="dxa" w:w="144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password</w:t>
            </w:r>
          </w:p>
        </w:tc>
        <w:tc>
          <w:tcPr>
            <w:tcW w:type="dxa" w:w="288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Operasional: Membaca katalog, Membuat produk, Edit produk, dan Restock stok</w:t>
            </w:r>
          </w:p>
        </w:tc>
      </w:tr>
      <w:tr>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Viewer</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viewer@example.com</w:t>
            </w:r>
          </w:p>
        </w:tc>
        <w:tc>
          <w:tcPr>
            <w:tcW w:type="dxa" w:w="144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password</w:t>
            </w:r>
          </w:p>
        </w:tc>
        <w:tc>
          <w:tcPr>
            <w:tcW w:type="dxa" w:w="288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Read-Only: Membaca katalog produk, detail produk, dashboard, dan activity log</w:t>
            </w:r>
          </w:p>
        </w:tc>
      </w:tr>
    </w:tbl>
    <w:p>
      <w:pPr>
        <w:spacing w:after="120"/>
      </w:pPr>
    </w:p>
    <w:p>
      <w:pPr>
        <w:keepNext/>
        <w:spacing w:before="400" w:after="160"/>
        <w:pBdr>
          <w:bottom w:val="single" w:sz="16" w:space="4" w:color="4F46E5"/>
        </w:pBdr>
      </w:pPr>
      <w:r>
        <w:rPr>
          <w:rFonts w:ascii="Calibri" w:hAnsi="Calibri"/>
          <w:b/>
          <w:color w:val="1E293B"/>
          <w:sz w:val="32"/>
        </w:rPr>
        <w:t>2. Memulai Aplikasi &amp; Otentikasi (Login &amp; Logout)</w:t>
      </w:r>
    </w:p>
    <w:p>
      <w:pPr>
        <w:spacing w:after="120" w:line="276" w:lineRule="auto"/>
      </w:pPr>
      <w:r>
        <w:rPr>
          <w:rFonts w:ascii="Calibri" w:hAnsi="Calibri"/>
          <w:color w:val="334155"/>
          <w:sz w:val="21"/>
        </w:rPr>
        <w:t>1. Buka aplikasi web browser (Chrome / Firefox / Edge) dan navigasikan ke alamat URL: http://127.0.0.1:9091/login</w:t>
      </w:r>
    </w:p>
    <w:p>
      <w:pPr>
        <w:spacing w:after="120" w:line="276" w:lineRule="auto"/>
      </w:pPr>
      <w:r>
        <w:rPr>
          <w:rFonts w:ascii="Calibri" w:hAnsi="Calibri"/>
          <w:color w:val="334155"/>
          <w:sz w:val="21"/>
        </w:rPr>
        <w:t>2. Pada halaman Login, Anda akan melihat kartu masuk berdesain modern yang dilengkapi dengan petunjuk kredensial cepat.</w:t>
      </w:r>
    </w:p>
    <w:p>
      <w:pPr>
        <w:spacing w:after="120" w:line="276" w:lineRule="auto"/>
      </w:pPr>
      <w:r>
        <w:rPr>
          <w:rFonts w:ascii="Calibri" w:hAnsi="Calibri"/>
          <w:color w:val="334155"/>
          <w:sz w:val="21"/>
        </w:rPr>
        <w:t>3. Masukkan Email dan Password sesuai role yang ingin Anda uji, lalu klik tombol 'Masuk ke Portal Admin'.</w:t>
      </w:r>
    </w:p>
    <w:p>
      <w:pPr>
        <w:spacing w:after="120" w:line="276" w:lineRule="auto"/>
      </w:pPr>
      <w:r>
        <w:rPr>
          <w:rFonts w:ascii="Calibri" w:hAnsi="Calibri"/>
          <w:color w:val="334155"/>
          <w:sz w:val="21"/>
        </w:rPr>
        <w:t>4. Untuk Logout (keluar sistem), klik tombol 'Logout' di bagian kanan atas Topbar atau di bagian bawah Sidebar profil.</w:t>
      </w:r>
    </w:p>
    <w:tbl>
      <w:tblPr>
        <w:tblW w:type="auto" w:w="0"/>
        <w:jc w:val="center"/>
        <w:tblLayout w:type="fixed"/>
        <w:tblLook w:firstColumn="1" w:firstRow="1" w:lastColumn="0" w:lastRow="0" w:noHBand="0" w:noVBand="1" w:val="04A0"/>
      </w:tblPr>
      <w:tblGrid>
        <w:gridCol w:w="9360"/>
      </w:tblGrid>
      <w:tr>
        <w:tc>
          <w:tcPr>
            <w:tcW w:type="dxa" w:w="9072"/>
            <w:shd w:fill="F8FAFC"/>
            <w:tcMar>
              <w:top w:w="180" w:type="dxa"/>
              <w:bottom w:w="180" w:type="dxa"/>
              <w:left w:w="240" w:type="dxa"/>
              <w:right w:w="240" w:type="dxa"/>
            </w:tcMar>
            <w:tcBorders>
              <w:top w:val="single" w:sz="4" w:space="0" w:color="CBD5E1"/>
              <w:left w:val="single" w:sz="24" w:space="0" w:color="4F46E5"/>
              <w:bottom w:val="single" w:sz="4" w:space="0" w:color="CBD5E1"/>
              <w:right w:val="single" w:sz="4" w:space="0" w:color="CBD5E1"/>
              <w:insideH w:val="none"/>
              <w:insideV w:val="none"/>
            </w:tcBorders>
          </w:tcPr>
          <w:p>
            <w:pPr>
              <w:spacing w:after="80"/>
              <w:jc w:val="center"/>
            </w:pPr>
            <w:r>
              <w:rPr>
                <w:rFonts w:ascii="Calibri" w:hAnsi="Calibri"/>
                <w:b/>
                <w:color w:val="4F46E5"/>
                <w:sz w:val="22"/>
              </w:rPr>
              <w:t>📸  [ WADAH TAMPILAN SCREENSHOT ]</w:t>
              <w:br/>
            </w:r>
            <w:r>
              <w:rPr>
                <w:rFonts w:ascii="Calibri" w:hAnsi="Calibri"/>
                <w:b/>
                <w:color w:val="0F172A"/>
                <w:sz w:val="22"/>
              </w:rPr>
              <w:t>Tampilan Halaman Login Portal Admin</w:t>
              <w:br/>
            </w:r>
            <w:r>
              <w:rPr>
                <w:rFonts w:ascii="Calibri" w:hAnsi="Calibri"/>
                <w:i/>
                <w:color w:val="64748B"/>
                <w:sz w:val="19"/>
              </w:rPr>
              <w:t>Petunjuk Pengambilan SS: Buka browser -&gt; Akses http://127.0.0.1:9091/login -&gt; Take SS halaman Login.</w:t>
              <w:br/>
              <w:t>(Silakan klik kanan / Paste Gambar SS Anda tepat di kotak ini)</w:t>
            </w:r>
          </w:p>
        </w:tc>
      </w:tr>
    </w:tbl>
    <w:p>
      <w:pPr>
        <w:spacing w:before="80" w:after="240"/>
        <w:jc w:val="center"/>
      </w:pPr>
      <w:r>
        <w:rPr>
          <w:rFonts w:ascii="Calibri" w:hAnsi="Calibri"/>
          <w:b/>
          <w:i/>
          <w:color w:val="475569"/>
          <w:sz w:val="19"/>
        </w:rPr>
        <w:t>Gambar Bukti: Antarmuka Halaman Login Portal Admin</w:t>
      </w:r>
    </w:p>
    <w:p>
      <w:pPr>
        <w:keepNext/>
        <w:spacing w:before="400" w:after="160"/>
        <w:pBdr>
          <w:bottom w:val="single" w:sz="16" w:space="4" w:color="4F46E5"/>
        </w:pBdr>
      </w:pPr>
      <w:r>
        <w:rPr>
          <w:rFonts w:ascii="Calibri" w:hAnsi="Calibri"/>
          <w:b/>
          <w:color w:val="1E293B"/>
          <w:sz w:val="32"/>
        </w:rPr>
        <w:t>3. Navigasi Portal &amp; Dashboard Utama</w:t>
      </w:r>
    </w:p>
    <w:p>
      <w:pPr>
        <w:spacing w:after="120" w:line="276" w:lineRule="auto"/>
      </w:pPr>
      <w:r>
        <w:rPr>
          <w:rFonts w:ascii="Calibri" w:hAnsi="Calibri"/>
          <w:color w:val="334155"/>
          <w:sz w:val="21"/>
        </w:rPr>
        <w:t>Setelah berhasil login, pengguna akan diarahkan ke Halaman Dashboard Utama (/dashboard). Dashboard menyediakan rangkuman informasi eksekutif:</w:t>
      </w:r>
    </w:p>
    <w:p>
      <w:pPr>
        <w:pStyle w:val="ListBullet"/>
        <w:spacing w:after="80" w:line="276" w:lineRule="auto"/>
      </w:pPr>
      <w:r>
        <w:rPr>
          <w:rFonts w:ascii="Calibri" w:hAnsi="Calibri"/>
          <w:b/>
          <w:color w:val="1E293B"/>
          <w:sz w:val="21"/>
        </w:rPr>
        <w:t xml:space="preserve"> Total Produk Digital:</w:t>
      </w:r>
      <w:r>
        <w:rPr>
          <w:rFonts w:ascii="Calibri" w:hAnsi="Calibri"/>
          <w:color w:val="334155"/>
          <w:sz w:val="21"/>
        </w:rPr>
        <w:t xml:space="preserve"> Menampilkan total jumlah jenis produk digital yang terdaftar.</w:t>
      </w:r>
    </w:p>
    <w:p>
      <w:pPr>
        <w:pStyle w:val="ListBullet"/>
        <w:spacing w:after="80" w:line="276" w:lineRule="auto"/>
      </w:pPr>
      <w:r>
        <w:rPr>
          <w:rFonts w:ascii="Calibri" w:hAnsi="Calibri"/>
          <w:b/>
          <w:color w:val="1E293B"/>
          <w:sz w:val="21"/>
        </w:rPr>
        <w:t xml:space="preserve"> Total Stok Digital:</w:t>
      </w:r>
      <w:r>
        <w:rPr>
          <w:rFonts w:ascii="Calibri" w:hAnsi="Calibri"/>
          <w:color w:val="334155"/>
          <w:sz w:val="21"/>
        </w:rPr>
        <w:t xml:space="preserve"> Menampilkan akumulasi seluruh eksemplar/unit stok digital yang tersedia di sistem.</w:t>
      </w:r>
    </w:p>
    <w:p>
      <w:pPr>
        <w:pStyle w:val="ListBullet"/>
        <w:spacing w:after="80" w:line="276" w:lineRule="auto"/>
      </w:pPr>
      <w:r>
        <w:rPr>
          <w:rFonts w:ascii="Calibri" w:hAnsi="Calibri"/>
          <w:b/>
          <w:color w:val="1E293B"/>
          <w:sz w:val="21"/>
        </w:rPr>
        <w:t xml:space="preserve"> Chart Distribusi Kategori:</w:t>
      </w:r>
      <w:r>
        <w:rPr>
          <w:rFonts w:ascii="Calibri" w:hAnsi="Calibri"/>
          <w:color w:val="334155"/>
          <w:sz w:val="21"/>
        </w:rPr>
        <w:t xml:space="preserve"> Menampilkan grafik visual distribusi persentase produk per tipe (Digital, Service, Physical).</w:t>
      </w:r>
    </w:p>
    <w:p>
      <w:pPr>
        <w:pStyle w:val="ListBullet"/>
        <w:spacing w:after="80" w:line="276" w:lineRule="auto"/>
      </w:pPr>
      <w:r>
        <w:rPr>
          <w:rFonts w:ascii="Calibri" w:hAnsi="Calibri"/>
          <w:b/>
          <w:color w:val="1E293B"/>
          <w:sz w:val="21"/>
        </w:rPr>
        <w:t xml:space="preserve"> Real-Time Audit Log Widget:</w:t>
      </w:r>
      <w:r>
        <w:rPr>
          <w:rFonts w:ascii="Calibri" w:hAnsi="Calibri"/>
          <w:color w:val="334155"/>
          <w:sz w:val="21"/>
        </w:rPr>
        <w:t xml:space="preserve"> Panel aktivitas terbaru yang menampilkan siapa dan kapan transaksi produk dilakukan.</w:t>
      </w:r>
    </w:p>
    <w:tbl>
      <w:tblPr>
        <w:tblW w:type="auto" w:w="0"/>
        <w:jc w:val="center"/>
        <w:tblLayout w:type="fixed"/>
        <w:tblLook w:firstColumn="1" w:firstRow="1" w:lastColumn="0" w:lastRow="0" w:noHBand="0" w:noVBand="1" w:val="04A0"/>
      </w:tblPr>
      <w:tblGrid>
        <w:gridCol w:w="9360"/>
      </w:tblGrid>
      <w:tr>
        <w:tc>
          <w:tcPr>
            <w:tcW w:type="dxa" w:w="9072"/>
            <w:shd w:fill="F8FAFC"/>
            <w:tcMar>
              <w:top w:w="180" w:type="dxa"/>
              <w:bottom w:w="180" w:type="dxa"/>
              <w:left w:w="240" w:type="dxa"/>
              <w:right w:w="240" w:type="dxa"/>
            </w:tcMar>
            <w:tcBorders>
              <w:top w:val="single" w:sz="4" w:space="0" w:color="CBD5E1"/>
              <w:left w:val="single" w:sz="24" w:space="0" w:color="4F46E5"/>
              <w:bottom w:val="single" w:sz="4" w:space="0" w:color="CBD5E1"/>
              <w:right w:val="single" w:sz="4" w:space="0" w:color="CBD5E1"/>
              <w:insideH w:val="none"/>
              <w:insideV w:val="none"/>
            </w:tcBorders>
          </w:tcPr>
          <w:p>
            <w:pPr>
              <w:spacing w:after="80"/>
              <w:jc w:val="center"/>
            </w:pPr>
            <w:r>
              <w:rPr>
                <w:rFonts w:ascii="Calibri" w:hAnsi="Calibri"/>
                <w:b/>
                <w:color w:val="4F46E5"/>
                <w:sz w:val="22"/>
              </w:rPr>
              <w:t>📸  [ WADAH TAMPILAN SCREENSHOT ]</w:t>
              <w:br/>
            </w:r>
            <w:r>
              <w:rPr>
                <w:rFonts w:ascii="Calibri" w:hAnsi="Calibri"/>
                <w:b/>
                <w:color w:val="0F172A"/>
                <w:sz w:val="22"/>
              </w:rPr>
              <w:t>Tampilan Dashboard Utama Admin</w:t>
              <w:br/>
            </w:r>
            <w:r>
              <w:rPr>
                <w:rFonts w:ascii="Calibri" w:hAnsi="Calibri"/>
                <w:i/>
                <w:color w:val="64748B"/>
                <w:sz w:val="19"/>
              </w:rPr>
              <w:t>Petunjuk Pengambilan SS: Buka browser -&gt; Akses http://127.0.0.1:9091/dashboard -&gt; Take SS halaman Dashboard Admin.</w:t>
              <w:br/>
              <w:t>(Silakan klik kanan / Paste Gambar SS Anda tepat di kotak ini)</w:t>
            </w:r>
          </w:p>
        </w:tc>
      </w:tr>
    </w:tbl>
    <w:p>
      <w:pPr>
        <w:spacing w:before="80" w:after="240"/>
        <w:jc w:val="center"/>
      </w:pPr>
      <w:r>
        <w:rPr>
          <w:rFonts w:ascii="Calibri" w:hAnsi="Calibri"/>
          <w:b/>
          <w:i/>
          <w:color w:val="475569"/>
          <w:sz w:val="19"/>
        </w:rPr>
        <w:t>Gambar Bukti: Antarmuka Dashboard Utama Admin &amp; Real-Time Audit Log</w:t>
      </w:r>
    </w:p>
    <w:p>
      <w:pPr>
        <w:keepNext/>
        <w:spacing w:before="400" w:after="160"/>
        <w:pBdr>
          <w:bottom w:val="single" w:sz="16" w:space="4" w:color="4F46E5"/>
        </w:pBdr>
      </w:pPr>
      <w:r>
        <w:rPr>
          <w:rFonts w:ascii="Calibri" w:hAnsi="Calibri"/>
          <w:b/>
          <w:color w:val="1E293B"/>
          <w:sz w:val="32"/>
        </w:rPr>
        <w:t>4. Pengelolaan Katalog Produk Digital (CRUD)</w:t>
      </w:r>
    </w:p>
    <w:p>
      <w:pPr>
        <w:keepNext/>
        <w:spacing w:before="280" w:after="120"/>
      </w:pPr>
      <w:r>
        <w:rPr>
          <w:rFonts w:ascii="Calibri" w:hAnsi="Calibri"/>
          <w:b/>
          <w:color w:val="4F46E5"/>
          <w:sz w:val="26"/>
        </w:rPr>
        <w:t>4.1 Membaca &amp; Mencari Produk (/products)</w:t>
      </w:r>
    </w:p>
    <w:p>
      <w:pPr>
        <w:spacing w:after="120" w:line="276" w:lineRule="auto"/>
      </w:pPr>
      <w:r>
        <w:rPr>
          <w:rFonts w:ascii="Calibri" w:hAnsi="Calibri"/>
          <w:color w:val="334155"/>
          <w:sz w:val="21"/>
        </w:rPr>
        <w:t>1. Buka menu 'Products' di Sidebar navigasi sebelah kiri.</w:t>
      </w:r>
    </w:p>
    <w:p>
      <w:pPr>
        <w:spacing w:after="120" w:line="276" w:lineRule="auto"/>
      </w:pPr>
      <w:r>
        <w:rPr>
          <w:rFonts w:ascii="Calibri" w:hAnsi="Calibri"/>
          <w:color w:val="334155"/>
          <w:sz w:val="21"/>
        </w:rPr>
        <w:t>2. Kolom Pencarian: Ketik nama produk atau SKU (misal: 'FlowCRM' atau 'SKU-DIG') pada kolom cari. Data akan memfilter secara otomatis.</w:t>
      </w:r>
    </w:p>
    <w:p>
      <w:pPr>
        <w:spacing w:after="120" w:line="276" w:lineRule="auto"/>
      </w:pPr>
      <w:r>
        <w:rPr>
          <w:rFonts w:ascii="Calibri" w:hAnsi="Calibri"/>
          <w:color w:val="334155"/>
          <w:sz w:val="21"/>
        </w:rPr>
        <w:t>3. Filter Kategori &amp; Status: Gunakan dropdown filter untuk menampilkan produk pada kategori tertentu atau status Active/Inactive/Archived.</w:t>
      </w:r>
    </w:p>
    <w:p>
      <w:pPr>
        <w:spacing w:after="120" w:line="276" w:lineRule="auto"/>
      </w:pPr>
      <w:r>
        <w:rPr>
          <w:rFonts w:ascii="Calibri" w:hAnsi="Calibri"/>
          <w:color w:val="334155"/>
          <w:sz w:val="21"/>
        </w:rPr>
        <w:t>4. Pagination: Gunakan tombol navigasi halaman di bagian bawah tabel untuk berpindah halaman data.</w:t>
      </w:r>
    </w:p>
    <w:tbl>
      <w:tblPr>
        <w:tblW w:type="auto" w:w="0"/>
        <w:jc w:val="center"/>
        <w:tblLayout w:type="fixed"/>
        <w:tblLook w:firstColumn="1" w:firstRow="1" w:lastColumn="0" w:lastRow="0" w:noHBand="0" w:noVBand="1" w:val="04A0"/>
      </w:tblPr>
      <w:tblGrid>
        <w:gridCol w:w="9360"/>
      </w:tblGrid>
      <w:tr>
        <w:tc>
          <w:tcPr>
            <w:tcW w:type="dxa" w:w="9072"/>
            <w:shd w:fill="F8FAFC"/>
            <w:tcMar>
              <w:top w:w="180" w:type="dxa"/>
              <w:bottom w:w="180" w:type="dxa"/>
              <w:left w:w="240" w:type="dxa"/>
              <w:right w:w="240" w:type="dxa"/>
            </w:tcMar>
            <w:tcBorders>
              <w:top w:val="single" w:sz="4" w:space="0" w:color="CBD5E1"/>
              <w:left w:val="single" w:sz="24" w:space="0" w:color="4F46E5"/>
              <w:bottom w:val="single" w:sz="4" w:space="0" w:color="CBD5E1"/>
              <w:right w:val="single" w:sz="4" w:space="0" w:color="CBD5E1"/>
              <w:insideH w:val="none"/>
              <w:insideV w:val="none"/>
            </w:tcBorders>
          </w:tcPr>
          <w:p>
            <w:pPr>
              <w:spacing w:after="80"/>
              <w:jc w:val="center"/>
            </w:pPr>
            <w:r>
              <w:rPr>
                <w:rFonts w:ascii="Calibri" w:hAnsi="Calibri"/>
                <w:b/>
                <w:color w:val="4F46E5"/>
                <w:sz w:val="22"/>
              </w:rPr>
              <w:t>📸  [ WADAH TAMPILAN SCREENSHOT ]</w:t>
              <w:br/>
            </w:r>
            <w:r>
              <w:rPr>
                <w:rFonts w:ascii="Calibri" w:hAnsi="Calibri"/>
                <w:b/>
                <w:color w:val="0F172A"/>
                <w:sz w:val="22"/>
              </w:rPr>
              <w:t>Katalog Produk Digital &amp; Fitur Pencarian / Filter</w:t>
              <w:br/>
            </w:r>
            <w:r>
              <w:rPr>
                <w:rFonts w:ascii="Calibri" w:hAnsi="Calibri"/>
                <w:i/>
                <w:color w:val="64748B"/>
                <w:sz w:val="19"/>
              </w:rPr>
              <w:t>Petunjuk Pengambilan SS: Buka browser -&gt; Halaman /products -&gt; Ketik 'FlowCRM' pada pencarian -&gt; Take SS.</w:t>
              <w:br/>
              <w:t>(Silakan klik kanan / Paste Gambar SS Anda tepat di kotak ini)</w:t>
            </w:r>
          </w:p>
        </w:tc>
      </w:tr>
    </w:tbl>
    <w:p>
      <w:pPr>
        <w:spacing w:before="80" w:after="240"/>
        <w:jc w:val="center"/>
      </w:pPr>
      <w:r>
        <w:rPr>
          <w:rFonts w:ascii="Calibri" w:hAnsi="Calibri"/>
          <w:b/>
          <w:i/>
          <w:color w:val="475569"/>
          <w:sz w:val="19"/>
        </w:rPr>
        <w:t>Gambar Bukti: Antarmuka Katalog Produk Digital &amp; Filter Pencarian</w:t>
      </w:r>
    </w:p>
    <w:p>
      <w:pPr>
        <w:keepNext/>
        <w:spacing w:before="280" w:after="120"/>
      </w:pPr>
      <w:r>
        <w:rPr>
          <w:rFonts w:ascii="Calibri" w:hAnsi="Calibri"/>
          <w:b/>
          <w:color w:val="4F46E5"/>
          <w:sz w:val="26"/>
        </w:rPr>
        <w:t>4.2 Menambah Produk Digital Baru (/products/create)</w:t>
      </w:r>
    </w:p>
    <w:p>
      <w:pPr>
        <w:spacing w:after="120" w:line="276" w:lineRule="auto"/>
      </w:pPr>
      <w:r>
        <w:rPr>
          <w:rFonts w:ascii="Calibri" w:hAnsi="Calibri"/>
          <w:color w:val="334155"/>
          <w:sz w:val="21"/>
        </w:rPr>
        <w:t>1. Pada halaman katalog produk, klik tombol '+ Tambah Produk Baru' di sudut kanan atas (Role Admin &amp; Manager).</w:t>
      </w:r>
    </w:p>
    <w:p>
      <w:pPr>
        <w:spacing w:after="120" w:line="276" w:lineRule="auto"/>
      </w:pPr>
      <w:r>
        <w:rPr>
          <w:rFonts w:ascii="Calibri" w:hAnsi="Calibri"/>
          <w:color w:val="334155"/>
          <w:sz w:val="21"/>
        </w:rPr>
        <w:t>2. Pilih Kategori Produk (misal: Software License, SaaS Subscription).</w:t>
      </w:r>
    </w:p>
    <w:p>
      <w:pPr>
        <w:spacing w:after="120" w:line="276" w:lineRule="auto"/>
      </w:pPr>
      <w:r>
        <w:rPr>
          <w:rFonts w:ascii="Calibri" w:hAnsi="Calibri"/>
          <w:color w:val="334155"/>
          <w:sz w:val="21"/>
        </w:rPr>
        <w:t>3. Isi Nama Produk (misal: 'NovaDesk Pro License') dan SKU unik (format `SKU-DIG-...`).</w:t>
      </w:r>
    </w:p>
    <w:p>
      <w:pPr>
        <w:spacing w:after="120" w:line="276" w:lineRule="auto"/>
      </w:pPr>
      <w:r>
        <w:rPr>
          <w:rFonts w:ascii="Calibri" w:hAnsi="Calibri"/>
          <w:color w:val="334155"/>
          <w:sz w:val="21"/>
        </w:rPr>
        <w:t>4. Masukkan Deskripsi lengkap produk, Harga (dalam Rupiah), Jumlah Stok awal, dan Status produk.</w:t>
      </w:r>
    </w:p>
    <w:p>
      <w:pPr>
        <w:spacing w:after="120" w:line="276" w:lineRule="auto"/>
      </w:pPr>
      <w:r>
        <w:rPr>
          <w:rFonts w:ascii="Calibri" w:hAnsi="Calibri"/>
          <w:color w:val="334155"/>
          <w:sz w:val="21"/>
        </w:rPr>
        <w:t>5. Klik tombol 'Simpan Produk'. Sistem akan menyimpan data dan mencatat audit log secara otomatis.</w:t>
      </w:r>
    </w:p>
    <w:tbl>
      <w:tblPr>
        <w:tblW w:type="auto" w:w="0"/>
        <w:jc w:val="center"/>
        <w:tblLayout w:type="fixed"/>
        <w:tblLook w:firstColumn="1" w:firstRow="1" w:lastColumn="0" w:lastRow="0" w:noHBand="0" w:noVBand="1" w:val="04A0"/>
      </w:tblPr>
      <w:tblGrid>
        <w:gridCol w:w="9360"/>
      </w:tblGrid>
      <w:tr>
        <w:tc>
          <w:tcPr>
            <w:tcW w:type="dxa" w:w="9072"/>
            <w:shd w:fill="F8FAFC"/>
            <w:tcMar>
              <w:top w:w="180" w:type="dxa"/>
              <w:bottom w:w="180" w:type="dxa"/>
              <w:left w:w="240" w:type="dxa"/>
              <w:right w:w="240" w:type="dxa"/>
            </w:tcMar>
            <w:tcBorders>
              <w:top w:val="single" w:sz="4" w:space="0" w:color="CBD5E1"/>
              <w:left w:val="single" w:sz="24" w:space="0" w:color="4F46E5"/>
              <w:bottom w:val="single" w:sz="4" w:space="0" w:color="CBD5E1"/>
              <w:right w:val="single" w:sz="4" w:space="0" w:color="CBD5E1"/>
              <w:insideH w:val="none"/>
              <w:insideV w:val="none"/>
            </w:tcBorders>
          </w:tcPr>
          <w:p>
            <w:pPr>
              <w:spacing w:after="80"/>
              <w:jc w:val="center"/>
            </w:pPr>
            <w:r>
              <w:rPr>
                <w:rFonts w:ascii="Calibri" w:hAnsi="Calibri"/>
                <w:b/>
                <w:color w:val="4F46E5"/>
                <w:sz w:val="22"/>
              </w:rPr>
              <w:t>📸  [ WADAH TAMPILAN SCREENSHOT ]</w:t>
              <w:br/>
            </w:r>
            <w:r>
              <w:rPr>
                <w:rFonts w:ascii="Calibri" w:hAnsi="Calibri"/>
                <w:b/>
                <w:color w:val="0F172A"/>
                <w:sz w:val="22"/>
              </w:rPr>
              <w:t>Form Input Tambah Produk Digital Baru</w:t>
              <w:br/>
            </w:r>
            <w:r>
              <w:rPr>
                <w:rFonts w:ascii="Calibri" w:hAnsi="Calibri"/>
                <w:i/>
                <w:color w:val="64748B"/>
                <w:sz w:val="19"/>
              </w:rPr>
              <w:t>Petunjuk Pengambilan SS: Buka browser -&gt; Akses http://127.0.0.1:9091/products/create -&gt; Take SS form create.</w:t>
              <w:br/>
              <w:t>(Silakan klik kanan / Paste Gambar SS Anda tepat di kotak ini)</w:t>
            </w:r>
          </w:p>
        </w:tc>
      </w:tr>
    </w:tbl>
    <w:p>
      <w:pPr>
        <w:spacing w:before="80" w:after="240"/>
        <w:jc w:val="center"/>
      </w:pPr>
      <w:r>
        <w:rPr>
          <w:rFonts w:ascii="Calibri" w:hAnsi="Calibri"/>
          <w:b/>
          <w:i/>
          <w:color w:val="475569"/>
          <w:sz w:val="19"/>
        </w:rPr>
        <w:t>Gambar Bukti: Antarmuka Form Tambah Produk Baru</w:t>
      </w:r>
    </w:p>
    <w:p>
      <w:pPr>
        <w:keepNext/>
        <w:spacing w:before="280" w:after="120"/>
      </w:pPr>
      <w:r>
        <w:rPr>
          <w:rFonts w:ascii="Calibri" w:hAnsi="Calibri"/>
          <w:b/>
          <w:color w:val="4F46E5"/>
          <w:sz w:val="26"/>
        </w:rPr>
        <w:t>4.3 Mengubah Data Produk Digital (/products/{id}/edit)</w:t>
      </w:r>
    </w:p>
    <w:p>
      <w:pPr>
        <w:spacing w:after="120" w:line="276" w:lineRule="auto"/>
      </w:pPr>
      <w:r>
        <w:rPr>
          <w:rFonts w:ascii="Calibri" w:hAnsi="Calibri"/>
          <w:color w:val="334155"/>
          <w:sz w:val="21"/>
        </w:rPr>
        <w:t>1. Pada tabel katalog produk, klik tombol ikon pensil / 'Edit' pada baris produk yang ingin diubah.</w:t>
      </w:r>
    </w:p>
    <w:p>
      <w:pPr>
        <w:spacing w:after="120" w:line="276" w:lineRule="auto"/>
      </w:pPr>
      <w:r>
        <w:rPr>
          <w:rFonts w:ascii="Calibri" w:hAnsi="Calibri"/>
          <w:color w:val="334155"/>
          <w:sz w:val="21"/>
        </w:rPr>
        <w:t>2. Perbarui informasi seperti harga, stok, atau deskripsi produk pada form edit.</w:t>
      </w:r>
    </w:p>
    <w:p>
      <w:pPr>
        <w:spacing w:after="120" w:line="276" w:lineRule="auto"/>
      </w:pPr>
      <w:r>
        <w:rPr>
          <w:rFonts w:ascii="Calibri" w:hAnsi="Calibri"/>
          <w:color w:val="334155"/>
          <w:sz w:val="21"/>
        </w:rPr>
        <w:t>3. Klik tombol 'Perbarui Produk' untuk menyimpan perubahan.</w:t>
      </w:r>
    </w:p>
    <w:tbl>
      <w:tblPr>
        <w:tblW w:type="auto" w:w="0"/>
        <w:jc w:val="center"/>
        <w:tblLayout w:type="fixed"/>
        <w:tblLook w:firstColumn="1" w:firstRow="1" w:lastColumn="0" w:lastRow="0" w:noHBand="0" w:noVBand="1" w:val="04A0"/>
      </w:tblPr>
      <w:tblGrid>
        <w:gridCol w:w="9360"/>
      </w:tblGrid>
      <w:tr>
        <w:tc>
          <w:tcPr>
            <w:tcW w:type="dxa" w:w="9072"/>
            <w:shd w:fill="F8FAFC"/>
            <w:tcMar>
              <w:top w:w="180" w:type="dxa"/>
              <w:bottom w:w="180" w:type="dxa"/>
              <w:left w:w="240" w:type="dxa"/>
              <w:right w:w="240" w:type="dxa"/>
            </w:tcMar>
            <w:tcBorders>
              <w:top w:val="single" w:sz="4" w:space="0" w:color="CBD5E1"/>
              <w:left w:val="single" w:sz="24" w:space="0" w:color="4F46E5"/>
              <w:bottom w:val="single" w:sz="4" w:space="0" w:color="CBD5E1"/>
              <w:right w:val="single" w:sz="4" w:space="0" w:color="CBD5E1"/>
              <w:insideH w:val="none"/>
              <w:insideV w:val="none"/>
            </w:tcBorders>
          </w:tcPr>
          <w:p>
            <w:pPr>
              <w:spacing w:after="80"/>
              <w:jc w:val="center"/>
            </w:pPr>
            <w:r>
              <w:rPr>
                <w:rFonts w:ascii="Calibri" w:hAnsi="Calibri"/>
                <w:b/>
                <w:color w:val="4F46E5"/>
                <w:sz w:val="22"/>
              </w:rPr>
              <w:t>📸  [ WADAH TAMPILAN SCREENSHOT ]</w:t>
              <w:br/>
            </w:r>
            <w:r>
              <w:rPr>
                <w:rFonts w:ascii="Calibri" w:hAnsi="Calibri"/>
                <w:b/>
                <w:color w:val="0F172A"/>
                <w:sz w:val="22"/>
              </w:rPr>
              <w:t>Form Edit Data Produk Digital</w:t>
              <w:br/>
            </w:r>
            <w:r>
              <w:rPr>
                <w:rFonts w:ascii="Calibri" w:hAnsi="Calibri"/>
                <w:i/>
                <w:color w:val="64748B"/>
                <w:sz w:val="19"/>
              </w:rPr>
              <w:t>Petunjuk Pengambilan SS: Buka browser -&gt; Halaman /products/{id}/edit -&gt; Take SS form edit.</w:t>
              <w:br/>
              <w:t>(Silakan klik kanan / Paste Gambar SS Anda tepat di kotak ini)</w:t>
            </w:r>
          </w:p>
        </w:tc>
      </w:tr>
    </w:tbl>
    <w:p>
      <w:pPr>
        <w:spacing w:before="80" w:after="240"/>
        <w:jc w:val="center"/>
      </w:pPr>
      <w:r>
        <w:rPr>
          <w:rFonts w:ascii="Calibri" w:hAnsi="Calibri"/>
          <w:b/>
          <w:i/>
          <w:color w:val="475569"/>
          <w:sz w:val="19"/>
        </w:rPr>
        <w:t>Gambar Bukti: Antarmuka Form Edit Produk Digital</w:t>
      </w:r>
    </w:p>
    <w:p>
      <w:pPr>
        <w:keepNext/>
        <w:spacing w:before="400" w:after="160"/>
        <w:pBdr>
          <w:bottom w:val="single" w:sz="16" w:space="4" w:color="4F46E5"/>
        </w:pBdr>
      </w:pPr>
      <w:r>
        <w:rPr>
          <w:rFonts w:ascii="Calibri" w:hAnsi="Calibri"/>
          <w:b/>
          <w:color w:val="1E293B"/>
          <w:sz w:val="32"/>
        </w:rPr>
        <w:t>5. Operasi Khusus Produk Digital (/operations/*)</w:t>
      </w:r>
    </w:p>
    <w:p>
      <w:pPr>
        <w:keepNext/>
        <w:spacing w:before="280" w:after="120"/>
      </w:pPr>
      <w:r>
        <w:rPr>
          <w:rFonts w:ascii="Calibri" w:hAnsi="Calibri"/>
          <w:b/>
          <w:color w:val="4F46E5"/>
          <w:sz w:val="26"/>
        </w:rPr>
        <w:t>5.1 Penambahan Stok Produk (Restock Stok)</w:t>
      </w:r>
    </w:p>
    <w:p>
      <w:pPr>
        <w:spacing w:after="120" w:line="276" w:lineRule="auto"/>
      </w:pPr>
      <w:r>
        <w:rPr>
          <w:rFonts w:ascii="Calibri" w:hAnsi="Calibri"/>
          <w:color w:val="334155"/>
          <w:sz w:val="21"/>
        </w:rPr>
        <w:t>1. Pilih menu 'Operations' -&gt; 'Restock Product' pada Sidebar.</w:t>
      </w:r>
    </w:p>
    <w:p>
      <w:pPr>
        <w:spacing w:after="120" w:line="276" w:lineRule="auto"/>
      </w:pPr>
      <w:r>
        <w:rPr>
          <w:rFonts w:ascii="Calibri" w:hAnsi="Calibri"/>
          <w:color w:val="334155"/>
          <w:sz w:val="21"/>
        </w:rPr>
        <w:t>2. Pilih produk yang akan ditambah stoknya dari daftar dropdown.</w:t>
      </w:r>
    </w:p>
    <w:p>
      <w:pPr>
        <w:spacing w:after="120" w:line="276" w:lineRule="auto"/>
      </w:pPr>
      <w:r>
        <w:rPr>
          <w:rFonts w:ascii="Calibri" w:hAnsi="Calibri"/>
          <w:color w:val="334155"/>
          <w:sz w:val="21"/>
        </w:rPr>
        <w:t>3. Masukkan Jumlah Stok Tambahan (bilangan bulat positif) dan Alasan Restock (misal: 'Aktivasi lisensi dari vendor').</w:t>
      </w:r>
    </w:p>
    <w:p>
      <w:pPr>
        <w:spacing w:after="120" w:line="276" w:lineRule="auto"/>
      </w:pPr>
      <w:r>
        <w:rPr>
          <w:rFonts w:ascii="Calibri" w:hAnsi="Calibri"/>
          <w:color w:val="334155"/>
          <w:sz w:val="21"/>
        </w:rPr>
        <w:t>4. Klik tombol 'Proses Restock'. Stok lama dan stok baru akan tercatat pada riwayat audit log.</w:t>
      </w:r>
    </w:p>
    <w:tbl>
      <w:tblPr>
        <w:tblW w:type="auto" w:w="0"/>
        <w:jc w:val="center"/>
        <w:tblLayout w:type="fixed"/>
        <w:tblLook w:firstColumn="1" w:firstRow="1" w:lastColumn="0" w:lastRow="0" w:noHBand="0" w:noVBand="1" w:val="04A0"/>
      </w:tblPr>
      <w:tblGrid>
        <w:gridCol w:w="9360"/>
      </w:tblGrid>
      <w:tr>
        <w:tc>
          <w:tcPr>
            <w:tcW w:type="dxa" w:w="9072"/>
            <w:shd w:fill="F8FAFC"/>
            <w:tcMar>
              <w:top w:w="180" w:type="dxa"/>
              <w:bottom w:w="180" w:type="dxa"/>
              <w:left w:w="240" w:type="dxa"/>
              <w:right w:w="240" w:type="dxa"/>
            </w:tcMar>
            <w:tcBorders>
              <w:top w:val="single" w:sz="4" w:space="0" w:color="CBD5E1"/>
              <w:left w:val="single" w:sz="24" w:space="0" w:color="4F46E5"/>
              <w:bottom w:val="single" w:sz="4" w:space="0" w:color="CBD5E1"/>
              <w:right w:val="single" w:sz="4" w:space="0" w:color="CBD5E1"/>
              <w:insideH w:val="none"/>
              <w:insideV w:val="none"/>
            </w:tcBorders>
          </w:tcPr>
          <w:p>
            <w:pPr>
              <w:spacing w:after="80"/>
              <w:jc w:val="center"/>
            </w:pPr>
            <w:r>
              <w:rPr>
                <w:rFonts w:ascii="Calibri" w:hAnsi="Calibri"/>
                <w:b/>
                <w:color w:val="4F46E5"/>
                <w:sz w:val="22"/>
              </w:rPr>
              <w:t>📸  [ WADAH TAMPILAN SCREENSHOT ]</w:t>
              <w:br/>
            </w:r>
            <w:r>
              <w:rPr>
                <w:rFonts w:ascii="Calibri" w:hAnsi="Calibri"/>
                <w:b/>
                <w:color w:val="0F172A"/>
                <w:sz w:val="22"/>
              </w:rPr>
              <w:t>Halaman Operasi Restock Stok Produk Digital</w:t>
              <w:br/>
            </w:r>
            <w:r>
              <w:rPr>
                <w:rFonts w:ascii="Calibri" w:hAnsi="Calibri"/>
                <w:i/>
                <w:color w:val="64748B"/>
                <w:sz w:val="19"/>
              </w:rPr>
              <w:t>Petunjuk Pengambilan SS: Buka browser -&gt; Akses http://127.0.0.1:9091/operations/restock -&gt; Take SS.</w:t>
              <w:br/>
              <w:t>(Silakan klik kanan / Paste Gambar SS Anda tepat di kotak ini)</w:t>
            </w:r>
          </w:p>
        </w:tc>
      </w:tr>
    </w:tbl>
    <w:p>
      <w:pPr>
        <w:spacing w:before="80" w:after="240"/>
        <w:jc w:val="center"/>
      </w:pPr>
      <w:r>
        <w:rPr>
          <w:rFonts w:ascii="Calibri" w:hAnsi="Calibri"/>
          <w:b/>
          <w:i/>
          <w:color w:val="475569"/>
          <w:sz w:val="19"/>
        </w:rPr>
        <w:t>Gambar Bukti: Antarmuka Halaman Operasi Restock Stok</w:t>
      </w:r>
    </w:p>
    <w:p>
      <w:pPr>
        <w:keepNext/>
        <w:spacing w:before="280" w:after="120"/>
      </w:pPr>
      <w:r>
        <w:rPr>
          <w:rFonts w:ascii="Calibri" w:hAnsi="Calibri"/>
          <w:b/>
          <w:color w:val="4F46E5"/>
          <w:sz w:val="26"/>
        </w:rPr>
        <w:t>5.2 Soft Delete, Restore &amp; Purge Permanen (Khusus Admin)</w:t>
      </w:r>
    </w:p>
    <w:p>
      <w:pPr>
        <w:pStyle w:val="ListBullet"/>
        <w:spacing w:after="80" w:line="276" w:lineRule="auto"/>
      </w:pPr>
      <w:r>
        <w:rPr>
          <w:rFonts w:ascii="Calibri" w:hAnsi="Calibri"/>
          <w:b/>
          <w:color w:val="1E293B"/>
          <w:sz w:val="21"/>
        </w:rPr>
        <w:t>1. Soft Delete Produk:</w:t>
      </w:r>
      <w:r>
        <w:rPr>
          <w:rFonts w:ascii="Calibri" w:hAnsi="Calibri"/>
          <w:color w:val="334155"/>
          <w:sz w:val="21"/>
        </w:rPr>
        <w:t xml:space="preserve"> Memindahkan produk dari katalog aktif ke Trash (menu /operations/delete).</w:t>
      </w:r>
    </w:p>
    <w:p>
      <w:pPr>
        <w:pStyle w:val="ListBullet"/>
        <w:spacing w:after="80" w:line="276" w:lineRule="auto"/>
      </w:pPr>
      <w:r>
        <w:rPr>
          <w:rFonts w:ascii="Calibri" w:hAnsi="Calibri"/>
          <w:b/>
          <w:color w:val="1E293B"/>
          <w:sz w:val="21"/>
        </w:rPr>
        <w:t>2. Restore Produk:</w:t>
      </w:r>
      <w:r>
        <w:rPr>
          <w:rFonts w:ascii="Calibri" w:hAnsi="Calibri"/>
          <w:color w:val="334155"/>
          <w:sz w:val="21"/>
        </w:rPr>
        <w:t xml:space="preserve"> Mengembalikan produk dari Trash ke katalog aktif kembali (menu /operations/restore).</w:t>
      </w:r>
    </w:p>
    <w:p>
      <w:pPr>
        <w:pStyle w:val="ListBullet"/>
        <w:spacing w:after="80" w:line="276" w:lineRule="auto"/>
      </w:pPr>
      <w:r>
        <w:rPr>
          <w:rFonts w:ascii="Calibri" w:hAnsi="Calibri"/>
          <w:b/>
          <w:color w:val="1E293B"/>
          <w:sz w:val="21"/>
        </w:rPr>
        <w:t>3. Purge Permanen:</w:t>
      </w:r>
      <w:r>
        <w:rPr>
          <w:rFonts w:ascii="Calibri" w:hAnsi="Calibri"/>
          <w:color w:val="334155"/>
          <w:sz w:val="21"/>
        </w:rPr>
        <w:t xml:space="preserve"> Menghapus produk secara permanen dari basis data (menu /operations/purge).</w:t>
      </w:r>
    </w:p>
    <w:tbl>
      <w:tblPr>
        <w:tblW w:type="auto" w:w="0"/>
        <w:jc w:val="center"/>
        <w:tblLayout w:type="fixed"/>
        <w:tblLook w:firstColumn="1" w:firstRow="1" w:lastColumn="0" w:lastRow="0" w:noHBand="0" w:noVBand="1" w:val="04A0"/>
      </w:tblPr>
      <w:tblGrid>
        <w:gridCol w:w="9360"/>
      </w:tblGrid>
      <w:tr>
        <w:tc>
          <w:tcPr>
            <w:tcW w:type="dxa" w:w="9072"/>
            <w:shd w:fill="F8FAFC"/>
            <w:tcMar>
              <w:top w:w="180" w:type="dxa"/>
              <w:bottom w:w="180" w:type="dxa"/>
              <w:left w:w="240" w:type="dxa"/>
              <w:right w:w="240" w:type="dxa"/>
            </w:tcMar>
            <w:tcBorders>
              <w:top w:val="single" w:sz="4" w:space="0" w:color="CBD5E1"/>
              <w:left w:val="single" w:sz="24" w:space="0" w:color="4F46E5"/>
              <w:bottom w:val="single" w:sz="4" w:space="0" w:color="CBD5E1"/>
              <w:right w:val="single" w:sz="4" w:space="0" w:color="CBD5E1"/>
              <w:insideH w:val="none"/>
              <w:insideV w:val="none"/>
            </w:tcBorders>
          </w:tcPr>
          <w:p>
            <w:pPr>
              <w:spacing w:after="80"/>
              <w:jc w:val="center"/>
            </w:pPr>
            <w:r>
              <w:rPr>
                <w:rFonts w:ascii="Calibri" w:hAnsi="Calibri"/>
                <w:b/>
                <w:color w:val="4F46E5"/>
                <w:sz w:val="22"/>
              </w:rPr>
              <w:t>📸  [ WADAH TAMPILAN SCREENSHOT ]</w:t>
              <w:br/>
            </w:r>
            <w:r>
              <w:rPr>
                <w:rFonts w:ascii="Calibri" w:hAnsi="Calibri"/>
                <w:b/>
                <w:color w:val="0F172A"/>
                <w:sz w:val="22"/>
              </w:rPr>
              <w:t>Halaman Menu Operasi Soft Delete &amp; Purge Produk</w:t>
              <w:br/>
            </w:r>
            <w:r>
              <w:rPr>
                <w:rFonts w:ascii="Calibri" w:hAnsi="Calibri"/>
                <w:i/>
                <w:color w:val="64748B"/>
                <w:sz w:val="19"/>
              </w:rPr>
              <w:t>Petunjuk Pengambilan SS: Buka browser -&gt; Halaman /operations/delete atau /operations/purge -&gt; Take SS.</w:t>
              <w:br/>
              <w:t>(Silakan klik kanan / Paste Gambar SS Anda tepat di kotak ini)</w:t>
            </w:r>
          </w:p>
        </w:tc>
      </w:tr>
    </w:tbl>
    <w:p>
      <w:pPr>
        <w:spacing w:before="80" w:after="240"/>
        <w:jc w:val="center"/>
      </w:pPr>
      <w:r>
        <w:rPr>
          <w:rFonts w:ascii="Calibri" w:hAnsi="Calibri"/>
          <w:b/>
          <w:i/>
          <w:color w:val="475569"/>
          <w:sz w:val="19"/>
        </w:rPr>
        <w:t>Gambar Bukti: Antarmuka Menu Operasi Hapus &amp; Purge Produk</w:t>
      </w:r>
    </w:p>
    <w:p>
      <w:pPr>
        <w:keepNext/>
        <w:spacing w:before="400" w:after="160"/>
        <w:pBdr>
          <w:bottom w:val="single" w:sz="16" w:space="4" w:color="4F46E5"/>
        </w:pBdr>
      </w:pPr>
      <w:r>
        <w:rPr>
          <w:rFonts w:ascii="Calibri" w:hAnsi="Calibri"/>
          <w:b/>
          <w:color w:val="1E293B"/>
          <w:sz w:val="32"/>
        </w:rPr>
        <w:t>6. Pemantauan Audit Log Aktivitas User (/logs/user-activity)</w:t>
      </w:r>
    </w:p>
    <w:p>
      <w:pPr>
        <w:spacing w:after="120" w:line="276" w:lineRule="auto"/>
      </w:pPr>
      <w:r>
        <w:rPr>
          <w:rFonts w:ascii="Calibri" w:hAnsi="Calibri"/>
          <w:color w:val="334155"/>
          <w:sz w:val="21"/>
        </w:rPr>
        <w:t>1. Buka menu 'User Activity Logs' di Sidebar navigasi sebelah kiri.</w:t>
      </w:r>
    </w:p>
    <w:p>
      <w:pPr>
        <w:spacing w:after="120" w:line="276" w:lineRule="auto"/>
      </w:pPr>
      <w:r>
        <w:rPr>
          <w:rFonts w:ascii="Calibri" w:hAnsi="Calibri"/>
          <w:color w:val="334155"/>
          <w:sz w:val="21"/>
        </w:rPr>
        <w:t>2. Halaman ini menampilkan riwayat audit bisnis lengkap mencakup Waktu Transaksi, Event (ProductCreated, Restocked, Deleted, dll.), Nama Produk, User Executor, IP Address, dan Request ID.</w:t>
      </w:r>
    </w:p>
    <w:p>
      <w:pPr>
        <w:spacing w:after="120" w:line="276" w:lineRule="auto"/>
      </w:pPr>
      <w:r>
        <w:rPr>
          <w:rFonts w:ascii="Calibri" w:hAnsi="Calibri"/>
          <w:color w:val="334155"/>
          <w:sz w:val="21"/>
        </w:rPr>
        <w:t>3. Gunakan kolom pencarian log untuk melacak aktivitas tertentu berdasarkan nama user atau jenis event.</w:t>
      </w:r>
    </w:p>
    <w:tbl>
      <w:tblPr>
        <w:tblW w:type="auto" w:w="0"/>
        <w:jc w:val="center"/>
        <w:tblLayout w:type="fixed"/>
        <w:tblLook w:firstColumn="1" w:firstRow="1" w:lastColumn="0" w:lastRow="0" w:noHBand="0" w:noVBand="1" w:val="04A0"/>
      </w:tblPr>
      <w:tblGrid>
        <w:gridCol w:w="9360"/>
      </w:tblGrid>
      <w:tr>
        <w:tc>
          <w:tcPr>
            <w:tcW w:type="dxa" w:w="9072"/>
            <w:shd w:fill="F8FAFC"/>
            <w:tcMar>
              <w:top w:w="180" w:type="dxa"/>
              <w:bottom w:w="180" w:type="dxa"/>
              <w:left w:w="240" w:type="dxa"/>
              <w:right w:w="240" w:type="dxa"/>
            </w:tcMar>
            <w:tcBorders>
              <w:top w:val="single" w:sz="4" w:space="0" w:color="CBD5E1"/>
              <w:left w:val="single" w:sz="24" w:space="0" w:color="4F46E5"/>
              <w:bottom w:val="single" w:sz="4" w:space="0" w:color="CBD5E1"/>
              <w:right w:val="single" w:sz="4" w:space="0" w:color="CBD5E1"/>
              <w:insideH w:val="none"/>
              <w:insideV w:val="none"/>
            </w:tcBorders>
          </w:tcPr>
          <w:p>
            <w:pPr>
              <w:spacing w:after="80"/>
              <w:jc w:val="center"/>
            </w:pPr>
            <w:r>
              <w:rPr>
                <w:rFonts w:ascii="Calibri" w:hAnsi="Calibri"/>
                <w:b/>
                <w:color w:val="4F46E5"/>
                <w:sz w:val="22"/>
              </w:rPr>
              <w:t>📸  [ WADAH TAMPILAN SCREENSHOT ]</w:t>
              <w:br/>
            </w:r>
            <w:r>
              <w:rPr>
                <w:rFonts w:ascii="Calibri" w:hAnsi="Calibri"/>
                <w:b/>
                <w:color w:val="0F172A"/>
                <w:sz w:val="22"/>
              </w:rPr>
              <w:t>Tampilan Halaman User Activity Logs</w:t>
              <w:br/>
            </w:r>
            <w:r>
              <w:rPr>
                <w:rFonts w:ascii="Calibri" w:hAnsi="Calibri"/>
                <w:i/>
                <w:color w:val="64748B"/>
                <w:sz w:val="19"/>
              </w:rPr>
              <w:t>Petunjuk Pengambilan SS: Buka browser -&gt; Akses http://127.0.0.1:9091/logs/user-activity -&gt; Take SS.</w:t>
              <w:br/>
              <w:t>(Silakan klik kanan / Paste Gambar SS Anda tepat di kotak ini)</w:t>
            </w:r>
          </w:p>
        </w:tc>
      </w:tr>
    </w:tbl>
    <w:p>
      <w:pPr>
        <w:spacing w:before="80" w:after="240"/>
        <w:jc w:val="center"/>
      </w:pPr>
      <w:r>
        <w:rPr>
          <w:rFonts w:ascii="Calibri" w:hAnsi="Calibri"/>
          <w:b/>
          <w:i/>
          <w:color w:val="475569"/>
          <w:sz w:val="19"/>
        </w:rPr>
        <w:t>Gambar Bukti: Antarmuka Log Aktivitas User (User Activity Logs)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