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8B" w:rsidRDefault="00861B7D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16.7pt;margin-top:581.65pt;width:216.75pt;height:1.5pt;flip:y;z-index:251692032" o:connectortype="straight"/>
        </w:pict>
      </w:r>
      <w:r>
        <w:rPr>
          <w:noProof/>
          <w:lang w:eastAsia="es-AR"/>
        </w:rPr>
        <w:pict>
          <v:shape id="_x0000_s1066" type="#_x0000_t32" style="position:absolute;margin-left:259.95pt;margin-top:261.4pt;width:39pt;height:0;z-index:251691008" o:connectortype="straight"/>
        </w:pict>
      </w:r>
      <w:r>
        <w:rPr>
          <w:noProof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272.3pt;margin-top:535.15pt;width:26.65pt;height:24pt;z-index:251687936"/>
        </w:pict>
      </w:r>
      <w:r>
        <w:rPr>
          <w:noProof/>
          <w:lang w:eastAsia="es-AR"/>
        </w:rPr>
        <w:pict>
          <v:shape id="_x0000_s1065" type="#_x0000_t32" style="position:absolute;margin-left:285.45pt;margin-top:493.9pt;width:0;height:41.25pt;flip:y;z-index:251689984" o:connectortype="straight"/>
        </w:pict>
      </w:r>
      <w:r>
        <w:rPr>
          <w:noProof/>
          <w:lang w:eastAsia="es-AR"/>
        </w:rPr>
        <w:pict>
          <v:shape id="_x0000_s1064" type="#_x0000_t32" style="position:absolute;margin-left:134.7pt;margin-top:483.4pt;width:.75pt;height:51.75pt;flip:y;z-index:251688960" o:connectortype="straight"/>
        </w:pict>
      </w:r>
      <w:r>
        <w:rPr>
          <w:noProof/>
          <w:lang w:eastAsia="es-AR"/>
        </w:rPr>
        <w:pict>
          <v:shape id="_x0000_s1060" type="#_x0000_t4" style="position:absolute;margin-left:122.7pt;margin-top:535.9pt;width:25.9pt;height:24pt;z-index:251684864"/>
        </w:pict>
      </w:r>
      <w:r>
        <w:rPr>
          <w:noProof/>
          <w:lang w:eastAsia="es-AR"/>
        </w:rPr>
        <w:pict>
          <v:rect id="_x0000_s1054" style="position:absolute;margin-left:112.95pt;margin-top:559.9pt;width:220.5pt;height:128.25pt;z-index:251679744">
            <v:textbox>
              <w:txbxContent>
                <w:p w:rsidR="000719A5" w:rsidRDefault="000719A5" w:rsidP="000719A5">
                  <w:pPr>
                    <w:jc w:val="center"/>
                  </w:pPr>
                  <w:proofErr w:type="spellStart"/>
                  <w:r>
                    <w:t>DepositoVehiculos</w:t>
                  </w:r>
                  <w:proofErr w:type="spellEnd"/>
                </w:p>
                <w:p w:rsidR="000719A5" w:rsidRDefault="000719A5"/>
              </w:txbxContent>
            </v:textbox>
          </v:rect>
        </w:pict>
      </w:r>
      <w:r w:rsidR="00702504">
        <w:rPr>
          <w:noProof/>
          <w:lang w:eastAsia="es-AR"/>
        </w:rPr>
        <w:pict>
          <v:shape id="_x0000_s1057" type="#_x0000_t32" style="position:absolute;margin-left:274.2pt;margin-top:333.4pt;width:91.5pt;height:0;z-index:251682816" o:connectortype="straight"/>
        </w:pict>
      </w:r>
      <w:r w:rsidR="00702504">
        <w:rPr>
          <w:noProof/>
          <w:lang w:eastAsia="es-AR"/>
        </w:rPr>
        <w:pict>
          <v:shape id="_x0000_s1053" type="#_x0000_t32" style="position:absolute;margin-left:298.95pt;margin-top:261.4pt;width:0;height:45pt;z-index:251678720" o:connectortype="straight"/>
        </w:pict>
      </w:r>
      <w:r w:rsidR="00702504">
        <w:rPr>
          <w:noProof/>
          <w:lang w:eastAsia="es-AR"/>
        </w:rPr>
        <w:pict>
          <v:rect id="_x0000_s1036" style="position:absolute;margin-left:270.45pt;margin-top:306.4pt;width:91.5pt;height:187.5pt;z-index:251665408">
            <v:textbox>
              <w:txbxContent>
                <w:p w:rsidR="00066B3D" w:rsidRDefault="00066B3D" w:rsidP="00066B3D">
                  <w:pPr>
                    <w:jc w:val="center"/>
                  </w:pPr>
                  <w:r>
                    <w:t>Moto</w:t>
                  </w:r>
                </w:p>
                <w:p w:rsidR="00066B3D" w:rsidRDefault="00066B3D" w:rsidP="00066B3D">
                  <w:pPr>
                    <w:jc w:val="center"/>
                  </w:pPr>
                </w:p>
              </w:txbxContent>
            </v:textbox>
          </v:rect>
        </w:pict>
      </w:r>
      <w:r w:rsidR="00702504">
        <w:rPr>
          <w:noProof/>
          <w:lang w:eastAsia="es-AR"/>
        </w:rPr>
        <w:pict>
          <v:shape id="_x0000_s1042" type="#_x0000_t32" style="position:absolute;margin-left:151.95pt;margin-top:214.9pt;width:0;height:46.5pt;flip:y;z-index:251670528" o:connectortype="straight">
            <v:stroke endarrow="block"/>
          </v:shape>
        </w:pict>
      </w:r>
      <w:r w:rsidR="00702504">
        <w:rPr>
          <w:noProof/>
          <w:lang w:eastAsia="es-AR"/>
        </w:rPr>
        <w:pict>
          <v:shape id="_x0000_s1050" type="#_x0000_t32" style="position:absolute;margin-left:116.7pt;margin-top:261.4pt;width:35.25pt;height:0;flip:x;z-index:251675648" o:connectortype="straight"/>
        </w:pict>
      </w:r>
      <w:r w:rsidR="00702504">
        <w:rPr>
          <w:noProof/>
          <w:lang w:eastAsia="es-AR"/>
        </w:rPr>
        <w:pict>
          <v:shape id="_x0000_s1051" type="#_x0000_t32" style="position:absolute;margin-left:118.95pt;margin-top:261.4pt;width:0;height:45pt;z-index:251676672" o:connectortype="straight"/>
        </w:pict>
      </w:r>
      <w:r w:rsidR="00702504">
        <w:rPr>
          <w:noProof/>
          <w:lang w:eastAsia="es-AR"/>
        </w:rPr>
        <w:pict>
          <v:shape id="_x0000_s1056" type="#_x0000_t32" style="position:absolute;margin-left:69.45pt;margin-top:324.4pt;width:102pt;height:.75pt;flip:y;z-index:251681792" o:connectortype="straight"/>
        </w:pict>
      </w:r>
      <w:r w:rsidR="00702504">
        <w:rPr>
          <w:noProof/>
          <w:lang w:eastAsia="es-AR"/>
        </w:rPr>
        <w:pict>
          <v:rect id="_x0000_s1031" style="position:absolute;margin-left:69.45pt;margin-top:299.65pt;width:102pt;height:183.75pt;z-index:251661312">
            <v:textbox>
              <w:txbxContent>
                <w:p w:rsidR="00066B3D" w:rsidRDefault="00066B3D" w:rsidP="00066B3D">
                  <w:pPr>
                    <w:jc w:val="center"/>
                  </w:pPr>
                  <w:r>
                    <w:t>Auto</w:t>
                  </w:r>
                </w:p>
                <w:p w:rsidR="000719A5" w:rsidRDefault="000719A5" w:rsidP="00066B3D">
                  <w:pPr>
                    <w:jc w:val="center"/>
                  </w:pPr>
                </w:p>
                <w:p w:rsidR="00066B3D" w:rsidRDefault="00066B3D" w:rsidP="00066B3D">
                  <w:pPr>
                    <w:jc w:val="center"/>
                  </w:pPr>
                </w:p>
              </w:txbxContent>
            </v:textbox>
          </v:rect>
        </w:pict>
      </w:r>
      <w:r w:rsidR="000719A5">
        <w:rPr>
          <w:noProof/>
          <w:lang w:eastAsia="es-AR"/>
        </w:rPr>
        <w:pict>
          <v:shape id="_x0000_s1047" type="#_x0000_t32" style="position:absolute;margin-left:259.95pt;margin-top:208.9pt;width:0;height:52.5pt;flip:y;z-index:251674624" o:connectortype="straight">
            <v:stroke endarrow="block"/>
          </v:shape>
        </w:pict>
      </w:r>
      <w:r w:rsidR="00066B3D">
        <w:rPr>
          <w:noProof/>
          <w:lang w:eastAsia="es-AR"/>
        </w:rPr>
        <w:pict>
          <v:shape id="_x0000_s1035" type="#_x0000_t32" style="position:absolute;margin-left:122.7pt;margin-top:98.65pt;width:205.5pt;height:.75pt;z-index:251664384" o:connectortype="straight"/>
        </w:pict>
      </w:r>
      <w:r w:rsidR="00066B3D">
        <w:rPr>
          <w:noProof/>
          <w:lang w:eastAsia="es-AR"/>
        </w:rPr>
        <w:pict>
          <v:shape id="_x0000_s1034" type="#_x0000_t32" style="position:absolute;margin-left:122.7pt;margin-top:3.4pt;width:205.5pt;height:.75pt;z-index:251663360" o:connectortype="straight"/>
        </w:pict>
      </w:r>
      <w:r w:rsidR="00234A34">
        <w:rPr>
          <w:noProof/>
          <w:lang w:eastAsia="es-AR"/>
        </w:rPr>
        <w:pict>
          <v:rect id="_x0000_s1026" style="position:absolute;margin-left:122.7pt;margin-top:-15.35pt;width:201pt;height:221.25pt;z-index:251658240">
            <v:textbox>
              <w:txbxContent>
                <w:p w:rsidR="00467662" w:rsidRDefault="00467662" w:rsidP="00467662">
                  <w:pPr>
                    <w:jc w:val="center"/>
                  </w:pPr>
                  <w:proofErr w:type="spellStart"/>
                  <w:r>
                    <w:t>Vehiculo</w:t>
                  </w:r>
                  <w:proofErr w:type="spellEnd"/>
                </w:p>
                <w:p w:rsidR="00467662" w:rsidRDefault="00467662" w:rsidP="00234A34">
                  <w:pPr>
                    <w:spacing w:line="240" w:lineRule="auto"/>
                  </w:pPr>
                  <w:r>
                    <w:t>-</w:t>
                  </w:r>
                  <w:proofErr w:type="spellStart"/>
                  <w:r>
                    <w:t>marca</w:t>
                  </w:r>
                  <w:proofErr w:type="gramStart"/>
                  <w:r>
                    <w:t>:str</w:t>
                  </w:r>
                  <w:proofErr w:type="spellEnd"/>
                  <w:proofErr w:type="gramEnd"/>
                </w:p>
                <w:p w:rsidR="00467662" w:rsidRDefault="00467662" w:rsidP="00234A34">
                  <w:pPr>
                    <w:spacing w:line="240" w:lineRule="auto"/>
                  </w:pPr>
                  <w:r>
                    <w:t>-</w:t>
                  </w:r>
                  <w:proofErr w:type="spellStart"/>
                  <w:r>
                    <w:t>modelo</w:t>
                  </w:r>
                  <w:proofErr w:type="gramStart"/>
                  <w:r>
                    <w:t>:str</w:t>
                  </w:r>
                  <w:proofErr w:type="spellEnd"/>
                  <w:proofErr w:type="gramEnd"/>
                </w:p>
                <w:p w:rsidR="00467662" w:rsidRDefault="00467662" w:rsidP="00234A34">
                  <w:pPr>
                    <w:spacing w:line="240" w:lineRule="auto"/>
                  </w:pPr>
                  <w:r>
                    <w:t>-</w:t>
                  </w:r>
                  <w:proofErr w:type="spellStart"/>
                  <w:r>
                    <w:t>precio</w:t>
                  </w:r>
                  <w:proofErr w:type="gramStart"/>
                  <w:r>
                    <w:t>:float</w:t>
                  </w:r>
                  <w:proofErr w:type="spellEnd"/>
                  <w:proofErr w:type="gramEnd"/>
                </w:p>
                <w:p w:rsidR="00467662" w:rsidRDefault="00467662" w:rsidP="00467662">
                  <w:pPr>
                    <w:jc w:val="center"/>
                  </w:pPr>
                </w:p>
                <w:p w:rsidR="00234A34" w:rsidRPr="00234A34" w:rsidRDefault="00234A34" w:rsidP="00234A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 w:rsidRPr="00234A34">
                    <w:rPr>
                      <w:lang w:val="en-US"/>
                    </w:rPr>
                    <w:t>get_</w:t>
                  </w:r>
                  <w:proofErr w:type="gramStart"/>
                  <w:r w:rsidRPr="00234A34">
                    <w:rPr>
                      <w:lang w:val="en-US"/>
                    </w:rPr>
                    <w:t>marca</w:t>
                  </w:r>
                  <w:proofErr w:type="spellEnd"/>
                  <w:r w:rsidRPr="00234A34">
                    <w:rPr>
                      <w:lang w:val="en-US"/>
                    </w:rPr>
                    <w:t>()</w:t>
                  </w:r>
                  <w:proofErr w:type="gramEnd"/>
                </w:p>
                <w:p w:rsidR="00234A34" w:rsidRPr="00234A34" w:rsidRDefault="00234A34" w:rsidP="00234A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 w:rsidRPr="00234A34">
                    <w:rPr>
                      <w:lang w:val="en-US"/>
                    </w:rPr>
                    <w:t>get_</w:t>
                  </w:r>
                  <w:proofErr w:type="gramStart"/>
                  <w:r w:rsidRPr="00234A34">
                    <w:rPr>
                      <w:lang w:val="en-US"/>
                    </w:rPr>
                    <w:t>modelo</w:t>
                  </w:r>
                  <w:proofErr w:type="spellEnd"/>
                  <w:r w:rsidRPr="00234A34">
                    <w:rPr>
                      <w:lang w:val="en-US"/>
                    </w:rPr>
                    <w:t>()</w:t>
                  </w:r>
                  <w:proofErr w:type="gramEnd"/>
                </w:p>
                <w:p w:rsidR="00234A34" w:rsidRDefault="00234A34" w:rsidP="00234A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 w:rsidRPr="00234A34">
                    <w:rPr>
                      <w:lang w:val="en-US"/>
                    </w:rPr>
                    <w:t>get_</w:t>
                  </w:r>
                  <w:proofErr w:type="gramStart"/>
                  <w:r w:rsidRPr="00234A34">
                    <w:rPr>
                      <w:lang w:val="en-US"/>
                    </w:rPr>
                    <w:t>precio</w:t>
                  </w:r>
                  <w:proofErr w:type="spellEnd"/>
                  <w:r w:rsidRPr="00234A34">
                    <w:rPr>
                      <w:lang w:val="en-US"/>
                    </w:rPr>
                    <w:t>()</w:t>
                  </w:r>
                  <w:proofErr w:type="gramEnd"/>
                </w:p>
                <w:p w:rsidR="00234A34" w:rsidRPr="00234A34" w:rsidRDefault="00234A34" w:rsidP="00234A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__</w:t>
                  </w:r>
                  <w:proofErr w:type="spellStart"/>
                  <w:r>
                    <w:rPr>
                      <w:lang w:val="en-US"/>
                    </w:rPr>
                    <w:t>str</w:t>
                  </w:r>
                  <w:proofErr w:type="spellEnd"/>
                  <w:r>
                    <w:rPr>
                      <w:lang w:val="en-US"/>
                    </w:rPr>
                    <w:t>_</w:t>
                  </w:r>
                  <w:proofErr w:type="gramStart"/>
                  <w:r>
                    <w:rPr>
                      <w:lang w:val="en-US"/>
                    </w:rPr>
                    <w:t>_()</w:t>
                  </w:r>
                  <w:proofErr w:type="gramEnd"/>
                </w:p>
                <w:p w:rsidR="00234A34" w:rsidRPr="00234A34" w:rsidRDefault="00234A34" w:rsidP="0046766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__</w:t>
                  </w:r>
                </w:p>
              </w:txbxContent>
            </v:textbox>
          </v:rect>
        </w:pict>
      </w:r>
    </w:p>
    <w:sectPr w:rsidR="0010598B" w:rsidSect="0010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7662"/>
    <w:rsid w:val="00066B3D"/>
    <w:rsid w:val="000719A5"/>
    <w:rsid w:val="0010598B"/>
    <w:rsid w:val="002275C8"/>
    <w:rsid w:val="00234A34"/>
    <w:rsid w:val="00467662"/>
    <w:rsid w:val="00702504"/>
    <w:rsid w:val="007251E8"/>
    <w:rsid w:val="007B3C74"/>
    <w:rsid w:val="007D1C0B"/>
    <w:rsid w:val="0086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4"/>
        <o:r id="V:Rule16" type="connector" idref="#_x0000_s1035"/>
        <o:r id="V:Rule28" type="connector" idref="#_x0000_s1042"/>
        <o:r id="V:Rule38" type="connector" idref="#_x0000_s1047"/>
        <o:r id="V:Rule44" type="connector" idref="#_x0000_s1050"/>
        <o:r id="V:Rule46" type="connector" idref="#_x0000_s1051"/>
        <o:r id="V:Rule50" type="connector" idref="#_x0000_s1053"/>
        <o:r id="V:Rule54" type="connector" idref="#_x0000_s1056"/>
        <o:r id="V:Rule56" type="connector" idref="#_x0000_s1057"/>
        <o:r id="V:Rule66" type="connector" idref="#_x0000_s1064"/>
        <o:r id="V:Rule68" type="connector" idref="#_x0000_s1065"/>
        <o:r id="V:Rule70" type="connector" idref="#_x0000_s1066"/>
        <o:r id="V:Rule74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9F05C-63C3-4555-8AB3-B3F5910A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2021-01-02T20:46:00Z</dcterms:created>
  <dcterms:modified xsi:type="dcterms:W3CDTF">2021-01-02T22:32:00Z</dcterms:modified>
</cp:coreProperties>
</file>