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C2C8" w14:textId="6AF217D9" w:rsidR="00173834" w:rsidRPr="003B5765" w:rsidRDefault="00173834" w:rsidP="003B5765">
      <w:pPr>
        <w:pStyle w:val="Ttulo"/>
      </w:pPr>
      <w:r w:rsidRPr="003B5765">
        <w:t>TÍTULO DO SEU ARTIGO A SER SUBMETIDO NO X SIMPÓSIO DA SOBREA ESCRITO EM PORTUGUÊS</w:t>
      </w:r>
    </w:p>
    <w:p w14:paraId="60FB2BFA" w14:textId="77777777" w:rsidR="00173834" w:rsidRPr="00FB650F" w:rsidRDefault="00173834" w:rsidP="003B5765"/>
    <w:p w14:paraId="0A2CA51D" w14:textId="69ED6EC6" w:rsidR="00173834" w:rsidRPr="003B5765" w:rsidRDefault="00FB650F" w:rsidP="003B5765">
      <w:pPr>
        <w:pStyle w:val="Subttulo"/>
      </w:pPr>
      <w:r w:rsidRPr="003B5765">
        <w:t>Title of your article to be submitted at the X SOBREA Symposium written in English</w:t>
      </w:r>
    </w:p>
    <w:p w14:paraId="786626C8" w14:textId="0ECDD363" w:rsidR="00FB650F" w:rsidRDefault="00FB650F" w:rsidP="003B5765">
      <w:pPr>
        <w:rPr>
          <w:lang w:val="en-US"/>
        </w:rPr>
      </w:pPr>
    </w:p>
    <w:p w14:paraId="09333CA8" w14:textId="77777777" w:rsidR="00FB650F" w:rsidRDefault="00FB650F" w:rsidP="003B5765">
      <w:pPr>
        <w:rPr>
          <w:lang w:val="en-US"/>
        </w:rPr>
      </w:pPr>
    </w:p>
    <w:p w14:paraId="77788A86" w14:textId="37349C8A" w:rsidR="00BB3DD2" w:rsidRPr="00C9133E" w:rsidRDefault="00BB3DD2" w:rsidP="00C9133E">
      <w:pPr>
        <w:ind w:firstLineChars="0" w:firstLine="0"/>
        <w:rPr>
          <w:rStyle w:val="nfase"/>
        </w:rPr>
      </w:pPr>
      <w:r w:rsidRPr="00C9133E">
        <w:rPr>
          <w:rStyle w:val="nfase"/>
        </w:rPr>
        <w:t>RESUMO</w:t>
      </w:r>
    </w:p>
    <w:p w14:paraId="66673156" w14:textId="77777777" w:rsidR="00BB3DD2" w:rsidRPr="00BB3DD2" w:rsidRDefault="00BB3DD2" w:rsidP="003B5765"/>
    <w:p w14:paraId="6CA9C247" w14:textId="463117EE" w:rsidR="00BB3DD2" w:rsidRPr="00BB3DD2" w:rsidRDefault="00BB3DD2" w:rsidP="00C9133E">
      <w:pPr>
        <w:pStyle w:val="Resumo"/>
      </w:pPr>
      <w:r w:rsidRPr="00BB3DD2">
        <w:t xml:space="preserve">Este </w:t>
      </w:r>
      <w:proofErr w:type="spellStart"/>
      <w:r w:rsidRPr="00BB3DD2">
        <w:t>template</w:t>
      </w:r>
      <w:proofErr w:type="spellEnd"/>
      <w:r w:rsidRPr="00BB3DD2">
        <w:t xml:space="preserve"> tem como objetivo fornecer informações sobre como os autores devem proceder com a normalização dos trabalhos que serão submetidos </w:t>
      </w:r>
      <w:r w:rsidR="00FB650F">
        <w:t>ao X Simpósio da SOBREA</w:t>
      </w:r>
      <w:r w:rsidRPr="00BB3DD2">
        <w:t xml:space="preserve">. Nesta parte do manuscrito deve ser apresentado o resumo no mesmo idioma do corpo do texto. Deve-se utilizar fonte </w:t>
      </w:r>
      <w:proofErr w:type="spellStart"/>
      <w:r w:rsidRPr="00BB3DD2">
        <w:t>arial</w:t>
      </w:r>
      <w:proofErr w:type="spellEnd"/>
      <w:r w:rsidRPr="00BB3DD2">
        <w:t xml:space="preserve">, tamanho </w:t>
      </w:r>
      <w:r w:rsidR="00FB650F">
        <w:t>10</w:t>
      </w:r>
      <w:r w:rsidRPr="00BB3DD2">
        <w:t xml:space="preserve"> e espaçamento simples. O texto deve ser escrito em parágrafo único, justificado. Empregar orações simples e verbos na voz ativa, devendo apresentar de forma clara e objetiva o contexto, o objetivo, a metodologia, os resultados e a conclusão. Evitar o uso de abreviaturas e siglas que não sejam conhecidas e não empregar frases negativas e notas de rodapé. O texto deve conter até 250 palavras</w:t>
      </w:r>
      <w:r w:rsidR="00FB650F">
        <w:t xml:space="preserve"> e não deve exceder esta primeira página (capa). A introdução do texto deve começar na página seguinte.</w:t>
      </w:r>
    </w:p>
    <w:p w14:paraId="478F18E6" w14:textId="77777777" w:rsidR="00BB3DD2" w:rsidRPr="00BB3DD2" w:rsidRDefault="00BB3DD2" w:rsidP="00C9133E">
      <w:pPr>
        <w:pStyle w:val="Resumo"/>
        <w:rPr>
          <w:b/>
        </w:rPr>
      </w:pPr>
      <w:r w:rsidRPr="00BB3DD2">
        <w:rPr>
          <w:b/>
        </w:rPr>
        <w:t xml:space="preserve">Palavras-Chave: </w:t>
      </w:r>
      <w:r w:rsidRPr="00BB3DD2">
        <w:t>Palavra A; Palavra B; Palavra C; Palavra D; Palavra E.</w:t>
      </w:r>
    </w:p>
    <w:p w14:paraId="419B846E" w14:textId="77777777" w:rsidR="00FB650F" w:rsidRPr="00BB3DD2" w:rsidRDefault="00FB650F" w:rsidP="003B5765"/>
    <w:p w14:paraId="469625AF" w14:textId="77777777" w:rsidR="00BB3DD2" w:rsidRPr="00C9133E" w:rsidRDefault="00BB3DD2" w:rsidP="00C9133E">
      <w:pPr>
        <w:ind w:firstLineChars="0" w:firstLine="0"/>
        <w:rPr>
          <w:rStyle w:val="nfase"/>
        </w:rPr>
      </w:pPr>
      <w:r w:rsidRPr="00C9133E">
        <w:rPr>
          <w:rStyle w:val="nfase"/>
        </w:rPr>
        <w:t>ABSTRACT</w:t>
      </w:r>
    </w:p>
    <w:p w14:paraId="09307FFF" w14:textId="77777777" w:rsidR="00BB3DD2" w:rsidRPr="00BB3DD2" w:rsidRDefault="00BB3DD2" w:rsidP="003B5765">
      <w:pPr>
        <w:rPr>
          <w:lang w:val="en-US"/>
        </w:rPr>
      </w:pPr>
    </w:p>
    <w:p w14:paraId="24AB0FD0" w14:textId="361A637E" w:rsidR="00BB3DD2" w:rsidRPr="00BB3DD2" w:rsidRDefault="00BB3DD2" w:rsidP="00C9133E">
      <w:pPr>
        <w:pStyle w:val="Resumo"/>
      </w:pPr>
      <w:r w:rsidRPr="00BB3DD2">
        <w:rPr>
          <w:lang w:val="en-US"/>
        </w:rPr>
        <w:t xml:space="preserve">This template aims to provide information on how authors should proceed with the standardization of works that will be submitted to </w:t>
      </w:r>
      <w:r w:rsidR="00FB650F" w:rsidRPr="00FB650F">
        <w:rPr>
          <w:lang w:val="en-US"/>
        </w:rPr>
        <w:t>X SOBREA Symposium</w:t>
      </w:r>
      <w:r w:rsidRPr="00BB3DD2">
        <w:rPr>
          <w:lang w:val="en-US"/>
        </w:rPr>
        <w:t xml:space="preserve">. In this part of the manuscript, the abstract must be presented in the same language as the body of the text. Arial font, size 8 and single spacing must be used. The text must be written in a single, justified paragraph. Use simple sentences and verbs in the active voice, presenting the context, objectives, methods, </w:t>
      </w:r>
      <w:proofErr w:type="gramStart"/>
      <w:r w:rsidRPr="00BB3DD2">
        <w:rPr>
          <w:lang w:val="en-US"/>
        </w:rPr>
        <w:t>results</w:t>
      </w:r>
      <w:proofErr w:type="gramEnd"/>
      <w:r w:rsidRPr="00BB3DD2">
        <w:rPr>
          <w:lang w:val="en-US"/>
        </w:rPr>
        <w:t xml:space="preserve"> and conclusion in a clear and objective way. Avoid the use of abbreviations and acronyms that are not known and do not use negative phrases and footnotes. </w:t>
      </w:r>
      <w:r w:rsidRPr="00BB3DD2">
        <w:t xml:space="preserve">The </w:t>
      </w:r>
      <w:proofErr w:type="spellStart"/>
      <w:r w:rsidRPr="00BB3DD2">
        <w:t>text</w:t>
      </w:r>
      <w:proofErr w:type="spellEnd"/>
      <w:r w:rsidRPr="00BB3DD2">
        <w:t xml:space="preserve"> must </w:t>
      </w:r>
      <w:proofErr w:type="spellStart"/>
      <w:r w:rsidRPr="00BB3DD2">
        <w:t>contain</w:t>
      </w:r>
      <w:proofErr w:type="spellEnd"/>
      <w:r w:rsidRPr="00BB3DD2">
        <w:t xml:space="preserve"> </w:t>
      </w:r>
      <w:proofErr w:type="spellStart"/>
      <w:r w:rsidRPr="00BB3DD2">
        <w:t>up</w:t>
      </w:r>
      <w:proofErr w:type="spellEnd"/>
      <w:r w:rsidRPr="00BB3DD2">
        <w:t xml:space="preserve"> </w:t>
      </w:r>
      <w:proofErr w:type="spellStart"/>
      <w:r w:rsidRPr="00BB3DD2">
        <w:t>to</w:t>
      </w:r>
      <w:proofErr w:type="spellEnd"/>
      <w:r w:rsidRPr="00BB3DD2">
        <w:t xml:space="preserve"> 250 words.</w:t>
      </w:r>
    </w:p>
    <w:p w14:paraId="445A25B5" w14:textId="15107A83" w:rsidR="00BB3DD2" w:rsidRPr="00BB3DD2" w:rsidRDefault="00BB3DD2" w:rsidP="00C9133E">
      <w:pPr>
        <w:pStyle w:val="Resumo"/>
      </w:pPr>
      <w:r>
        <w:rPr>
          <w:b/>
        </w:rPr>
        <w:t>Keywords</w:t>
      </w:r>
      <w:r w:rsidRPr="00BB3DD2">
        <w:rPr>
          <w:b/>
        </w:rPr>
        <w:t xml:space="preserve">: </w:t>
      </w:r>
      <w:r w:rsidRPr="00BB3DD2">
        <w:t>Palavra A; Palavra B; Palavra C; Palavra D; Palavra E.</w:t>
      </w:r>
    </w:p>
    <w:p w14:paraId="42B4FD21" w14:textId="77777777" w:rsidR="00BB3DD2" w:rsidRDefault="00BB3DD2" w:rsidP="003B5765"/>
    <w:p w14:paraId="4F4F28E0" w14:textId="48D56E15" w:rsidR="0082538D" w:rsidRPr="00F92AB6" w:rsidRDefault="006B3021" w:rsidP="00421FD2">
      <w:pPr>
        <w:pStyle w:val="Ttulo1"/>
      </w:pPr>
      <w:r w:rsidRPr="00421FD2">
        <w:t>INTRODUÇÃO</w:t>
      </w:r>
    </w:p>
    <w:p w14:paraId="5FEF2068" w14:textId="55BAE5E3" w:rsidR="00BF3CFA" w:rsidRPr="003B5765" w:rsidRDefault="00BF3CFA" w:rsidP="003B5765">
      <w:r w:rsidRPr="003B5765">
        <w:t>Este modelo</w:t>
      </w:r>
      <w:r w:rsidR="00516FC3" w:rsidRPr="003B5765">
        <w:t xml:space="preserve"> de formatação</w:t>
      </w:r>
      <w:r w:rsidRPr="003B5765">
        <w:t xml:space="preserve"> contém as seções que podem ser utilizadas no texto e formatação que deve ser seguida. Deve-se fortemente seguir </w:t>
      </w:r>
      <w:r w:rsidR="003234C9" w:rsidRPr="003B5765">
        <w:t>este</w:t>
      </w:r>
      <w:r w:rsidRPr="003B5765">
        <w:t xml:space="preserve"> modelo, sob pena de </w:t>
      </w:r>
      <w:r w:rsidR="003234C9" w:rsidRPr="003B5765">
        <w:t>não aprovação</w:t>
      </w:r>
      <w:r w:rsidRPr="003B5765">
        <w:t xml:space="preserve"> do artigo.</w:t>
      </w:r>
    </w:p>
    <w:p w14:paraId="08C909F1" w14:textId="2AE00C04" w:rsidR="003234C9" w:rsidRPr="003B5765" w:rsidRDefault="003234C9" w:rsidP="003B5765">
      <w:r w:rsidRPr="003B5765">
        <w:t xml:space="preserve">A </w:t>
      </w:r>
      <w:r w:rsidR="00516FC3" w:rsidRPr="003B5765">
        <w:t>i</w:t>
      </w:r>
      <w:r w:rsidRPr="003B5765">
        <w:t xml:space="preserve">ntrodução deve ser curta, definindo </w:t>
      </w:r>
      <w:r w:rsidR="00516FC3" w:rsidRPr="003B5765">
        <w:t xml:space="preserve">o contexto, </w:t>
      </w:r>
      <w:r w:rsidRPr="003B5765">
        <w:t>o problema estudado, sintetizando sua importância e destacando as lacunas do conhecimento que serão abordadas no artigo</w:t>
      </w:r>
      <w:r w:rsidR="000945A4" w:rsidRPr="003B5765">
        <w:t xml:space="preserve"> (normalmente observadas por meio de uma revisão da literatura)</w:t>
      </w:r>
      <w:r w:rsidRPr="003B5765">
        <w:t xml:space="preserve">. </w:t>
      </w:r>
      <w:r w:rsidR="00C56A27" w:rsidRPr="003B5765">
        <w:t>Em geral, s</w:t>
      </w:r>
      <w:r w:rsidRPr="003B5765">
        <w:t>eu último parágrafo</w:t>
      </w:r>
      <w:r w:rsidR="00516FC3" w:rsidRPr="003B5765">
        <w:t xml:space="preserve"> </w:t>
      </w:r>
      <w:r w:rsidRPr="003B5765">
        <w:t>deve conter os objetivos da pesquisa.</w:t>
      </w:r>
    </w:p>
    <w:p w14:paraId="6505456B" w14:textId="459D6C29" w:rsidR="00BF3CFA" w:rsidRDefault="00BF3CFA" w:rsidP="008F46B8">
      <w:pPr>
        <w:pStyle w:val="LO-normal"/>
        <w:spacing w:line="276" w:lineRule="auto"/>
        <w:ind w:firstLineChars="142" w:firstLine="284"/>
        <w:jc w:val="both"/>
        <w:rPr>
          <w:rFonts w:ascii="Arial" w:hAnsi="Arial" w:cs="Arial"/>
        </w:rPr>
      </w:pPr>
    </w:p>
    <w:p w14:paraId="74985987" w14:textId="6442F5DD" w:rsidR="0082538D" w:rsidRPr="00F92AB6" w:rsidRDefault="003234C9" w:rsidP="00421FD2">
      <w:pPr>
        <w:pStyle w:val="Ttulo1"/>
      </w:pPr>
      <w:r>
        <w:t>REFERENCIAL TEÓRICO</w:t>
      </w:r>
    </w:p>
    <w:p w14:paraId="3F135253" w14:textId="4BEA4931" w:rsidR="00BF3CFA" w:rsidRDefault="008F3647" w:rsidP="008F46B8">
      <w:pPr>
        <w:pStyle w:val="LO-normal"/>
        <w:spacing w:line="276" w:lineRule="auto"/>
        <w:ind w:firstLineChars="213"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Referencial Teórico </w:t>
      </w:r>
      <w:r w:rsidRPr="008F3647">
        <w:rPr>
          <w:rFonts w:ascii="Arial" w:hAnsi="Arial" w:cs="Arial"/>
        </w:rPr>
        <w:t>deve ter um aporte da literatura pertinente, mostrando casos semelhantes, falando sobre diagnóstico, prognóstico, tratamento</w:t>
      </w:r>
      <w:r w:rsidR="001E7CDB">
        <w:rPr>
          <w:rFonts w:ascii="Arial" w:hAnsi="Arial" w:cs="Arial"/>
        </w:rPr>
        <w:t>.</w:t>
      </w:r>
      <w:r w:rsidR="00516FC3">
        <w:rPr>
          <w:rFonts w:ascii="Arial" w:hAnsi="Arial" w:cs="Arial"/>
        </w:rPr>
        <w:t xml:space="preserve"> </w:t>
      </w:r>
      <w:r w:rsidR="001E7CDB">
        <w:rPr>
          <w:rFonts w:ascii="Arial" w:hAnsi="Arial" w:cs="Arial"/>
        </w:rPr>
        <w:t>Um exemplo de subseção é apresentado</w:t>
      </w:r>
      <w:r w:rsidR="003E7D15">
        <w:rPr>
          <w:rFonts w:ascii="Arial" w:hAnsi="Arial" w:cs="Arial"/>
        </w:rPr>
        <w:t xml:space="preserve"> abaixo</w:t>
      </w:r>
      <w:r w:rsidR="001E7CDB">
        <w:rPr>
          <w:rFonts w:ascii="Arial" w:hAnsi="Arial" w:cs="Arial"/>
        </w:rPr>
        <w:t>.</w:t>
      </w:r>
    </w:p>
    <w:p w14:paraId="30812927" w14:textId="09842B99" w:rsidR="0082538D" w:rsidRPr="00421FD2" w:rsidRDefault="001E7CDB" w:rsidP="00421FD2">
      <w:pPr>
        <w:pStyle w:val="Ttulo2"/>
      </w:pPr>
      <w:r w:rsidRPr="008004AF">
        <w:t>MODELO DE ILUSTRAÇÕES</w:t>
      </w:r>
    </w:p>
    <w:p w14:paraId="33197F18" w14:textId="03E31F44" w:rsidR="001E7CDB" w:rsidRDefault="001E7CDB" w:rsidP="008F46B8">
      <w:pPr>
        <w:pStyle w:val="LO-normal"/>
        <w:spacing w:line="276" w:lineRule="auto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Em casos de ilustrações</w:t>
      </w:r>
      <w:r w:rsidR="000945A4">
        <w:rPr>
          <w:rFonts w:ascii="Arial" w:hAnsi="Arial" w:cs="Arial"/>
        </w:rPr>
        <w:t xml:space="preserve"> em seu trabalho</w:t>
      </w:r>
      <w:r>
        <w:rPr>
          <w:rFonts w:ascii="Arial" w:hAnsi="Arial" w:cs="Arial"/>
        </w:rPr>
        <w:t xml:space="preserve">, deve-se seguir as recomendações abaixo, conforme </w:t>
      </w:r>
      <w:r w:rsidR="000945A4">
        <w:rPr>
          <w:rFonts w:ascii="Arial" w:hAnsi="Arial" w:cs="Arial"/>
        </w:rPr>
        <w:t>f</w:t>
      </w:r>
      <w:r>
        <w:rPr>
          <w:rFonts w:ascii="Arial" w:hAnsi="Arial" w:cs="Arial"/>
        </w:rPr>
        <w:t>igura 1</w:t>
      </w:r>
      <w:r w:rsidR="00D779EE">
        <w:rPr>
          <w:rFonts w:ascii="Arial" w:hAnsi="Arial" w:cs="Arial"/>
        </w:rPr>
        <w:t>.</w:t>
      </w:r>
    </w:p>
    <w:p w14:paraId="282ADF01" w14:textId="7726E6D6" w:rsidR="005037BF" w:rsidRDefault="005037BF" w:rsidP="008F46B8">
      <w:pPr>
        <w:pStyle w:val="LO-normal"/>
        <w:spacing w:line="276" w:lineRule="auto"/>
        <w:jc w:val="both"/>
        <w:rPr>
          <w:rFonts w:ascii="Arial" w:hAnsi="Arial" w:cs="Arial"/>
        </w:rPr>
      </w:pPr>
    </w:p>
    <w:p w14:paraId="2A72A4E4" w14:textId="79A34A04" w:rsidR="005037BF" w:rsidRPr="005E1AF0" w:rsidRDefault="00CC77C4" w:rsidP="008F46B8">
      <w:pPr>
        <w:pStyle w:val="LO-normal"/>
        <w:spacing w:line="276" w:lineRule="auto"/>
        <w:jc w:val="center"/>
        <w:rPr>
          <w:rFonts w:ascii="Arial" w:hAnsi="Arial" w:cs="Arial"/>
        </w:rPr>
      </w:pPr>
      <w:r w:rsidRPr="005E1AF0">
        <w:rPr>
          <w:rFonts w:ascii="Arial" w:hAnsi="Arial" w:cs="Arial"/>
          <w:noProof/>
        </w:rPr>
        <w:lastRenderedPageBreak/>
        <w:drawing>
          <wp:inline distT="0" distB="0" distL="0" distR="0" wp14:anchorId="64C9FE07" wp14:editId="6485FCEC">
            <wp:extent cx="3178143" cy="1973580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056" cy="201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5398" w14:textId="12A88232" w:rsidR="005037BF" w:rsidRPr="005E1AF0" w:rsidRDefault="005037BF" w:rsidP="008F46B8">
      <w:pPr>
        <w:pStyle w:val="LO-normal"/>
        <w:spacing w:line="276" w:lineRule="auto"/>
        <w:jc w:val="center"/>
        <w:rPr>
          <w:rFonts w:ascii="Arial" w:hAnsi="Arial" w:cs="Arial"/>
        </w:rPr>
      </w:pPr>
      <w:r w:rsidRPr="005E1AF0">
        <w:rPr>
          <w:rFonts w:ascii="Arial" w:hAnsi="Arial" w:cs="Arial"/>
        </w:rPr>
        <w:t>Figura 1</w:t>
      </w:r>
      <w:r w:rsidR="00C56A27" w:rsidRPr="005E1AF0">
        <w:rPr>
          <w:rFonts w:ascii="Arial" w:hAnsi="Arial" w:cs="Arial"/>
        </w:rPr>
        <w:t>:</w:t>
      </w:r>
      <w:r w:rsidRPr="005E1AF0">
        <w:rPr>
          <w:rFonts w:ascii="Arial" w:hAnsi="Arial" w:cs="Arial"/>
        </w:rPr>
        <w:t xml:space="preserve"> </w:t>
      </w:r>
      <w:proofErr w:type="spellStart"/>
      <w:r w:rsidR="00CC77C4" w:rsidRPr="005E1AF0">
        <w:rPr>
          <w:rFonts w:ascii="Arial" w:hAnsi="Arial" w:cs="Arial"/>
        </w:rPr>
        <w:t>Property</w:t>
      </w:r>
      <w:proofErr w:type="spellEnd"/>
      <w:r w:rsidR="00CC77C4" w:rsidRPr="005E1AF0">
        <w:rPr>
          <w:rFonts w:ascii="Arial" w:hAnsi="Arial" w:cs="Arial"/>
        </w:rPr>
        <w:t xml:space="preserve"> </w:t>
      </w:r>
      <w:proofErr w:type="spellStart"/>
      <w:r w:rsidR="00CC77C4" w:rsidRPr="005E1AF0">
        <w:rPr>
          <w:rFonts w:ascii="Arial" w:hAnsi="Arial" w:cs="Arial"/>
        </w:rPr>
        <w:t>Tax</w:t>
      </w:r>
      <w:proofErr w:type="spellEnd"/>
      <w:r w:rsidR="00CC77C4" w:rsidRPr="005E1AF0">
        <w:rPr>
          <w:rFonts w:ascii="Arial" w:hAnsi="Arial" w:cs="Arial"/>
        </w:rPr>
        <w:t xml:space="preserve"> (Silva, 2019).</w:t>
      </w:r>
    </w:p>
    <w:p w14:paraId="6BDACD6D" w14:textId="7DE5F6AC" w:rsidR="005037BF" w:rsidRDefault="005037BF" w:rsidP="008F46B8">
      <w:pPr>
        <w:pStyle w:val="LO-normal"/>
        <w:spacing w:line="276" w:lineRule="auto"/>
        <w:jc w:val="both"/>
        <w:rPr>
          <w:rFonts w:ascii="Arial" w:hAnsi="Arial" w:cs="Arial"/>
        </w:rPr>
      </w:pPr>
    </w:p>
    <w:p w14:paraId="7A352AC1" w14:textId="011A8058" w:rsidR="00D779EE" w:rsidRDefault="00D779EE" w:rsidP="008F46B8">
      <w:pPr>
        <w:pStyle w:val="LO-normal"/>
        <w:spacing w:line="276" w:lineRule="auto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a ilustração é de autoria externa, citar a fonte da autoria. Caso o autor seja você, escreva ‘autoria própria’. Já com relação às tabelas, seguir o modelo deste </w:t>
      </w:r>
      <w:proofErr w:type="spellStart"/>
      <w:r w:rsidRPr="00D779EE">
        <w:rPr>
          <w:rFonts w:ascii="Arial" w:hAnsi="Arial" w:cs="Arial"/>
          <w:i/>
          <w:iCs/>
        </w:rPr>
        <w:t>template</w:t>
      </w:r>
      <w:proofErr w:type="spellEnd"/>
      <w:r>
        <w:rPr>
          <w:rFonts w:ascii="Arial" w:hAnsi="Arial" w:cs="Arial"/>
        </w:rPr>
        <w:t xml:space="preserve"> conforme Tabela 1.</w:t>
      </w:r>
    </w:p>
    <w:p w14:paraId="08742CE1" w14:textId="77777777" w:rsidR="00D779EE" w:rsidRDefault="00D779EE" w:rsidP="008F46B8">
      <w:pPr>
        <w:pStyle w:val="LO-normal"/>
        <w:spacing w:line="276" w:lineRule="auto"/>
        <w:jc w:val="both"/>
        <w:rPr>
          <w:rFonts w:ascii="Arial" w:hAnsi="Arial" w:cs="Arial"/>
        </w:rPr>
      </w:pPr>
    </w:p>
    <w:p w14:paraId="7ACAB437" w14:textId="0ED3B376" w:rsidR="00CC77C4" w:rsidRPr="005E1AF0" w:rsidRDefault="00D779EE" w:rsidP="008F46B8">
      <w:pPr>
        <w:pStyle w:val="LO-normal"/>
        <w:spacing w:line="276" w:lineRule="auto"/>
        <w:jc w:val="center"/>
        <w:rPr>
          <w:rFonts w:ascii="Arial" w:hAnsi="Arial" w:cs="Arial"/>
        </w:rPr>
      </w:pPr>
      <w:r w:rsidRPr="005E1AF0">
        <w:rPr>
          <w:rFonts w:ascii="Arial" w:hAnsi="Arial" w:cs="Arial"/>
        </w:rPr>
        <w:t>Tabela1</w:t>
      </w:r>
      <w:r w:rsidR="00C56A27" w:rsidRPr="005E1AF0">
        <w:rPr>
          <w:rFonts w:ascii="Arial" w:hAnsi="Arial" w:cs="Arial"/>
        </w:rPr>
        <w:t xml:space="preserve">: </w:t>
      </w:r>
      <w:r w:rsidRPr="005E1AF0">
        <w:rPr>
          <w:rFonts w:ascii="Arial" w:hAnsi="Arial" w:cs="Arial"/>
        </w:rPr>
        <w:t>Este é um exemplo de tabela.</w:t>
      </w:r>
    </w:p>
    <w:tbl>
      <w:tblPr>
        <w:tblW w:w="4800" w:type="dxa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0"/>
        <w:gridCol w:w="1600"/>
        <w:gridCol w:w="1600"/>
      </w:tblGrid>
      <w:tr w:rsidR="00CC77C4" w:rsidRPr="005E1AF0" w14:paraId="55DF0E46" w14:textId="77777777" w:rsidTr="00CC77C4">
        <w:trPr>
          <w:jc w:val="center"/>
        </w:trPr>
        <w:tc>
          <w:tcPr>
            <w:tcW w:w="1599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6E47DF" w14:textId="77777777" w:rsidR="00CC77C4" w:rsidRPr="005E1AF0" w:rsidRDefault="00CC77C4" w:rsidP="003B5765">
            <w:r w:rsidRPr="005E1AF0">
              <w:t>Título 1</w:t>
            </w:r>
          </w:p>
        </w:tc>
        <w:tc>
          <w:tcPr>
            <w:tcW w:w="1599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C7FA7E" w14:textId="77777777" w:rsidR="00CC77C4" w:rsidRPr="005E1AF0" w:rsidRDefault="00CC77C4" w:rsidP="003B5765">
            <w:r w:rsidRPr="005E1AF0">
              <w:t>Título 2</w:t>
            </w:r>
          </w:p>
        </w:tc>
        <w:tc>
          <w:tcPr>
            <w:tcW w:w="1599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E1B4BB" w14:textId="77777777" w:rsidR="00CC77C4" w:rsidRPr="005E1AF0" w:rsidRDefault="00CC77C4" w:rsidP="003B5765">
            <w:r w:rsidRPr="005E1AF0">
              <w:t>Título 3</w:t>
            </w:r>
          </w:p>
        </w:tc>
      </w:tr>
      <w:tr w:rsidR="00CC77C4" w:rsidRPr="005E1AF0" w14:paraId="7F06A008" w14:textId="77777777" w:rsidTr="00CC77C4">
        <w:trPr>
          <w:jc w:val="center"/>
        </w:trPr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370F0" w14:textId="77777777" w:rsidR="00CC77C4" w:rsidRPr="005E1AF0" w:rsidRDefault="00CC77C4" w:rsidP="003B5765">
            <w:r w:rsidRPr="005E1AF0">
              <w:t>dado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09B66" w14:textId="77777777" w:rsidR="00CC77C4" w:rsidRPr="005E1AF0" w:rsidRDefault="00CC77C4" w:rsidP="003B5765">
            <w:r w:rsidRPr="005E1AF0">
              <w:t>dado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68DB1" w14:textId="77777777" w:rsidR="00CC77C4" w:rsidRPr="005E1AF0" w:rsidRDefault="00CC77C4" w:rsidP="003B5765">
            <w:r w:rsidRPr="005E1AF0">
              <w:t>dado</w:t>
            </w:r>
          </w:p>
        </w:tc>
      </w:tr>
      <w:tr w:rsidR="00CC77C4" w:rsidRPr="005E1AF0" w14:paraId="512F0AD1" w14:textId="77777777" w:rsidTr="00CC77C4">
        <w:trPr>
          <w:jc w:val="center"/>
        </w:trPr>
        <w:tc>
          <w:tcPr>
            <w:tcW w:w="159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363FDA" w14:textId="77777777" w:rsidR="00CC77C4" w:rsidRPr="005E1AF0" w:rsidRDefault="00CC77C4" w:rsidP="003B5765">
            <w:r w:rsidRPr="005E1AF0">
              <w:t>dado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83C6C3C" w14:textId="77777777" w:rsidR="00CC77C4" w:rsidRPr="005E1AF0" w:rsidRDefault="00CC77C4" w:rsidP="003B5765">
            <w:r w:rsidRPr="005E1AF0">
              <w:t>dado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110EBB4" w14:textId="061A7461" w:rsidR="00CC77C4" w:rsidRPr="005E1AF0" w:rsidRDefault="00CC77C4" w:rsidP="003B5765">
            <w:r w:rsidRPr="005E1AF0">
              <w:t>dado</w:t>
            </w:r>
          </w:p>
        </w:tc>
      </w:tr>
    </w:tbl>
    <w:p w14:paraId="1A766EBA" w14:textId="4C82999B" w:rsidR="001E7CDB" w:rsidRDefault="001E7CDB" w:rsidP="008F46B8">
      <w:pPr>
        <w:pStyle w:val="LO-normal"/>
        <w:spacing w:line="276" w:lineRule="auto"/>
        <w:ind w:firstLine="284"/>
        <w:jc w:val="both"/>
        <w:rPr>
          <w:rFonts w:ascii="Arial" w:hAnsi="Arial" w:cs="Arial"/>
        </w:rPr>
      </w:pPr>
    </w:p>
    <w:p w14:paraId="494BA673" w14:textId="61666203" w:rsidR="001E7CDB" w:rsidRDefault="007D3A0E" w:rsidP="008F46B8">
      <w:pPr>
        <w:pStyle w:val="LO-normal"/>
        <w:spacing w:line="276" w:lineRule="auto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Tanto as tabelas quanto as ilustrações devem ter tí</w:t>
      </w:r>
      <w:r w:rsidR="003E7D1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ulo em fonte </w:t>
      </w:r>
      <w:proofErr w:type="spellStart"/>
      <w:r>
        <w:rPr>
          <w:rFonts w:ascii="Arial" w:hAnsi="Arial" w:cs="Arial"/>
        </w:rPr>
        <w:t>arial</w:t>
      </w:r>
      <w:proofErr w:type="spellEnd"/>
      <w:r>
        <w:rPr>
          <w:rFonts w:ascii="Arial" w:hAnsi="Arial" w:cs="Arial"/>
        </w:rPr>
        <w:t xml:space="preserve">, tamanho </w:t>
      </w:r>
      <w:r w:rsidR="005E1AF0">
        <w:rPr>
          <w:rFonts w:ascii="Arial" w:hAnsi="Arial" w:cs="Arial"/>
        </w:rPr>
        <w:t>10</w:t>
      </w:r>
      <w:r w:rsidR="003E7D15">
        <w:rPr>
          <w:rFonts w:ascii="Arial" w:hAnsi="Arial" w:cs="Arial"/>
        </w:rPr>
        <w:t xml:space="preserve"> e centralizado</w:t>
      </w:r>
      <w:r>
        <w:rPr>
          <w:rFonts w:ascii="Arial" w:hAnsi="Arial" w:cs="Arial"/>
        </w:rPr>
        <w:t xml:space="preserve">. Os dados que constam nas tabelas também </w:t>
      </w:r>
      <w:r w:rsidR="003E7D15">
        <w:rPr>
          <w:rFonts w:ascii="Arial" w:hAnsi="Arial" w:cs="Arial"/>
        </w:rPr>
        <w:t xml:space="preserve">possuem fonte </w:t>
      </w:r>
      <w:proofErr w:type="spellStart"/>
      <w:r w:rsidR="003E7D15">
        <w:rPr>
          <w:rFonts w:ascii="Arial" w:hAnsi="Arial" w:cs="Arial"/>
        </w:rPr>
        <w:t>arial</w:t>
      </w:r>
      <w:proofErr w:type="spellEnd"/>
      <w:r w:rsidR="003E7D15">
        <w:rPr>
          <w:rFonts w:ascii="Arial" w:hAnsi="Arial" w:cs="Arial"/>
        </w:rPr>
        <w:t xml:space="preserve">, tamanho </w:t>
      </w:r>
      <w:r w:rsidR="005E1AF0">
        <w:rPr>
          <w:rFonts w:ascii="Arial" w:hAnsi="Arial" w:cs="Arial"/>
        </w:rPr>
        <w:t>10</w:t>
      </w:r>
      <w:r w:rsidR="003E7D15">
        <w:rPr>
          <w:rFonts w:ascii="Arial" w:hAnsi="Arial" w:cs="Arial"/>
        </w:rPr>
        <w:t xml:space="preserve">, com a primeira linha em negrito. O espaçamento entre linhas nos dados da tabela será </w:t>
      </w:r>
      <w:r w:rsidR="008F46B8">
        <w:rPr>
          <w:rFonts w:ascii="Arial" w:hAnsi="Arial" w:cs="Arial"/>
        </w:rPr>
        <w:t>1,15, seguindo o texto</w:t>
      </w:r>
      <w:r w:rsidR="003E7D15">
        <w:rPr>
          <w:rFonts w:ascii="Arial" w:hAnsi="Arial" w:cs="Arial"/>
        </w:rPr>
        <w:t xml:space="preserve">, como mostrado na </w:t>
      </w:r>
      <w:r w:rsidR="000945A4">
        <w:rPr>
          <w:rFonts w:ascii="Arial" w:hAnsi="Arial" w:cs="Arial"/>
        </w:rPr>
        <w:t>t</w:t>
      </w:r>
      <w:r w:rsidR="003E7D15">
        <w:rPr>
          <w:rFonts w:ascii="Arial" w:hAnsi="Arial" w:cs="Arial"/>
        </w:rPr>
        <w:t>abela 1.</w:t>
      </w:r>
    </w:p>
    <w:p w14:paraId="2341B82D" w14:textId="77777777" w:rsidR="0082538D" w:rsidRDefault="0082538D" w:rsidP="008F46B8">
      <w:pPr>
        <w:pStyle w:val="LO-normal"/>
        <w:spacing w:line="276" w:lineRule="auto"/>
        <w:ind w:firstLine="284"/>
        <w:jc w:val="both"/>
        <w:rPr>
          <w:rFonts w:ascii="Arial" w:hAnsi="Arial" w:cs="Arial"/>
        </w:rPr>
      </w:pPr>
    </w:p>
    <w:p w14:paraId="55B264BD" w14:textId="5279A9DF" w:rsidR="0082538D" w:rsidRPr="00F92AB6" w:rsidRDefault="003234C9" w:rsidP="009408B5">
      <w:pPr>
        <w:pStyle w:val="Ttulo1"/>
      </w:pPr>
      <w:r>
        <w:t>METODOLOGIA</w:t>
      </w:r>
    </w:p>
    <w:p w14:paraId="730C7D12" w14:textId="016C30A9" w:rsidR="00BF3CFA" w:rsidRDefault="00BF3CFA" w:rsidP="008F46B8">
      <w:pPr>
        <w:pStyle w:val="LO-normal"/>
        <w:spacing w:line="276" w:lineRule="auto"/>
        <w:ind w:firstLineChars="213" w:firstLine="426"/>
        <w:jc w:val="both"/>
        <w:rPr>
          <w:rFonts w:ascii="Arial" w:hAnsi="Arial" w:cs="Arial"/>
        </w:rPr>
      </w:pPr>
      <w:r w:rsidRPr="00F92AB6">
        <w:rPr>
          <w:rFonts w:ascii="Arial" w:hAnsi="Arial" w:cs="Arial"/>
        </w:rPr>
        <w:t xml:space="preserve">A </w:t>
      </w:r>
      <w:r w:rsidR="002C31DA">
        <w:rPr>
          <w:rFonts w:ascii="Arial" w:hAnsi="Arial" w:cs="Arial"/>
        </w:rPr>
        <w:t xml:space="preserve">metodologia </w:t>
      </w:r>
      <w:r w:rsidR="008F46B8">
        <w:rPr>
          <w:rFonts w:ascii="Arial" w:hAnsi="Arial" w:cs="Arial"/>
        </w:rPr>
        <w:t xml:space="preserve">do seu trabalho </w:t>
      </w:r>
      <w:r w:rsidR="002C31DA" w:rsidRPr="002C31DA">
        <w:rPr>
          <w:rFonts w:ascii="Arial" w:hAnsi="Arial" w:cs="Arial"/>
        </w:rPr>
        <w:t>deve</w:t>
      </w:r>
      <w:r w:rsidR="008F46B8">
        <w:rPr>
          <w:rFonts w:ascii="Arial" w:hAnsi="Arial" w:cs="Arial"/>
        </w:rPr>
        <w:t>, em geral,</w:t>
      </w:r>
      <w:r w:rsidR="002C31DA" w:rsidRPr="002C31DA">
        <w:rPr>
          <w:rFonts w:ascii="Arial" w:hAnsi="Arial" w:cs="Arial"/>
        </w:rPr>
        <w:t xml:space="preserve"> incluir as fontes de dados, a população estudada, amostragem, critérios de seleção, critérios de inclusão, procedimentos analíticos, dentre outros, os quais devem ser descritos de forma compreensiva e completa</w:t>
      </w:r>
      <w:r w:rsidR="008F46B8">
        <w:rPr>
          <w:rFonts w:ascii="Arial" w:hAnsi="Arial" w:cs="Arial"/>
        </w:rPr>
        <w:t>.</w:t>
      </w:r>
    </w:p>
    <w:p w14:paraId="2E936DBB" w14:textId="77777777" w:rsidR="008F46B8" w:rsidRDefault="008F46B8" w:rsidP="008F46B8">
      <w:pPr>
        <w:pStyle w:val="LO-normal"/>
        <w:spacing w:line="276" w:lineRule="auto"/>
        <w:ind w:firstLineChars="213" w:firstLine="426"/>
        <w:jc w:val="both"/>
        <w:rPr>
          <w:rFonts w:ascii="Arial" w:hAnsi="Arial" w:cs="Arial"/>
        </w:rPr>
      </w:pPr>
    </w:p>
    <w:p w14:paraId="45EB77E7" w14:textId="1D024B47" w:rsidR="00BF3CFA" w:rsidRPr="00F92AB6" w:rsidRDefault="003234C9" w:rsidP="009408B5">
      <w:pPr>
        <w:pStyle w:val="Ttulo1"/>
      </w:pPr>
      <w:r>
        <w:t>RESULTADOS E DISCUSSÃO</w:t>
      </w:r>
    </w:p>
    <w:p w14:paraId="7563ACE9" w14:textId="77777777" w:rsidR="00BF3CFA" w:rsidRDefault="00BF3CFA" w:rsidP="008F46B8">
      <w:pPr>
        <w:pStyle w:val="LO-normal"/>
        <w:spacing w:line="276" w:lineRule="auto"/>
        <w:ind w:firstLineChars="125" w:firstLine="250"/>
        <w:jc w:val="both"/>
        <w:rPr>
          <w:rFonts w:ascii="Arial" w:hAnsi="Arial" w:cs="Arial"/>
        </w:rPr>
      </w:pPr>
    </w:p>
    <w:p w14:paraId="0BED583D" w14:textId="6D1BA29E" w:rsidR="00BF3CFA" w:rsidRDefault="002C31DA" w:rsidP="008F46B8">
      <w:pPr>
        <w:pStyle w:val="LO-normal"/>
        <w:spacing w:line="276" w:lineRule="auto"/>
        <w:ind w:firstLineChars="213"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tópico de resultados e discussões </w:t>
      </w:r>
      <w:r w:rsidRPr="002C31DA">
        <w:rPr>
          <w:rFonts w:ascii="Arial" w:hAnsi="Arial" w:cs="Arial"/>
        </w:rPr>
        <w:t>deve descrever os resultados encontrados incluindo interpretações. Deve, ainda, incluir a apreciação dos autores sobre as limitações do estudo, a comparação dos achados com a literatura, a interpretação dos autores sobre os resultados e suas principais implicações e a eventual indicação de caminhos para novas pesquisas.</w:t>
      </w:r>
    </w:p>
    <w:p w14:paraId="1E87489A" w14:textId="05C93B84" w:rsidR="002C31DA" w:rsidRDefault="002C31DA" w:rsidP="008F46B8">
      <w:pPr>
        <w:pStyle w:val="LO-normal"/>
        <w:spacing w:line="276" w:lineRule="auto"/>
        <w:ind w:firstLineChars="213"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Neste tópico incluímos um exemplo de como citar uma equação no seu artigo, conforme (1):</w:t>
      </w:r>
    </w:p>
    <w:p w14:paraId="648A74E0" w14:textId="77777777" w:rsidR="00E0209B" w:rsidRDefault="00E0209B" w:rsidP="008F46B8">
      <w:pPr>
        <w:pStyle w:val="LO-normal"/>
        <w:spacing w:line="276" w:lineRule="auto"/>
        <w:ind w:firstLineChars="142" w:firstLine="284"/>
        <w:jc w:val="both"/>
        <w:rPr>
          <w:rFonts w:ascii="Arial" w:hAnsi="Arial" w:cs="Arial"/>
        </w:rPr>
      </w:pPr>
    </w:p>
    <w:tbl>
      <w:tblPr>
        <w:tblStyle w:val="Tabelacomgrade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425"/>
      </w:tblGrid>
      <w:tr w:rsidR="00E0209B" w14:paraId="6ABB288D" w14:textId="77777777" w:rsidTr="000A28E5">
        <w:tc>
          <w:tcPr>
            <w:tcW w:w="8931" w:type="dxa"/>
          </w:tcPr>
          <w:p w14:paraId="7A31A2E3" w14:textId="459E249C" w:rsidR="00E0209B" w:rsidRPr="00CC5114" w:rsidRDefault="00417315" w:rsidP="008F46B8">
            <w:pPr>
              <w:pStyle w:val="LO-normal"/>
              <w:spacing w:line="276" w:lineRule="auto"/>
              <w:ind w:left="-107"/>
              <w:jc w:val="both"/>
              <w:rPr>
                <w:rFonts w:ascii="Arial" w:hAnsi="Arial" w:cs="Arial"/>
              </w:rPr>
            </w:pPr>
            <w:r w:rsidRPr="00CC511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m:oMath>
              <m:nary>
                <m:naryPr>
                  <m:chr m:val="∮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E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</w:rPr>
                    <m:t>∙d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</w:rPr>
                    <m:t xml:space="preserve"> 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nary>
            </m:oMath>
          </w:p>
        </w:tc>
        <w:tc>
          <w:tcPr>
            <w:tcW w:w="425" w:type="dxa"/>
          </w:tcPr>
          <w:p w14:paraId="5D42E795" w14:textId="7B4B6167" w:rsidR="00E0209B" w:rsidRPr="00CC5114" w:rsidRDefault="00E0209B" w:rsidP="008F46B8">
            <w:pPr>
              <w:pStyle w:val="LO-normal"/>
              <w:spacing w:line="276" w:lineRule="auto"/>
              <w:ind w:left="-104" w:right="-105"/>
              <w:jc w:val="right"/>
              <w:rPr>
                <w:rFonts w:ascii="Arial" w:hAnsi="Arial" w:cs="Arial"/>
              </w:rPr>
            </w:pPr>
            <w:r w:rsidRPr="00CC5114">
              <w:rPr>
                <w:rFonts w:ascii="Arial" w:hAnsi="Arial" w:cs="Arial"/>
              </w:rPr>
              <w:t>(</w:t>
            </w:r>
            <w:r w:rsidR="00417315" w:rsidRPr="00CC5114">
              <w:rPr>
                <w:rFonts w:ascii="Arial" w:hAnsi="Arial" w:cs="Arial"/>
              </w:rPr>
              <w:t>1</w:t>
            </w:r>
            <w:r w:rsidRPr="00CC5114">
              <w:rPr>
                <w:rFonts w:ascii="Arial" w:hAnsi="Arial" w:cs="Arial"/>
              </w:rPr>
              <w:t>)</w:t>
            </w:r>
          </w:p>
        </w:tc>
      </w:tr>
    </w:tbl>
    <w:p w14:paraId="523D631C" w14:textId="3E2A84EE" w:rsidR="00E0209B" w:rsidRDefault="00E0209B" w:rsidP="008F46B8">
      <w:pPr>
        <w:pStyle w:val="LO-normal"/>
        <w:spacing w:line="276" w:lineRule="auto"/>
        <w:ind w:firstLineChars="142" w:firstLine="284"/>
        <w:jc w:val="both"/>
        <w:rPr>
          <w:rFonts w:ascii="Arial" w:hAnsi="Arial" w:cs="Arial"/>
        </w:rPr>
      </w:pPr>
    </w:p>
    <w:p w14:paraId="003A6246" w14:textId="6BDFAFAD" w:rsidR="00E0209B" w:rsidRDefault="00417315" w:rsidP="008F46B8">
      <w:pPr>
        <w:pStyle w:val="LO-normal"/>
        <w:spacing w:line="276" w:lineRule="auto"/>
        <w:ind w:firstLineChars="213"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Observe que </w:t>
      </w:r>
      <w:r w:rsidR="000B0972">
        <w:rPr>
          <w:rFonts w:ascii="Arial" w:hAnsi="Arial" w:cs="Arial"/>
        </w:rPr>
        <w:t xml:space="preserve">a equação é digitada dentro de uma tabela de linhas invisíveis contendo duas colunas. A fonte </w:t>
      </w:r>
      <w:r w:rsidR="00BB3417">
        <w:rPr>
          <w:rFonts w:ascii="Arial" w:hAnsi="Arial" w:cs="Arial"/>
        </w:rPr>
        <w:t>empregada na equação t</w:t>
      </w:r>
      <w:r w:rsidR="000B0972">
        <w:rPr>
          <w:rFonts w:ascii="Arial" w:hAnsi="Arial" w:cs="Arial"/>
        </w:rPr>
        <w:t xml:space="preserve">em tamanho </w:t>
      </w:r>
      <w:r w:rsidR="00C56A27">
        <w:rPr>
          <w:rFonts w:ascii="Arial" w:hAnsi="Arial" w:cs="Arial"/>
        </w:rPr>
        <w:t>10</w:t>
      </w:r>
      <w:r w:rsidR="000B0972">
        <w:rPr>
          <w:rFonts w:ascii="Arial" w:hAnsi="Arial" w:cs="Arial"/>
        </w:rPr>
        <w:t xml:space="preserve">, entretanto </w:t>
      </w:r>
      <w:r w:rsidR="00BB3417">
        <w:rPr>
          <w:rFonts w:ascii="Arial" w:hAnsi="Arial" w:cs="Arial"/>
        </w:rPr>
        <w:t>este tamanho</w:t>
      </w:r>
      <w:r w:rsidR="000B0972">
        <w:rPr>
          <w:rFonts w:ascii="Arial" w:hAnsi="Arial" w:cs="Arial"/>
        </w:rPr>
        <w:t xml:space="preserve"> pode ser ajustado pelo auto</w:t>
      </w:r>
      <w:r w:rsidR="00BB3417">
        <w:rPr>
          <w:rFonts w:ascii="Arial" w:hAnsi="Arial" w:cs="Arial"/>
        </w:rPr>
        <w:t>r</w:t>
      </w:r>
      <w:r w:rsidR="000B0972">
        <w:rPr>
          <w:rFonts w:ascii="Arial" w:hAnsi="Arial" w:cs="Arial"/>
        </w:rPr>
        <w:t>.</w:t>
      </w:r>
    </w:p>
    <w:p w14:paraId="13A54241" w14:textId="2B5EDDB9" w:rsidR="00BF3CFA" w:rsidRDefault="00BF3CFA" w:rsidP="008F46B8">
      <w:pPr>
        <w:pStyle w:val="LO-normal"/>
        <w:spacing w:line="276" w:lineRule="auto"/>
        <w:ind w:firstLineChars="142" w:firstLine="284"/>
        <w:jc w:val="both"/>
        <w:rPr>
          <w:rFonts w:ascii="Arial" w:hAnsi="Arial" w:cs="Arial"/>
        </w:rPr>
      </w:pPr>
    </w:p>
    <w:p w14:paraId="0F0D4DB3" w14:textId="1F69F6E3" w:rsidR="008F46B8" w:rsidRPr="00F92AB6" w:rsidRDefault="003234C9" w:rsidP="00A103DC">
      <w:pPr>
        <w:pStyle w:val="Ttulo1"/>
      </w:pPr>
      <w:r>
        <w:t>CONCLUS</w:t>
      </w:r>
      <w:r w:rsidR="00280876">
        <w:t>Õ</w:t>
      </w:r>
      <w:r>
        <w:t>ES</w:t>
      </w:r>
    </w:p>
    <w:p w14:paraId="1A477117" w14:textId="1954DA28" w:rsidR="00BF3CFA" w:rsidRDefault="00280876" w:rsidP="008F46B8">
      <w:pPr>
        <w:pStyle w:val="LO-normal"/>
        <w:spacing w:line="276" w:lineRule="auto"/>
        <w:ind w:firstLineChars="213"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tópico de conclusões é um dos </w:t>
      </w:r>
      <w:r w:rsidRPr="00280876">
        <w:rPr>
          <w:rFonts w:ascii="Arial" w:hAnsi="Arial" w:cs="Arial"/>
        </w:rPr>
        <w:t>importantes do trabalho escrito. Deve conter a síntese dos resultados sem, entretanto, repeti-los. Podem ser apontadas em tópicos ou escritas de forma cursiva.</w:t>
      </w:r>
      <w:r>
        <w:rPr>
          <w:rFonts w:ascii="Arial" w:hAnsi="Arial" w:cs="Arial"/>
        </w:rPr>
        <w:t xml:space="preserve"> </w:t>
      </w:r>
      <w:r w:rsidR="00BF3CFA" w:rsidRPr="00F92AB6">
        <w:rPr>
          <w:rFonts w:ascii="Arial" w:hAnsi="Arial" w:cs="Arial"/>
        </w:rPr>
        <w:t xml:space="preserve"> </w:t>
      </w:r>
    </w:p>
    <w:p w14:paraId="71721A63" w14:textId="416B356F" w:rsidR="003234C9" w:rsidRDefault="003234C9" w:rsidP="008F46B8">
      <w:pPr>
        <w:pStyle w:val="LO-normal"/>
        <w:spacing w:line="276" w:lineRule="auto"/>
        <w:ind w:firstLineChars="142" w:firstLine="284"/>
        <w:jc w:val="both"/>
        <w:rPr>
          <w:rFonts w:ascii="Arial" w:hAnsi="Arial" w:cs="Arial"/>
        </w:rPr>
      </w:pPr>
    </w:p>
    <w:p w14:paraId="1DDC7020" w14:textId="77777777" w:rsidR="00A103DC" w:rsidRPr="003234C9" w:rsidRDefault="00A103DC" w:rsidP="00A103DC">
      <w:pPr>
        <w:ind w:firstLineChars="0" w:firstLine="0"/>
        <w:rPr>
          <w:b/>
        </w:rPr>
      </w:pPr>
      <w:r>
        <w:rPr>
          <w:b/>
        </w:rPr>
        <w:t>REFERÊNCIAS</w:t>
      </w:r>
    </w:p>
    <w:p w14:paraId="22D853A4" w14:textId="76D60A31" w:rsidR="003234C9" w:rsidRDefault="003234C9" w:rsidP="00BF3BD0">
      <w:pPr>
        <w:pStyle w:val="LO-normal"/>
        <w:spacing w:line="276" w:lineRule="auto"/>
        <w:jc w:val="both"/>
        <w:rPr>
          <w:rFonts w:ascii="Arial" w:hAnsi="Arial" w:cs="Arial"/>
        </w:rPr>
      </w:pPr>
    </w:p>
    <w:p w14:paraId="0C51E04E" w14:textId="2C8C70A2" w:rsidR="00BF3BD0" w:rsidRDefault="00BF3BD0" w:rsidP="00BF3BD0">
      <w:pPr>
        <w:pStyle w:val="LO-normal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 tópico de referências sugere-se o uso das normas da ABNT.</w:t>
      </w:r>
    </w:p>
    <w:p w14:paraId="22C9BEB6" w14:textId="77777777" w:rsidR="00BF3BD0" w:rsidRDefault="00BF3BD0" w:rsidP="00BF3BD0">
      <w:pPr>
        <w:pStyle w:val="LO-normal"/>
        <w:spacing w:line="276" w:lineRule="auto"/>
        <w:jc w:val="both"/>
        <w:rPr>
          <w:rFonts w:ascii="Arial" w:hAnsi="Arial" w:cs="Arial"/>
        </w:rPr>
      </w:pPr>
    </w:p>
    <w:p w14:paraId="28D83CD8" w14:textId="6FE039AF" w:rsidR="006A6536" w:rsidRPr="00246C28" w:rsidRDefault="006A6536" w:rsidP="006A6536">
      <w:pPr>
        <w:pStyle w:val="LO-normal"/>
        <w:rPr>
          <w:rFonts w:ascii="Arial" w:hAnsi="Arial" w:cs="Arial"/>
        </w:rPr>
      </w:pPr>
      <w:r w:rsidRPr="00246C28">
        <w:rPr>
          <w:rFonts w:ascii="Arial" w:hAnsi="Arial" w:cs="Arial"/>
        </w:rPr>
        <w:lastRenderedPageBreak/>
        <w:t xml:space="preserve">ALEXANDER, Franz G.; SELESNICK, Sheldon T. </w:t>
      </w:r>
      <w:r w:rsidRPr="00246C28">
        <w:rPr>
          <w:rFonts w:ascii="Arial" w:hAnsi="Arial" w:cs="Arial"/>
          <w:b/>
          <w:bCs/>
        </w:rPr>
        <w:t>História da psiquiatria</w:t>
      </w:r>
      <w:r w:rsidRPr="00246C28">
        <w:rPr>
          <w:rFonts w:ascii="Arial" w:hAnsi="Arial" w:cs="Arial"/>
        </w:rPr>
        <w:t xml:space="preserve">. Uma avaliação do pensamento e da prática psiquiátrica desde os tempos primitivos até o presente. Trad. </w:t>
      </w:r>
      <w:proofErr w:type="spellStart"/>
      <w:r w:rsidRPr="00246C28">
        <w:rPr>
          <w:rFonts w:ascii="Arial" w:hAnsi="Arial" w:cs="Arial"/>
        </w:rPr>
        <w:t>Aydano</w:t>
      </w:r>
      <w:proofErr w:type="spellEnd"/>
      <w:r w:rsidRPr="00246C28">
        <w:rPr>
          <w:rFonts w:ascii="Arial" w:hAnsi="Arial" w:cs="Arial"/>
        </w:rPr>
        <w:t xml:space="preserve"> Arruda. São Paulo: IBRASA, 1980.</w:t>
      </w:r>
    </w:p>
    <w:p w14:paraId="0811DE12" w14:textId="77777777" w:rsidR="006A6536" w:rsidRPr="00246C28" w:rsidRDefault="006A6536" w:rsidP="006A6536">
      <w:pPr>
        <w:pStyle w:val="LO-normal"/>
        <w:rPr>
          <w:rFonts w:ascii="Arial" w:hAnsi="Arial" w:cs="Arial"/>
        </w:rPr>
      </w:pPr>
    </w:p>
    <w:p w14:paraId="0AA2EDFC" w14:textId="308116CE" w:rsidR="006A6536" w:rsidRPr="00246C28" w:rsidRDefault="006A6536" w:rsidP="006A6536">
      <w:pPr>
        <w:pStyle w:val="LO-normal"/>
        <w:rPr>
          <w:rFonts w:ascii="Arial" w:hAnsi="Arial" w:cs="Arial"/>
        </w:rPr>
      </w:pPr>
      <w:r w:rsidRPr="00246C28">
        <w:rPr>
          <w:rFonts w:ascii="Arial" w:hAnsi="Arial" w:cs="Arial"/>
        </w:rPr>
        <w:t xml:space="preserve">ECKERDT, Neusa da Silva. </w:t>
      </w:r>
      <w:r w:rsidRPr="00246C28">
        <w:rPr>
          <w:rFonts w:ascii="Arial" w:hAnsi="Arial" w:cs="Arial"/>
          <w:b/>
          <w:bCs/>
        </w:rPr>
        <w:t>Sofrimento psíquico da mulher</w:t>
      </w:r>
      <w:r w:rsidRPr="00246C28">
        <w:rPr>
          <w:rFonts w:ascii="Arial" w:hAnsi="Arial" w:cs="Arial"/>
        </w:rPr>
        <w:t>: um estudo com profissionais de saúde do município de Florianópolis. Dissertação de Mestrado. Florianópolis: Universidade Federal de Santa Catarina, 2009. 70 p.</w:t>
      </w:r>
    </w:p>
    <w:p w14:paraId="6354B480" w14:textId="77777777" w:rsidR="006A6536" w:rsidRPr="00246C28" w:rsidRDefault="006A6536" w:rsidP="006A6536">
      <w:pPr>
        <w:pStyle w:val="LO-normal"/>
        <w:rPr>
          <w:rFonts w:ascii="Arial" w:hAnsi="Arial" w:cs="Arial"/>
        </w:rPr>
      </w:pPr>
    </w:p>
    <w:p w14:paraId="279082E9" w14:textId="439D8045" w:rsidR="006A6536" w:rsidRPr="00246C28" w:rsidRDefault="006A6536" w:rsidP="006A6536">
      <w:pPr>
        <w:pStyle w:val="LO-normal"/>
        <w:rPr>
          <w:rFonts w:ascii="Arial" w:hAnsi="Arial" w:cs="Arial"/>
        </w:rPr>
      </w:pPr>
      <w:r w:rsidRPr="00246C28">
        <w:rPr>
          <w:rFonts w:ascii="Arial" w:hAnsi="Arial" w:cs="Arial"/>
        </w:rPr>
        <w:t xml:space="preserve">FREIRE, Paulo. </w:t>
      </w:r>
      <w:r w:rsidRPr="00246C28">
        <w:rPr>
          <w:rFonts w:ascii="Arial" w:hAnsi="Arial" w:cs="Arial"/>
          <w:b/>
          <w:bCs/>
        </w:rPr>
        <w:t>Pedagogia da autonomia</w:t>
      </w:r>
      <w:r w:rsidRPr="00246C28">
        <w:rPr>
          <w:rFonts w:ascii="Arial" w:hAnsi="Arial" w:cs="Arial"/>
        </w:rPr>
        <w:t>: saberes necessários à prática educativa. 15ª ed. São Paulo: Paz e Terra, 2000.</w:t>
      </w:r>
    </w:p>
    <w:p w14:paraId="0C4EB4E1" w14:textId="77777777" w:rsidR="006A6536" w:rsidRPr="00246C28" w:rsidRDefault="006A6536" w:rsidP="006A6536">
      <w:pPr>
        <w:pStyle w:val="LO-normal"/>
        <w:rPr>
          <w:rFonts w:ascii="Arial" w:hAnsi="Arial" w:cs="Arial"/>
        </w:rPr>
      </w:pPr>
    </w:p>
    <w:p w14:paraId="6DFAFE7B" w14:textId="427DDF19" w:rsidR="006A6536" w:rsidRPr="00246C28" w:rsidRDefault="006A6536" w:rsidP="00A103DC">
      <w:pPr>
        <w:ind w:firstLineChars="0" w:firstLine="0"/>
        <w:rPr>
          <w:lang w:val="en-US"/>
        </w:rPr>
      </w:pPr>
      <w:r w:rsidRPr="00246C28">
        <w:t xml:space="preserve">HANSTED, F. A. S.; PRATES, G. A.; GOVEIA, D. </w:t>
      </w:r>
      <w:r w:rsidRPr="00246C28">
        <w:rPr>
          <w:b/>
          <w:bCs/>
        </w:rPr>
        <w:t xml:space="preserve">Poder calorífico de Eucalyptus </w:t>
      </w:r>
      <w:proofErr w:type="spellStart"/>
      <w:r w:rsidRPr="00246C28">
        <w:rPr>
          <w:b/>
          <w:bCs/>
        </w:rPr>
        <w:t>grandis</w:t>
      </w:r>
      <w:proofErr w:type="spellEnd"/>
      <w:r w:rsidRPr="00246C28">
        <w:rPr>
          <w:b/>
          <w:bCs/>
        </w:rPr>
        <w:t xml:space="preserve"> e da </w:t>
      </w:r>
      <w:proofErr w:type="spellStart"/>
      <w:r w:rsidRPr="00246C28">
        <w:rPr>
          <w:b/>
          <w:bCs/>
        </w:rPr>
        <w:t>Hevea</w:t>
      </w:r>
      <w:proofErr w:type="spellEnd"/>
      <w:r w:rsidRPr="00246C28">
        <w:rPr>
          <w:b/>
          <w:bCs/>
        </w:rPr>
        <w:t xml:space="preserve"> brasiliensis</w:t>
      </w:r>
      <w:r w:rsidRPr="00246C28">
        <w:t xml:space="preserve">. </w:t>
      </w:r>
      <w:r w:rsidRPr="00246C28">
        <w:rPr>
          <w:lang w:val="en-US"/>
        </w:rPr>
        <w:t>Brazilian Journal of Biosystems Engineering, São Paulo, v. 8, n. 2, p. 166-172, 2014.</w:t>
      </w:r>
    </w:p>
    <w:p w14:paraId="71E4A73C" w14:textId="77777777" w:rsidR="006A6536" w:rsidRPr="00246C28" w:rsidRDefault="006A6536" w:rsidP="003B5765">
      <w:pPr>
        <w:rPr>
          <w:lang w:val="en-US"/>
        </w:rPr>
      </w:pPr>
    </w:p>
    <w:p w14:paraId="5101ACB8" w14:textId="67E45927" w:rsidR="006A6536" w:rsidRPr="00246C28" w:rsidRDefault="006A6536" w:rsidP="00A103DC">
      <w:pPr>
        <w:ind w:firstLineChars="0" w:firstLine="0"/>
      </w:pPr>
      <w:r w:rsidRPr="00246C28">
        <w:t xml:space="preserve">RIO GRANDE DO SUL. [Constituição (1989)]. </w:t>
      </w:r>
      <w:r w:rsidRPr="00246C28">
        <w:rPr>
          <w:b/>
          <w:bCs/>
        </w:rPr>
        <w:t>Constituição do Estado do Rio Grande do Sul</w:t>
      </w:r>
      <w:r w:rsidRPr="00246C28">
        <w:t>. 4. ed. atual. Porto Alegre: Assembleia Legislativa do Estado do Rio Grande do Sul, 1995.</w:t>
      </w:r>
    </w:p>
    <w:p w14:paraId="060CAABD" w14:textId="77777777" w:rsidR="006A6536" w:rsidRPr="00246C28" w:rsidRDefault="006A6536" w:rsidP="003B5765"/>
    <w:p w14:paraId="484BE862" w14:textId="1F289837" w:rsidR="006A6536" w:rsidRPr="00246C28" w:rsidRDefault="006A6536" w:rsidP="00A103DC">
      <w:pPr>
        <w:ind w:firstLineChars="0" w:firstLine="0"/>
      </w:pPr>
      <w:r w:rsidRPr="00246C28">
        <w:t xml:space="preserve">VERÍSSIMO, L. F. Um gosto pela ironia. </w:t>
      </w:r>
      <w:r w:rsidRPr="00246C28">
        <w:rPr>
          <w:b/>
          <w:bCs/>
        </w:rPr>
        <w:t>Zero Hora</w:t>
      </w:r>
      <w:r w:rsidRPr="00246C28">
        <w:t>, Porto Alegre, ano 47, n. 16.414, p. 2, 12 ago. 2010. Disponível em: http://www.clicrbs.com.br/zerohora. Acesso em: 12 ago. 2010.</w:t>
      </w:r>
    </w:p>
    <w:sectPr w:rsidR="006A6536" w:rsidRPr="00246C28" w:rsidSect="00E33243">
      <w:headerReference w:type="default" r:id="rId9"/>
      <w:footerReference w:type="default" r:id="rId10"/>
      <w:type w:val="continuous"/>
      <w:pgSz w:w="11906" w:h="16838" w:code="9"/>
      <w:pgMar w:top="1134" w:right="1134" w:bottom="1134" w:left="1134" w:header="567" w:footer="641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0601D" w14:textId="77777777" w:rsidR="006D6A12" w:rsidRDefault="006D6A12" w:rsidP="003B5765">
      <w:r>
        <w:separator/>
      </w:r>
    </w:p>
  </w:endnote>
  <w:endnote w:type="continuationSeparator" w:id="0">
    <w:p w14:paraId="79A51F32" w14:textId="77777777" w:rsidR="006D6A12" w:rsidRDefault="006D6A12" w:rsidP="003B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315726"/>
      <w:docPartObj>
        <w:docPartGallery w:val="Page Numbers (Bottom of Page)"/>
        <w:docPartUnique/>
      </w:docPartObj>
    </w:sdtPr>
    <w:sdtContent>
      <w:p w14:paraId="603A2ADE" w14:textId="57DA918A" w:rsidR="00CE2E31" w:rsidRDefault="00D372C9" w:rsidP="003B5765">
        <w:pPr>
          <w:pStyle w:val="Rodap"/>
        </w:pPr>
        <w:r w:rsidRPr="000758AA">
          <w:rPr>
            <w:noProof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40EA7338" wp14:editId="04154EDB">
                  <wp:simplePos x="0" y="0"/>
                  <wp:positionH relativeFrom="column">
                    <wp:posOffset>-931105</wp:posOffset>
                  </wp:positionH>
                  <wp:positionV relativeFrom="paragraph">
                    <wp:posOffset>-38344</wp:posOffset>
                  </wp:positionV>
                  <wp:extent cx="7772400" cy="0"/>
                  <wp:effectExtent l="0" t="0" r="0" b="0"/>
                  <wp:wrapNone/>
                  <wp:docPr id="9" name="Conector reto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772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3C250F0" id="Conector reto 9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3pt,-3pt" to="538.7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RCG0AEAAAIEAAAOAAAAZHJzL2Uyb0RvYy54bWysU0tu2zAQ3RfoHQjua8lGU6eC5SwSpJt+&#10;gqY9AE0NLQIkhyAZy759h5QsJ+2qQTa0NJz3mefR5uZoDTtAiBpdy5eLmjNwEjvt9i3//ev+wzVn&#10;MQnXCYMOWn6CyG+2799tBt/ACns0HQRGJC42g295n5JvqirKHqyIC/Tg6FJhsCLRa9hXXRADsVtT&#10;rer6UzVg6HxACTFS9W685NvCrxTI9EOpCImZlpO3VM5Qzl0+q+1GNPsgfK/lZEO8woUV2pHoTHUn&#10;kmBPQf9DZbUMGFGlhURboVJaQpmBplnWf03z2AsPZRYKJ/o5pvh2tPL74dY9BIph8LGJ/iHkKY4q&#10;2PxL/tixhHWaw4JjYpKK6/V69bGmTOX5rroAfYjpC6Bl+aHlRrs8h2jE4WtMJEat55ZcNo4NtD2f&#10;66u6tEU0urvXxuTLsgtwawI7CPoXd/tl6TFP9ht2Y+36qiYnI+/cXlSeMZGmcVS8DFqe0snA6OEn&#10;KKY7Gm0UmIlGDSEluLScVIyj7gxT5HIGTu7z8l4MvwRO/RkKZT//BzwjijK6NIOtdhjG7F6qp+PZ&#10;shr7zwmMc+cIdtidygqUaGjRSnLTR5E3+fl7gV8+3e0fAAAA//8DAFBLAwQUAAYACAAAACEALuZk&#10;n98AAAALAQAADwAAAGRycy9kb3ducmV2LnhtbEyPwU7DMBBE70j8g7VI3Fq7JU2rEKdCCCQOoIqW&#10;D3DjJYmw11HstoGvZysO5ba7M5p9U65H78QRh9gF0jCbKhBIdbAdNRo+ds+TFYiYDFnjAqGGb4yw&#10;rq6vSlPYcKJ3PG5TIziEYmE0tCn1hZSxbtGbOA09EmufYfAm8To00g7mxOHeyblSufSmI/7Qmh4f&#10;W6y/tgev4U6pzRwXi83rzkn18lPH7OltpfXtzfhwDyLhmC5mOOMzOlTMtA8HslE4DZNZlufs5Snn&#10;UmeHWi4zEPu/i6xK+b9D9QsAAP//AwBQSwECLQAUAAYACAAAACEAtoM4kv4AAADhAQAAEwAAAAAA&#10;AAAAAAAAAAAAAAAAW0NvbnRlbnRfVHlwZXNdLnhtbFBLAQItABQABgAIAAAAIQA4/SH/1gAAAJQB&#10;AAALAAAAAAAAAAAAAAAAAC8BAABfcmVscy8ucmVsc1BLAQItABQABgAIAAAAIQDZ6RCG0AEAAAIE&#10;AAAOAAAAAAAAAAAAAAAAAC4CAABkcnMvZTJvRG9jLnhtbFBLAQItABQABgAIAAAAIQAu5mSf3wAA&#10;AAsBAAAPAAAAAAAAAAAAAAAAACoEAABkcnMvZG93bnJldi54bWxQSwUGAAAAAAQABADzAAAANgUA&#10;AAAA&#10;" strokecolor="#d8d8d8 [2732]" strokeweight="1.5pt"/>
              </w:pict>
            </mc:Fallback>
          </mc:AlternateContent>
        </w:r>
        <w:r w:rsidR="0093150A">
          <w:t>Página</w:t>
        </w:r>
        <w:r w:rsidR="00ED0760" w:rsidRPr="000758AA">
          <w:t xml:space="preserve"> </w:t>
        </w:r>
        <w:r w:rsidR="00ED0760" w:rsidRPr="000758AA">
          <w:fldChar w:fldCharType="begin"/>
        </w:r>
        <w:r w:rsidR="00ED0760" w:rsidRPr="000758AA">
          <w:instrText>PAGE   \* MERGEFORMAT</w:instrText>
        </w:r>
        <w:r w:rsidR="00ED0760" w:rsidRPr="000758AA">
          <w:fldChar w:fldCharType="separate"/>
        </w:r>
        <w:r w:rsidR="00263E10">
          <w:rPr>
            <w:noProof/>
          </w:rPr>
          <w:t>1</w:t>
        </w:r>
        <w:r w:rsidR="00ED0760" w:rsidRPr="000758A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6407D" w14:textId="77777777" w:rsidR="006D6A12" w:rsidRDefault="006D6A12" w:rsidP="003B5765">
      <w:r>
        <w:separator/>
      </w:r>
    </w:p>
  </w:footnote>
  <w:footnote w:type="continuationSeparator" w:id="0">
    <w:p w14:paraId="580C0C31" w14:textId="77777777" w:rsidR="006D6A12" w:rsidRDefault="006D6A12" w:rsidP="003B5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D7B72" w14:textId="77777777" w:rsidR="002C2D83" w:rsidRPr="00C9133E" w:rsidRDefault="002C2D83" w:rsidP="00C9133E">
    <w:pPr>
      <w:ind w:firstLineChars="0" w:firstLine="0"/>
      <w:jc w:val="center"/>
      <w:rPr>
        <w:rFonts w:ascii="Trebuchet MS" w:hAnsi="Trebuchet MS"/>
        <w:sz w:val="24"/>
        <w:szCs w:val="24"/>
      </w:rPr>
    </w:pPr>
    <w:r w:rsidRPr="00C9133E">
      <w:rPr>
        <w:rFonts w:ascii="Trebuchet MS" w:hAnsi="Trebuchet MS"/>
        <w:sz w:val="24"/>
        <w:szCs w:val="24"/>
      </w:rPr>
      <w:t>X SIMPÓSIO DA SOCIEDADE BRASILEIRA DE ENGENHARIA DE AVALIAÇÕES</w:t>
    </w:r>
  </w:p>
  <w:p w14:paraId="12DA36D5" w14:textId="77777777" w:rsidR="002C2D83" w:rsidRDefault="002C2D83" w:rsidP="003B57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8A6D63"/>
    <w:multiLevelType w:val="singleLevel"/>
    <w:tmpl w:val="AA8A6D6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Verdana" w:hAnsi="Wingdings" w:hint="default"/>
        <w:sz w:val="13"/>
      </w:rPr>
    </w:lvl>
  </w:abstractNum>
  <w:abstractNum w:abstractNumId="1" w15:restartNumberingAfterBreak="0">
    <w:nsid w:val="FDD2FB80"/>
    <w:multiLevelType w:val="singleLevel"/>
    <w:tmpl w:val="FDD2FB8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4"/>
      </w:rPr>
    </w:lvl>
  </w:abstractNum>
  <w:abstractNum w:abstractNumId="2" w15:restartNumberingAfterBreak="0">
    <w:nsid w:val="00000001"/>
    <w:multiLevelType w:val="multilevel"/>
    <w:tmpl w:val="D186A7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77A2E0E"/>
    <w:multiLevelType w:val="singleLevel"/>
    <w:tmpl w:val="077A2E0E"/>
    <w:lvl w:ilvl="0">
      <w:start w:val="5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10970940"/>
    <w:multiLevelType w:val="singleLevel"/>
    <w:tmpl w:val="1097094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Verdana" w:hAnsi="Wingdings" w:hint="default"/>
        <w:sz w:val="13"/>
      </w:rPr>
    </w:lvl>
  </w:abstractNum>
  <w:abstractNum w:abstractNumId="5" w15:restartNumberingAfterBreak="0">
    <w:nsid w:val="13BD78E4"/>
    <w:multiLevelType w:val="hybridMultilevel"/>
    <w:tmpl w:val="467432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A0AD4"/>
    <w:multiLevelType w:val="singleLevel"/>
    <w:tmpl w:val="1AEA0AD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Verdana" w:hAnsi="Wingdings" w:hint="default"/>
        <w:sz w:val="13"/>
      </w:rPr>
    </w:lvl>
  </w:abstractNum>
  <w:abstractNum w:abstractNumId="7" w15:restartNumberingAfterBreak="0">
    <w:nsid w:val="1C3F435F"/>
    <w:multiLevelType w:val="singleLevel"/>
    <w:tmpl w:val="1C3F435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Verdana" w:hAnsi="Wingdings" w:hint="default"/>
        <w:sz w:val="13"/>
      </w:rPr>
    </w:lvl>
  </w:abstractNum>
  <w:abstractNum w:abstractNumId="8" w15:restartNumberingAfterBreak="0">
    <w:nsid w:val="38DA997A"/>
    <w:multiLevelType w:val="singleLevel"/>
    <w:tmpl w:val="38DA997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Verdana" w:hAnsi="Wingdings" w:hint="default"/>
        <w:sz w:val="13"/>
      </w:rPr>
    </w:lvl>
  </w:abstractNum>
  <w:abstractNum w:abstractNumId="9" w15:restartNumberingAfterBreak="0">
    <w:nsid w:val="3B4E4F1D"/>
    <w:multiLevelType w:val="multilevel"/>
    <w:tmpl w:val="DC322C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9FB8CC6"/>
    <w:multiLevelType w:val="singleLevel"/>
    <w:tmpl w:val="59FB8CC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Verdana" w:hAnsi="Wingdings" w:hint="default"/>
        <w:sz w:val="13"/>
      </w:rPr>
    </w:lvl>
  </w:abstractNum>
  <w:abstractNum w:abstractNumId="11" w15:restartNumberingAfterBreak="0">
    <w:nsid w:val="6D948140"/>
    <w:multiLevelType w:val="singleLevel"/>
    <w:tmpl w:val="6D94814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Verdana" w:hAnsi="Wingdings" w:hint="default"/>
        <w:sz w:val="13"/>
      </w:rPr>
    </w:lvl>
  </w:abstractNum>
  <w:abstractNum w:abstractNumId="12" w15:restartNumberingAfterBreak="0">
    <w:nsid w:val="7246BC61"/>
    <w:multiLevelType w:val="singleLevel"/>
    <w:tmpl w:val="7246BC6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Verdana" w:hAnsi="Wingdings" w:hint="default"/>
        <w:sz w:val="13"/>
      </w:rPr>
    </w:lvl>
  </w:abstractNum>
  <w:num w:numId="1" w16cid:durableId="1556159533">
    <w:abstractNumId w:val="5"/>
  </w:num>
  <w:num w:numId="2" w16cid:durableId="2135783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6828983">
    <w:abstractNumId w:val="4"/>
  </w:num>
  <w:num w:numId="4" w16cid:durableId="2054109139">
    <w:abstractNumId w:val="0"/>
  </w:num>
  <w:num w:numId="5" w16cid:durableId="1979142742">
    <w:abstractNumId w:val="6"/>
  </w:num>
  <w:num w:numId="6" w16cid:durableId="2057703239">
    <w:abstractNumId w:val="11"/>
  </w:num>
  <w:num w:numId="7" w16cid:durableId="531111468">
    <w:abstractNumId w:val="12"/>
  </w:num>
  <w:num w:numId="8" w16cid:durableId="1148282817">
    <w:abstractNumId w:val="8"/>
  </w:num>
  <w:num w:numId="9" w16cid:durableId="710768832">
    <w:abstractNumId w:val="10"/>
  </w:num>
  <w:num w:numId="10" w16cid:durableId="1319269617">
    <w:abstractNumId w:val="7"/>
  </w:num>
  <w:num w:numId="11" w16cid:durableId="195898284">
    <w:abstractNumId w:val="1"/>
  </w:num>
  <w:num w:numId="12" w16cid:durableId="85737746">
    <w:abstractNumId w:val="3"/>
    <w:lvlOverride w:ilvl="0">
      <w:startOverride w:val="5"/>
    </w:lvlOverride>
  </w:num>
  <w:num w:numId="13" w16cid:durableId="1606300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E31"/>
    <w:rsid w:val="00055EB7"/>
    <w:rsid w:val="00067F8F"/>
    <w:rsid w:val="00071FC1"/>
    <w:rsid w:val="000758AA"/>
    <w:rsid w:val="000867AA"/>
    <w:rsid w:val="000945A4"/>
    <w:rsid w:val="000A28E5"/>
    <w:rsid w:val="000A5D56"/>
    <w:rsid w:val="000A6386"/>
    <w:rsid w:val="000B0972"/>
    <w:rsid w:val="000B6CA7"/>
    <w:rsid w:val="000E41FE"/>
    <w:rsid w:val="000E74C0"/>
    <w:rsid w:val="000F5801"/>
    <w:rsid w:val="001307F9"/>
    <w:rsid w:val="00131A86"/>
    <w:rsid w:val="00132BB3"/>
    <w:rsid w:val="001354B8"/>
    <w:rsid w:val="001439F3"/>
    <w:rsid w:val="00143CB9"/>
    <w:rsid w:val="00173834"/>
    <w:rsid w:val="0019573B"/>
    <w:rsid w:val="001E49F5"/>
    <w:rsid w:val="001E7406"/>
    <w:rsid w:val="001E7CDB"/>
    <w:rsid w:val="001F6FD2"/>
    <w:rsid w:val="00212C7B"/>
    <w:rsid w:val="00216C3B"/>
    <w:rsid w:val="002374E4"/>
    <w:rsid w:val="002403AC"/>
    <w:rsid w:val="00246C28"/>
    <w:rsid w:val="00260778"/>
    <w:rsid w:val="00263E10"/>
    <w:rsid w:val="002760EF"/>
    <w:rsid w:val="00280876"/>
    <w:rsid w:val="002B536B"/>
    <w:rsid w:val="002C2D83"/>
    <w:rsid w:val="002C31DA"/>
    <w:rsid w:val="002C7C2D"/>
    <w:rsid w:val="002E4EAB"/>
    <w:rsid w:val="00311876"/>
    <w:rsid w:val="003177B0"/>
    <w:rsid w:val="00320FFE"/>
    <w:rsid w:val="003234C9"/>
    <w:rsid w:val="003347D1"/>
    <w:rsid w:val="00352451"/>
    <w:rsid w:val="003835A8"/>
    <w:rsid w:val="00393411"/>
    <w:rsid w:val="003B5765"/>
    <w:rsid w:val="003C1A10"/>
    <w:rsid w:val="003E7D15"/>
    <w:rsid w:val="004105F1"/>
    <w:rsid w:val="0041306A"/>
    <w:rsid w:val="00417315"/>
    <w:rsid w:val="00421FD2"/>
    <w:rsid w:val="004255EF"/>
    <w:rsid w:val="00435997"/>
    <w:rsid w:val="0044658A"/>
    <w:rsid w:val="00476985"/>
    <w:rsid w:val="004772AB"/>
    <w:rsid w:val="00484ED6"/>
    <w:rsid w:val="004C5A2A"/>
    <w:rsid w:val="004E16F6"/>
    <w:rsid w:val="004E288B"/>
    <w:rsid w:val="004E3DED"/>
    <w:rsid w:val="005037BF"/>
    <w:rsid w:val="005165A0"/>
    <w:rsid w:val="00516FC3"/>
    <w:rsid w:val="00526301"/>
    <w:rsid w:val="00556559"/>
    <w:rsid w:val="00583CD7"/>
    <w:rsid w:val="00591407"/>
    <w:rsid w:val="005921DF"/>
    <w:rsid w:val="005A5B80"/>
    <w:rsid w:val="005C3F6A"/>
    <w:rsid w:val="005E1AF0"/>
    <w:rsid w:val="005F0209"/>
    <w:rsid w:val="005F401F"/>
    <w:rsid w:val="005F708B"/>
    <w:rsid w:val="00606D26"/>
    <w:rsid w:val="00607B01"/>
    <w:rsid w:val="00655CC5"/>
    <w:rsid w:val="006A6536"/>
    <w:rsid w:val="006B3021"/>
    <w:rsid w:val="006C0972"/>
    <w:rsid w:val="006C338B"/>
    <w:rsid w:val="006D55D3"/>
    <w:rsid w:val="006D6A12"/>
    <w:rsid w:val="006E5FD1"/>
    <w:rsid w:val="00706348"/>
    <w:rsid w:val="0072513E"/>
    <w:rsid w:val="007354E5"/>
    <w:rsid w:val="007D3A0E"/>
    <w:rsid w:val="007E5F17"/>
    <w:rsid w:val="008004AF"/>
    <w:rsid w:val="0081383F"/>
    <w:rsid w:val="00823038"/>
    <w:rsid w:val="0082538D"/>
    <w:rsid w:val="00845B2B"/>
    <w:rsid w:val="0085159F"/>
    <w:rsid w:val="00854F45"/>
    <w:rsid w:val="008606BD"/>
    <w:rsid w:val="00873CD2"/>
    <w:rsid w:val="008B31AC"/>
    <w:rsid w:val="008F3647"/>
    <w:rsid w:val="008F46B8"/>
    <w:rsid w:val="008F5D97"/>
    <w:rsid w:val="008F6E1C"/>
    <w:rsid w:val="0093150A"/>
    <w:rsid w:val="009408B5"/>
    <w:rsid w:val="009458E7"/>
    <w:rsid w:val="00950CC7"/>
    <w:rsid w:val="009A197A"/>
    <w:rsid w:val="009D754D"/>
    <w:rsid w:val="009E42D2"/>
    <w:rsid w:val="00A02227"/>
    <w:rsid w:val="00A04051"/>
    <w:rsid w:val="00A103DC"/>
    <w:rsid w:val="00A220B1"/>
    <w:rsid w:val="00A27811"/>
    <w:rsid w:val="00A34D03"/>
    <w:rsid w:val="00A44BED"/>
    <w:rsid w:val="00A54019"/>
    <w:rsid w:val="00AC231D"/>
    <w:rsid w:val="00AD3AFA"/>
    <w:rsid w:val="00AF12E1"/>
    <w:rsid w:val="00B00A3B"/>
    <w:rsid w:val="00B24748"/>
    <w:rsid w:val="00B34080"/>
    <w:rsid w:val="00B466A3"/>
    <w:rsid w:val="00B66999"/>
    <w:rsid w:val="00B82B87"/>
    <w:rsid w:val="00B862B4"/>
    <w:rsid w:val="00BA4F41"/>
    <w:rsid w:val="00BB0463"/>
    <w:rsid w:val="00BB3417"/>
    <w:rsid w:val="00BB3DD2"/>
    <w:rsid w:val="00BB7567"/>
    <w:rsid w:val="00BF30B3"/>
    <w:rsid w:val="00BF3BD0"/>
    <w:rsid w:val="00BF3CFA"/>
    <w:rsid w:val="00C0132F"/>
    <w:rsid w:val="00C02E20"/>
    <w:rsid w:val="00C04732"/>
    <w:rsid w:val="00C106C8"/>
    <w:rsid w:val="00C11065"/>
    <w:rsid w:val="00C33A75"/>
    <w:rsid w:val="00C44571"/>
    <w:rsid w:val="00C4534E"/>
    <w:rsid w:val="00C56A27"/>
    <w:rsid w:val="00C66EE7"/>
    <w:rsid w:val="00C80A75"/>
    <w:rsid w:val="00C9133E"/>
    <w:rsid w:val="00CC0925"/>
    <w:rsid w:val="00CC5114"/>
    <w:rsid w:val="00CC77C4"/>
    <w:rsid w:val="00CC7BE4"/>
    <w:rsid w:val="00CE2E31"/>
    <w:rsid w:val="00D03AC4"/>
    <w:rsid w:val="00D20F2D"/>
    <w:rsid w:val="00D31D96"/>
    <w:rsid w:val="00D372C9"/>
    <w:rsid w:val="00D739E1"/>
    <w:rsid w:val="00D779EE"/>
    <w:rsid w:val="00D8492F"/>
    <w:rsid w:val="00E0209B"/>
    <w:rsid w:val="00E2480E"/>
    <w:rsid w:val="00E31F98"/>
    <w:rsid w:val="00E33243"/>
    <w:rsid w:val="00ED0760"/>
    <w:rsid w:val="00ED2C6B"/>
    <w:rsid w:val="00EF5907"/>
    <w:rsid w:val="00F122DB"/>
    <w:rsid w:val="00F2519E"/>
    <w:rsid w:val="00F27AD5"/>
    <w:rsid w:val="00F4045E"/>
    <w:rsid w:val="00F5721B"/>
    <w:rsid w:val="00F778D9"/>
    <w:rsid w:val="00F92AB6"/>
    <w:rsid w:val="00F9467F"/>
    <w:rsid w:val="00FA4D78"/>
    <w:rsid w:val="00FB650F"/>
    <w:rsid w:val="00FC2153"/>
    <w:rsid w:val="00FE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33CDD"/>
  <w15:docId w15:val="{10C0A498-01A6-4F4E-8120-3E8E2698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765"/>
    <w:pPr>
      <w:suppressAutoHyphens/>
      <w:spacing w:after="0"/>
      <w:ind w:firstLineChars="213" w:firstLine="426"/>
      <w:jc w:val="both"/>
    </w:pPr>
    <w:rPr>
      <w:rFonts w:ascii="Arial" w:eastAsia="Verdana" w:hAnsi="Arial" w:cs="Arial"/>
      <w:color w:val="000000"/>
      <w:kern w:val="2"/>
      <w:sz w:val="20"/>
      <w:szCs w:val="20"/>
      <w:lang w:eastAsia="pt-BR"/>
    </w:rPr>
  </w:style>
  <w:style w:type="paragraph" w:styleId="Ttulo1">
    <w:name w:val="heading 1"/>
    <w:next w:val="Normal"/>
    <w:link w:val="Ttulo1Char"/>
    <w:qFormat/>
    <w:rsid w:val="00421FD2"/>
    <w:pPr>
      <w:numPr>
        <w:numId w:val="13"/>
      </w:numPr>
      <w:ind w:left="284" w:hanging="284"/>
      <w:outlineLvl w:val="0"/>
    </w:pPr>
    <w:rPr>
      <w:rFonts w:ascii="Arial" w:eastAsia="Verdana" w:hAnsi="Arial" w:cs="Arial"/>
      <w:b/>
      <w:color w:val="000000"/>
      <w:kern w:val="2"/>
      <w:sz w:val="20"/>
      <w:szCs w:val="28"/>
      <w:lang w:eastAsia="pt-BR"/>
    </w:rPr>
  </w:style>
  <w:style w:type="paragraph" w:styleId="Ttulo2">
    <w:name w:val="heading 2"/>
    <w:basedOn w:val="Normal"/>
    <w:next w:val="Corpodetexto"/>
    <w:link w:val="Ttulo2Char"/>
    <w:unhideWhenUsed/>
    <w:qFormat/>
    <w:rsid w:val="00421FD2"/>
    <w:pPr>
      <w:keepNext/>
      <w:keepLines/>
      <w:widowControl w:val="0"/>
      <w:numPr>
        <w:ilvl w:val="1"/>
        <w:numId w:val="13"/>
      </w:numPr>
      <w:spacing w:before="240" w:after="240" w:line="240" w:lineRule="auto"/>
      <w:ind w:left="431" w:firstLineChars="0" w:hanging="431"/>
      <w:outlineLvl w:val="1"/>
    </w:pPr>
    <w:rPr>
      <w:rFonts w:cs="Verdana"/>
      <w:color w:val="auto"/>
      <w:szCs w:val="28"/>
    </w:rPr>
  </w:style>
  <w:style w:type="paragraph" w:styleId="Ttulo3">
    <w:name w:val="heading 3"/>
    <w:basedOn w:val="Normal"/>
    <w:next w:val="Corpodetexto"/>
    <w:link w:val="Ttulo3Char"/>
    <w:semiHidden/>
    <w:unhideWhenUsed/>
    <w:qFormat/>
    <w:rsid w:val="00F92AB6"/>
    <w:pPr>
      <w:keepNext/>
      <w:keepLines/>
      <w:widowControl w:val="0"/>
      <w:numPr>
        <w:ilvl w:val="2"/>
        <w:numId w:val="13"/>
      </w:numPr>
      <w:tabs>
        <w:tab w:val="left" w:pos="0"/>
      </w:tabs>
      <w:spacing w:before="240" w:after="90" w:line="240" w:lineRule="auto"/>
      <w:ind w:right="71"/>
      <w:outlineLvl w:val="2"/>
    </w:pPr>
    <w:rPr>
      <w:rFonts w:ascii="Verdana" w:hAnsi="Verdana" w:cs="Verdana"/>
      <w:b/>
      <w:color w:val="1F497D"/>
      <w:sz w:val="28"/>
      <w:szCs w:val="28"/>
    </w:rPr>
  </w:style>
  <w:style w:type="paragraph" w:styleId="Ttulo4">
    <w:name w:val="heading 4"/>
    <w:basedOn w:val="Normal"/>
    <w:next w:val="Corpodetexto"/>
    <w:link w:val="Ttulo4Char"/>
    <w:semiHidden/>
    <w:unhideWhenUsed/>
    <w:qFormat/>
    <w:rsid w:val="00F92AB6"/>
    <w:pPr>
      <w:keepNext/>
      <w:keepLines/>
      <w:widowControl w:val="0"/>
      <w:numPr>
        <w:ilvl w:val="3"/>
        <w:numId w:val="13"/>
      </w:numPr>
      <w:tabs>
        <w:tab w:val="left" w:pos="0"/>
      </w:tabs>
      <w:spacing w:before="240" w:after="40" w:line="240" w:lineRule="auto"/>
      <w:ind w:right="71"/>
      <w:outlineLvl w:val="3"/>
    </w:pPr>
    <w:rPr>
      <w:rFonts w:ascii="Verdana" w:hAnsi="Verdana" w:cs="Verdana"/>
      <w:b/>
      <w:sz w:val="24"/>
      <w:szCs w:val="24"/>
    </w:rPr>
  </w:style>
  <w:style w:type="paragraph" w:styleId="Ttulo5">
    <w:name w:val="heading 5"/>
    <w:basedOn w:val="Normal"/>
    <w:next w:val="Corpodetexto"/>
    <w:link w:val="Ttulo5Char"/>
    <w:semiHidden/>
    <w:unhideWhenUsed/>
    <w:qFormat/>
    <w:rsid w:val="00F92AB6"/>
    <w:pPr>
      <w:keepNext/>
      <w:keepLines/>
      <w:widowControl w:val="0"/>
      <w:numPr>
        <w:ilvl w:val="4"/>
        <w:numId w:val="13"/>
      </w:numPr>
      <w:tabs>
        <w:tab w:val="left" w:pos="0"/>
      </w:tabs>
      <w:spacing w:before="220" w:after="40" w:line="240" w:lineRule="auto"/>
      <w:ind w:right="71"/>
      <w:outlineLvl w:val="4"/>
    </w:pPr>
    <w:rPr>
      <w:rFonts w:ascii="Verdana" w:hAnsi="Verdana" w:cs="Verdana"/>
      <w:b/>
    </w:rPr>
  </w:style>
  <w:style w:type="paragraph" w:styleId="Ttulo6">
    <w:name w:val="heading 6"/>
    <w:basedOn w:val="Normal"/>
    <w:next w:val="Corpodetexto"/>
    <w:link w:val="Ttulo6Char"/>
    <w:semiHidden/>
    <w:unhideWhenUsed/>
    <w:qFormat/>
    <w:rsid w:val="00F92AB6"/>
    <w:pPr>
      <w:keepNext/>
      <w:keepLines/>
      <w:widowControl w:val="0"/>
      <w:numPr>
        <w:ilvl w:val="5"/>
        <w:numId w:val="13"/>
      </w:numPr>
      <w:tabs>
        <w:tab w:val="left" w:pos="0"/>
      </w:tabs>
      <w:spacing w:before="200" w:after="40" w:line="240" w:lineRule="auto"/>
      <w:ind w:right="71"/>
      <w:outlineLvl w:val="5"/>
    </w:pPr>
    <w:rPr>
      <w:rFonts w:ascii="Verdana" w:hAnsi="Verdana" w:cs="Verdana"/>
      <w:b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3411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3411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3411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2E3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2E31"/>
  </w:style>
  <w:style w:type="paragraph" w:styleId="Rodap">
    <w:name w:val="footer"/>
    <w:basedOn w:val="Normal"/>
    <w:link w:val="RodapChar"/>
    <w:uiPriority w:val="99"/>
    <w:unhideWhenUsed/>
    <w:rsid w:val="00CE2E3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2E31"/>
  </w:style>
  <w:style w:type="table" w:styleId="Tabelacomgrade">
    <w:name w:val="Table Grid"/>
    <w:basedOn w:val="Tabelanormal"/>
    <w:uiPriority w:val="59"/>
    <w:rsid w:val="00ED2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2C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2C6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80A7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3021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4C5A2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421FD2"/>
    <w:rPr>
      <w:rFonts w:ascii="Arial" w:eastAsia="Verdana" w:hAnsi="Arial" w:cs="Arial"/>
      <w:b/>
      <w:color w:val="000000"/>
      <w:kern w:val="2"/>
      <w:sz w:val="20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421FD2"/>
    <w:rPr>
      <w:rFonts w:ascii="Arial" w:eastAsia="Verdana" w:hAnsi="Arial" w:cs="Verdana"/>
      <w:kern w:val="2"/>
      <w:sz w:val="20"/>
      <w:szCs w:val="28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F92AB6"/>
    <w:rPr>
      <w:rFonts w:ascii="Verdana" w:eastAsia="Verdana" w:hAnsi="Verdana" w:cs="Verdana"/>
      <w:b/>
      <w:color w:val="1F497D"/>
      <w:kern w:val="2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F92AB6"/>
    <w:rPr>
      <w:rFonts w:ascii="Verdana" w:eastAsia="Verdana" w:hAnsi="Verdana" w:cs="Verdana"/>
      <w:b/>
      <w:color w:val="000000"/>
      <w:kern w:val="2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F92AB6"/>
    <w:rPr>
      <w:rFonts w:ascii="Verdana" w:eastAsia="Verdana" w:hAnsi="Verdana" w:cs="Verdana"/>
      <w:b/>
      <w:color w:val="000000"/>
      <w:kern w:val="2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F92AB6"/>
    <w:rPr>
      <w:rFonts w:ascii="Verdana" w:eastAsia="Verdana" w:hAnsi="Verdana" w:cs="Verdana"/>
      <w:b/>
      <w:color w:val="000000"/>
      <w:kern w:val="2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92AB6"/>
    <w:pPr>
      <w:spacing w:after="140" w:line="288" w:lineRule="auto"/>
      <w:ind w:right="71" w:firstLine="2"/>
    </w:pPr>
    <w:rPr>
      <w:rFonts w:ascii="Verdana" w:hAnsi="Verdana" w:cs="Verdana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92AB6"/>
    <w:rPr>
      <w:rFonts w:ascii="Verdana" w:eastAsia="Verdana" w:hAnsi="Verdana" w:cs="Verdana"/>
      <w:color w:val="000000"/>
      <w:kern w:val="2"/>
      <w:sz w:val="20"/>
      <w:szCs w:val="20"/>
      <w:lang w:eastAsia="pt-BR"/>
    </w:rPr>
  </w:style>
  <w:style w:type="paragraph" w:styleId="NormalWeb">
    <w:name w:val="Normal (Web)"/>
    <w:uiPriority w:val="99"/>
    <w:semiHidden/>
    <w:unhideWhenUsed/>
    <w:rsid w:val="00F92AB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0"/>
      <w:szCs w:val="24"/>
      <w:lang w:val="en-US" w:eastAsia="zh-CN"/>
    </w:rPr>
  </w:style>
  <w:style w:type="paragraph" w:customStyle="1" w:styleId="LO-normal">
    <w:name w:val="LO-normal"/>
    <w:uiPriority w:val="99"/>
    <w:rsid w:val="00F92AB6"/>
    <w:pPr>
      <w:suppressAutoHyphens/>
      <w:spacing w:after="0" w:line="240" w:lineRule="auto"/>
    </w:pPr>
    <w:rPr>
      <w:rFonts w:ascii="Verdana" w:eastAsia="Verdana" w:hAnsi="Verdana" w:cs="Verdana"/>
      <w:color w:val="000000"/>
      <w:kern w:val="2"/>
      <w:sz w:val="20"/>
      <w:szCs w:val="20"/>
      <w:lang w:eastAsia="pt-BR"/>
    </w:rPr>
  </w:style>
  <w:style w:type="character" w:styleId="nfase">
    <w:name w:val="Emphasis"/>
    <w:qFormat/>
    <w:rsid w:val="00C9133E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0B0972"/>
    <w:rPr>
      <w:color w:val="808080"/>
    </w:rPr>
  </w:style>
  <w:style w:type="paragraph" w:styleId="Subttulo">
    <w:name w:val="Subtitle"/>
    <w:next w:val="Normal"/>
    <w:link w:val="SubttuloChar"/>
    <w:uiPriority w:val="11"/>
    <w:qFormat/>
    <w:rsid w:val="003B5765"/>
    <w:pPr>
      <w:spacing w:after="0"/>
    </w:pPr>
    <w:rPr>
      <w:rFonts w:ascii="Arial" w:eastAsia="Verdana" w:hAnsi="Arial" w:cs="Arial"/>
      <w:b/>
      <w:i/>
      <w:iCs/>
      <w:color w:val="000000"/>
      <w:kern w:val="2"/>
      <w:sz w:val="24"/>
      <w:szCs w:val="24"/>
      <w:lang w:val="en-US"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3B5765"/>
    <w:rPr>
      <w:rFonts w:ascii="Arial" w:eastAsia="Verdana" w:hAnsi="Arial" w:cs="Arial"/>
      <w:b/>
      <w:i/>
      <w:iCs/>
      <w:color w:val="000000"/>
      <w:kern w:val="2"/>
      <w:sz w:val="24"/>
      <w:szCs w:val="24"/>
      <w:lang w:val="en-US" w:eastAsia="pt-BR"/>
    </w:rPr>
  </w:style>
  <w:style w:type="paragraph" w:styleId="Ttulo">
    <w:name w:val="Title"/>
    <w:next w:val="Normal"/>
    <w:link w:val="TtuloChar"/>
    <w:uiPriority w:val="10"/>
    <w:qFormat/>
    <w:rsid w:val="003B5765"/>
    <w:rPr>
      <w:rFonts w:ascii="Arial" w:hAnsi="Arial" w:cs="Arial"/>
      <w:b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3B5765"/>
    <w:rPr>
      <w:rFonts w:ascii="Arial" w:hAnsi="Arial" w:cs="Arial"/>
      <w:b/>
      <w:sz w:val="28"/>
      <w:szCs w:val="28"/>
    </w:rPr>
  </w:style>
  <w:style w:type="paragraph" w:customStyle="1" w:styleId="Resumo">
    <w:name w:val="Resumo"/>
    <w:next w:val="Normal"/>
    <w:link w:val="ResumoChar"/>
    <w:qFormat/>
    <w:rsid w:val="00C9133E"/>
    <w:pPr>
      <w:jc w:val="both"/>
    </w:pPr>
    <w:rPr>
      <w:rFonts w:ascii="Arial" w:eastAsia="Verdana" w:hAnsi="Arial" w:cs="Arial"/>
      <w:color w:val="000000"/>
      <w:kern w:val="2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3411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0"/>
      <w:szCs w:val="20"/>
      <w:lang w:eastAsia="pt-BR"/>
    </w:rPr>
  </w:style>
  <w:style w:type="character" w:customStyle="1" w:styleId="ResumoChar">
    <w:name w:val="Resumo Char"/>
    <w:basedOn w:val="Fontepargpadro"/>
    <w:link w:val="Resumo"/>
    <w:rsid w:val="00C9133E"/>
    <w:rPr>
      <w:rFonts w:ascii="Arial" w:eastAsia="Verdana" w:hAnsi="Arial" w:cs="Arial"/>
      <w:color w:val="000000"/>
      <w:kern w:val="2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3411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3411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8B597-8094-49B9-8A5E-E8749CAD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880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Zilli</dc:creator>
  <cp:lastModifiedBy>Augusto Oliveira</cp:lastModifiedBy>
  <cp:revision>5</cp:revision>
  <cp:lastPrinted>2022-04-12T22:25:00Z</cp:lastPrinted>
  <dcterms:created xsi:type="dcterms:W3CDTF">2022-09-19T14:01:00Z</dcterms:created>
  <dcterms:modified xsi:type="dcterms:W3CDTF">2022-09-19T14:44:00Z</dcterms:modified>
</cp:coreProperties>
</file>