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0B8" w:rsidRPr="009A10B8" w:rsidRDefault="009A10B8" w:rsidP="009A10B8">
      <w:pPr>
        <w:pStyle w:val="Heading1"/>
        <w:shd w:val="clear" w:color="auto" w:fill="FFFFFF"/>
        <w:spacing w:before="0" w:after="120"/>
        <w:textAlignment w:val="baseline"/>
        <w:rPr>
          <w:rFonts w:ascii="Arial" w:hAnsi="Arial" w:cs="Arial"/>
          <w:color w:val="000000" w:themeColor="text1"/>
          <w:spacing w:val="4"/>
          <w:sz w:val="36"/>
          <w:szCs w:val="36"/>
        </w:rPr>
      </w:pPr>
      <w:r w:rsidRPr="009A10B8">
        <w:rPr>
          <w:rFonts w:ascii="Arial" w:hAnsi="Arial" w:cs="Arial"/>
          <w:color w:val="000000" w:themeColor="text1"/>
          <w:spacing w:val="4"/>
          <w:sz w:val="36"/>
          <w:szCs w:val="36"/>
        </w:rPr>
        <w:t xml:space="preserve">PetFinder.my - </w:t>
      </w:r>
      <w:proofErr w:type="spellStart"/>
      <w:r w:rsidRPr="009A10B8">
        <w:rPr>
          <w:rFonts w:ascii="Arial" w:hAnsi="Arial" w:cs="Arial"/>
          <w:color w:val="000000" w:themeColor="text1"/>
          <w:spacing w:val="4"/>
          <w:sz w:val="36"/>
          <w:szCs w:val="36"/>
        </w:rPr>
        <w:t>Pawpularity</w:t>
      </w:r>
      <w:proofErr w:type="spellEnd"/>
      <w:r w:rsidRPr="009A10B8">
        <w:rPr>
          <w:rFonts w:ascii="Arial" w:hAnsi="Arial" w:cs="Arial"/>
          <w:color w:val="000000" w:themeColor="text1"/>
          <w:spacing w:val="4"/>
          <w:sz w:val="36"/>
          <w:szCs w:val="36"/>
        </w:rPr>
        <w:t xml:space="preserve"> Contest</w:t>
      </w:r>
    </w:p>
    <w:p w:rsidR="009A10B8" w:rsidRPr="009A10B8" w:rsidRDefault="009A10B8" w:rsidP="009A10B8">
      <w:pPr>
        <w:pStyle w:val="Heading2"/>
        <w:shd w:val="clear" w:color="auto" w:fill="FFFFFF"/>
        <w:spacing w:before="0" w:beforeAutospacing="0" w:after="480" w:afterAutospacing="0" w:line="330" w:lineRule="atLeast"/>
        <w:textAlignment w:val="baseline"/>
        <w:rPr>
          <w:rFonts w:ascii="Arial" w:hAnsi="Arial" w:cs="Arial"/>
          <w:color w:val="000000" w:themeColor="text1"/>
          <w:sz w:val="27"/>
          <w:szCs w:val="27"/>
        </w:rPr>
      </w:pPr>
      <w:r w:rsidRPr="009A10B8">
        <w:rPr>
          <w:rFonts w:ascii="Arial" w:hAnsi="Arial" w:cs="Arial"/>
          <w:color w:val="000000" w:themeColor="text1"/>
          <w:sz w:val="27"/>
          <w:szCs w:val="27"/>
        </w:rPr>
        <w:t>Predict the popularity of shelter pet photos</w:t>
      </w:r>
    </w:p>
    <w:p w:rsid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p>
    <w:p w:rsid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r>
        <w:rPr>
          <w:rFonts w:ascii="Arial" w:eastAsia="Times New Roman" w:hAnsi="Arial" w:cs="Arial"/>
          <w:b/>
          <w:bCs/>
          <w:noProof/>
          <w:color w:val="202124"/>
          <w:sz w:val="27"/>
          <w:szCs w:val="27"/>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eness_met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p>
    <w:p w:rsid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p>
    <w:p w:rsid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p>
    <w:p w:rsidR="009A10B8" w:rsidRPr="009A10B8" w:rsidRDefault="009A10B8" w:rsidP="009A10B8">
      <w:pPr>
        <w:shd w:val="clear" w:color="auto" w:fill="FFFFFF"/>
        <w:spacing w:after="0" w:line="360" w:lineRule="atLeast"/>
        <w:textAlignment w:val="baseline"/>
        <w:rPr>
          <w:rFonts w:ascii="Arial" w:eastAsia="Times New Roman" w:hAnsi="Arial" w:cs="Arial"/>
          <w:b/>
          <w:bCs/>
          <w:color w:val="202124"/>
          <w:sz w:val="27"/>
          <w:szCs w:val="27"/>
        </w:rPr>
      </w:pPr>
      <w:r w:rsidRPr="009A10B8">
        <w:rPr>
          <w:rFonts w:ascii="Arial" w:eastAsia="Times New Roman" w:hAnsi="Arial" w:cs="Arial"/>
          <w:b/>
          <w:bCs/>
          <w:color w:val="202124"/>
          <w:sz w:val="27"/>
          <w:szCs w:val="27"/>
        </w:rPr>
        <w:t>About this Competition</w:t>
      </w:r>
    </w:p>
    <w:p w:rsidR="009A10B8" w:rsidRPr="009A10B8" w:rsidRDefault="009A10B8" w:rsidP="009A10B8">
      <w:pPr>
        <w:shd w:val="clear" w:color="auto" w:fill="FFFFFF"/>
        <w:spacing w:after="158" w:line="330" w:lineRule="atLeast"/>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In this competition, your task is to predict engagement with a pet's profile based on the photograph for that profile. You are also provided with hand-labelled metadata for each photo. The dataset for this competition therefore comprises both images and tabular data.</w:t>
      </w:r>
    </w:p>
    <w:p w:rsidR="009A10B8" w:rsidRPr="009A10B8" w:rsidRDefault="009A10B8" w:rsidP="009A10B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9A10B8">
        <w:rPr>
          <w:rFonts w:ascii="Arial" w:eastAsia="Times New Roman" w:hAnsi="Arial" w:cs="Arial"/>
          <w:color w:val="000000"/>
          <w:sz w:val="30"/>
          <w:szCs w:val="30"/>
        </w:rPr>
        <w:t xml:space="preserve">How </w:t>
      </w:r>
      <w:proofErr w:type="spellStart"/>
      <w:r w:rsidRPr="009A10B8">
        <w:rPr>
          <w:rFonts w:ascii="Arial" w:eastAsia="Times New Roman" w:hAnsi="Arial" w:cs="Arial"/>
          <w:color w:val="000000"/>
          <w:sz w:val="30"/>
          <w:szCs w:val="30"/>
        </w:rPr>
        <w:t>Pawpularity</w:t>
      </w:r>
      <w:proofErr w:type="spellEnd"/>
      <w:r w:rsidRPr="009A10B8">
        <w:rPr>
          <w:rFonts w:ascii="Arial" w:eastAsia="Times New Roman" w:hAnsi="Arial" w:cs="Arial"/>
          <w:color w:val="000000"/>
          <w:sz w:val="30"/>
          <w:szCs w:val="30"/>
        </w:rPr>
        <w:t xml:space="preserve"> Score Is Derived</w:t>
      </w:r>
    </w:p>
    <w:p w:rsidR="009A10B8" w:rsidRPr="009A10B8" w:rsidRDefault="009A10B8" w:rsidP="009A10B8">
      <w:pPr>
        <w:numPr>
          <w:ilvl w:val="0"/>
          <w:numId w:val="1"/>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The </w:t>
      </w:r>
      <w:proofErr w:type="spellStart"/>
      <w:r w:rsidRPr="009A10B8">
        <w:rPr>
          <w:rFonts w:ascii="inherit" w:eastAsia="Times New Roman" w:hAnsi="inherit" w:cs="Arial"/>
          <w:color w:val="000000"/>
          <w:sz w:val="21"/>
          <w:szCs w:val="21"/>
          <w:bdr w:val="none" w:sz="0" w:space="0" w:color="auto" w:frame="1"/>
        </w:rPr>
        <w:t>Pawpularity</w:t>
      </w:r>
      <w:proofErr w:type="spellEnd"/>
      <w:r w:rsidRPr="009A10B8">
        <w:rPr>
          <w:rFonts w:ascii="inherit" w:eastAsia="Times New Roman" w:hAnsi="inherit" w:cs="Arial"/>
          <w:color w:val="000000"/>
          <w:sz w:val="21"/>
          <w:szCs w:val="21"/>
          <w:bdr w:val="none" w:sz="0" w:space="0" w:color="auto" w:frame="1"/>
        </w:rPr>
        <w:t xml:space="preserve"> Score</w:t>
      </w:r>
      <w:r w:rsidRPr="009A10B8">
        <w:rPr>
          <w:rFonts w:ascii="Arial" w:eastAsia="Times New Roman" w:hAnsi="Arial" w:cs="Arial"/>
          <w:color w:val="000000"/>
          <w:sz w:val="21"/>
          <w:szCs w:val="21"/>
        </w:rPr>
        <w:t> is derived from each pet profile's page view statistics at the listing pages, using an algorithm that normalizes the traffic data across different pages, platforms (web &amp; mobile) and various metrics.</w:t>
      </w:r>
    </w:p>
    <w:p w:rsidR="009A10B8" w:rsidRPr="009A10B8" w:rsidRDefault="009A10B8" w:rsidP="009A10B8">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Duplicate clicks, crawler bot accesses and sponsored profiles are excluded from the analysis.</w:t>
      </w:r>
    </w:p>
    <w:p w:rsidR="009A10B8" w:rsidRPr="009A10B8" w:rsidRDefault="009A10B8" w:rsidP="009A10B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9A10B8">
        <w:rPr>
          <w:rFonts w:ascii="Arial" w:eastAsia="Times New Roman" w:hAnsi="Arial" w:cs="Arial"/>
          <w:color w:val="000000"/>
          <w:sz w:val="30"/>
          <w:szCs w:val="30"/>
        </w:rPr>
        <w:t>Purpose of Photo Metadata</w:t>
      </w:r>
    </w:p>
    <w:p w:rsidR="009A10B8" w:rsidRPr="009A10B8" w:rsidRDefault="009A10B8" w:rsidP="009A10B8">
      <w:pPr>
        <w:numPr>
          <w:ilvl w:val="0"/>
          <w:numId w:val="2"/>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lastRenderedPageBreak/>
        <w:t>We have included optional </w:t>
      </w:r>
      <w:r w:rsidRPr="009A10B8">
        <w:rPr>
          <w:rFonts w:ascii="inherit" w:eastAsia="Times New Roman" w:hAnsi="inherit" w:cs="Arial"/>
          <w:color w:val="000000"/>
          <w:sz w:val="21"/>
          <w:szCs w:val="21"/>
          <w:bdr w:val="none" w:sz="0" w:space="0" w:color="auto" w:frame="1"/>
        </w:rPr>
        <w:t>Photo Metadata</w:t>
      </w:r>
      <w:r w:rsidRPr="009A10B8">
        <w:rPr>
          <w:rFonts w:ascii="Arial" w:eastAsia="Times New Roman" w:hAnsi="Arial" w:cs="Arial"/>
          <w:color w:val="000000"/>
          <w:sz w:val="21"/>
          <w:szCs w:val="21"/>
        </w:rPr>
        <w:t>, manually labeling each photo for key visual quality and composition parameters.</w:t>
      </w:r>
    </w:p>
    <w:p w:rsidR="009A10B8" w:rsidRPr="009A10B8" w:rsidRDefault="009A10B8" w:rsidP="009A10B8">
      <w:pPr>
        <w:numPr>
          <w:ilvl w:val="0"/>
          <w:numId w:val="2"/>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These labels are </w:t>
      </w:r>
      <w:r w:rsidRPr="009A10B8">
        <w:rPr>
          <w:rFonts w:ascii="inherit" w:eastAsia="Times New Roman" w:hAnsi="inherit" w:cs="Arial"/>
          <w:color w:val="000000"/>
          <w:sz w:val="21"/>
          <w:szCs w:val="21"/>
          <w:bdr w:val="none" w:sz="0" w:space="0" w:color="auto" w:frame="1"/>
        </w:rPr>
        <w:t>not used</w:t>
      </w:r>
      <w:r w:rsidRPr="009A10B8">
        <w:rPr>
          <w:rFonts w:ascii="Arial" w:eastAsia="Times New Roman" w:hAnsi="Arial" w:cs="Arial"/>
          <w:color w:val="000000"/>
          <w:sz w:val="21"/>
          <w:szCs w:val="21"/>
        </w:rPr>
        <w:t xml:space="preserve"> for deriving our </w:t>
      </w:r>
      <w:proofErr w:type="spellStart"/>
      <w:r w:rsidRPr="009A10B8">
        <w:rPr>
          <w:rFonts w:ascii="Arial" w:eastAsia="Times New Roman" w:hAnsi="Arial" w:cs="Arial"/>
          <w:color w:val="000000"/>
          <w:sz w:val="21"/>
          <w:szCs w:val="21"/>
        </w:rPr>
        <w:t>Pawpularity</w:t>
      </w:r>
      <w:proofErr w:type="spellEnd"/>
      <w:r w:rsidRPr="009A10B8">
        <w:rPr>
          <w:rFonts w:ascii="Arial" w:eastAsia="Times New Roman" w:hAnsi="Arial" w:cs="Arial"/>
          <w:color w:val="000000"/>
          <w:sz w:val="21"/>
          <w:szCs w:val="21"/>
        </w:rPr>
        <w:t xml:space="preserve"> score, but it may be beneficial for better understanding the content and co-relating them to a photo's attractiveness. Our end goal is to deploy AI solutions that can generate intelligent recommendations (i.e. show a closer frontal pet face, add accessories, increase subject focus, </w:t>
      </w:r>
      <w:proofErr w:type="spellStart"/>
      <w:r w:rsidRPr="009A10B8">
        <w:rPr>
          <w:rFonts w:ascii="Arial" w:eastAsia="Times New Roman" w:hAnsi="Arial" w:cs="Arial"/>
          <w:color w:val="000000"/>
          <w:sz w:val="21"/>
          <w:szCs w:val="21"/>
        </w:rPr>
        <w:t>etc</w:t>
      </w:r>
      <w:proofErr w:type="spellEnd"/>
      <w:r w:rsidRPr="009A10B8">
        <w:rPr>
          <w:rFonts w:ascii="Arial" w:eastAsia="Times New Roman" w:hAnsi="Arial" w:cs="Arial"/>
          <w:color w:val="000000"/>
          <w:sz w:val="21"/>
          <w:szCs w:val="21"/>
        </w:rPr>
        <w:t>) and automatic enhancements (i.e. brightness, contrast) on the photos, so we are hoping to have predictions that are more easily interpretable.</w:t>
      </w:r>
    </w:p>
    <w:p w:rsidR="009A10B8" w:rsidRPr="009A10B8" w:rsidRDefault="009A10B8" w:rsidP="009A10B8">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You may use these labels as you see fit, and optionally build an intermediate / supplementary model to predict the labels from the photos. If your supplementary model is good, we may integrate it into our AI tools as well.</w:t>
      </w:r>
    </w:p>
    <w:p w:rsidR="009A10B8" w:rsidRPr="009A10B8" w:rsidRDefault="009A10B8" w:rsidP="009A10B8">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 xml:space="preserve">In our production system, new photos that are dynamically scored will not contain any photo labels. If the </w:t>
      </w:r>
      <w:proofErr w:type="spellStart"/>
      <w:r w:rsidRPr="009A10B8">
        <w:rPr>
          <w:rFonts w:ascii="Arial" w:eastAsia="Times New Roman" w:hAnsi="Arial" w:cs="Arial"/>
          <w:color w:val="000000"/>
          <w:sz w:val="21"/>
          <w:szCs w:val="21"/>
        </w:rPr>
        <w:t>Pawpularity</w:t>
      </w:r>
      <w:proofErr w:type="spellEnd"/>
      <w:r w:rsidRPr="009A10B8">
        <w:rPr>
          <w:rFonts w:ascii="Arial" w:eastAsia="Times New Roman" w:hAnsi="Arial" w:cs="Arial"/>
          <w:color w:val="000000"/>
          <w:sz w:val="21"/>
          <w:szCs w:val="21"/>
        </w:rPr>
        <w:t xml:space="preserve"> prediction model requires photo label scores, we will use an intermediary model to derive such parameters, before feeding them to the final model.</w:t>
      </w:r>
    </w:p>
    <w:p w:rsidR="009A10B8" w:rsidRPr="009A10B8" w:rsidRDefault="009A10B8" w:rsidP="009A10B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9A10B8">
        <w:rPr>
          <w:rFonts w:ascii="Arial" w:eastAsia="Times New Roman" w:hAnsi="Arial" w:cs="Arial"/>
          <w:color w:val="000000"/>
          <w:sz w:val="30"/>
          <w:szCs w:val="30"/>
        </w:rPr>
        <w:t>Training Data</w:t>
      </w:r>
    </w:p>
    <w:p w:rsidR="009A10B8" w:rsidRPr="009A10B8" w:rsidRDefault="009A10B8" w:rsidP="009A10B8">
      <w:pPr>
        <w:numPr>
          <w:ilvl w:val="0"/>
          <w:numId w:val="3"/>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train/</w:t>
      </w:r>
      <w:r w:rsidRPr="009A10B8">
        <w:rPr>
          <w:rFonts w:ascii="Arial" w:eastAsia="Times New Roman" w:hAnsi="Arial" w:cs="Arial"/>
          <w:color w:val="000000"/>
          <w:sz w:val="21"/>
          <w:szCs w:val="21"/>
        </w:rPr>
        <w:t> - Folder containing training set photos of the form </w:t>
      </w:r>
      <w:r w:rsidRPr="009A10B8">
        <w:rPr>
          <w:rFonts w:ascii="inherit" w:eastAsia="Times New Roman" w:hAnsi="inherit" w:cs="Arial"/>
          <w:color w:val="000000"/>
          <w:sz w:val="21"/>
          <w:szCs w:val="21"/>
          <w:bdr w:val="none" w:sz="0" w:space="0" w:color="auto" w:frame="1"/>
        </w:rPr>
        <w:t>{id}.jpg</w:t>
      </w:r>
      <w:r w:rsidRPr="009A10B8">
        <w:rPr>
          <w:rFonts w:ascii="Arial" w:eastAsia="Times New Roman" w:hAnsi="Arial" w:cs="Arial"/>
          <w:color w:val="000000"/>
          <w:sz w:val="21"/>
          <w:szCs w:val="21"/>
        </w:rPr>
        <w:t>, where </w:t>
      </w:r>
      <w:r w:rsidRPr="009A10B8">
        <w:rPr>
          <w:rFonts w:ascii="inherit" w:eastAsia="Times New Roman" w:hAnsi="inherit" w:cs="Arial"/>
          <w:color w:val="000000"/>
          <w:sz w:val="21"/>
          <w:szCs w:val="21"/>
          <w:bdr w:val="none" w:sz="0" w:space="0" w:color="auto" w:frame="1"/>
        </w:rPr>
        <w:t>{id}</w:t>
      </w:r>
      <w:r w:rsidRPr="009A10B8">
        <w:rPr>
          <w:rFonts w:ascii="Arial" w:eastAsia="Times New Roman" w:hAnsi="Arial" w:cs="Arial"/>
          <w:color w:val="000000"/>
          <w:sz w:val="21"/>
          <w:szCs w:val="21"/>
        </w:rPr>
        <w:t> is a unique Pet Profile ID.</w:t>
      </w:r>
    </w:p>
    <w:p w:rsidR="009A10B8" w:rsidRPr="009A10B8" w:rsidRDefault="009A10B8" w:rsidP="009A10B8">
      <w:pPr>
        <w:numPr>
          <w:ilvl w:val="0"/>
          <w:numId w:val="3"/>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train.csv</w:t>
      </w:r>
      <w:r w:rsidRPr="009A10B8">
        <w:rPr>
          <w:rFonts w:ascii="Arial" w:eastAsia="Times New Roman" w:hAnsi="Arial" w:cs="Arial"/>
          <w:color w:val="000000"/>
          <w:sz w:val="21"/>
          <w:szCs w:val="21"/>
        </w:rPr>
        <w:t> - Metadata (described below) for each photo in the training set as well as the target, the photo's </w:t>
      </w:r>
      <w:proofErr w:type="spellStart"/>
      <w:r w:rsidRPr="009A10B8">
        <w:rPr>
          <w:rFonts w:ascii="inherit" w:eastAsia="Times New Roman" w:hAnsi="inherit" w:cs="Arial"/>
          <w:color w:val="000000"/>
          <w:sz w:val="21"/>
          <w:szCs w:val="21"/>
          <w:bdr w:val="none" w:sz="0" w:space="0" w:color="auto" w:frame="1"/>
        </w:rPr>
        <w:t>Pawpularity</w:t>
      </w:r>
      <w:proofErr w:type="spellEnd"/>
      <w:r w:rsidRPr="009A10B8">
        <w:rPr>
          <w:rFonts w:ascii="Arial" w:eastAsia="Times New Roman" w:hAnsi="Arial" w:cs="Arial"/>
          <w:color w:val="000000"/>
          <w:sz w:val="21"/>
          <w:szCs w:val="21"/>
        </w:rPr>
        <w:t> score. The </w:t>
      </w:r>
      <w:r w:rsidRPr="009A10B8">
        <w:rPr>
          <w:rFonts w:ascii="inherit" w:eastAsia="Times New Roman" w:hAnsi="inherit" w:cs="Arial"/>
          <w:color w:val="000000"/>
          <w:sz w:val="21"/>
          <w:szCs w:val="21"/>
          <w:bdr w:val="none" w:sz="0" w:space="0" w:color="auto" w:frame="1"/>
        </w:rPr>
        <w:t>Id</w:t>
      </w:r>
      <w:r w:rsidRPr="009A10B8">
        <w:rPr>
          <w:rFonts w:ascii="Arial" w:eastAsia="Times New Roman" w:hAnsi="Arial" w:cs="Arial"/>
          <w:color w:val="000000"/>
          <w:sz w:val="21"/>
          <w:szCs w:val="21"/>
        </w:rPr>
        <w:t> column gives the photo's unique Pet Profile ID corresponding the photo's file name.</w:t>
      </w:r>
    </w:p>
    <w:p w:rsidR="009A10B8" w:rsidRPr="009A10B8" w:rsidRDefault="009A10B8" w:rsidP="009A10B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9A10B8">
        <w:rPr>
          <w:rFonts w:ascii="Arial" w:eastAsia="Times New Roman" w:hAnsi="Arial" w:cs="Arial"/>
          <w:color w:val="000000"/>
          <w:sz w:val="30"/>
          <w:szCs w:val="30"/>
        </w:rPr>
        <w:t>Example Test Data</w:t>
      </w:r>
    </w:p>
    <w:p w:rsidR="009A10B8" w:rsidRPr="009A10B8" w:rsidRDefault="009A10B8" w:rsidP="009A10B8">
      <w:pPr>
        <w:shd w:val="clear" w:color="auto" w:fill="FFFFFF"/>
        <w:spacing w:before="158" w:after="158" w:line="330" w:lineRule="atLeast"/>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In addition to the training data, we include some randomly generated example test data to help you author submission code. When your submitted notebook is scored, this example data will be replaced by the actual test data (including the sample submission).</w:t>
      </w:r>
    </w:p>
    <w:p w:rsidR="009A10B8" w:rsidRPr="009A10B8" w:rsidRDefault="009A10B8" w:rsidP="009A10B8">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test/</w:t>
      </w:r>
      <w:r w:rsidRPr="009A10B8">
        <w:rPr>
          <w:rFonts w:ascii="Arial" w:eastAsia="Times New Roman" w:hAnsi="Arial" w:cs="Arial"/>
          <w:color w:val="000000"/>
          <w:sz w:val="21"/>
          <w:szCs w:val="21"/>
        </w:rPr>
        <w:t> - Folder containing randomly generated images in a format similar to the training set photos. The actual test data comprises about 6800 pet photos similar to the training set photos.</w:t>
      </w:r>
    </w:p>
    <w:p w:rsidR="009A10B8" w:rsidRPr="009A10B8" w:rsidRDefault="009A10B8" w:rsidP="009A10B8">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test.csv</w:t>
      </w:r>
      <w:r w:rsidRPr="009A10B8">
        <w:rPr>
          <w:rFonts w:ascii="Arial" w:eastAsia="Times New Roman" w:hAnsi="Arial" w:cs="Arial"/>
          <w:color w:val="000000"/>
          <w:sz w:val="21"/>
          <w:szCs w:val="21"/>
        </w:rPr>
        <w:t> - Randomly generated metadata similar to the training set metadata.</w:t>
      </w:r>
    </w:p>
    <w:p w:rsidR="009A10B8" w:rsidRPr="009A10B8" w:rsidRDefault="009A10B8" w:rsidP="009A10B8">
      <w:pPr>
        <w:numPr>
          <w:ilvl w:val="0"/>
          <w:numId w:val="4"/>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sample_submission.csv</w:t>
      </w:r>
      <w:r w:rsidRPr="009A10B8">
        <w:rPr>
          <w:rFonts w:ascii="Arial" w:eastAsia="Times New Roman" w:hAnsi="Arial" w:cs="Arial"/>
          <w:color w:val="000000"/>
          <w:sz w:val="21"/>
          <w:szCs w:val="21"/>
        </w:rPr>
        <w:t> - A sample submission file in the correct format.</w:t>
      </w:r>
    </w:p>
    <w:p w:rsidR="009A10B8" w:rsidRPr="009A10B8" w:rsidRDefault="009A10B8" w:rsidP="009A10B8">
      <w:pPr>
        <w:shd w:val="clear" w:color="auto" w:fill="FFFFFF"/>
        <w:spacing w:before="480" w:after="240" w:line="330" w:lineRule="atLeast"/>
        <w:textAlignment w:val="baseline"/>
        <w:outlineLvl w:val="1"/>
        <w:rPr>
          <w:rFonts w:ascii="Arial" w:eastAsia="Times New Roman" w:hAnsi="Arial" w:cs="Arial"/>
          <w:color w:val="000000"/>
          <w:sz w:val="30"/>
          <w:szCs w:val="30"/>
        </w:rPr>
      </w:pPr>
      <w:r w:rsidRPr="009A10B8">
        <w:rPr>
          <w:rFonts w:ascii="Arial" w:eastAsia="Times New Roman" w:hAnsi="Arial" w:cs="Arial"/>
          <w:color w:val="000000"/>
          <w:sz w:val="30"/>
          <w:szCs w:val="30"/>
        </w:rPr>
        <w:t>Photo Metadata</w:t>
      </w:r>
    </w:p>
    <w:p w:rsidR="009A10B8" w:rsidRPr="009A10B8" w:rsidRDefault="009A10B8" w:rsidP="009A10B8">
      <w:pPr>
        <w:shd w:val="clear" w:color="auto" w:fill="FFFFFF"/>
        <w:spacing w:after="0" w:line="330" w:lineRule="atLeast"/>
        <w:textAlignment w:val="baseline"/>
        <w:rPr>
          <w:rFonts w:ascii="Arial" w:eastAsia="Times New Roman" w:hAnsi="Arial" w:cs="Arial"/>
          <w:color w:val="000000"/>
          <w:sz w:val="21"/>
          <w:szCs w:val="21"/>
        </w:rPr>
      </w:pPr>
      <w:r w:rsidRPr="009A10B8">
        <w:rPr>
          <w:rFonts w:ascii="Arial" w:eastAsia="Times New Roman" w:hAnsi="Arial" w:cs="Arial"/>
          <w:color w:val="000000"/>
          <w:sz w:val="21"/>
          <w:szCs w:val="21"/>
        </w:rPr>
        <w:t>The </w:t>
      </w:r>
      <w:r w:rsidRPr="009A10B8">
        <w:rPr>
          <w:rFonts w:ascii="inherit" w:eastAsia="Times New Roman" w:hAnsi="inherit" w:cs="Arial"/>
          <w:color w:val="000000"/>
          <w:sz w:val="21"/>
          <w:szCs w:val="21"/>
          <w:bdr w:val="none" w:sz="0" w:space="0" w:color="auto" w:frame="1"/>
        </w:rPr>
        <w:t>train.csv</w:t>
      </w:r>
      <w:r w:rsidRPr="009A10B8">
        <w:rPr>
          <w:rFonts w:ascii="Arial" w:eastAsia="Times New Roman" w:hAnsi="Arial" w:cs="Arial"/>
          <w:color w:val="000000"/>
          <w:sz w:val="21"/>
          <w:szCs w:val="21"/>
        </w:rPr>
        <w:t> and </w:t>
      </w:r>
      <w:r w:rsidRPr="009A10B8">
        <w:rPr>
          <w:rFonts w:ascii="inherit" w:eastAsia="Times New Roman" w:hAnsi="inherit" w:cs="Arial"/>
          <w:color w:val="000000"/>
          <w:sz w:val="21"/>
          <w:szCs w:val="21"/>
          <w:bdr w:val="none" w:sz="0" w:space="0" w:color="auto" w:frame="1"/>
        </w:rPr>
        <w:t>test.csv</w:t>
      </w:r>
      <w:r w:rsidRPr="009A10B8">
        <w:rPr>
          <w:rFonts w:ascii="Arial" w:eastAsia="Times New Roman" w:hAnsi="Arial" w:cs="Arial"/>
          <w:color w:val="000000"/>
          <w:sz w:val="21"/>
          <w:szCs w:val="21"/>
        </w:rPr>
        <w:t> files contain metadata for photos in the training set and test set, respectively. Each pet photo is labeled with the value of </w:t>
      </w:r>
      <w:r w:rsidRPr="009A10B8">
        <w:rPr>
          <w:rFonts w:ascii="inherit" w:eastAsia="Times New Roman" w:hAnsi="inherit" w:cs="Arial"/>
          <w:color w:val="000000"/>
          <w:sz w:val="21"/>
          <w:szCs w:val="21"/>
          <w:bdr w:val="none" w:sz="0" w:space="0" w:color="auto" w:frame="1"/>
        </w:rPr>
        <w:t>1</w:t>
      </w:r>
      <w:r w:rsidRPr="009A10B8">
        <w:rPr>
          <w:rFonts w:ascii="Arial" w:eastAsia="Times New Roman" w:hAnsi="Arial" w:cs="Arial"/>
          <w:color w:val="000000"/>
          <w:sz w:val="21"/>
          <w:szCs w:val="21"/>
        </w:rPr>
        <w:t> (Yes) or </w:t>
      </w:r>
      <w:r w:rsidRPr="009A10B8">
        <w:rPr>
          <w:rFonts w:ascii="inherit" w:eastAsia="Times New Roman" w:hAnsi="inherit" w:cs="Arial"/>
          <w:color w:val="000000"/>
          <w:sz w:val="21"/>
          <w:szCs w:val="21"/>
          <w:bdr w:val="none" w:sz="0" w:space="0" w:color="auto" w:frame="1"/>
        </w:rPr>
        <w:t>0</w:t>
      </w:r>
      <w:r w:rsidRPr="009A10B8">
        <w:rPr>
          <w:rFonts w:ascii="Arial" w:eastAsia="Times New Roman" w:hAnsi="Arial" w:cs="Arial"/>
          <w:color w:val="000000"/>
          <w:sz w:val="21"/>
          <w:szCs w:val="21"/>
        </w:rPr>
        <w:t> (No) for each of the following features:</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lastRenderedPageBreak/>
        <w:t>Focus</w:t>
      </w:r>
      <w:r w:rsidRPr="009A10B8">
        <w:rPr>
          <w:rFonts w:ascii="Arial" w:eastAsia="Times New Roman" w:hAnsi="Arial" w:cs="Arial"/>
          <w:color w:val="000000"/>
          <w:sz w:val="21"/>
          <w:szCs w:val="21"/>
        </w:rPr>
        <w:t> - Pet stands out against uncluttered background, not too close / far.</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Eyes</w:t>
      </w:r>
      <w:r w:rsidRPr="009A10B8">
        <w:rPr>
          <w:rFonts w:ascii="Arial" w:eastAsia="Times New Roman" w:hAnsi="Arial" w:cs="Arial"/>
          <w:color w:val="000000"/>
          <w:sz w:val="21"/>
          <w:szCs w:val="21"/>
        </w:rPr>
        <w:t> - Both eyes are facing front or near-front, with at least 1 eye / pupil decently clear.</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Face</w:t>
      </w:r>
      <w:r w:rsidRPr="009A10B8">
        <w:rPr>
          <w:rFonts w:ascii="Arial" w:eastAsia="Times New Roman" w:hAnsi="Arial" w:cs="Arial"/>
          <w:color w:val="000000"/>
          <w:sz w:val="21"/>
          <w:szCs w:val="21"/>
        </w:rPr>
        <w:t> - Decently clear face, facing front or near-front.</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Near</w:t>
      </w:r>
      <w:r w:rsidRPr="009A10B8">
        <w:rPr>
          <w:rFonts w:ascii="Arial" w:eastAsia="Times New Roman" w:hAnsi="Arial" w:cs="Arial"/>
          <w:color w:val="000000"/>
          <w:sz w:val="21"/>
          <w:szCs w:val="21"/>
        </w:rPr>
        <w:t> - Single pet taking up significant portion of photo (roughly over 50% of photo width or height).</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Action</w:t>
      </w:r>
      <w:r w:rsidRPr="009A10B8">
        <w:rPr>
          <w:rFonts w:ascii="Arial" w:eastAsia="Times New Roman" w:hAnsi="Arial" w:cs="Arial"/>
          <w:color w:val="000000"/>
          <w:sz w:val="21"/>
          <w:szCs w:val="21"/>
        </w:rPr>
        <w:t> - Pet in the middle of an action (e.g., jumping).</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Accessory</w:t>
      </w:r>
      <w:r w:rsidRPr="009A10B8">
        <w:rPr>
          <w:rFonts w:ascii="Arial" w:eastAsia="Times New Roman" w:hAnsi="Arial" w:cs="Arial"/>
          <w:color w:val="000000"/>
          <w:sz w:val="21"/>
          <w:szCs w:val="21"/>
        </w:rPr>
        <w:t> - Accompanying physical or digital accessory / prop (i.e. toy, digital sticker), excluding collar and leash.</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Group</w:t>
      </w:r>
      <w:r w:rsidRPr="009A10B8">
        <w:rPr>
          <w:rFonts w:ascii="Arial" w:eastAsia="Times New Roman" w:hAnsi="Arial" w:cs="Arial"/>
          <w:color w:val="000000"/>
          <w:sz w:val="21"/>
          <w:szCs w:val="21"/>
        </w:rPr>
        <w:t> - More than 1 pet in the photo.</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Collage</w:t>
      </w:r>
      <w:r w:rsidRPr="009A10B8">
        <w:rPr>
          <w:rFonts w:ascii="Arial" w:eastAsia="Times New Roman" w:hAnsi="Arial" w:cs="Arial"/>
          <w:color w:val="000000"/>
          <w:sz w:val="21"/>
          <w:szCs w:val="21"/>
        </w:rPr>
        <w:t> - Digitally-retouched photo (i.e. with digital photo frame, combination of multiple photos).</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Human</w:t>
      </w:r>
      <w:r w:rsidRPr="009A10B8">
        <w:rPr>
          <w:rFonts w:ascii="Arial" w:eastAsia="Times New Roman" w:hAnsi="Arial" w:cs="Arial"/>
          <w:color w:val="000000"/>
          <w:sz w:val="21"/>
          <w:szCs w:val="21"/>
        </w:rPr>
        <w:t> - Human in the photo.</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Occlusion</w:t>
      </w:r>
      <w:r w:rsidRPr="009A10B8">
        <w:rPr>
          <w:rFonts w:ascii="Arial" w:eastAsia="Times New Roman" w:hAnsi="Arial" w:cs="Arial"/>
          <w:color w:val="000000"/>
          <w:sz w:val="21"/>
          <w:szCs w:val="21"/>
        </w:rPr>
        <w:t> - Specific undesirable objects blocking part of the pet (i.e. human, cage or fence). Note that not all blocking objects are considered occlusion.</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Info</w:t>
      </w:r>
      <w:r w:rsidRPr="009A10B8">
        <w:rPr>
          <w:rFonts w:ascii="Arial" w:eastAsia="Times New Roman" w:hAnsi="Arial" w:cs="Arial"/>
          <w:color w:val="000000"/>
          <w:sz w:val="21"/>
          <w:szCs w:val="21"/>
        </w:rPr>
        <w:t> - Custom-added text or labels (i.e. pet name, description).</w:t>
      </w:r>
    </w:p>
    <w:p w:rsidR="009A10B8" w:rsidRPr="009A10B8" w:rsidRDefault="009A10B8" w:rsidP="009A10B8">
      <w:pPr>
        <w:numPr>
          <w:ilvl w:val="0"/>
          <w:numId w:val="5"/>
        </w:numPr>
        <w:shd w:val="clear" w:color="auto" w:fill="FFFFFF"/>
        <w:spacing w:after="0" w:line="330" w:lineRule="atLeast"/>
        <w:ind w:left="0"/>
        <w:textAlignment w:val="baseline"/>
        <w:rPr>
          <w:rFonts w:ascii="Arial" w:eastAsia="Times New Roman" w:hAnsi="Arial" w:cs="Arial"/>
          <w:color w:val="000000"/>
          <w:sz w:val="21"/>
          <w:szCs w:val="21"/>
        </w:rPr>
      </w:pPr>
      <w:r w:rsidRPr="009A10B8">
        <w:rPr>
          <w:rFonts w:ascii="inherit" w:eastAsia="Times New Roman" w:hAnsi="inherit" w:cs="Arial"/>
          <w:color w:val="000000"/>
          <w:sz w:val="21"/>
          <w:szCs w:val="21"/>
          <w:bdr w:val="none" w:sz="0" w:space="0" w:color="auto" w:frame="1"/>
        </w:rPr>
        <w:t>Blur</w:t>
      </w:r>
      <w:r w:rsidRPr="009A10B8">
        <w:rPr>
          <w:rFonts w:ascii="Arial" w:eastAsia="Times New Roman" w:hAnsi="Arial" w:cs="Arial"/>
          <w:color w:val="000000"/>
          <w:sz w:val="21"/>
          <w:szCs w:val="21"/>
        </w:rPr>
        <w:t> - Noticeably out of focus or noisy, especially for the pet’s eyes and face. For Blur entries, “Eyes” column is always set to 0.</w:t>
      </w:r>
    </w:p>
    <w:p w:rsidR="00812D35" w:rsidRDefault="00812D35"/>
    <w:p w:rsidR="009A10B8" w:rsidRDefault="009A10B8"/>
    <w:p w:rsidR="009A10B8" w:rsidRDefault="009A10B8"/>
    <w:p w:rsidR="009A10B8" w:rsidRDefault="009A10B8">
      <w:r>
        <w:rPr>
          <w:noProof/>
        </w:rPr>
        <w:drawing>
          <wp:inline distT="0" distB="0" distL="0" distR="0">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teness_meter-showcas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rsidR="009A10B8" w:rsidRDefault="009A10B8"/>
    <w:p w:rsidR="009A10B8" w:rsidRDefault="009A10B8"/>
    <w:p w:rsidR="009A10B8" w:rsidRDefault="009A10B8"/>
    <w:p w:rsidR="009A10B8" w:rsidRPr="009A10B8" w:rsidRDefault="009A10B8">
      <w:pPr>
        <w:rPr>
          <w:sz w:val="28"/>
          <w:szCs w:val="28"/>
        </w:rPr>
      </w:pPr>
      <w:r w:rsidRPr="009A10B8">
        <w:rPr>
          <w:sz w:val="28"/>
          <w:szCs w:val="28"/>
        </w:rPr>
        <w:t xml:space="preserve">This </w:t>
      </w:r>
      <w:r>
        <w:rPr>
          <w:sz w:val="28"/>
          <w:szCs w:val="28"/>
        </w:rPr>
        <w:t>n</w:t>
      </w:r>
      <w:r w:rsidRPr="009A10B8">
        <w:rPr>
          <w:sz w:val="28"/>
          <w:szCs w:val="28"/>
        </w:rPr>
        <w:t xml:space="preserve">otebook </w:t>
      </w:r>
      <w:r>
        <w:rPr>
          <w:sz w:val="28"/>
          <w:szCs w:val="28"/>
        </w:rPr>
        <w:t xml:space="preserve">achieved a private rank of 133 (Silver </w:t>
      </w:r>
      <w:bookmarkStart w:id="0" w:name="_GoBack"/>
      <w:bookmarkEnd w:id="0"/>
      <w:r w:rsidR="00572ADF">
        <w:rPr>
          <w:sz w:val="28"/>
          <w:szCs w:val="28"/>
        </w:rPr>
        <w:t>medal)</w:t>
      </w:r>
      <w:r>
        <w:rPr>
          <w:sz w:val="28"/>
          <w:szCs w:val="28"/>
        </w:rPr>
        <w:t xml:space="preserve"> among over 3600 teams. </w:t>
      </w:r>
    </w:p>
    <w:sectPr w:rsidR="009A10B8" w:rsidRPr="009A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04C6D"/>
    <w:multiLevelType w:val="multilevel"/>
    <w:tmpl w:val="80D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762EE"/>
    <w:multiLevelType w:val="multilevel"/>
    <w:tmpl w:val="365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D1B40"/>
    <w:multiLevelType w:val="multilevel"/>
    <w:tmpl w:val="1A7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D6A0E"/>
    <w:multiLevelType w:val="multilevel"/>
    <w:tmpl w:val="B58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C529E"/>
    <w:multiLevelType w:val="multilevel"/>
    <w:tmpl w:val="86C2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B8"/>
    <w:rsid w:val="00572ADF"/>
    <w:rsid w:val="00812D35"/>
    <w:rsid w:val="009A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FF69C-00BB-4ED1-B398-2D0A8AC8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0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1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0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0B8"/>
    <w:rPr>
      <w:b/>
      <w:bCs/>
    </w:rPr>
  </w:style>
  <w:style w:type="character" w:customStyle="1" w:styleId="Heading1Char">
    <w:name w:val="Heading 1 Char"/>
    <w:basedOn w:val="DefaultParagraphFont"/>
    <w:link w:val="Heading1"/>
    <w:uiPriority w:val="9"/>
    <w:rsid w:val="009A10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295848">
      <w:bodyDiv w:val="1"/>
      <w:marLeft w:val="0"/>
      <w:marRight w:val="0"/>
      <w:marTop w:val="0"/>
      <w:marBottom w:val="0"/>
      <w:divBdr>
        <w:top w:val="none" w:sz="0" w:space="0" w:color="auto"/>
        <w:left w:val="none" w:sz="0" w:space="0" w:color="auto"/>
        <w:bottom w:val="none" w:sz="0" w:space="0" w:color="auto"/>
        <w:right w:val="none" w:sz="0" w:space="0" w:color="auto"/>
      </w:divBdr>
      <w:divsChild>
        <w:div w:id="714159129">
          <w:marLeft w:val="0"/>
          <w:marRight w:val="0"/>
          <w:marTop w:val="180"/>
          <w:marBottom w:val="0"/>
          <w:divBdr>
            <w:top w:val="none" w:sz="0" w:space="0" w:color="auto"/>
            <w:left w:val="none" w:sz="0" w:space="0" w:color="auto"/>
            <w:bottom w:val="none" w:sz="0" w:space="0" w:color="auto"/>
            <w:right w:val="none" w:sz="0" w:space="0" w:color="auto"/>
          </w:divBdr>
        </w:div>
        <w:div w:id="1924560580">
          <w:marLeft w:val="0"/>
          <w:marRight w:val="0"/>
          <w:marTop w:val="180"/>
          <w:marBottom w:val="0"/>
          <w:divBdr>
            <w:top w:val="none" w:sz="0" w:space="0" w:color="auto"/>
            <w:left w:val="none" w:sz="0" w:space="0" w:color="auto"/>
            <w:bottom w:val="none" w:sz="0" w:space="0" w:color="auto"/>
            <w:right w:val="none" w:sz="0" w:space="0" w:color="auto"/>
          </w:divBdr>
        </w:div>
      </w:divsChild>
    </w:div>
    <w:div w:id="20935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2022-01-15T04:18:00Z</dcterms:created>
  <dcterms:modified xsi:type="dcterms:W3CDTF">2022-01-15T04:21:00Z</dcterms:modified>
</cp:coreProperties>
</file>