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Caratula indicando nombre de la materia, profesor, titulo del TP, fecha de entrega, integrantes.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Resolución del trabajo, esto comprende, diagrama de entidad relación, nombre y explicación 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 es lo que hace cada SP, SF y Trigger, el código de cada uno, su llamado y el print de pantalla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la ejecución del mismo.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Entregar un documento con lo descripto anteriormente mas el .sql con la definición de la 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TP Integrador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datos y todos los SP, SF y Triggers realizados.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Stored functions (5)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Compartir archivo(LISTO)</w:t>
      </w:r>
      <w:r w:rsidDel="00000000" w:rsidR="00000000" w:rsidRPr="00000000">
        <w:rPr>
          <w:rtl w:val="0"/>
        </w:rPr>
        <w:t xml:space="preserve">: se le envía como parámetro el usuario destinatario, la carpeta y el modo(escritura/lectura), se le inserta una fila con estos datos a la tabla compartir_archivo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Cambiar categoría(LISTO)</w:t>
      </w:r>
      <w:r w:rsidDel="00000000" w:rsidR="00000000" w:rsidRPr="00000000">
        <w:rPr>
          <w:rtl w:val="0"/>
        </w:rPr>
        <w:t xml:space="preserve"> : se le envía por parámetro asigna un id distinto de acuerdo a la nueva categoria, devuelve mensaje.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Modificar archivo(LISTO)</w:t>
      </w:r>
      <w:r w:rsidDel="00000000" w:rsidR="00000000" w:rsidRPr="00000000">
        <w:rPr>
          <w:rtl w:val="0"/>
        </w:rPr>
        <w:t xml:space="preserve"> : se envía el id de archivo, el id de usuario a modificar -UPDATE- (si es el creador o si existe en compartir) y luego los acceso (si es de solo lectura devuelve un error)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obtener_almacenamiento_disponible(LISTO)</w:t>
      </w:r>
      <w:r w:rsidDel="00000000" w:rsidR="00000000" w:rsidRPr="00000000">
        <w:rPr>
          <w:rtl w:val="0"/>
        </w:rPr>
        <w:t xml:space="preserve">: se le pasa por parámetro el id de usuario, y se suma el almacenamiento base, en el caso de ser Free más el extra(por invitaciones), y luego se le resta el utilizado. El resultado sería el disponible.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Tiene_acceso(LISTO)</w:t>
      </w:r>
      <w:r w:rsidDel="00000000" w:rsidR="00000000" w:rsidRPr="00000000">
        <w:rPr>
          <w:rtl w:val="0"/>
        </w:rPr>
        <w:t xml:space="preserve">: recibe por parametro un archivo y un usuario, devuelve 0 si el usuario tiene acceso al archivo y si es de modo escritura, por lo tanto va poder modificarlo, borrarlo o recuperarlo. Si no tiene acceso o es solo escritura, devuelve un 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Stored procedures (7</w:t>
        <w:tab/>
        <w:t xml:space="preserve">)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Compartir carpeta(LISTO)</w:t>
      </w:r>
      <w:r w:rsidDel="00000000" w:rsidR="00000000" w:rsidRPr="00000000">
        <w:rPr>
          <w:rtl w:val="0"/>
        </w:rPr>
        <w:t xml:space="preserve">: se le envía como parámetro el usuario destinatario, la carpeta y el modo(escritura/lectura), se le inserta una fila con estos datos a la tabla compartir_carpeta. Si tiene carpetas hijas, se llama de vuelta a la funcion(recursividad) y tambien se comparte con el usuario. NO SE PUEDE COMPARTIR LA CARPETA RAIZ.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Recuperar archivo(LISTO) </w:t>
      </w:r>
      <w:r w:rsidDel="00000000" w:rsidR="00000000" w:rsidRPr="00000000">
        <w:rPr>
          <w:rtl w:val="0"/>
        </w:rPr>
        <w:t xml:space="preserve">: se le envía por parámetro el id de archivo y se le asigna un valor(0) a “Borrado”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Recuperar carpeta(LISTO)</w:t>
      </w:r>
      <w:r w:rsidDel="00000000" w:rsidR="00000000" w:rsidRPr="00000000">
        <w:rPr>
          <w:rtl w:val="0"/>
        </w:rPr>
        <w:t xml:space="preserve"> : se le envía por parámetro el id de carpeta y se le asigna un valor(0) a “Borrado”, luego llama al procedure -Recuperar archivo- para recuperar sus archivos internos y entonces de nuevo -Recuperar carpeta- para las carpetas internas. Si se carpeta Super esta borrada no se puede recuperar.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Agregar archivo(LISTO)</w:t>
      </w:r>
      <w:r w:rsidDel="00000000" w:rsidR="00000000" w:rsidRPr="00000000">
        <w:rPr>
          <w:rtl w:val="0"/>
        </w:rPr>
        <w:t xml:space="preserve"> : se le indica por parámetro los datos del archivo nuevo(contenido, nombre,peso,link,borrado,carpeta_idcarpeta), primero se chequea el espacio disponible con “obtener_almacenamiento_disponible”, una vez chequeado esto se inserta o no en la tabla “archivo” devolviendo un mensaje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Agregar carpeta(LISTO)</w:t>
      </w:r>
      <w:r w:rsidDel="00000000" w:rsidR="00000000" w:rsidRPr="00000000">
        <w:rPr>
          <w:rtl w:val="0"/>
        </w:rPr>
        <w:t xml:space="preserve"> : se le indica por parámetro los datos de la carpeta a crear, si el nivel de carpeta a crear es mayor a 4 no se va a poder crear.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-Eliminar carpeta(LISTO):</w:t>
      </w:r>
      <w:r w:rsidDel="00000000" w:rsidR="00000000" w:rsidRPr="00000000">
        <w:rPr>
          <w:rtl w:val="0"/>
        </w:rPr>
        <w:t xml:space="preserve">se borra la carpeta enviada por parametro, sus subcarpetas y sus archivos.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-Eliminar archivo(LISTO):</w:t>
      </w:r>
      <w:r w:rsidDel="00000000" w:rsidR="00000000" w:rsidRPr="00000000">
        <w:rPr>
          <w:rtl w:val="0"/>
        </w:rPr>
        <w:t xml:space="preserve">se borra el archivo enviado por parametro.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-Recuperar version carpeta(LISTO):</w:t>
      </w:r>
      <w:r w:rsidDel="00000000" w:rsidR="00000000" w:rsidRPr="00000000">
        <w:rPr>
          <w:rtl w:val="0"/>
        </w:rPr>
        <w:t xml:space="preserve">se recupera las versiones indicada en el parametro, permite hasta solo 4 versiones anteriores.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-Obtener_nivel_carpeta(LISTO):</w:t>
      </w:r>
      <w:r w:rsidDel="00000000" w:rsidR="00000000" w:rsidRPr="00000000">
        <w:rPr>
          <w:rtl w:val="0"/>
        </w:rPr>
        <w:t xml:space="preserve"> devuelve como parametro inout el nivel de la carpeta enviada por parametro. Es un procedure porque usa recursividad (En mysql las funciones no pueden ser recursivas).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Triggers (4)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LISTO </w:t>
      </w:r>
      <w:r w:rsidDel="00000000" w:rsidR="00000000" w:rsidRPr="00000000">
        <w:rPr>
          <w:rtl w:val="0"/>
        </w:rPr>
        <w:t xml:space="preserve">Trigger en archivos que almacena los cambios en la tabla “auditoria_archivo”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LISTO</w:t>
      </w:r>
      <w:r w:rsidDel="00000000" w:rsidR="00000000" w:rsidRPr="00000000">
        <w:rPr>
          <w:rtl w:val="0"/>
        </w:rPr>
        <w:t xml:space="preserve"> Trigger en carpeta que luego de ser borrada o recuperada lógicamente -UPDATE- también lo hace con todos los archivos en su interior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LISTO</w:t>
      </w:r>
      <w:r w:rsidDel="00000000" w:rsidR="00000000" w:rsidRPr="00000000">
        <w:rPr>
          <w:rtl w:val="0"/>
        </w:rPr>
        <w:t xml:space="preserve"> Trigger en usuario que despues de INSERT se fije si este nuevo mail existe en la tabla de invitaciones y luego, mediante el id del usuario invitador le suma el almacenamiento_extra. Ademas le crea una carpeta raiz al nuevo usuario, y un almacenamiento_extra por si decide usar una cuenta free.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LISTO </w:t>
      </w:r>
      <w:r w:rsidDel="00000000" w:rsidR="00000000" w:rsidRPr="00000000">
        <w:rPr>
          <w:rtl w:val="0"/>
        </w:rPr>
        <w:t xml:space="preserve">Trigger en archivos, luego de un insert sumarle el peso al almacenamiento utilizado del dueño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