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EAF33" w14:textId="77777777" w:rsidR="00F80F52" w:rsidRPr="00F80F52" w:rsidRDefault="00F80F52" w:rsidP="00F80F52">
      <w:pPr>
        <w:rPr>
          <w:b/>
          <w:bCs/>
        </w:rPr>
      </w:pPr>
      <w:r w:rsidRPr="00F80F52">
        <w:rPr>
          <w:b/>
          <w:bCs/>
        </w:rPr>
        <w:t>#PendSV中的工作内容（汇编）：</w:t>
      </w:r>
    </w:p>
    <w:p w14:paraId="20441A5C" w14:textId="77777777" w:rsidR="00F80F52" w:rsidRDefault="00F80F52" w:rsidP="00F80F52">
      <w:r>
        <w:t>1. 关全局中断，用MRS指令加载PSP指针的指向地址到R0</w:t>
      </w:r>
    </w:p>
    <w:p w14:paraId="6FB4054C" w14:textId="77777777" w:rsidR="00F80F52" w:rsidRDefault="00F80F52" w:rsidP="00F80F52">
      <w:r>
        <w:t>2. 判断是不是第一次执行，如果第一次执行的话就直接切换下文</w:t>
      </w:r>
    </w:p>
    <w:p w14:paraId="683C388E" w14:textId="77777777" w:rsidR="00F80F52" w:rsidRDefault="00F80F52" w:rsidP="00F80F52">
      <w:r>
        <w:t>3. 保存上文：</w:t>
      </w:r>
    </w:p>
    <w:p w14:paraId="69529AD7" w14:textId="77777777" w:rsidR="00F80F52" w:rsidRDefault="00F80F52" w:rsidP="00F80F52">
      <w:r>
        <w:t xml:space="preserve">    1.R0的值-32（因为8个寄存器自动入栈）</w:t>
      </w:r>
    </w:p>
    <w:p w14:paraId="210B2298" w14:textId="10FB71FE" w:rsidR="00F80F52" w:rsidRDefault="00F80F52" w:rsidP="00880C30">
      <w:pPr>
        <w:ind w:firstLine="420"/>
      </w:pPr>
      <w:r>
        <w:t>2.使用STM命令保存R4-R11寄存器。</w:t>
      </w:r>
    </w:p>
    <w:p w14:paraId="53E4F0EC" w14:textId="1F1034E3" w:rsidR="00880C30" w:rsidRPr="00880C30" w:rsidRDefault="00880C30" w:rsidP="00880C30">
      <w:pPr>
        <w:ind w:firstLine="420"/>
      </w:pPr>
      <w:r>
        <w:rPr>
          <w:rFonts w:hint="eastAsia"/>
        </w:rPr>
        <w:t>3.更新当前TCB的栈指针（不是指PSP指针）</w:t>
      </w:r>
    </w:p>
    <w:p w14:paraId="433AD7B1" w14:textId="77777777" w:rsidR="00F80F52" w:rsidRDefault="00F80F52" w:rsidP="00F80F52">
      <w:r>
        <w:t>4. 切换下文：</w:t>
      </w:r>
    </w:p>
    <w:p w14:paraId="43717D2A" w14:textId="4C33FAC8" w:rsidR="00F80F52" w:rsidRDefault="00F80F52" w:rsidP="00DE3D8E">
      <w:pPr>
        <w:ind w:firstLine="420"/>
      </w:pPr>
      <w:r>
        <w:t>1.把当前任务的控制块指针也应更新为新任务控制块的指针</w:t>
      </w:r>
      <w:r w:rsidR="00DE3D8E">
        <w:rPr>
          <w:rFonts w:hint="eastAsia"/>
        </w:rPr>
        <w:t>。</w:t>
      </w:r>
    </w:p>
    <w:p w14:paraId="521A0B65" w14:textId="1EA3F65C" w:rsidR="00DE3D8E" w:rsidRPr="00DE3D8E" w:rsidRDefault="00DE3D8E" w:rsidP="00DE3D8E">
      <w:pPr>
        <w:ind w:firstLine="420"/>
      </w:pPr>
      <w:r>
        <w:rPr>
          <w:rFonts w:hint="eastAsia"/>
        </w:rPr>
        <w:t>2.提取</w:t>
      </w:r>
      <w:r>
        <w:t>新任务</w:t>
      </w:r>
      <w:r>
        <w:rPr>
          <w:rFonts w:hint="eastAsia"/>
        </w:rPr>
        <w:t>TCB中</w:t>
      </w:r>
      <w:r>
        <w:t>的栈顶地址</w:t>
      </w:r>
      <w:r>
        <w:rPr>
          <w:rFonts w:hint="eastAsia"/>
        </w:rPr>
        <w:t>给</w:t>
      </w:r>
      <w:r>
        <w:t>R0</w:t>
      </w:r>
    </w:p>
    <w:p w14:paraId="73DB8241" w14:textId="53094663" w:rsidR="00F80F52" w:rsidRDefault="00F80F52" w:rsidP="00F80F52">
      <w:r>
        <w:t xml:space="preserve">    2.使用LD</w:t>
      </w:r>
      <w:r w:rsidR="00DE3D8E">
        <w:rPr>
          <w:rFonts w:hint="eastAsia"/>
        </w:rPr>
        <w:t>M</w:t>
      </w:r>
      <w:r>
        <w:t>命令恢复R4-R11寄存器。</w:t>
      </w:r>
    </w:p>
    <w:p w14:paraId="4720FB30" w14:textId="351CC346" w:rsidR="00F80F52" w:rsidRDefault="00F80F52" w:rsidP="00F80F52">
      <w:r>
        <w:t xml:space="preserve">    3.</w:t>
      </w:r>
      <w:r w:rsidR="00DE3D8E">
        <w:rPr>
          <w:rFonts w:hint="eastAsia"/>
        </w:rPr>
        <w:t>R0增加32B后（修正后的新栈顶）赋值</w:t>
      </w:r>
      <w:r>
        <w:t>给PSP</w:t>
      </w:r>
    </w:p>
    <w:p w14:paraId="575138C7" w14:textId="77777777" w:rsidR="00F80F52" w:rsidRDefault="00F80F52" w:rsidP="00F80F52">
      <w:r>
        <w:t>5.对LR寄存器的位2置位，确保程序返回时使用PSP指针</w:t>
      </w:r>
    </w:p>
    <w:p w14:paraId="61FC0A0D" w14:textId="77777777" w:rsidR="00F80F52" w:rsidRDefault="00F80F52" w:rsidP="00F80F52">
      <w:r>
        <w:t>6.开中断并返回</w:t>
      </w:r>
    </w:p>
    <w:p w14:paraId="1D1A73CF" w14:textId="6B703338" w:rsidR="00F80F52" w:rsidRDefault="00F80F52" w:rsidP="00F80F52"/>
    <w:p w14:paraId="4A69E434" w14:textId="2776C232" w:rsidR="00231CE3" w:rsidRPr="00231CE3" w:rsidRDefault="00231CE3" w:rsidP="00F80F52">
      <w:pPr>
        <w:rPr>
          <w:b/>
          <w:bCs/>
        </w:rPr>
      </w:pPr>
      <w:r w:rsidRPr="00231CE3">
        <w:rPr>
          <w:rFonts w:hint="eastAsia"/>
          <w:b/>
          <w:bCs/>
        </w:rPr>
        <w:t>#使用OS前后的SP使用情况</w:t>
      </w:r>
    </w:p>
    <w:p w14:paraId="1AD992EF" w14:textId="77777777" w:rsidR="00F80F52" w:rsidRDefault="00F80F52" w:rsidP="00F80F52">
      <w:r>
        <w:rPr>
          <w:rFonts w:hint="eastAsia"/>
        </w:rPr>
        <w:t>不使用</w:t>
      </w:r>
      <w:r>
        <w:t>OS时：只用到MSP（中断和非中断都使用MSP）；</w:t>
      </w:r>
    </w:p>
    <w:p w14:paraId="559FD29B" w14:textId="4239F531" w:rsidR="00F80F52" w:rsidRDefault="00F80F52" w:rsidP="00F80F52">
      <w:r>
        <w:rPr>
          <w:rFonts w:hint="eastAsia"/>
        </w:rPr>
        <w:t>使用</w:t>
      </w:r>
      <w:r>
        <w:t>OS时：main函数和中断使用MSP， 各个Task（线程）使用PSP（即任务栈）；</w:t>
      </w:r>
    </w:p>
    <w:p w14:paraId="4C61A644" w14:textId="77777777" w:rsidR="001169D3" w:rsidRPr="001169D3" w:rsidRDefault="001169D3" w:rsidP="00F80F52"/>
    <w:p w14:paraId="0382C202" w14:textId="08DAA3A7" w:rsidR="00880C30" w:rsidRPr="00DE3D8E" w:rsidRDefault="00880C30" w:rsidP="00880C30">
      <w:pPr>
        <w:rPr>
          <w:b/>
          <w:bCs/>
        </w:rPr>
      </w:pPr>
      <w:r w:rsidRPr="00DE3D8E">
        <w:rPr>
          <w:rFonts w:hint="eastAsia"/>
          <w:b/>
          <w:bCs/>
        </w:rPr>
        <w:t>#栈大小如何选</w:t>
      </w:r>
    </w:p>
    <w:p w14:paraId="46C4EC46" w14:textId="56524C30" w:rsidR="00880C30" w:rsidRDefault="00880C30" w:rsidP="00880C30">
      <w:r>
        <w:rPr>
          <w:rFonts w:hint="eastAsia"/>
        </w:rPr>
        <w:t>最低栈大小为64B，因为CM3一共有16个寄存器要保存，每个寄存器占4B。一般情况下栈的使用率不应超过70%</w:t>
      </w:r>
      <w:r w:rsidR="00DE3D8E">
        <w:rPr>
          <w:rFonts w:hint="eastAsia"/>
        </w:rPr>
        <w:t>。</w:t>
      </w:r>
      <w:r>
        <w:rPr>
          <w:rFonts w:hint="eastAsia"/>
        </w:rPr>
        <w:t>空余的部分一方面是为了防止一些极端的意料不到的情况，另一方面，为添加新功能提供一定方便。</w:t>
      </w:r>
    </w:p>
    <w:p w14:paraId="243F8151" w14:textId="77777777" w:rsidR="00231CE3" w:rsidRDefault="00231CE3" w:rsidP="00F80F52"/>
    <w:p w14:paraId="7FC521D8" w14:textId="77777777" w:rsidR="00231CE3" w:rsidRDefault="00231CE3" w:rsidP="00F80F52">
      <w:r w:rsidRPr="00231CE3">
        <w:rPr>
          <w:rFonts w:hint="eastAsia"/>
          <w:b/>
          <w:bCs/>
        </w:rPr>
        <w:t>#</w:t>
      </w:r>
      <w:r w:rsidR="00F80F52" w:rsidRPr="00231CE3">
        <w:rPr>
          <w:b/>
          <w:bCs/>
        </w:rPr>
        <w:t>为什么用PendSV完成切换：</w:t>
      </w:r>
    </w:p>
    <w:p w14:paraId="1FF5BA45" w14:textId="53C3B3AB" w:rsidR="00F80F52" w:rsidRDefault="00F80F52" w:rsidP="00F80F52">
      <w:r>
        <w:t>主要是延迟切换，避免中断</w:t>
      </w:r>
      <w:r w:rsidR="00843A61">
        <w:rPr>
          <w:rFonts w:hint="eastAsia"/>
        </w:rPr>
        <w:t>因</w:t>
      </w:r>
      <w:r>
        <w:t>抢占被耽误的问题。</w:t>
      </w:r>
      <w:r w:rsidR="00231CE3" w:rsidRPr="00231CE3">
        <w:t>PendSV</w:t>
      </w:r>
      <w:r w:rsidR="00231CE3">
        <w:rPr>
          <w:rFonts w:hint="eastAsia"/>
        </w:rPr>
        <w:t>是一个</w:t>
      </w:r>
      <w:r w:rsidR="00843A61">
        <w:rPr>
          <w:rFonts w:hint="eastAsia"/>
        </w:rPr>
        <w:t>可悬挂的</w:t>
      </w:r>
      <w:r w:rsidR="007C5DEA">
        <w:rPr>
          <w:rFonts w:hint="eastAsia"/>
        </w:rPr>
        <w:t>可编程</w:t>
      </w:r>
      <w:r w:rsidR="00231CE3">
        <w:rPr>
          <w:rFonts w:hint="eastAsia"/>
        </w:rPr>
        <w:t>中断，</w:t>
      </w:r>
      <w:r w:rsidR="007C5DEA">
        <w:rPr>
          <w:rFonts w:hint="eastAsia"/>
        </w:rPr>
        <w:t>通常将其优先级设为最低，触发PendSV后将被自动挂起，待所有中断全部响应后它才响应</w:t>
      </w:r>
      <w:r w:rsidR="00843A61">
        <w:rPr>
          <w:rFonts w:hint="eastAsia"/>
        </w:rPr>
        <w:t>。因为</w:t>
      </w:r>
      <w:r w:rsidR="00760BF0">
        <w:rPr>
          <w:rFonts w:hint="eastAsia"/>
        </w:rPr>
        <w:t>任何芯片都不允许在中断活跃时进入线程模式</w:t>
      </w:r>
      <w:r w:rsidR="007C5DEA">
        <w:rPr>
          <w:rFonts w:hint="eastAsia"/>
        </w:rPr>
        <w:t>如</w:t>
      </w:r>
      <w:r w:rsidR="00760BF0">
        <w:rPr>
          <w:rFonts w:hint="eastAsia"/>
        </w:rPr>
        <w:t>切换任务</w:t>
      </w:r>
      <w:r w:rsidR="007C5DEA">
        <w:rPr>
          <w:rFonts w:hint="eastAsia"/>
        </w:rPr>
        <w:t>，否则fault伺候</w:t>
      </w:r>
      <w:r w:rsidR="00760BF0">
        <w:rPr>
          <w:rFonts w:hint="eastAsia"/>
        </w:rPr>
        <w:t>。</w:t>
      </w:r>
      <w:r>
        <w:t>假如，</w:t>
      </w:r>
      <w:r w:rsidR="00760BF0">
        <w:rPr>
          <w:rFonts w:hint="eastAsia"/>
        </w:rPr>
        <w:t>CPU</w:t>
      </w:r>
      <w:r>
        <w:t>在</w:t>
      </w:r>
      <w:r w:rsidR="00760BF0">
        <w:rPr>
          <w:rFonts w:hint="eastAsia"/>
        </w:rPr>
        <w:t>正在一个执行一个DMA中断，此时响应一个SysTick中断，如果我在SysTick进行任务切换，必将导致SysTick返回后无法继续执行DMA中断，从而耽误DMA中的相关工作，这是RTOS所不能容忍的，这也是为什么每次进出中断都需要告诉uCOS，因为任务切换时不允许有中断嵌套。</w:t>
      </w:r>
      <w:r w:rsidR="00E94742">
        <w:rPr>
          <w:rFonts w:hint="eastAsia"/>
        </w:rPr>
        <w:t>可以使用Systick来替代PendSV在这里的功能吗？</w:t>
      </w:r>
      <w:r w:rsidR="00DE3D8E">
        <w:rPr>
          <w:rFonts w:hint="eastAsia"/>
        </w:rPr>
        <w:t>非常不推荐！SysTick异常的设计初衷是定时节拍的响应，它应能快速响应，如果把优先级降至最低，会和其他需要时钟节拍的任务引发伦理冲突。请使用设计者专门提供的PendSV异常</w:t>
      </w:r>
      <w:r w:rsidR="00DE3D8E">
        <w:t xml:space="preserve"> </w:t>
      </w:r>
    </w:p>
    <w:p w14:paraId="30F7AA55" w14:textId="155B12B2" w:rsidR="00F80F52" w:rsidRDefault="00F80F52" w:rsidP="00F80F52"/>
    <w:p w14:paraId="61E8FA66" w14:textId="5FBD0FA1" w:rsidR="00BF4AF3" w:rsidRDefault="00BF4AF3" w:rsidP="00F80F52">
      <w:pPr>
        <w:rPr>
          <w:b/>
          <w:bCs/>
        </w:rPr>
      </w:pPr>
      <w:r w:rsidRPr="00BF4AF3">
        <w:rPr>
          <w:rFonts w:hint="eastAsia"/>
          <w:b/>
          <w:bCs/>
        </w:rPr>
        <w:t>#</w:t>
      </w:r>
      <w:r>
        <w:rPr>
          <w:rFonts w:hint="eastAsia"/>
          <w:b/>
          <w:bCs/>
        </w:rPr>
        <w:t>为什么入栈时先入栈xPSR、PC（R</w:t>
      </w:r>
      <w:r>
        <w:rPr>
          <w:b/>
          <w:bCs/>
        </w:rPr>
        <w:t>15）</w:t>
      </w:r>
      <w:r>
        <w:rPr>
          <w:rFonts w:hint="eastAsia"/>
          <w:b/>
          <w:bCs/>
        </w:rPr>
        <w:t>、LR（R14）</w:t>
      </w:r>
      <w:r w:rsidR="001D6B02">
        <w:rPr>
          <w:rFonts w:hint="eastAsia"/>
          <w:b/>
          <w:bCs/>
        </w:rPr>
        <w:t>、</w:t>
      </w:r>
      <w:r>
        <w:rPr>
          <w:rFonts w:hint="eastAsia"/>
          <w:b/>
          <w:bCs/>
        </w:rPr>
        <w:t>R12</w:t>
      </w:r>
      <w:r w:rsidR="001D6B02">
        <w:rPr>
          <w:rFonts w:hint="eastAsia"/>
          <w:b/>
          <w:bCs/>
        </w:rPr>
        <w:t>再入</w:t>
      </w:r>
      <w:r>
        <w:rPr>
          <w:rFonts w:hint="eastAsia"/>
          <w:b/>
          <w:bCs/>
        </w:rPr>
        <w:t>R</w:t>
      </w:r>
      <w:r>
        <w:rPr>
          <w:b/>
          <w:bCs/>
        </w:rPr>
        <w:t>3-R0</w:t>
      </w:r>
      <w:r>
        <w:rPr>
          <w:rFonts w:hint="eastAsia"/>
          <w:b/>
          <w:bCs/>
        </w:rPr>
        <w:t>？难道R4-R11就是下等公民？</w:t>
      </w:r>
    </w:p>
    <w:p w14:paraId="674094A9" w14:textId="4888E2AC" w:rsidR="00BF4AF3" w:rsidRDefault="00BF4AF3" w:rsidP="00F80F52">
      <w:r>
        <w:rPr>
          <w:rFonts w:hint="eastAsia"/>
        </w:rPr>
        <w:t>首先，先入xPSR、PC、LR是为了更早的预读服务指令（可以理解为跳转到中断服务函数而跳转函数会改变这几个寄存器的值）；R12、R3-R</w:t>
      </w:r>
      <w:r>
        <w:t>0</w:t>
      </w:r>
      <w:r>
        <w:rPr>
          <w:rFonts w:hint="eastAsia"/>
        </w:rPr>
        <w:t>是由一套C函数调用标准所约定的，这一约定使得我们可以用C语言来编写中断服务函数（因为</w:t>
      </w:r>
      <w:r w:rsidR="000B70B2">
        <w:rPr>
          <w:rFonts w:hint="eastAsia"/>
        </w:rPr>
        <w:t>R3-R</w:t>
      </w:r>
      <w:r w:rsidR="000B70B2">
        <w:t>0</w:t>
      </w:r>
      <w:r>
        <w:rPr>
          <w:rFonts w:hint="eastAsia"/>
        </w:rPr>
        <w:t>寄存器</w:t>
      </w:r>
      <w:r w:rsidR="000B70B2">
        <w:rPr>
          <w:rFonts w:hint="eastAsia"/>
        </w:rPr>
        <w:t>被约定</w:t>
      </w:r>
      <w:r>
        <w:rPr>
          <w:rFonts w:hint="eastAsia"/>
        </w:rPr>
        <w:t>作为子函数的参数，如R0用于存储子函数的第一个输入参数也用于存储子函数的返回值，如果输入参数多于4个</w:t>
      </w:r>
      <w:r w:rsidR="000B70B2">
        <w:rPr>
          <w:rFonts w:hint="eastAsia"/>
        </w:rPr>
        <w:t>，剩余参数由栈来保存或者由编译器帮忙使用更多的寄存器，至于R12，编译器另有他用，具体何用暂时未知</w:t>
      </w:r>
      <w:r>
        <w:rPr>
          <w:rFonts w:hint="eastAsia"/>
        </w:rPr>
        <w:t>）</w:t>
      </w:r>
      <w:r w:rsidR="000B70B2">
        <w:rPr>
          <w:rFonts w:hint="eastAsia"/>
        </w:rPr>
        <w:t>。</w:t>
      </w:r>
    </w:p>
    <w:p w14:paraId="0F68A3A4" w14:textId="4DE30789" w:rsidR="000B70B2" w:rsidRDefault="000B70B2" w:rsidP="00F80F52"/>
    <w:p w14:paraId="19A4F3CE" w14:textId="74ADF424" w:rsidR="00D53DDD" w:rsidRPr="00D53DDD" w:rsidRDefault="00D53DDD" w:rsidP="00F80F52">
      <w:pPr>
        <w:rPr>
          <w:b/>
          <w:bCs/>
        </w:rPr>
      </w:pPr>
      <w:r w:rsidRPr="00D53DDD">
        <w:rPr>
          <w:rFonts w:hint="eastAsia"/>
          <w:b/>
          <w:bCs/>
        </w:rPr>
        <w:lastRenderedPageBreak/>
        <w:t>#LR（R14）寄存器的作用</w:t>
      </w:r>
    </w:p>
    <w:p w14:paraId="714A63C9" w14:textId="4C867DF2" w:rsidR="00D53DDD" w:rsidRDefault="00D53DDD" w:rsidP="00F80F52">
      <w:r>
        <w:rPr>
          <w:rFonts w:hint="eastAsia"/>
        </w:rPr>
        <w:t>LR是链接寄存器，用于CPU在进入子函数前保存PC指针的值，届时方便返回继续执行。</w:t>
      </w:r>
      <w:r w:rsidR="00096789">
        <w:rPr>
          <w:rFonts w:hint="eastAsia"/>
        </w:rPr>
        <w:t>使用</w:t>
      </w:r>
      <w:r w:rsidR="00B5078C">
        <w:rPr>
          <w:rFonts w:hint="eastAsia"/>
        </w:rPr>
        <w:t>BL</w:t>
      </w:r>
      <w:r w:rsidR="00096789">
        <w:rPr>
          <w:rFonts w:hint="eastAsia"/>
        </w:rPr>
        <w:t>（Branch</w:t>
      </w:r>
      <w:r w:rsidR="00096789">
        <w:t xml:space="preserve"> </w:t>
      </w:r>
      <w:r w:rsidR="00096789">
        <w:rPr>
          <w:rFonts w:hint="eastAsia"/>
        </w:rPr>
        <w:t>and</w:t>
      </w:r>
      <w:r w:rsidR="00096789">
        <w:t xml:space="preserve"> </w:t>
      </w:r>
      <w:r w:rsidR="00096789">
        <w:rPr>
          <w:rFonts w:hint="eastAsia"/>
        </w:rPr>
        <w:t>Link转移并链接）跳转</w:t>
      </w:r>
      <w:r w:rsidR="00B5078C">
        <w:rPr>
          <w:rFonts w:hint="eastAsia"/>
        </w:rPr>
        <w:t>指令，</w:t>
      </w:r>
      <w:r w:rsidR="00096789">
        <w:rPr>
          <w:rFonts w:hint="eastAsia"/>
        </w:rPr>
        <w:t>会自动把PC计数器填入LR寄存器</w:t>
      </w:r>
      <w:r w:rsidR="004F6F21">
        <w:rPr>
          <w:rFonts w:hint="eastAsia"/>
        </w:rPr>
        <w:t>。但是在中断中，LR不再保存PC</w:t>
      </w:r>
      <w:r w:rsidR="006621A4">
        <w:rPr>
          <w:rFonts w:hint="eastAsia"/>
        </w:rPr>
        <w:t>指针</w:t>
      </w:r>
      <w:r w:rsidR="004F6F21">
        <w:rPr>
          <w:rFonts w:hint="eastAsia"/>
        </w:rPr>
        <w:t>值将被重新解释为</w:t>
      </w:r>
      <w:r w:rsidR="004F6F21">
        <w:rPr>
          <w:rFonts w:ascii="Calibri" w:hAnsi="Calibri" w:cs="Calibri"/>
          <w:kern w:val="0"/>
          <w:szCs w:val="21"/>
        </w:rPr>
        <w:t>EXC_RETURN</w:t>
      </w:r>
      <w:r w:rsidR="004F6F21">
        <w:rPr>
          <w:rFonts w:ascii="Calibri" w:hAnsi="Calibri" w:cs="Calibri" w:hint="eastAsia"/>
          <w:kern w:val="0"/>
          <w:szCs w:val="21"/>
        </w:rPr>
        <w:t>，用于切换返回后特权</w:t>
      </w:r>
      <w:r w:rsidR="00BF412E">
        <w:rPr>
          <w:rFonts w:ascii="Calibri" w:hAnsi="Calibri" w:cs="Calibri" w:hint="eastAsia"/>
          <w:kern w:val="0"/>
          <w:szCs w:val="21"/>
        </w:rPr>
        <w:t>级</w:t>
      </w:r>
      <w:r w:rsidR="00203D56">
        <w:rPr>
          <w:rFonts w:ascii="Calibri" w:hAnsi="Calibri" w:cs="Calibri" w:hint="eastAsia"/>
          <w:kern w:val="0"/>
          <w:szCs w:val="21"/>
        </w:rPr>
        <w:t>/</w:t>
      </w:r>
      <w:r w:rsidR="00203D56">
        <w:rPr>
          <w:rFonts w:ascii="Calibri" w:hAnsi="Calibri" w:cs="Calibri" w:hint="eastAsia"/>
          <w:kern w:val="0"/>
          <w:szCs w:val="21"/>
        </w:rPr>
        <w:t>用户级</w:t>
      </w:r>
      <w:r w:rsidR="004F6F21">
        <w:rPr>
          <w:rFonts w:ascii="Calibri" w:hAnsi="Calibri" w:cs="Calibri" w:hint="eastAsia"/>
          <w:kern w:val="0"/>
          <w:szCs w:val="21"/>
        </w:rPr>
        <w:t>、使用</w:t>
      </w:r>
      <w:r w:rsidR="004F6F21">
        <w:rPr>
          <w:rFonts w:ascii="Calibri" w:hAnsi="Calibri" w:cs="Calibri" w:hint="eastAsia"/>
          <w:kern w:val="0"/>
          <w:szCs w:val="21"/>
        </w:rPr>
        <w:t>PSP</w:t>
      </w:r>
      <w:r w:rsidR="004F6F21">
        <w:rPr>
          <w:rFonts w:ascii="Calibri" w:hAnsi="Calibri" w:cs="Calibri" w:hint="eastAsia"/>
          <w:kern w:val="0"/>
          <w:szCs w:val="21"/>
        </w:rPr>
        <w:t>还是</w:t>
      </w:r>
      <w:r w:rsidR="004F6F21">
        <w:rPr>
          <w:rFonts w:ascii="Calibri" w:hAnsi="Calibri" w:cs="Calibri" w:hint="eastAsia"/>
          <w:kern w:val="0"/>
          <w:szCs w:val="21"/>
        </w:rPr>
        <w:t>MSP</w:t>
      </w:r>
      <w:r w:rsidR="004F6F21">
        <w:rPr>
          <w:rFonts w:ascii="Calibri" w:hAnsi="Calibri" w:cs="Calibri" w:hint="eastAsia"/>
          <w:kern w:val="0"/>
          <w:szCs w:val="21"/>
        </w:rPr>
        <w:t>指针</w:t>
      </w:r>
      <w:r w:rsidR="00203D56">
        <w:rPr>
          <w:rFonts w:ascii="Calibri" w:hAnsi="Calibri" w:cs="Calibri" w:hint="eastAsia"/>
          <w:kern w:val="0"/>
          <w:szCs w:val="21"/>
        </w:rPr>
        <w:t>，</w:t>
      </w:r>
      <w:r w:rsidR="00203D56">
        <w:rPr>
          <w:rFonts w:ascii="Calibri" w:hAnsi="Calibri" w:cs="Calibri" w:hint="eastAsia"/>
          <w:kern w:val="0"/>
          <w:szCs w:val="21"/>
        </w:rPr>
        <w:t>ARM/Thumb</w:t>
      </w:r>
      <w:r w:rsidR="00203D56">
        <w:rPr>
          <w:rFonts w:ascii="Calibri" w:hAnsi="Calibri" w:cs="Calibri" w:hint="eastAsia"/>
          <w:kern w:val="0"/>
          <w:szCs w:val="21"/>
        </w:rPr>
        <w:t>指令集切换</w:t>
      </w:r>
      <w:r w:rsidR="004F6F21">
        <w:rPr>
          <w:rFonts w:ascii="Calibri" w:hAnsi="Calibri" w:cs="Calibri" w:hint="eastAsia"/>
          <w:kern w:val="0"/>
          <w:szCs w:val="21"/>
        </w:rPr>
        <w:t>等，可以理解为一个控制寄存器</w:t>
      </w:r>
      <w:r w:rsidR="00BF412E">
        <w:rPr>
          <w:rFonts w:ascii="Calibri" w:hAnsi="Calibri" w:cs="Calibri" w:hint="eastAsia"/>
          <w:kern w:val="0"/>
          <w:szCs w:val="21"/>
        </w:rPr>
        <w:t>。虽然被重新解释</w:t>
      </w:r>
      <w:r w:rsidR="004F6F21">
        <w:rPr>
          <w:rFonts w:ascii="Calibri" w:hAnsi="Calibri" w:cs="Calibri" w:hint="eastAsia"/>
          <w:kern w:val="0"/>
          <w:szCs w:val="21"/>
        </w:rPr>
        <w:t>，</w:t>
      </w:r>
      <w:r w:rsidR="004F6F21">
        <w:rPr>
          <w:rFonts w:ascii="Calibri" w:hAnsi="Calibri" w:cs="Calibri" w:hint="eastAsia"/>
          <w:kern w:val="0"/>
          <w:szCs w:val="21"/>
        </w:rPr>
        <w:t>BX</w:t>
      </w:r>
      <w:r w:rsidR="004F6F21">
        <w:rPr>
          <w:rFonts w:ascii="Calibri" w:hAnsi="Calibri" w:cs="Calibri"/>
          <w:kern w:val="0"/>
          <w:szCs w:val="21"/>
        </w:rPr>
        <w:t xml:space="preserve"> </w:t>
      </w:r>
      <w:r w:rsidR="004F6F21">
        <w:rPr>
          <w:rFonts w:ascii="Calibri" w:hAnsi="Calibri" w:cs="Calibri" w:hint="eastAsia"/>
          <w:kern w:val="0"/>
          <w:szCs w:val="21"/>
        </w:rPr>
        <w:t>LR</w:t>
      </w:r>
      <w:r w:rsidR="004F6F21">
        <w:rPr>
          <w:rFonts w:ascii="Calibri" w:hAnsi="Calibri" w:cs="Calibri" w:hint="eastAsia"/>
          <w:kern w:val="0"/>
          <w:szCs w:val="21"/>
        </w:rPr>
        <w:t>指令依然可以用于中断的返回。</w:t>
      </w:r>
    </w:p>
    <w:p w14:paraId="3FB76D5C" w14:textId="41069A82" w:rsidR="00D53DDD" w:rsidRDefault="00D53DDD" w:rsidP="00F80F52"/>
    <w:p w14:paraId="35623CF4" w14:textId="345D78E3" w:rsidR="00596A54" w:rsidRPr="00596A54" w:rsidRDefault="00596A54" w:rsidP="00F80F52">
      <w:pPr>
        <w:rPr>
          <w:b/>
          <w:bCs/>
        </w:rPr>
      </w:pPr>
      <w:r w:rsidRPr="00596A54">
        <w:rPr>
          <w:rFonts w:hint="eastAsia"/>
          <w:b/>
          <w:bCs/>
        </w:rPr>
        <w:t>#</w:t>
      </w:r>
      <w:r w:rsidR="00EA2F98" w:rsidRPr="00596A54">
        <w:rPr>
          <w:rFonts w:hint="eastAsia"/>
          <w:b/>
          <w:bCs/>
        </w:rPr>
        <w:t xml:space="preserve"> </w:t>
      </w:r>
      <w:r w:rsidRPr="00596A54">
        <w:rPr>
          <w:rFonts w:hint="eastAsia"/>
          <w:b/>
          <w:bCs/>
        </w:rPr>
        <w:t>thread模式/handler模式</w:t>
      </w:r>
      <w:r w:rsidR="00EA2F98">
        <w:rPr>
          <w:rFonts w:hint="eastAsia"/>
          <w:b/>
          <w:bCs/>
        </w:rPr>
        <w:t>、</w:t>
      </w:r>
      <w:r w:rsidR="00EA2F98" w:rsidRPr="00596A54">
        <w:rPr>
          <w:rFonts w:hint="eastAsia"/>
          <w:b/>
          <w:bCs/>
        </w:rPr>
        <w:t>用户级/特权级</w:t>
      </w:r>
    </w:p>
    <w:p w14:paraId="02030EFC" w14:textId="04190635" w:rsidR="00596A54" w:rsidRDefault="00EA2F98" w:rsidP="00596A54">
      <w:r w:rsidRPr="00EA2F98">
        <w:rPr>
          <w:rFonts w:hint="eastAsia"/>
        </w:rPr>
        <w:t>两个模式的本意，是用于区别普通应用程序的代码和异常服务例程的代码——包括中断服务例程的代码。</w:t>
      </w:r>
      <w:r w:rsidR="00596A54">
        <w:rPr>
          <w:rFonts w:hint="eastAsia"/>
        </w:rPr>
        <w:t>当处理器处在线程状态下时，既可以使用特权级，也可以使用用户级；另一方面，</w:t>
      </w:r>
      <w:r w:rsidR="00596A54">
        <w:t>handler</w:t>
      </w:r>
      <w:r w:rsidR="00596A54">
        <w:rPr>
          <w:rFonts w:hint="eastAsia"/>
        </w:rPr>
        <w:t>模式总是特权级的。在复位后，处理器进入线程模式＋特权级。</w:t>
      </w:r>
      <w:r w:rsidR="00596A54" w:rsidRPr="00596A54">
        <w:rPr>
          <w:rFonts w:hint="eastAsia"/>
        </w:rPr>
        <w:t>在线程模式＋用户级下</w:t>
      </w:r>
      <w:r w:rsidR="00596A54">
        <w:rPr>
          <w:rFonts w:hint="eastAsia"/>
        </w:rPr>
        <w:t>，许多访问会受限，如读写特殊功能寄存器。</w:t>
      </w:r>
    </w:p>
    <w:p w14:paraId="310D466B" w14:textId="77777777" w:rsidR="00596A54" w:rsidRDefault="00596A54" w:rsidP="00F80F52"/>
    <w:p w14:paraId="4766856D" w14:textId="41E05514" w:rsidR="00596A54" w:rsidRDefault="00596A54" w:rsidP="00F80F52">
      <w:pPr>
        <w:rPr>
          <w:rFonts w:ascii="Calibri-Bold" w:hAnsi="Calibri-Bold" w:cs="Calibri-Bold"/>
          <w:b/>
          <w:bCs/>
          <w:kern w:val="0"/>
          <w:szCs w:val="21"/>
        </w:rPr>
      </w:pPr>
      <w:r w:rsidRPr="00596A54">
        <w:rPr>
          <w:rFonts w:hint="eastAsia"/>
          <w:b/>
          <w:bCs/>
        </w:rPr>
        <w:t>#</w:t>
      </w:r>
      <w:r w:rsidRPr="00596A54">
        <w:rPr>
          <w:rFonts w:ascii="Calibri-Bold" w:hAnsi="Calibri-Bold" w:cs="Calibri-Bold"/>
          <w:b/>
          <w:bCs/>
          <w:kern w:val="0"/>
          <w:szCs w:val="21"/>
        </w:rPr>
        <w:t>CONTROL</w:t>
      </w:r>
      <w:r>
        <w:rPr>
          <w:rFonts w:ascii="Calibri-Bold" w:hAnsi="Calibri-Bold" w:cs="Calibri-Bold" w:hint="eastAsia"/>
          <w:b/>
          <w:bCs/>
          <w:kern w:val="0"/>
          <w:szCs w:val="21"/>
        </w:rPr>
        <w:t>寄存器作用</w:t>
      </w:r>
    </w:p>
    <w:p w14:paraId="562CC318" w14:textId="28618A62" w:rsidR="00596A54" w:rsidRPr="00596A54" w:rsidRDefault="00596A54" w:rsidP="00F80F52">
      <w:r>
        <w:rPr>
          <w:rFonts w:ascii="Calibri-Bold" w:hAnsi="Calibri-Bold" w:cs="Calibri-Bold" w:hint="eastAsia"/>
          <w:kern w:val="0"/>
          <w:szCs w:val="21"/>
        </w:rPr>
        <w:t>堆栈指针选择、用户级开关（用户级的关闭必须触发异常进入特权模式才能关闭，通常是触发</w:t>
      </w:r>
      <w:r>
        <w:rPr>
          <w:rFonts w:ascii="Calibri-Bold" w:hAnsi="Calibri-Bold" w:cs="Calibri-Bold" w:hint="eastAsia"/>
          <w:kern w:val="0"/>
          <w:szCs w:val="21"/>
        </w:rPr>
        <w:t>SVC</w:t>
      </w:r>
      <w:r>
        <w:rPr>
          <w:rFonts w:ascii="Calibri-Bold" w:hAnsi="Calibri-Bold" w:cs="Calibri-Bold" w:hint="eastAsia"/>
          <w:kern w:val="0"/>
          <w:szCs w:val="21"/>
        </w:rPr>
        <w:t>中断）</w:t>
      </w:r>
    </w:p>
    <w:p w14:paraId="4663A336" w14:textId="77777777" w:rsidR="00596A54" w:rsidRDefault="00596A54" w:rsidP="00F80F52"/>
    <w:p w14:paraId="31B0F769" w14:textId="021FD252" w:rsidR="00E613F8" w:rsidRPr="00E613F8" w:rsidRDefault="00E613F8" w:rsidP="00F80F52">
      <w:pPr>
        <w:rPr>
          <w:b/>
          <w:bCs/>
        </w:rPr>
      </w:pPr>
      <w:r w:rsidRPr="00E613F8">
        <w:rPr>
          <w:rFonts w:hint="eastAsia"/>
          <w:b/>
          <w:bCs/>
        </w:rPr>
        <w:t>#ARM指令与Thumb指令切换</w:t>
      </w:r>
    </w:p>
    <w:p w14:paraId="25CEC76B" w14:textId="100C964B" w:rsidR="00E613F8" w:rsidRDefault="00B649FA" w:rsidP="00F80F52">
      <w:r>
        <w:rPr>
          <w:rFonts w:hint="eastAsia"/>
        </w:rPr>
        <w:t>对PC指针的LSB写1/0表示在Thumb/ARM指令集模式。CM3不支持ARM指令，</w:t>
      </w:r>
      <w:r w:rsidR="008C6649">
        <w:rPr>
          <w:rFonts w:hint="eastAsia"/>
        </w:rPr>
        <w:t>虽然可写0但是会触发异常</w:t>
      </w:r>
    </w:p>
    <w:p w14:paraId="7C9711B7" w14:textId="77777777" w:rsidR="00E613F8" w:rsidRDefault="00E613F8" w:rsidP="00F80F52"/>
    <w:p w14:paraId="2BC4BABA" w14:textId="5347EE61" w:rsidR="00D53DDD" w:rsidRPr="00D53DDD" w:rsidRDefault="00D53DDD" w:rsidP="00D53DDD">
      <w:pPr>
        <w:rPr>
          <w:b/>
          <w:bCs/>
        </w:rPr>
      </w:pPr>
      <w:r w:rsidRPr="00D53DDD">
        <w:rPr>
          <w:rFonts w:hint="eastAsia"/>
          <w:b/>
          <w:bCs/>
        </w:rPr>
        <w:t>#</w:t>
      </w:r>
      <w:r>
        <w:rPr>
          <w:rFonts w:hint="eastAsia"/>
          <w:b/>
          <w:bCs/>
        </w:rPr>
        <w:t>进出临界区函数原理</w:t>
      </w:r>
      <w:r w:rsidRPr="00D53DDD">
        <w:rPr>
          <w:rFonts w:hint="eastAsia"/>
          <w:b/>
          <w:bCs/>
        </w:rPr>
        <w:t xml:space="preserve"> </w:t>
      </w:r>
    </w:p>
    <w:p w14:paraId="37049AD9" w14:textId="3B4E582A" w:rsidR="00D53DDD" w:rsidRPr="00D53DDD" w:rsidRDefault="00D53DDD" w:rsidP="00F80F52">
      <w:r>
        <w:rPr>
          <w:rFonts w:hint="eastAsia"/>
        </w:rPr>
        <w:t>保存PRIMASK寄存器值并关闭中断</w:t>
      </w:r>
      <w:r w:rsidR="006D5DDB">
        <w:rPr>
          <w:rFonts w:hint="eastAsia"/>
        </w:rPr>
        <w:t>、</w:t>
      </w:r>
      <w:r>
        <w:rPr>
          <w:rFonts w:hint="eastAsia"/>
        </w:rPr>
        <w:t>恢复PRIMASK寄存器值并开启中断。</w:t>
      </w:r>
      <w:r w:rsidR="006D5DDB">
        <w:rPr>
          <w:rFonts w:hint="eastAsia"/>
        </w:rPr>
        <w:t>PRIMASK是1bit中断屏蔽寄存器，置1时关闭除FAULT和NMI外所有中断。</w:t>
      </w:r>
      <w:r>
        <w:rPr>
          <w:rFonts w:hint="eastAsia"/>
        </w:rPr>
        <w:t>简单理解：保存</w:t>
      </w:r>
      <w:r w:rsidR="006D5DDB">
        <w:rPr>
          <w:rFonts w:hint="eastAsia"/>
        </w:rPr>
        <w:t>先前的中断开关状态</w:t>
      </w:r>
      <w:r>
        <w:rPr>
          <w:rFonts w:hint="eastAsia"/>
        </w:rPr>
        <w:t>并关闭</w:t>
      </w:r>
      <w:r w:rsidR="00ED1376">
        <w:rPr>
          <w:rFonts w:hint="eastAsia"/>
        </w:rPr>
        <w:t>总中断</w:t>
      </w:r>
      <w:r>
        <w:rPr>
          <w:rFonts w:hint="eastAsia"/>
        </w:rPr>
        <w:t>，届时在恢复</w:t>
      </w:r>
      <w:r w:rsidR="001E61A6">
        <w:rPr>
          <w:rFonts w:hint="eastAsia"/>
        </w:rPr>
        <w:t>。</w:t>
      </w:r>
      <w:r w:rsidR="006D5DDB">
        <w:rPr>
          <w:rFonts w:hint="eastAsia"/>
        </w:rPr>
        <w:t>（另外还有</w:t>
      </w:r>
      <w:r w:rsidR="006D5DDB" w:rsidRPr="006D5DDB">
        <w:rPr>
          <w:rFonts w:ascii="Calibri-Bold" w:hAnsi="Calibri-Bold" w:cs="Calibri-Bold"/>
          <w:kern w:val="0"/>
          <w:szCs w:val="21"/>
        </w:rPr>
        <w:t>FAULTMASK</w:t>
      </w:r>
      <w:r w:rsidR="00596A54">
        <w:rPr>
          <w:rFonts w:ascii="Calibri-Bold" w:hAnsi="Calibri-Bold" w:cs="Calibri-Bold" w:hint="eastAsia"/>
          <w:kern w:val="0"/>
          <w:szCs w:val="21"/>
        </w:rPr>
        <w:t>也是特殊功能寄存器</w:t>
      </w:r>
      <w:r w:rsidR="006D5DDB">
        <w:rPr>
          <w:rFonts w:ascii="Calibri-Bold" w:hAnsi="Calibri-Bold" w:cs="Calibri-Bold" w:hint="eastAsia"/>
          <w:kern w:val="0"/>
          <w:szCs w:val="21"/>
        </w:rPr>
        <w:t>，它也是</w:t>
      </w:r>
      <w:r w:rsidR="006D5DDB">
        <w:rPr>
          <w:rFonts w:ascii="Calibri-Bold" w:hAnsi="Calibri-Bold" w:cs="Calibri-Bold" w:hint="eastAsia"/>
          <w:kern w:val="0"/>
          <w:szCs w:val="21"/>
        </w:rPr>
        <w:t>1</w:t>
      </w:r>
      <w:r w:rsidR="006D5DDB">
        <w:rPr>
          <w:rFonts w:ascii="Calibri-Bold" w:hAnsi="Calibri-Bold" w:cs="Calibri-Bold"/>
          <w:kern w:val="0"/>
          <w:szCs w:val="21"/>
        </w:rPr>
        <w:t>Bit</w:t>
      </w:r>
      <w:r w:rsidR="006D5DDB">
        <w:rPr>
          <w:rFonts w:ascii="Calibri-Bold" w:hAnsi="Calibri-Bold" w:cs="Calibri-Bold" w:hint="eastAsia"/>
          <w:kern w:val="0"/>
          <w:szCs w:val="21"/>
        </w:rPr>
        <w:t>寄存器，置</w:t>
      </w:r>
      <w:r w:rsidR="006D5DDB">
        <w:rPr>
          <w:rFonts w:ascii="Calibri-Bold" w:hAnsi="Calibri-Bold" w:cs="Calibri-Bold" w:hint="eastAsia"/>
          <w:kern w:val="0"/>
          <w:szCs w:val="21"/>
        </w:rPr>
        <w:t>1</w:t>
      </w:r>
      <w:r w:rsidR="006D5DDB">
        <w:rPr>
          <w:rFonts w:ascii="Calibri-Bold" w:hAnsi="Calibri-Bold" w:cs="Calibri-Bold" w:hint="eastAsia"/>
          <w:kern w:val="0"/>
          <w:szCs w:val="21"/>
        </w:rPr>
        <w:t>后仅开启</w:t>
      </w:r>
      <w:r w:rsidR="006D5DDB">
        <w:rPr>
          <w:rFonts w:ascii="Calibri-Bold" w:hAnsi="Calibri-Bold" w:cs="Calibri-Bold" w:hint="eastAsia"/>
          <w:kern w:val="0"/>
          <w:szCs w:val="21"/>
        </w:rPr>
        <w:t>NMI</w:t>
      </w:r>
      <w:r w:rsidR="006D5DDB">
        <w:rPr>
          <w:rFonts w:ascii="Calibri-Bold" w:hAnsi="Calibri-Bold" w:cs="Calibri-Bold" w:hint="eastAsia"/>
          <w:kern w:val="0"/>
          <w:szCs w:val="21"/>
        </w:rPr>
        <w:t>中断</w:t>
      </w:r>
      <w:r w:rsidR="006D5DDB">
        <w:rPr>
          <w:rFonts w:hint="eastAsia"/>
        </w:rPr>
        <w:t>）（CPSID</w:t>
      </w:r>
      <w:r w:rsidR="006D5DDB">
        <w:t xml:space="preserve"> </w:t>
      </w:r>
      <w:r w:rsidR="006D5DDB">
        <w:rPr>
          <w:rFonts w:hint="eastAsia"/>
        </w:rPr>
        <w:t>I关中断指令</w:t>
      </w:r>
      <w:r w:rsidR="00D2675F">
        <w:rPr>
          <w:rFonts w:hint="eastAsia"/>
        </w:rPr>
        <w:t>等价给</w:t>
      </w:r>
      <w:r w:rsidR="006D5DDB">
        <w:rPr>
          <w:rFonts w:hint="eastAsia"/>
        </w:rPr>
        <w:t>PRIMASK置1）</w:t>
      </w:r>
    </w:p>
    <w:p w14:paraId="32F63E67" w14:textId="488EBAA2" w:rsidR="00D53DDD" w:rsidRDefault="00D53DDD" w:rsidP="00F80F52"/>
    <w:p w14:paraId="269AB1A5" w14:textId="41577409" w:rsidR="00B61C56" w:rsidRPr="00B61C56" w:rsidRDefault="00B61C56" w:rsidP="00F80F52">
      <w:pPr>
        <w:rPr>
          <w:b/>
          <w:bCs/>
        </w:rPr>
      </w:pPr>
      <w:r w:rsidRPr="00B61C56">
        <w:rPr>
          <w:rFonts w:hint="eastAsia"/>
          <w:b/>
          <w:bCs/>
        </w:rPr>
        <w:t>#栈最大</w:t>
      </w:r>
      <w:r w:rsidR="007C2FCB">
        <w:rPr>
          <w:rFonts w:hint="eastAsia"/>
          <w:b/>
          <w:bCs/>
        </w:rPr>
        <w:t>使</w:t>
      </w:r>
      <w:r w:rsidRPr="00B61C56">
        <w:rPr>
          <w:rFonts w:hint="eastAsia"/>
          <w:b/>
          <w:bCs/>
        </w:rPr>
        <w:t>用率统计原理</w:t>
      </w:r>
    </w:p>
    <w:p w14:paraId="1A6CBC61" w14:textId="31B141B4" w:rsidR="00B61C56" w:rsidRDefault="00B61C56" w:rsidP="00F80F52">
      <w:r>
        <w:rPr>
          <w:rFonts w:hint="eastAsia"/>
        </w:rPr>
        <w:t>在程序初始化前，将栈清0，随着程序运行，栈数组会填入数据也就成为非0值，最后统计</w:t>
      </w:r>
      <w:r w:rsidR="001E61A6">
        <w:rPr>
          <w:rFonts w:hint="eastAsia"/>
        </w:rPr>
        <w:t>连续0值占总栈大小的百分比。</w:t>
      </w:r>
    </w:p>
    <w:p w14:paraId="78327087" w14:textId="4213D897" w:rsidR="001E61A6" w:rsidRDefault="001E61A6" w:rsidP="00F80F52"/>
    <w:p w14:paraId="0E68E1EA" w14:textId="498ED4B4" w:rsidR="001E61A6" w:rsidRPr="001E61A6" w:rsidRDefault="001E61A6" w:rsidP="00F80F52">
      <w:pPr>
        <w:rPr>
          <w:b/>
          <w:bCs/>
        </w:rPr>
      </w:pPr>
      <w:r w:rsidRPr="001E61A6">
        <w:rPr>
          <w:rFonts w:hint="eastAsia"/>
          <w:b/>
          <w:bCs/>
        </w:rPr>
        <w:t>#CPU使用率统计原理</w:t>
      </w:r>
    </w:p>
    <w:p w14:paraId="22FF9574" w14:textId="2F0D2922" w:rsidR="00B61C56" w:rsidRDefault="001E61A6" w:rsidP="00F80F52">
      <w:r>
        <w:rPr>
          <w:rFonts w:hint="eastAsia"/>
        </w:rPr>
        <w:t>在所有任务开始运行前，先只开启空闲任务，并运行一个统计周期，计算在该统计周期内空闲任务被运行的总次数。此时启动其他任务，以后只需要统计空闲任务的执行次数占之前总次数的百分比即可得出CPU使用率。</w:t>
      </w:r>
    </w:p>
    <w:p w14:paraId="6F342659" w14:textId="3268B3AB" w:rsidR="001E61A6" w:rsidRDefault="001E61A6" w:rsidP="00F80F52"/>
    <w:p w14:paraId="75C1642F" w14:textId="58EF3D2F" w:rsidR="00590F39" w:rsidRPr="00590F39" w:rsidRDefault="00590F39" w:rsidP="00F80F52">
      <w:pPr>
        <w:rPr>
          <w:b/>
          <w:bCs/>
        </w:rPr>
      </w:pPr>
      <w:r w:rsidRPr="00590F39">
        <w:rPr>
          <w:rFonts w:hint="eastAsia"/>
          <w:b/>
          <w:bCs/>
        </w:rPr>
        <w:t>#</w:t>
      </w:r>
      <w:r>
        <w:rPr>
          <w:rFonts w:hint="eastAsia"/>
          <w:b/>
          <w:bCs/>
        </w:rPr>
        <w:t>上下文切换函数OS</w:t>
      </w:r>
      <w:r>
        <w:rPr>
          <w:b/>
          <w:bCs/>
        </w:rPr>
        <w:t>CtxSw</w:t>
      </w:r>
      <w:r>
        <w:rPr>
          <w:rFonts w:hint="eastAsia"/>
          <w:b/>
          <w:bCs/>
        </w:rPr>
        <w:t>和中断的上下文切换函数OS</w:t>
      </w:r>
      <w:r>
        <w:rPr>
          <w:b/>
          <w:bCs/>
        </w:rPr>
        <w:t>IntCtxSw</w:t>
      </w:r>
      <w:r>
        <w:rPr>
          <w:rFonts w:hint="eastAsia"/>
          <w:b/>
          <w:bCs/>
        </w:rPr>
        <w:t>有什么区别</w:t>
      </w:r>
    </w:p>
    <w:p w14:paraId="42E39628" w14:textId="5184C71B" w:rsidR="00590F39" w:rsidRDefault="00B77E2F" w:rsidP="00F80F52">
      <w:r>
        <w:rPr>
          <w:rFonts w:hint="eastAsia"/>
        </w:rPr>
        <w:t>对于STM32，没有区别，他们都是触发PendSV，依靠PendSV的可悬挂特性实现上下文切换。对于无类似PendSV可悬挂中断的芯片来说，他们区别</w:t>
      </w:r>
      <w:r w:rsidR="00FF3EE5" w:rsidRPr="00FF3EE5">
        <w:rPr>
          <w:rFonts w:hint="eastAsia"/>
          <w:b/>
          <w:bCs/>
        </w:rPr>
        <w:t>可能</w:t>
      </w:r>
      <w:r>
        <w:rPr>
          <w:rFonts w:hint="eastAsia"/>
        </w:rPr>
        <w:t>在于，中断中切换上下文时已经自动入栈了一部分数据，因此</w:t>
      </w:r>
      <w:r w:rsidRPr="00B77E2F">
        <w:t>OSIntCtxSw</w:t>
      </w:r>
      <w:r w:rsidR="00A5125D">
        <w:rPr>
          <w:rFonts w:hint="eastAsia"/>
        </w:rPr>
        <w:t>可以少操心一部分数据</w:t>
      </w:r>
      <w:r>
        <w:rPr>
          <w:rFonts w:hint="eastAsia"/>
        </w:rPr>
        <w:t>。</w:t>
      </w:r>
    </w:p>
    <w:p w14:paraId="3B70C588" w14:textId="77777777" w:rsidR="00B77E2F" w:rsidRPr="001E61A6" w:rsidRDefault="00B77E2F" w:rsidP="00F80F52"/>
    <w:p w14:paraId="284E3A60" w14:textId="77777777" w:rsidR="00F80F52" w:rsidRPr="00F80F52" w:rsidRDefault="00F80F52" w:rsidP="00F80F52">
      <w:pPr>
        <w:rPr>
          <w:b/>
          <w:bCs/>
        </w:rPr>
      </w:pPr>
      <w:r w:rsidRPr="00F80F52">
        <w:rPr>
          <w:b/>
          <w:bCs/>
        </w:rPr>
        <w:t>#FAQ1.什么时候需要关全局中断？</w:t>
      </w:r>
    </w:p>
    <w:p w14:paraId="5C2230E4" w14:textId="3C2AEEEB" w:rsidR="00F80F52" w:rsidRDefault="00F80F52" w:rsidP="00F80F52">
      <w:r>
        <w:rPr>
          <w:rFonts w:hint="eastAsia"/>
        </w:rPr>
        <w:t>语句</w:t>
      </w:r>
      <w:r w:rsidR="009600FB">
        <w:rPr>
          <w:rFonts w:hint="eastAsia"/>
        </w:rPr>
        <w:t>/事务</w:t>
      </w:r>
      <w:r>
        <w:rPr>
          <w:rFonts w:hint="eastAsia"/>
        </w:rPr>
        <w:t>不应被打断，但又需要多个指令才能执行完毕的时候。</w:t>
      </w:r>
    </w:p>
    <w:p w14:paraId="26BA87A0" w14:textId="561C796C" w:rsidR="00F80F52" w:rsidRDefault="00F80F52" w:rsidP="00F80F52"/>
    <w:p w14:paraId="1D6B0C16" w14:textId="77777777" w:rsidR="00BC400C" w:rsidRPr="00BC400C" w:rsidRDefault="00BC400C" w:rsidP="00F80F52"/>
    <w:p w14:paraId="5CF1D512" w14:textId="77777777" w:rsidR="00F80F52" w:rsidRPr="00F80F52" w:rsidRDefault="00F80F52" w:rsidP="00F80F52">
      <w:pPr>
        <w:rPr>
          <w:b/>
          <w:bCs/>
        </w:rPr>
      </w:pPr>
      <w:r w:rsidRPr="00F80F52">
        <w:rPr>
          <w:b/>
          <w:bCs/>
        </w:rPr>
        <w:t>#FAQ2.MSP和PSP？</w:t>
      </w:r>
    </w:p>
    <w:p w14:paraId="44880C79" w14:textId="4C461D2A" w:rsidR="00F80F52" w:rsidRDefault="00F80F52" w:rsidP="00F80F52">
      <w:r>
        <w:rPr>
          <w:rFonts w:hint="eastAsia"/>
        </w:rPr>
        <w:t>一个是主栈指针，一个是进程栈指针。复位后是使用</w:t>
      </w:r>
      <w:r>
        <w:t>MSP指针，PSP则需要手动开启。使用两个指针的初衷是为了安全，保证用户代码崩溃的时候，不至于使内核或者操作系统崩溃。因为异常和中断都是使用MSP指针，因此可以有机会给崩溃的代码擦屁股处理后事。</w:t>
      </w:r>
      <w:r w:rsidR="00F1262C">
        <w:rPr>
          <w:rFonts w:hint="eastAsia"/>
        </w:rPr>
        <w:t>各种Fault异常的目的也是为了处理后事。</w:t>
      </w:r>
    </w:p>
    <w:p w14:paraId="32535E3E" w14:textId="77777777" w:rsidR="00F80F52" w:rsidRDefault="00F80F52" w:rsidP="00F80F52"/>
    <w:p w14:paraId="435333A9" w14:textId="77777777" w:rsidR="00F80F52" w:rsidRPr="00F80F52" w:rsidRDefault="00F80F52" w:rsidP="00F80F52">
      <w:pPr>
        <w:rPr>
          <w:b/>
          <w:bCs/>
        </w:rPr>
      </w:pPr>
      <w:r w:rsidRPr="00F80F52">
        <w:rPr>
          <w:b/>
          <w:bCs/>
        </w:rPr>
        <w:t>#FAQ3.抢占式和不可抢占式区别？</w:t>
      </w:r>
    </w:p>
    <w:p w14:paraId="69F1AAA4" w14:textId="77777777" w:rsidR="00F80F52" w:rsidRDefault="00F80F52" w:rsidP="00F80F52">
      <w:r>
        <w:rPr>
          <w:rFonts w:hint="eastAsia"/>
        </w:rPr>
        <w:t>不可抢占式的只有在任务主动放弃</w:t>
      </w:r>
      <w:r>
        <w:t>CPU使用权时，其他任务才可以执行。一个优点是可以使用不可重入函数。抢占式的则是一旦有高优先级任务就绪则会发生任务切换。</w:t>
      </w:r>
    </w:p>
    <w:p w14:paraId="772C4405" w14:textId="77777777" w:rsidR="00F80F52" w:rsidRDefault="00F80F52" w:rsidP="00F80F52"/>
    <w:p w14:paraId="783A69FA" w14:textId="77777777" w:rsidR="00F80F52" w:rsidRPr="00F80F52" w:rsidRDefault="00F80F52" w:rsidP="00F80F52">
      <w:pPr>
        <w:rPr>
          <w:b/>
          <w:bCs/>
        </w:rPr>
      </w:pPr>
      <w:r w:rsidRPr="00F80F52">
        <w:rPr>
          <w:b/>
          <w:bCs/>
        </w:rPr>
        <w:t>#FAQ4.优先级反转</w:t>
      </w:r>
    </w:p>
    <w:p w14:paraId="740086E4" w14:textId="77777777" w:rsidR="00F80F52" w:rsidRDefault="00F80F52" w:rsidP="00F80F52">
      <w:r>
        <w:rPr>
          <w:rFonts w:hint="eastAsia"/>
        </w:rPr>
        <w:t>一个低优先级任务占用一个独享资源时，此时一个高优先级任务也需要该资源，会因为得不到该任务而被挂起，此时一个中等优先级任务就绪，它不需要使用独享资源，所以会将低优先级任务挂起，中等优先级任务开始运行，但是此时高优先级任务还在挂起中，此时中等优先级任务优于高优先级任务执行，优先级发生反转。</w:t>
      </w:r>
    </w:p>
    <w:p w14:paraId="5343C865" w14:textId="232F6DD1" w:rsidR="00F80F52" w:rsidRDefault="00F80F52" w:rsidP="00F80F52">
      <w:r w:rsidRPr="001169D3">
        <w:rPr>
          <w:rFonts w:hint="eastAsia"/>
          <w:u w:val="single"/>
        </w:rPr>
        <w:t>解决办法：</w:t>
      </w:r>
      <w:r>
        <w:rPr>
          <w:rFonts w:hint="eastAsia"/>
        </w:rPr>
        <w:t>首选优先级继承法，继承使用该资源的最高优先级。候选优先级天花板法，两个算法的区别是，后者需要找到所有任务中最高优先级的，遍历任务表要花时间。</w:t>
      </w:r>
      <w:r w:rsidR="00BC400C">
        <w:rPr>
          <w:rFonts w:hint="eastAsia"/>
        </w:rPr>
        <w:t>而前者只需要将独占资源的任务优先级提升为希望抢占它的任务的优先级</w:t>
      </w:r>
    </w:p>
    <w:p w14:paraId="6A6BB65C" w14:textId="77777777" w:rsidR="00F80F52" w:rsidRDefault="00F80F52" w:rsidP="00F80F52"/>
    <w:p w14:paraId="413FE84C" w14:textId="5DE714EB" w:rsidR="00F80F52" w:rsidRPr="00F80F52" w:rsidRDefault="00F80F52" w:rsidP="00F80F52">
      <w:pPr>
        <w:rPr>
          <w:b/>
          <w:bCs/>
        </w:rPr>
      </w:pPr>
      <w:r w:rsidRPr="00F80F52">
        <w:rPr>
          <w:b/>
          <w:bCs/>
        </w:rPr>
        <w:t>#FAQ5.邮箱、消息队列、信号、事件组</w:t>
      </w:r>
      <w:r w:rsidR="006B270F">
        <w:rPr>
          <w:rFonts w:hint="eastAsia"/>
          <w:b/>
          <w:bCs/>
        </w:rPr>
        <w:t>、标志</w:t>
      </w:r>
    </w:p>
    <w:p w14:paraId="4BBF95A2" w14:textId="2F30E861" w:rsidR="00F80F52" w:rsidRDefault="00F80F52" w:rsidP="00F80F52">
      <w:r>
        <w:rPr>
          <w:rFonts w:hint="eastAsia"/>
        </w:rPr>
        <w:t>邮箱传递单值信息，</w:t>
      </w:r>
      <w:r w:rsidR="00985298">
        <w:rPr>
          <w:rFonts w:hint="eastAsia"/>
        </w:rPr>
        <w:t>消息</w:t>
      </w:r>
      <w:r>
        <w:rPr>
          <w:rFonts w:hint="eastAsia"/>
        </w:rPr>
        <w:t>队列可以看作邮箱组，缺点在于无法传递</w:t>
      </w:r>
      <w:r>
        <w:t>0</w:t>
      </w:r>
    </w:p>
    <w:p w14:paraId="49F1F9DD" w14:textId="18C74060" w:rsidR="001A5F57" w:rsidRDefault="00F80F52" w:rsidP="00A35C9F">
      <w:r>
        <w:rPr>
          <w:rFonts w:hint="eastAsia"/>
        </w:rPr>
        <w:t>信号传递</w:t>
      </w:r>
      <w:r w:rsidR="006B270F">
        <w:rPr>
          <w:rFonts w:hint="eastAsia"/>
        </w:rPr>
        <w:t>多值标志</w:t>
      </w:r>
      <w:r>
        <w:rPr>
          <w:rFonts w:hint="eastAsia"/>
        </w:rPr>
        <w:t>，</w:t>
      </w:r>
      <w:r w:rsidR="006B270F">
        <w:rPr>
          <w:rFonts w:hint="eastAsia"/>
        </w:rPr>
        <w:t>标志传递二值标志、</w:t>
      </w:r>
      <w:r>
        <w:rPr>
          <w:rFonts w:hint="eastAsia"/>
        </w:rPr>
        <w:t>事件组可以看作</w:t>
      </w:r>
      <w:r w:rsidR="006B270F">
        <w:rPr>
          <w:rFonts w:hint="eastAsia"/>
        </w:rPr>
        <w:t>标志</w:t>
      </w:r>
      <w:r>
        <w:rPr>
          <w:rFonts w:hint="eastAsia"/>
        </w:rPr>
        <w:t>组。</w:t>
      </w:r>
      <w:r w:rsidR="009174F2">
        <w:rPr>
          <w:rFonts w:hint="eastAsia"/>
        </w:rPr>
        <w:t>标志是特殊的信号。</w:t>
      </w:r>
    </w:p>
    <w:p w14:paraId="2477CD94" w14:textId="2424849B" w:rsidR="004734DE" w:rsidRDefault="00985298" w:rsidP="00A35C9F">
      <w:r>
        <w:rPr>
          <w:rFonts w:hint="eastAsia"/>
        </w:rPr>
        <w:t>u</w:t>
      </w:r>
      <w:r w:rsidR="004734DE">
        <w:t>cos</w:t>
      </w:r>
      <w:r w:rsidR="004734DE">
        <w:rPr>
          <w:rFonts w:hint="eastAsia"/>
        </w:rPr>
        <w:t>的这些信号状态都在TCB中的任务状态变量里，一个bit对应一种通讯方式，只有都处于复位状态时才可能进入就绪态</w:t>
      </w:r>
    </w:p>
    <w:p w14:paraId="2800065A" w14:textId="0E252B81" w:rsidR="00985298" w:rsidRDefault="00985298" w:rsidP="00A35C9F">
      <w:r>
        <w:rPr>
          <w:rFonts w:hint="eastAsia"/>
        </w:rPr>
        <w:t>邮箱/消息队列都是通过提供指针来传递数据和非空检测</w:t>
      </w:r>
    </w:p>
    <w:p w14:paraId="4302AD42" w14:textId="7D6181D0" w:rsidR="00985298" w:rsidRPr="00A35C9F" w:rsidRDefault="00985298" w:rsidP="00A35C9F">
      <w:r>
        <w:rPr>
          <w:rFonts w:hint="eastAsia"/>
        </w:rPr>
        <w:t>信号则是计数值的改变</w:t>
      </w:r>
    </w:p>
    <w:p w14:paraId="0FF0938E" w14:textId="6EEF0D3F" w:rsidR="00F80F52" w:rsidRDefault="00F80F52" w:rsidP="00F80F52"/>
    <w:p w14:paraId="63DC20CC" w14:textId="505F4653" w:rsidR="00AC38B0" w:rsidRPr="00AC38B0" w:rsidRDefault="00AC38B0" w:rsidP="00F80F52">
      <w:pPr>
        <w:rPr>
          <w:b/>
          <w:bCs/>
        </w:rPr>
      </w:pPr>
      <w:r w:rsidRPr="00AC38B0">
        <w:rPr>
          <w:rFonts w:hint="eastAsia"/>
          <w:b/>
          <w:bCs/>
        </w:rPr>
        <w:t>#何时可以用普通信号量替代互斥型信号量</w:t>
      </w:r>
    </w:p>
    <w:p w14:paraId="7219C553" w14:textId="246764E7" w:rsidR="00AC38B0" w:rsidRDefault="00AC38B0" w:rsidP="00F80F52">
      <w:r>
        <w:rPr>
          <w:rFonts w:hint="eastAsia"/>
        </w:rPr>
        <w:t>互斥信号量的</w:t>
      </w:r>
      <w:r w:rsidR="0072216E">
        <w:rPr>
          <w:rFonts w:hint="eastAsia"/>
        </w:rPr>
        <w:t>不同处</w:t>
      </w:r>
      <w:r>
        <w:rPr>
          <w:rFonts w:hint="eastAsia"/>
        </w:rPr>
        <w:t>就是</w:t>
      </w:r>
      <w:r w:rsidR="0072216E">
        <w:rPr>
          <w:rFonts w:hint="eastAsia"/>
        </w:rPr>
        <w:t>内建</w:t>
      </w:r>
      <w:r>
        <w:rPr>
          <w:rFonts w:hint="eastAsia"/>
        </w:rPr>
        <w:t>了优先级继承</w:t>
      </w:r>
      <w:r w:rsidR="0072216E">
        <w:rPr>
          <w:rFonts w:hint="eastAsia"/>
        </w:rPr>
        <w:t>机制</w:t>
      </w:r>
      <w:r>
        <w:rPr>
          <w:rFonts w:hint="eastAsia"/>
        </w:rPr>
        <w:t>，因此如果</w:t>
      </w:r>
      <w:r w:rsidRPr="00AC38B0">
        <w:rPr>
          <w:rFonts w:hint="eastAsia"/>
          <w:b/>
          <w:bCs/>
        </w:rPr>
        <w:t>没有任务对共享资源的访问有截止时间</w:t>
      </w:r>
      <w:r>
        <w:rPr>
          <w:rFonts w:hint="eastAsia"/>
        </w:rPr>
        <w:t>，则可以使用普通信号量。（假设低优先级任务L占据打印机，此时高优先级任务H开始执行，一段时间后也需要占据打印机，H由于得不到打印机被迫挂起，如果使用互斥信号量，接下来执行的任务必定是L，如果是普通信号量，则可能是L和H之间的其他优先级任务被执行。H得到打印机的时机将无法预估）</w:t>
      </w:r>
    </w:p>
    <w:p w14:paraId="5FB346C1" w14:textId="7BAE38BF" w:rsidR="00AC38B0" w:rsidRDefault="00AC38B0" w:rsidP="00F80F52"/>
    <w:p w14:paraId="45CDEE42" w14:textId="4AF42633" w:rsidR="00AC38B0" w:rsidRPr="0072216E" w:rsidRDefault="00AC38B0" w:rsidP="00F80F52">
      <w:pPr>
        <w:rPr>
          <w:b/>
          <w:bCs/>
        </w:rPr>
      </w:pPr>
      <w:r w:rsidRPr="0072216E">
        <w:rPr>
          <w:rFonts w:hint="eastAsia"/>
          <w:b/>
          <w:bCs/>
        </w:rPr>
        <w:t>#如何避免死锁</w:t>
      </w:r>
    </w:p>
    <w:p w14:paraId="136A5D3A" w14:textId="7FD851EC" w:rsidR="00AC38B0" w:rsidRDefault="00AC38B0" w:rsidP="00F80F52">
      <w:r>
        <w:rPr>
          <w:rFonts w:hint="eastAsia"/>
        </w:rPr>
        <w:t>死锁：两个任务无限等待对方控制的资源。</w:t>
      </w:r>
    </w:p>
    <w:p w14:paraId="28CBD068" w14:textId="448FFD2F" w:rsidR="00AC38B0" w:rsidRDefault="00AC38B0" w:rsidP="00F80F52">
      <w:r>
        <w:rPr>
          <w:rFonts w:hint="eastAsia"/>
        </w:rPr>
        <w:t>避免：让每个任务</w:t>
      </w:r>
      <w:r w:rsidRPr="0072216E">
        <w:rPr>
          <w:rFonts w:hint="eastAsia"/>
          <w:b/>
          <w:bCs/>
        </w:rPr>
        <w:t>按</w:t>
      </w:r>
      <w:r w:rsidR="001C736F">
        <w:rPr>
          <w:rFonts w:hint="eastAsia"/>
          <w:b/>
          <w:bCs/>
        </w:rPr>
        <w:t>统一的</w:t>
      </w:r>
      <w:r w:rsidRPr="0072216E">
        <w:rPr>
          <w:rFonts w:hint="eastAsia"/>
          <w:b/>
          <w:bCs/>
        </w:rPr>
        <w:t>顺序</w:t>
      </w:r>
      <w:r>
        <w:rPr>
          <w:rFonts w:hint="eastAsia"/>
        </w:rPr>
        <w:t>获取到</w:t>
      </w:r>
      <w:r w:rsidRPr="0072216E">
        <w:rPr>
          <w:rFonts w:hint="eastAsia"/>
          <w:b/>
          <w:bCs/>
        </w:rPr>
        <w:t>全部资源</w:t>
      </w:r>
      <w:r>
        <w:rPr>
          <w:rFonts w:hint="eastAsia"/>
        </w:rPr>
        <w:t>后再做下一步工作，</w:t>
      </w:r>
      <w:r w:rsidR="0072216E">
        <w:rPr>
          <w:rFonts w:hint="eastAsia"/>
        </w:rPr>
        <w:t>同时请求信号量应</w:t>
      </w:r>
      <w:r w:rsidR="0072216E" w:rsidRPr="0072216E">
        <w:rPr>
          <w:rFonts w:hint="eastAsia"/>
          <w:b/>
          <w:bCs/>
        </w:rPr>
        <w:t>设超时时间</w:t>
      </w:r>
    </w:p>
    <w:p w14:paraId="38D5295D" w14:textId="77777777" w:rsidR="00AC38B0" w:rsidRPr="00985298" w:rsidRDefault="00AC38B0" w:rsidP="00F80F52"/>
    <w:p w14:paraId="1B595AA5" w14:textId="77777777" w:rsidR="00F80F52" w:rsidRPr="00F80F52" w:rsidRDefault="00F80F52" w:rsidP="00F80F52">
      <w:pPr>
        <w:rPr>
          <w:b/>
          <w:bCs/>
        </w:rPr>
      </w:pPr>
      <w:r w:rsidRPr="00F80F52">
        <w:rPr>
          <w:b/>
          <w:bCs/>
        </w:rPr>
        <w:t>#FAQ6.SVC的作用</w:t>
      </w:r>
    </w:p>
    <w:p w14:paraId="4DF73E49" w14:textId="52B7CA5A" w:rsidR="00F80F52" w:rsidRDefault="00F80F52" w:rsidP="00F80F52">
      <w:r>
        <w:rPr>
          <w:rFonts w:hint="eastAsia"/>
        </w:rPr>
        <w:t>通常</w:t>
      </w:r>
      <w:r>
        <w:t>OS和APP是隔离开的，如果APP需要通知内核做事情，一般就是通过SVC异常来完成。</w:t>
      </w:r>
      <w:r w:rsidR="00F1262C">
        <w:rPr>
          <w:rFonts w:hint="eastAsia"/>
        </w:rPr>
        <w:t>ucos没有使用SVC，一些OS的APP就会通过SVC通知OS进行任务调度或其他特殊请求</w:t>
      </w:r>
    </w:p>
    <w:p w14:paraId="211D6843" w14:textId="77777777" w:rsidR="00F80F52" w:rsidRDefault="00F80F52" w:rsidP="00F80F52"/>
    <w:p w14:paraId="0035A1D8" w14:textId="1BA30F71" w:rsidR="00F80F52" w:rsidRPr="00F80F52" w:rsidRDefault="00F80F52" w:rsidP="00F80F52">
      <w:pPr>
        <w:rPr>
          <w:b/>
          <w:bCs/>
        </w:rPr>
      </w:pPr>
      <w:r w:rsidRPr="00F80F52">
        <w:rPr>
          <w:b/>
          <w:bCs/>
        </w:rPr>
        <w:t>#FAQ7.何时</w:t>
      </w:r>
      <w:r w:rsidR="00B0550F">
        <w:rPr>
          <w:rFonts w:hint="eastAsia"/>
          <w:b/>
          <w:bCs/>
        </w:rPr>
        <w:t>调度/</w:t>
      </w:r>
      <w:r w:rsidR="00F1262C">
        <w:rPr>
          <w:rFonts w:hint="eastAsia"/>
          <w:b/>
          <w:bCs/>
        </w:rPr>
        <w:t>切换任务</w:t>
      </w:r>
      <w:r w:rsidRPr="00F80F52">
        <w:rPr>
          <w:b/>
          <w:bCs/>
        </w:rPr>
        <w:t>？</w:t>
      </w:r>
    </w:p>
    <w:p w14:paraId="248E843B" w14:textId="3030E7A9" w:rsidR="00F80F52" w:rsidRDefault="00F80F52" w:rsidP="00F80F52">
      <w:r>
        <w:rPr>
          <w:rFonts w:hint="eastAsia"/>
        </w:rPr>
        <w:t>在</w:t>
      </w:r>
      <w:r>
        <w:t>RTOS时，只有</w:t>
      </w:r>
      <w:r w:rsidRPr="00F1262C">
        <w:rPr>
          <w:b/>
          <w:bCs/>
        </w:rPr>
        <w:t>就绪进程集合发生变动</w:t>
      </w:r>
      <w:r>
        <w:t>时才有</w:t>
      </w:r>
      <w:r w:rsidR="00B0550F">
        <w:rPr>
          <w:rFonts w:hint="eastAsia"/>
        </w:rPr>
        <w:t>调度/</w:t>
      </w:r>
      <w:r w:rsidR="00F1262C">
        <w:rPr>
          <w:rFonts w:hint="eastAsia"/>
        </w:rPr>
        <w:t>切换</w:t>
      </w:r>
      <w:r>
        <w:t>需要，变动只会在以下情况发生：</w:t>
      </w:r>
    </w:p>
    <w:p w14:paraId="0A739E16" w14:textId="4E94BB2C" w:rsidR="00F80F52" w:rsidRDefault="00F80F52" w:rsidP="00F80F52">
      <w:r>
        <w:t>1. 当前进程运行受阻或自动放弃CPU</w:t>
      </w:r>
      <w:r w:rsidR="00F1262C">
        <w:rPr>
          <w:rFonts w:hint="eastAsia"/>
        </w:rPr>
        <w:t>（Delay、MsgPend）</w:t>
      </w:r>
    </w:p>
    <w:p w14:paraId="10845AE8" w14:textId="29C88D44" w:rsidR="00F80F52" w:rsidRDefault="00F80F52" w:rsidP="00F80F52">
      <w:r>
        <w:t>2. 新建进程、唤醒某进程</w:t>
      </w:r>
      <w:r w:rsidR="00F1262C">
        <w:rPr>
          <w:rFonts w:hint="eastAsia"/>
        </w:rPr>
        <w:t>（TaskCreat、TaskUnsuspend</w:t>
      </w:r>
      <w:r w:rsidR="00152200">
        <w:rPr>
          <w:rFonts w:hint="eastAsia"/>
        </w:rPr>
        <w:t>、Msg</w:t>
      </w:r>
      <w:r w:rsidR="00152200">
        <w:t>Post</w:t>
      </w:r>
      <w:r w:rsidR="00F1262C">
        <w:rPr>
          <w:rFonts w:hint="eastAsia"/>
        </w:rPr>
        <w:t>）</w:t>
      </w:r>
    </w:p>
    <w:p w14:paraId="70A20707" w14:textId="2E76C606" w:rsidR="00F1262C" w:rsidRDefault="00F80F52" w:rsidP="00F80F52">
      <w:r>
        <w:t>3. 进程自杀或被杀</w:t>
      </w:r>
      <w:r w:rsidR="00F1262C">
        <w:rPr>
          <w:rFonts w:hint="eastAsia"/>
        </w:rPr>
        <w:t>（TaskDel）</w:t>
      </w:r>
    </w:p>
    <w:p w14:paraId="1D97B105" w14:textId="6640454C" w:rsidR="00F1262C" w:rsidRDefault="00F1262C" w:rsidP="00F80F52">
      <w:r>
        <w:rPr>
          <w:rFonts w:hint="eastAsia"/>
        </w:rPr>
        <w:t>系统心跳抵达、中断异常的</w:t>
      </w:r>
      <w:r w:rsidR="00B0550F">
        <w:rPr>
          <w:rFonts w:hint="eastAsia"/>
        </w:rPr>
        <w:t>返回</w:t>
      </w:r>
      <w:r>
        <w:rPr>
          <w:rFonts w:hint="eastAsia"/>
        </w:rPr>
        <w:t>会</w:t>
      </w:r>
      <w:r w:rsidR="00B0550F">
        <w:rPr>
          <w:rFonts w:hint="eastAsia"/>
        </w:rPr>
        <w:t>使用</w:t>
      </w:r>
      <w:r>
        <w:rPr>
          <w:rFonts w:hint="eastAsia"/>
        </w:rPr>
        <w:t>调度</w:t>
      </w:r>
      <w:r w:rsidR="00B0550F">
        <w:rPr>
          <w:rFonts w:hint="eastAsia"/>
        </w:rPr>
        <w:t>器</w:t>
      </w:r>
      <w:r>
        <w:rPr>
          <w:rFonts w:hint="eastAsia"/>
        </w:rPr>
        <w:t>但不一定会</w:t>
      </w:r>
      <w:r w:rsidR="00B0550F">
        <w:rPr>
          <w:rFonts w:hint="eastAsia"/>
        </w:rPr>
        <w:t>做</w:t>
      </w:r>
      <w:r>
        <w:rPr>
          <w:rFonts w:hint="eastAsia"/>
        </w:rPr>
        <w:t>任务切换！</w:t>
      </w:r>
    </w:p>
    <w:p w14:paraId="5C717D82" w14:textId="77777777" w:rsidR="00F80F52" w:rsidRDefault="00F80F52" w:rsidP="00F80F52"/>
    <w:p w14:paraId="08E8CA5C" w14:textId="77777777" w:rsidR="00F80F52" w:rsidRPr="00F80F52" w:rsidRDefault="00F80F52" w:rsidP="00F80F52">
      <w:pPr>
        <w:rPr>
          <w:b/>
          <w:bCs/>
        </w:rPr>
      </w:pPr>
      <w:r w:rsidRPr="00F80F52">
        <w:rPr>
          <w:b/>
          <w:bCs/>
        </w:rPr>
        <w:t>#FAQ8.何时不可调度？</w:t>
      </w:r>
    </w:p>
    <w:p w14:paraId="65A7CEA3" w14:textId="77777777" w:rsidR="00F80F52" w:rsidRDefault="00F80F52" w:rsidP="00F80F52">
      <w:r>
        <w:t>1. 执行临界区代码（进程切换、关键变量修改时都需要进入临界区）</w:t>
      </w:r>
    </w:p>
    <w:p w14:paraId="71AF2B4A" w14:textId="77777777" w:rsidR="00F80F52" w:rsidRDefault="00F80F52" w:rsidP="00F80F52">
      <w:r>
        <w:t>2. 中断响应期间</w:t>
      </w:r>
    </w:p>
    <w:p w14:paraId="681C9B2F" w14:textId="77777777" w:rsidR="00F80F52" w:rsidRDefault="00F80F52" w:rsidP="00F80F52">
      <w:r>
        <w:t>RTOS必须努力缩小不可调度窗口</w:t>
      </w:r>
    </w:p>
    <w:p w14:paraId="2C7A4A18" w14:textId="77777777" w:rsidR="00F80F52" w:rsidRDefault="00F80F52" w:rsidP="00F80F52"/>
    <w:p w14:paraId="6A794366" w14:textId="77777777" w:rsidR="00F80F52" w:rsidRPr="00F80F52" w:rsidRDefault="00F80F52" w:rsidP="00F80F52">
      <w:pPr>
        <w:rPr>
          <w:b/>
          <w:bCs/>
        </w:rPr>
      </w:pPr>
      <w:r w:rsidRPr="00F80F52">
        <w:rPr>
          <w:b/>
          <w:bCs/>
        </w:rPr>
        <w:t>#FAQ9.任务调度算法</w:t>
      </w:r>
    </w:p>
    <w:p w14:paraId="491B813D" w14:textId="4CF70BB1" w:rsidR="00F80F52" w:rsidRDefault="00F80F52" w:rsidP="00F80F52">
      <w:r>
        <w:rPr>
          <w:rFonts w:hint="eastAsia"/>
        </w:rPr>
        <w:t>任务调度函数只有一个功能，选取当前优先级最高的就绪任务。但是核心算法就是如何快速的找到这个最高的就绪任务。粗糙的方法是按优先级遍历</w:t>
      </w:r>
      <w:r>
        <w:t>TCB链表，但是耗时是不确定的，最明显的缺陷就是，随着任务数量增加，任务调度时间线性增加，</w:t>
      </w:r>
      <w:r w:rsidR="005B0B2E">
        <w:rPr>
          <w:rFonts w:hint="eastAsia"/>
        </w:rPr>
        <w:t>好的</w:t>
      </w:r>
      <w:r>
        <w:t>算法则将其变为常数</w:t>
      </w:r>
      <w:r w:rsidR="005B0B2E">
        <w:rPr>
          <w:rFonts w:hint="eastAsia"/>
        </w:rPr>
        <w:t>。</w:t>
      </w:r>
    </w:p>
    <w:p w14:paraId="3F39CB31" w14:textId="72CDD159" w:rsidR="00F80F52" w:rsidRDefault="00F80F52" w:rsidP="00F80F52">
      <w:r>
        <w:t>ucos的算法不难，主要是</w:t>
      </w:r>
      <w:r w:rsidR="00A63DA0">
        <w:rPr>
          <w:rFonts w:hint="eastAsia"/>
        </w:rPr>
        <w:t>非常</w:t>
      </w:r>
      <w:r>
        <w:t>巧妙。</w:t>
      </w:r>
    </w:p>
    <w:p w14:paraId="2D3049DE" w14:textId="15E8EF37" w:rsidR="00775B8C" w:rsidRDefault="00775B8C" w:rsidP="00F80F52">
      <w:r>
        <w:rPr>
          <w:rFonts w:hint="eastAsia"/>
        </w:rPr>
        <w:t>一句话总结：</w:t>
      </w:r>
      <w:r w:rsidR="008F1C7E">
        <w:rPr>
          <w:rFonts w:hint="eastAsia"/>
        </w:rPr>
        <w:t>通过查表获取</w:t>
      </w:r>
      <w:r w:rsidR="008F1C7E" w:rsidRPr="008F1C7E">
        <w:rPr>
          <w:rFonts w:ascii="Consolas" w:eastAsia="宋体" w:hAnsi="Consolas" w:cs="宋体"/>
          <w:color w:val="000000"/>
          <w:kern w:val="0"/>
          <w:szCs w:val="21"/>
        </w:rPr>
        <w:t>OSRdyGrp</w:t>
      </w:r>
      <w:r w:rsidR="008F1C7E">
        <w:rPr>
          <w:rFonts w:ascii="Consolas" w:eastAsia="宋体" w:hAnsi="Consolas" w:cs="宋体" w:hint="eastAsia"/>
          <w:color w:val="000000"/>
          <w:kern w:val="0"/>
          <w:szCs w:val="21"/>
        </w:rPr>
        <w:t>的最低位</w:t>
      </w:r>
      <w:r w:rsidR="008F1C7E">
        <w:rPr>
          <w:rFonts w:ascii="Consolas" w:eastAsia="宋体" w:hAnsi="Consolas" w:cs="宋体" w:hint="eastAsia"/>
          <w:color w:val="000000"/>
          <w:kern w:val="0"/>
          <w:szCs w:val="21"/>
        </w:rPr>
        <w:t>1</w:t>
      </w:r>
      <w:r w:rsidR="008F1C7E">
        <w:rPr>
          <w:rFonts w:ascii="Consolas" w:eastAsia="宋体" w:hAnsi="Consolas" w:cs="宋体" w:hint="eastAsia"/>
          <w:color w:val="000000"/>
          <w:kern w:val="0"/>
          <w:szCs w:val="21"/>
        </w:rPr>
        <w:t>的位置（也就是最高优先级任务在第几组）和</w:t>
      </w:r>
      <w:r w:rsidR="008F1C7E" w:rsidRPr="008F1C7E">
        <w:rPr>
          <w:rFonts w:ascii="Consolas" w:eastAsia="宋体" w:hAnsi="Consolas" w:cs="宋体" w:hint="eastAsia"/>
          <w:color w:val="000000"/>
          <w:kern w:val="0"/>
          <w:szCs w:val="21"/>
        </w:rPr>
        <w:t>该组中</w:t>
      </w:r>
      <w:r w:rsidR="00A958E4" w:rsidRPr="00A958E4">
        <w:rPr>
          <w:rFonts w:ascii="Consolas" w:eastAsia="宋体" w:hAnsi="Consolas" w:cs="宋体"/>
          <w:color w:val="000000"/>
          <w:kern w:val="0"/>
          <w:szCs w:val="21"/>
        </w:rPr>
        <w:t>OSRdyTbl</w:t>
      </w:r>
      <w:r w:rsidR="008F1C7E" w:rsidRPr="008F1C7E">
        <w:rPr>
          <w:rFonts w:ascii="Consolas" w:eastAsia="宋体" w:hAnsi="Consolas" w:cs="宋体" w:hint="eastAsia"/>
          <w:color w:val="000000"/>
          <w:kern w:val="0"/>
          <w:szCs w:val="21"/>
        </w:rPr>
        <w:t>最低位</w:t>
      </w:r>
      <w:r w:rsidR="008F1C7E" w:rsidRPr="008F1C7E">
        <w:rPr>
          <w:rFonts w:ascii="Consolas" w:eastAsia="宋体" w:hAnsi="Consolas" w:cs="宋体" w:hint="eastAsia"/>
          <w:color w:val="000000"/>
          <w:kern w:val="0"/>
          <w:szCs w:val="21"/>
        </w:rPr>
        <w:t>1</w:t>
      </w:r>
      <w:r w:rsidR="008F1C7E" w:rsidRPr="008F1C7E">
        <w:rPr>
          <w:rFonts w:ascii="Consolas" w:eastAsia="宋体" w:hAnsi="Consolas" w:cs="宋体" w:hint="eastAsia"/>
          <w:color w:val="000000"/>
          <w:kern w:val="0"/>
          <w:szCs w:val="21"/>
        </w:rPr>
        <w:t>的位置</w:t>
      </w:r>
      <w:r w:rsidR="008F1C7E">
        <w:rPr>
          <w:rFonts w:ascii="Consolas" w:eastAsia="宋体" w:hAnsi="Consolas" w:cs="宋体" w:hint="eastAsia"/>
          <w:color w:val="000000"/>
          <w:kern w:val="0"/>
          <w:szCs w:val="21"/>
        </w:rPr>
        <w:t>（最高优先级在该组中第几位）。而</w:t>
      </w:r>
      <w:r w:rsidR="008F1C7E">
        <w:t>OSUnMapTbl[256]</w:t>
      </w:r>
      <w:r w:rsidR="008F1C7E" w:rsidRPr="00F15155">
        <w:t>就是将0x00-0xff每个数据中最低位为1的位数一一列举出来</w:t>
      </w:r>
    </w:p>
    <w:p w14:paraId="15773B2B" w14:textId="2BE11781" w:rsidR="00A02B55" w:rsidRDefault="00A02B55" w:rsidP="00F80F52">
      <w:r>
        <w:rPr>
          <w:rFonts w:hint="eastAsia"/>
        </w:rPr>
        <w:t>图解：</w:t>
      </w:r>
    </w:p>
    <w:p w14:paraId="754F734C" w14:textId="35D6F50D" w:rsidR="00A02B55" w:rsidRDefault="00A02B55" w:rsidP="00F80F52">
      <w:r>
        <w:rPr>
          <w:rFonts w:hint="eastAsia"/>
        </w:rPr>
        <w:t>如图，有3个就绪的任务，首先查询</w:t>
      </w:r>
      <w:r>
        <w:t>OSRdyGrp</w:t>
      </w:r>
      <w:r>
        <w:rPr>
          <w:rFonts w:hint="eastAsia"/>
        </w:rPr>
        <w:t>中最低位1所在的位置，从图中可以看出是第2组</w:t>
      </w:r>
      <w:r w:rsidR="00F67BA9">
        <w:rPr>
          <w:rFonts w:hint="eastAsia"/>
        </w:rPr>
        <w:t>，对应</w:t>
      </w:r>
      <w:r w:rsidR="00F67BA9" w:rsidRPr="008F1C7E">
        <w:rPr>
          <w:rFonts w:ascii="Consolas" w:eastAsia="宋体" w:hAnsi="Consolas" w:cs="宋体"/>
          <w:color w:val="000000"/>
          <w:kern w:val="0"/>
          <w:szCs w:val="21"/>
        </w:rPr>
        <w:t>OSRdyGrp</w:t>
      </w:r>
      <w:r w:rsidR="00F67BA9">
        <w:rPr>
          <w:rFonts w:hint="eastAsia"/>
        </w:rPr>
        <w:t>的</w:t>
      </w:r>
      <w:r>
        <w:rPr>
          <w:rFonts w:hint="eastAsia"/>
        </w:rPr>
        <w:t>bit2处，然后</w:t>
      </w:r>
      <w:r w:rsidR="00F67BA9">
        <w:rPr>
          <w:rFonts w:hint="eastAsia"/>
        </w:rPr>
        <w:t>在该组（也就是</w:t>
      </w:r>
      <w:r w:rsidR="00F67BA9" w:rsidRPr="00A958E4">
        <w:rPr>
          <w:rFonts w:ascii="Consolas" w:eastAsia="宋体" w:hAnsi="Consolas" w:cs="宋体"/>
          <w:color w:val="000000"/>
          <w:kern w:val="0"/>
          <w:szCs w:val="21"/>
        </w:rPr>
        <w:t>OSRdyTbl</w:t>
      </w:r>
      <w:r w:rsidR="00F67BA9">
        <w:rPr>
          <w:rFonts w:ascii="Consolas" w:eastAsia="宋体" w:hAnsi="Consolas" w:cs="宋体"/>
          <w:color w:val="000000"/>
          <w:kern w:val="0"/>
          <w:szCs w:val="21"/>
        </w:rPr>
        <w:t>[2]</w:t>
      </w:r>
      <w:r w:rsidR="00F67BA9">
        <w:rPr>
          <w:rFonts w:hint="eastAsia"/>
        </w:rPr>
        <w:t>）中</w:t>
      </w:r>
      <w:r>
        <w:rPr>
          <w:rFonts w:hint="eastAsia"/>
        </w:rPr>
        <w:t>查询最低位1的位置，从图中可以看出最低位的1位于bit5处，因此最高的优先级即为2</w:t>
      </w:r>
      <w:r w:rsidR="00BF5774">
        <w:rPr>
          <w:rFonts w:hint="eastAsia"/>
        </w:rPr>
        <w:t>*8</w:t>
      </w:r>
      <w:r>
        <w:t>+5=21</w:t>
      </w:r>
      <w:r>
        <w:rPr>
          <w:rFonts w:hint="eastAsia"/>
        </w:rPr>
        <w:t>，让我们</w:t>
      </w:r>
      <w:r w:rsidR="00F15155">
        <w:rPr>
          <w:rFonts w:hint="eastAsia"/>
        </w:rPr>
        <w:t>从右往左数一下，到第2组bit5处是不是正好是21。</w:t>
      </w:r>
    </w:p>
    <w:tbl>
      <w:tblPr>
        <w:tblStyle w:val="a3"/>
        <w:tblW w:w="0" w:type="auto"/>
        <w:tblLook w:val="04A0" w:firstRow="1" w:lastRow="0" w:firstColumn="1" w:lastColumn="0" w:noHBand="0" w:noVBand="1"/>
      </w:tblPr>
      <w:tblGrid>
        <w:gridCol w:w="949"/>
        <w:gridCol w:w="919"/>
        <w:gridCol w:w="919"/>
        <w:gridCol w:w="919"/>
        <w:gridCol w:w="918"/>
        <w:gridCol w:w="918"/>
        <w:gridCol w:w="918"/>
        <w:gridCol w:w="918"/>
        <w:gridCol w:w="918"/>
      </w:tblGrid>
      <w:tr w:rsidR="00A02B55" w14:paraId="29C699BD" w14:textId="77777777" w:rsidTr="00A02B55">
        <w:tc>
          <w:tcPr>
            <w:tcW w:w="949" w:type="dxa"/>
          </w:tcPr>
          <w:p w14:paraId="3CE27DCD" w14:textId="77777777" w:rsidR="00A02B55" w:rsidRDefault="00A02B55" w:rsidP="00A02B55">
            <w:pPr>
              <w:jc w:val="center"/>
            </w:pPr>
          </w:p>
        </w:tc>
        <w:tc>
          <w:tcPr>
            <w:tcW w:w="919" w:type="dxa"/>
          </w:tcPr>
          <w:p w14:paraId="5800F6AA" w14:textId="259B0F2C" w:rsidR="00A02B55" w:rsidRDefault="00A02B55" w:rsidP="00A02B55">
            <w:pPr>
              <w:jc w:val="center"/>
            </w:pPr>
            <w:r>
              <w:rPr>
                <w:rFonts w:hint="eastAsia"/>
              </w:rPr>
              <w:t>Bit7</w:t>
            </w:r>
          </w:p>
        </w:tc>
        <w:tc>
          <w:tcPr>
            <w:tcW w:w="919" w:type="dxa"/>
          </w:tcPr>
          <w:p w14:paraId="57A3BEC4" w14:textId="00456458" w:rsidR="00A02B55" w:rsidRDefault="00A02B55" w:rsidP="00A02B55">
            <w:pPr>
              <w:jc w:val="center"/>
            </w:pPr>
            <w:r>
              <w:rPr>
                <w:rFonts w:hint="eastAsia"/>
              </w:rPr>
              <w:t>Bit6</w:t>
            </w:r>
          </w:p>
        </w:tc>
        <w:tc>
          <w:tcPr>
            <w:tcW w:w="919" w:type="dxa"/>
          </w:tcPr>
          <w:p w14:paraId="3803C5C1" w14:textId="5975775A" w:rsidR="00A02B55" w:rsidRDefault="00A02B55" w:rsidP="00A02B55">
            <w:pPr>
              <w:jc w:val="center"/>
            </w:pPr>
            <w:r>
              <w:rPr>
                <w:rFonts w:hint="eastAsia"/>
              </w:rPr>
              <w:t>Bit5</w:t>
            </w:r>
          </w:p>
        </w:tc>
        <w:tc>
          <w:tcPr>
            <w:tcW w:w="918" w:type="dxa"/>
          </w:tcPr>
          <w:p w14:paraId="03C64978" w14:textId="1E1DCA59" w:rsidR="00A02B55" w:rsidRDefault="00A02B55" w:rsidP="00A02B55">
            <w:pPr>
              <w:jc w:val="center"/>
            </w:pPr>
            <w:r>
              <w:rPr>
                <w:rFonts w:hint="eastAsia"/>
              </w:rPr>
              <w:t>Bit4</w:t>
            </w:r>
          </w:p>
        </w:tc>
        <w:tc>
          <w:tcPr>
            <w:tcW w:w="918" w:type="dxa"/>
          </w:tcPr>
          <w:p w14:paraId="68FD3797" w14:textId="2EF7A245" w:rsidR="00A02B55" w:rsidRDefault="00A02B55" w:rsidP="00A02B55">
            <w:pPr>
              <w:jc w:val="center"/>
            </w:pPr>
            <w:r>
              <w:rPr>
                <w:rFonts w:hint="eastAsia"/>
              </w:rPr>
              <w:t>Bit3</w:t>
            </w:r>
          </w:p>
        </w:tc>
        <w:tc>
          <w:tcPr>
            <w:tcW w:w="918" w:type="dxa"/>
          </w:tcPr>
          <w:p w14:paraId="554A8222" w14:textId="7581EF6A" w:rsidR="00A02B55" w:rsidRDefault="00A02B55" w:rsidP="00A02B55">
            <w:pPr>
              <w:jc w:val="center"/>
            </w:pPr>
            <w:r>
              <w:rPr>
                <w:rFonts w:hint="eastAsia"/>
              </w:rPr>
              <w:t>Bit2</w:t>
            </w:r>
          </w:p>
        </w:tc>
        <w:tc>
          <w:tcPr>
            <w:tcW w:w="918" w:type="dxa"/>
          </w:tcPr>
          <w:p w14:paraId="266F29DF" w14:textId="2071C4E4" w:rsidR="00A02B55" w:rsidRDefault="00A02B55" w:rsidP="00A02B55">
            <w:pPr>
              <w:jc w:val="center"/>
            </w:pPr>
            <w:r>
              <w:rPr>
                <w:rFonts w:hint="eastAsia"/>
              </w:rPr>
              <w:t>Bit1</w:t>
            </w:r>
          </w:p>
        </w:tc>
        <w:tc>
          <w:tcPr>
            <w:tcW w:w="918" w:type="dxa"/>
          </w:tcPr>
          <w:p w14:paraId="11A6097C" w14:textId="576773E3" w:rsidR="00A02B55" w:rsidRDefault="00A02B55" w:rsidP="00A02B55">
            <w:pPr>
              <w:jc w:val="center"/>
            </w:pPr>
            <w:r>
              <w:rPr>
                <w:rFonts w:hint="eastAsia"/>
              </w:rPr>
              <w:t>Bit0</w:t>
            </w:r>
          </w:p>
        </w:tc>
      </w:tr>
      <w:tr w:rsidR="00A02B55" w14:paraId="2D61D745" w14:textId="77777777" w:rsidTr="00A02B55">
        <w:tc>
          <w:tcPr>
            <w:tcW w:w="949" w:type="dxa"/>
          </w:tcPr>
          <w:p w14:paraId="22D28652" w14:textId="496B0FF9" w:rsidR="00A02B55" w:rsidRDefault="00A02B55" w:rsidP="00A02B55">
            <w:pPr>
              <w:jc w:val="center"/>
            </w:pPr>
            <w:r>
              <w:rPr>
                <w:rFonts w:hint="eastAsia"/>
              </w:rPr>
              <w:t>0组</w:t>
            </w:r>
          </w:p>
        </w:tc>
        <w:tc>
          <w:tcPr>
            <w:tcW w:w="919" w:type="dxa"/>
          </w:tcPr>
          <w:p w14:paraId="0177CF3C" w14:textId="77777777" w:rsidR="00A02B55" w:rsidRDefault="00A02B55" w:rsidP="00A02B55">
            <w:pPr>
              <w:jc w:val="center"/>
            </w:pPr>
          </w:p>
        </w:tc>
        <w:tc>
          <w:tcPr>
            <w:tcW w:w="919" w:type="dxa"/>
          </w:tcPr>
          <w:p w14:paraId="3526DE59" w14:textId="77777777" w:rsidR="00A02B55" w:rsidRDefault="00A02B55" w:rsidP="00A02B55">
            <w:pPr>
              <w:jc w:val="center"/>
            </w:pPr>
          </w:p>
        </w:tc>
        <w:tc>
          <w:tcPr>
            <w:tcW w:w="919" w:type="dxa"/>
          </w:tcPr>
          <w:p w14:paraId="6C55E34C" w14:textId="3FDA4F74" w:rsidR="00A02B55" w:rsidRDefault="00A02B55" w:rsidP="00A02B55">
            <w:pPr>
              <w:jc w:val="center"/>
            </w:pPr>
          </w:p>
        </w:tc>
        <w:tc>
          <w:tcPr>
            <w:tcW w:w="918" w:type="dxa"/>
          </w:tcPr>
          <w:p w14:paraId="35FDC4C9" w14:textId="77777777" w:rsidR="00A02B55" w:rsidRDefault="00A02B55" w:rsidP="00A02B55">
            <w:pPr>
              <w:jc w:val="center"/>
            </w:pPr>
          </w:p>
        </w:tc>
        <w:tc>
          <w:tcPr>
            <w:tcW w:w="918" w:type="dxa"/>
          </w:tcPr>
          <w:p w14:paraId="637320DE" w14:textId="77777777" w:rsidR="00A02B55" w:rsidRDefault="00A02B55" w:rsidP="00A02B55">
            <w:pPr>
              <w:jc w:val="center"/>
            </w:pPr>
          </w:p>
        </w:tc>
        <w:tc>
          <w:tcPr>
            <w:tcW w:w="918" w:type="dxa"/>
          </w:tcPr>
          <w:p w14:paraId="52C0DA49" w14:textId="19CE67D1" w:rsidR="00A02B55" w:rsidRDefault="00A02B55" w:rsidP="00A02B55">
            <w:pPr>
              <w:jc w:val="center"/>
            </w:pPr>
          </w:p>
        </w:tc>
        <w:tc>
          <w:tcPr>
            <w:tcW w:w="918" w:type="dxa"/>
          </w:tcPr>
          <w:p w14:paraId="4B83031A" w14:textId="77777777" w:rsidR="00A02B55" w:rsidRDefault="00A02B55" w:rsidP="00A02B55">
            <w:pPr>
              <w:jc w:val="center"/>
            </w:pPr>
          </w:p>
        </w:tc>
        <w:tc>
          <w:tcPr>
            <w:tcW w:w="918" w:type="dxa"/>
          </w:tcPr>
          <w:p w14:paraId="7C1ADB73" w14:textId="77777777" w:rsidR="00A02B55" w:rsidRDefault="00A02B55" w:rsidP="00A02B55">
            <w:pPr>
              <w:jc w:val="center"/>
            </w:pPr>
          </w:p>
        </w:tc>
      </w:tr>
      <w:tr w:rsidR="00A02B55" w14:paraId="3FC92798" w14:textId="77777777" w:rsidTr="00A02B55">
        <w:tc>
          <w:tcPr>
            <w:tcW w:w="949" w:type="dxa"/>
          </w:tcPr>
          <w:p w14:paraId="50985D00" w14:textId="76FE1769" w:rsidR="00A02B55" w:rsidRDefault="00A02B55" w:rsidP="00A02B55">
            <w:pPr>
              <w:jc w:val="center"/>
            </w:pPr>
            <w:r>
              <w:rPr>
                <w:rFonts w:hint="eastAsia"/>
              </w:rPr>
              <w:t>1组</w:t>
            </w:r>
          </w:p>
        </w:tc>
        <w:tc>
          <w:tcPr>
            <w:tcW w:w="919" w:type="dxa"/>
          </w:tcPr>
          <w:p w14:paraId="0034B547" w14:textId="77777777" w:rsidR="00A02B55" w:rsidRDefault="00A02B55" w:rsidP="00A02B55">
            <w:pPr>
              <w:jc w:val="center"/>
            </w:pPr>
          </w:p>
        </w:tc>
        <w:tc>
          <w:tcPr>
            <w:tcW w:w="919" w:type="dxa"/>
          </w:tcPr>
          <w:p w14:paraId="630AAB38" w14:textId="671C6D50" w:rsidR="00A02B55" w:rsidRDefault="00A02B55" w:rsidP="00A02B55">
            <w:pPr>
              <w:jc w:val="center"/>
            </w:pPr>
          </w:p>
        </w:tc>
        <w:tc>
          <w:tcPr>
            <w:tcW w:w="919" w:type="dxa"/>
          </w:tcPr>
          <w:p w14:paraId="011B03F8" w14:textId="2F2CC191" w:rsidR="00A02B55" w:rsidRDefault="00A02B55" w:rsidP="00A02B55">
            <w:pPr>
              <w:jc w:val="center"/>
            </w:pPr>
          </w:p>
        </w:tc>
        <w:tc>
          <w:tcPr>
            <w:tcW w:w="918" w:type="dxa"/>
          </w:tcPr>
          <w:p w14:paraId="0473E3CA" w14:textId="77777777" w:rsidR="00A02B55" w:rsidRDefault="00A02B55" w:rsidP="00A02B55">
            <w:pPr>
              <w:jc w:val="center"/>
            </w:pPr>
          </w:p>
        </w:tc>
        <w:tc>
          <w:tcPr>
            <w:tcW w:w="918" w:type="dxa"/>
          </w:tcPr>
          <w:p w14:paraId="6CF6820D" w14:textId="77777777" w:rsidR="00A02B55" w:rsidRDefault="00A02B55" w:rsidP="00A02B55">
            <w:pPr>
              <w:jc w:val="center"/>
            </w:pPr>
          </w:p>
        </w:tc>
        <w:tc>
          <w:tcPr>
            <w:tcW w:w="918" w:type="dxa"/>
          </w:tcPr>
          <w:p w14:paraId="47E81EB0" w14:textId="77777777" w:rsidR="00A02B55" w:rsidRDefault="00A02B55" w:rsidP="00A02B55">
            <w:pPr>
              <w:jc w:val="center"/>
            </w:pPr>
          </w:p>
        </w:tc>
        <w:tc>
          <w:tcPr>
            <w:tcW w:w="918" w:type="dxa"/>
          </w:tcPr>
          <w:p w14:paraId="2EEE2A6B" w14:textId="77777777" w:rsidR="00A02B55" w:rsidRDefault="00A02B55" w:rsidP="00A02B55">
            <w:pPr>
              <w:jc w:val="center"/>
            </w:pPr>
          </w:p>
        </w:tc>
        <w:tc>
          <w:tcPr>
            <w:tcW w:w="918" w:type="dxa"/>
          </w:tcPr>
          <w:p w14:paraId="01DE149B" w14:textId="77777777" w:rsidR="00A02B55" w:rsidRDefault="00A02B55" w:rsidP="00A02B55">
            <w:pPr>
              <w:jc w:val="center"/>
            </w:pPr>
          </w:p>
        </w:tc>
      </w:tr>
      <w:tr w:rsidR="00A02B55" w14:paraId="1E1B57E6" w14:textId="77777777" w:rsidTr="00A02B55">
        <w:tc>
          <w:tcPr>
            <w:tcW w:w="949" w:type="dxa"/>
          </w:tcPr>
          <w:p w14:paraId="4A5CD4D5" w14:textId="61BB716C" w:rsidR="00A02B55" w:rsidRDefault="00A02B55" w:rsidP="00A02B55">
            <w:pPr>
              <w:jc w:val="center"/>
            </w:pPr>
            <w:r>
              <w:rPr>
                <w:rFonts w:hint="eastAsia"/>
              </w:rPr>
              <w:t>2组</w:t>
            </w:r>
          </w:p>
        </w:tc>
        <w:tc>
          <w:tcPr>
            <w:tcW w:w="919" w:type="dxa"/>
          </w:tcPr>
          <w:p w14:paraId="665DCF6F" w14:textId="77777777" w:rsidR="00A02B55" w:rsidRDefault="00A02B55" w:rsidP="00A02B55">
            <w:pPr>
              <w:jc w:val="center"/>
            </w:pPr>
          </w:p>
        </w:tc>
        <w:tc>
          <w:tcPr>
            <w:tcW w:w="919" w:type="dxa"/>
          </w:tcPr>
          <w:p w14:paraId="54A9A2B3" w14:textId="5307A39C" w:rsidR="00A02B55" w:rsidRDefault="00A02B55" w:rsidP="00A02B55">
            <w:pPr>
              <w:jc w:val="center"/>
            </w:pPr>
            <w:r>
              <w:rPr>
                <w:rFonts w:hint="eastAsia"/>
              </w:rPr>
              <w:t>1</w:t>
            </w:r>
          </w:p>
        </w:tc>
        <w:tc>
          <w:tcPr>
            <w:tcW w:w="919" w:type="dxa"/>
          </w:tcPr>
          <w:p w14:paraId="37EBD048" w14:textId="3F145F97" w:rsidR="00A02B55" w:rsidRDefault="00A02B55" w:rsidP="00A02B55">
            <w:pPr>
              <w:jc w:val="center"/>
            </w:pPr>
            <w:r>
              <w:rPr>
                <w:rFonts w:hint="eastAsia"/>
              </w:rPr>
              <w:t>1</w:t>
            </w:r>
          </w:p>
        </w:tc>
        <w:tc>
          <w:tcPr>
            <w:tcW w:w="918" w:type="dxa"/>
          </w:tcPr>
          <w:p w14:paraId="6CA236C4" w14:textId="77777777" w:rsidR="00A02B55" w:rsidRDefault="00A02B55" w:rsidP="00A02B55">
            <w:pPr>
              <w:jc w:val="center"/>
            </w:pPr>
          </w:p>
        </w:tc>
        <w:tc>
          <w:tcPr>
            <w:tcW w:w="918" w:type="dxa"/>
          </w:tcPr>
          <w:p w14:paraId="261BEA87" w14:textId="77777777" w:rsidR="00A02B55" w:rsidRDefault="00A02B55" w:rsidP="00A02B55">
            <w:pPr>
              <w:jc w:val="center"/>
            </w:pPr>
          </w:p>
        </w:tc>
        <w:tc>
          <w:tcPr>
            <w:tcW w:w="918" w:type="dxa"/>
          </w:tcPr>
          <w:p w14:paraId="1800F11F" w14:textId="77777777" w:rsidR="00A02B55" w:rsidRDefault="00A02B55" w:rsidP="00A02B55">
            <w:pPr>
              <w:jc w:val="center"/>
            </w:pPr>
          </w:p>
        </w:tc>
        <w:tc>
          <w:tcPr>
            <w:tcW w:w="918" w:type="dxa"/>
          </w:tcPr>
          <w:p w14:paraId="772EEEF3" w14:textId="77777777" w:rsidR="00A02B55" w:rsidRDefault="00A02B55" w:rsidP="00A02B55">
            <w:pPr>
              <w:jc w:val="center"/>
            </w:pPr>
          </w:p>
        </w:tc>
        <w:tc>
          <w:tcPr>
            <w:tcW w:w="918" w:type="dxa"/>
          </w:tcPr>
          <w:p w14:paraId="5E91E56C" w14:textId="77777777" w:rsidR="00A02B55" w:rsidRDefault="00A02B55" w:rsidP="00A02B55">
            <w:pPr>
              <w:jc w:val="center"/>
            </w:pPr>
          </w:p>
        </w:tc>
      </w:tr>
      <w:tr w:rsidR="00A02B55" w14:paraId="697BA862" w14:textId="77777777" w:rsidTr="00A02B55">
        <w:tc>
          <w:tcPr>
            <w:tcW w:w="949" w:type="dxa"/>
          </w:tcPr>
          <w:p w14:paraId="13ADDD3F" w14:textId="35D1D74D" w:rsidR="00A02B55" w:rsidRDefault="00A02B55" w:rsidP="00A02B55">
            <w:pPr>
              <w:jc w:val="center"/>
            </w:pPr>
            <w:r>
              <w:rPr>
                <w:rFonts w:hint="eastAsia"/>
              </w:rPr>
              <w:t>3组</w:t>
            </w:r>
          </w:p>
        </w:tc>
        <w:tc>
          <w:tcPr>
            <w:tcW w:w="919" w:type="dxa"/>
          </w:tcPr>
          <w:p w14:paraId="100D65F3" w14:textId="77777777" w:rsidR="00A02B55" w:rsidRDefault="00A02B55" w:rsidP="00A02B55">
            <w:pPr>
              <w:jc w:val="center"/>
            </w:pPr>
          </w:p>
        </w:tc>
        <w:tc>
          <w:tcPr>
            <w:tcW w:w="919" w:type="dxa"/>
          </w:tcPr>
          <w:p w14:paraId="6F34AC77" w14:textId="77777777" w:rsidR="00A02B55" w:rsidRDefault="00A02B55" w:rsidP="00A02B55">
            <w:pPr>
              <w:jc w:val="center"/>
            </w:pPr>
          </w:p>
        </w:tc>
        <w:tc>
          <w:tcPr>
            <w:tcW w:w="919" w:type="dxa"/>
          </w:tcPr>
          <w:p w14:paraId="6D0CC742" w14:textId="0AD38226" w:rsidR="00A02B55" w:rsidRDefault="00A02B55" w:rsidP="00A02B55">
            <w:pPr>
              <w:jc w:val="center"/>
            </w:pPr>
          </w:p>
        </w:tc>
        <w:tc>
          <w:tcPr>
            <w:tcW w:w="918" w:type="dxa"/>
          </w:tcPr>
          <w:p w14:paraId="1E4520B8" w14:textId="77777777" w:rsidR="00A02B55" w:rsidRDefault="00A02B55" w:rsidP="00A02B55">
            <w:pPr>
              <w:jc w:val="center"/>
            </w:pPr>
          </w:p>
        </w:tc>
        <w:tc>
          <w:tcPr>
            <w:tcW w:w="918" w:type="dxa"/>
          </w:tcPr>
          <w:p w14:paraId="5D05027E" w14:textId="77777777" w:rsidR="00A02B55" w:rsidRDefault="00A02B55" w:rsidP="00A02B55">
            <w:pPr>
              <w:jc w:val="center"/>
            </w:pPr>
          </w:p>
        </w:tc>
        <w:tc>
          <w:tcPr>
            <w:tcW w:w="918" w:type="dxa"/>
          </w:tcPr>
          <w:p w14:paraId="243D78D6" w14:textId="77777777" w:rsidR="00A02B55" w:rsidRDefault="00A02B55" w:rsidP="00A02B55">
            <w:pPr>
              <w:jc w:val="center"/>
            </w:pPr>
          </w:p>
        </w:tc>
        <w:tc>
          <w:tcPr>
            <w:tcW w:w="918" w:type="dxa"/>
          </w:tcPr>
          <w:p w14:paraId="65517425" w14:textId="77777777" w:rsidR="00A02B55" w:rsidRDefault="00A02B55" w:rsidP="00A02B55">
            <w:pPr>
              <w:jc w:val="center"/>
            </w:pPr>
          </w:p>
        </w:tc>
        <w:tc>
          <w:tcPr>
            <w:tcW w:w="918" w:type="dxa"/>
          </w:tcPr>
          <w:p w14:paraId="00E19772" w14:textId="77777777" w:rsidR="00A02B55" w:rsidRDefault="00A02B55" w:rsidP="00A02B55">
            <w:pPr>
              <w:jc w:val="center"/>
            </w:pPr>
          </w:p>
        </w:tc>
      </w:tr>
      <w:tr w:rsidR="00A02B55" w14:paraId="05C20ED1" w14:textId="77777777" w:rsidTr="00A02B55">
        <w:tc>
          <w:tcPr>
            <w:tcW w:w="949" w:type="dxa"/>
          </w:tcPr>
          <w:p w14:paraId="167B00C4" w14:textId="4E3D8135" w:rsidR="00A02B55" w:rsidRDefault="00A02B55" w:rsidP="00A02B55">
            <w:pPr>
              <w:jc w:val="center"/>
            </w:pPr>
            <w:r>
              <w:rPr>
                <w:rFonts w:hint="eastAsia"/>
              </w:rPr>
              <w:t>4组</w:t>
            </w:r>
          </w:p>
        </w:tc>
        <w:tc>
          <w:tcPr>
            <w:tcW w:w="919" w:type="dxa"/>
          </w:tcPr>
          <w:p w14:paraId="07D922DE" w14:textId="77777777" w:rsidR="00A02B55" w:rsidRDefault="00A02B55" w:rsidP="00A02B55">
            <w:pPr>
              <w:jc w:val="center"/>
            </w:pPr>
          </w:p>
        </w:tc>
        <w:tc>
          <w:tcPr>
            <w:tcW w:w="919" w:type="dxa"/>
          </w:tcPr>
          <w:p w14:paraId="0EDE9151" w14:textId="77777777" w:rsidR="00A02B55" w:rsidRDefault="00A02B55" w:rsidP="00A02B55">
            <w:pPr>
              <w:jc w:val="center"/>
            </w:pPr>
          </w:p>
        </w:tc>
        <w:tc>
          <w:tcPr>
            <w:tcW w:w="919" w:type="dxa"/>
          </w:tcPr>
          <w:p w14:paraId="301B52F3" w14:textId="52C94811" w:rsidR="00A02B55" w:rsidRDefault="00A02B55" w:rsidP="00A02B55">
            <w:pPr>
              <w:jc w:val="center"/>
            </w:pPr>
          </w:p>
        </w:tc>
        <w:tc>
          <w:tcPr>
            <w:tcW w:w="918" w:type="dxa"/>
          </w:tcPr>
          <w:p w14:paraId="234A05E0" w14:textId="77777777" w:rsidR="00A02B55" w:rsidRDefault="00A02B55" w:rsidP="00A02B55">
            <w:pPr>
              <w:jc w:val="center"/>
            </w:pPr>
          </w:p>
        </w:tc>
        <w:tc>
          <w:tcPr>
            <w:tcW w:w="918" w:type="dxa"/>
          </w:tcPr>
          <w:p w14:paraId="69D034CB" w14:textId="77777777" w:rsidR="00A02B55" w:rsidRDefault="00A02B55" w:rsidP="00A02B55">
            <w:pPr>
              <w:jc w:val="center"/>
            </w:pPr>
          </w:p>
        </w:tc>
        <w:tc>
          <w:tcPr>
            <w:tcW w:w="918" w:type="dxa"/>
          </w:tcPr>
          <w:p w14:paraId="73864874" w14:textId="27343B29" w:rsidR="00A02B55" w:rsidRDefault="00A02B55" w:rsidP="00A02B55">
            <w:pPr>
              <w:jc w:val="center"/>
            </w:pPr>
            <w:r>
              <w:rPr>
                <w:rFonts w:hint="eastAsia"/>
              </w:rPr>
              <w:t>1</w:t>
            </w:r>
          </w:p>
        </w:tc>
        <w:tc>
          <w:tcPr>
            <w:tcW w:w="918" w:type="dxa"/>
          </w:tcPr>
          <w:p w14:paraId="01967BE3" w14:textId="77777777" w:rsidR="00A02B55" w:rsidRDefault="00A02B55" w:rsidP="00A02B55">
            <w:pPr>
              <w:jc w:val="center"/>
            </w:pPr>
          </w:p>
        </w:tc>
        <w:tc>
          <w:tcPr>
            <w:tcW w:w="918" w:type="dxa"/>
          </w:tcPr>
          <w:p w14:paraId="051B5CC1" w14:textId="77777777" w:rsidR="00A02B55" w:rsidRDefault="00A02B55" w:rsidP="00A02B55">
            <w:pPr>
              <w:jc w:val="center"/>
            </w:pPr>
          </w:p>
        </w:tc>
      </w:tr>
      <w:tr w:rsidR="00A02B55" w14:paraId="5B0B1DD9" w14:textId="77777777" w:rsidTr="00A02B55">
        <w:tc>
          <w:tcPr>
            <w:tcW w:w="949" w:type="dxa"/>
          </w:tcPr>
          <w:p w14:paraId="64870C80" w14:textId="2892BF19" w:rsidR="00A02B55" w:rsidRDefault="00A02B55" w:rsidP="00A02B55">
            <w:pPr>
              <w:jc w:val="center"/>
            </w:pPr>
            <w:r>
              <w:rPr>
                <w:rFonts w:hint="eastAsia"/>
              </w:rPr>
              <w:t>5组</w:t>
            </w:r>
          </w:p>
        </w:tc>
        <w:tc>
          <w:tcPr>
            <w:tcW w:w="919" w:type="dxa"/>
          </w:tcPr>
          <w:p w14:paraId="2BF765FD" w14:textId="77777777" w:rsidR="00A02B55" w:rsidRDefault="00A02B55" w:rsidP="00A02B55">
            <w:pPr>
              <w:jc w:val="center"/>
            </w:pPr>
          </w:p>
        </w:tc>
        <w:tc>
          <w:tcPr>
            <w:tcW w:w="919" w:type="dxa"/>
          </w:tcPr>
          <w:p w14:paraId="4E813534" w14:textId="77777777" w:rsidR="00A02B55" w:rsidRDefault="00A02B55" w:rsidP="00A02B55">
            <w:pPr>
              <w:jc w:val="center"/>
            </w:pPr>
          </w:p>
        </w:tc>
        <w:tc>
          <w:tcPr>
            <w:tcW w:w="919" w:type="dxa"/>
          </w:tcPr>
          <w:p w14:paraId="4D106C6F" w14:textId="0B797B70" w:rsidR="00A02B55" w:rsidRDefault="00A02B55" w:rsidP="00A02B55">
            <w:pPr>
              <w:jc w:val="center"/>
            </w:pPr>
          </w:p>
        </w:tc>
        <w:tc>
          <w:tcPr>
            <w:tcW w:w="918" w:type="dxa"/>
          </w:tcPr>
          <w:p w14:paraId="0A1CA9C8" w14:textId="77777777" w:rsidR="00A02B55" w:rsidRDefault="00A02B55" w:rsidP="00A02B55">
            <w:pPr>
              <w:jc w:val="center"/>
            </w:pPr>
          </w:p>
        </w:tc>
        <w:tc>
          <w:tcPr>
            <w:tcW w:w="918" w:type="dxa"/>
          </w:tcPr>
          <w:p w14:paraId="08AA0DC4" w14:textId="77777777" w:rsidR="00A02B55" w:rsidRDefault="00A02B55" w:rsidP="00A02B55">
            <w:pPr>
              <w:jc w:val="center"/>
            </w:pPr>
          </w:p>
        </w:tc>
        <w:tc>
          <w:tcPr>
            <w:tcW w:w="918" w:type="dxa"/>
          </w:tcPr>
          <w:p w14:paraId="7EDEBCD7" w14:textId="77777777" w:rsidR="00A02B55" w:rsidRDefault="00A02B55" w:rsidP="00A02B55">
            <w:pPr>
              <w:jc w:val="center"/>
            </w:pPr>
          </w:p>
        </w:tc>
        <w:tc>
          <w:tcPr>
            <w:tcW w:w="918" w:type="dxa"/>
          </w:tcPr>
          <w:p w14:paraId="41FF7D7D" w14:textId="77777777" w:rsidR="00A02B55" w:rsidRDefault="00A02B55" w:rsidP="00A02B55">
            <w:pPr>
              <w:jc w:val="center"/>
            </w:pPr>
          </w:p>
        </w:tc>
        <w:tc>
          <w:tcPr>
            <w:tcW w:w="918" w:type="dxa"/>
          </w:tcPr>
          <w:p w14:paraId="017E0825" w14:textId="77777777" w:rsidR="00A02B55" w:rsidRDefault="00A02B55" w:rsidP="00A02B55">
            <w:pPr>
              <w:jc w:val="center"/>
            </w:pPr>
          </w:p>
        </w:tc>
      </w:tr>
      <w:tr w:rsidR="00A02B55" w14:paraId="219215AD" w14:textId="77777777" w:rsidTr="00A02B55">
        <w:tc>
          <w:tcPr>
            <w:tcW w:w="949" w:type="dxa"/>
          </w:tcPr>
          <w:p w14:paraId="5A7F9121" w14:textId="20B9EAB1" w:rsidR="00A02B55" w:rsidRDefault="00A02B55" w:rsidP="00A02B55">
            <w:pPr>
              <w:jc w:val="center"/>
            </w:pPr>
            <w:r>
              <w:rPr>
                <w:rFonts w:hint="eastAsia"/>
              </w:rPr>
              <w:t>6组</w:t>
            </w:r>
          </w:p>
        </w:tc>
        <w:tc>
          <w:tcPr>
            <w:tcW w:w="919" w:type="dxa"/>
          </w:tcPr>
          <w:p w14:paraId="6AEF978C" w14:textId="77777777" w:rsidR="00A02B55" w:rsidRDefault="00A02B55" w:rsidP="00A02B55">
            <w:pPr>
              <w:jc w:val="center"/>
            </w:pPr>
          </w:p>
        </w:tc>
        <w:tc>
          <w:tcPr>
            <w:tcW w:w="919" w:type="dxa"/>
          </w:tcPr>
          <w:p w14:paraId="154EE034" w14:textId="77777777" w:rsidR="00A02B55" w:rsidRDefault="00A02B55" w:rsidP="00A02B55">
            <w:pPr>
              <w:jc w:val="center"/>
            </w:pPr>
          </w:p>
        </w:tc>
        <w:tc>
          <w:tcPr>
            <w:tcW w:w="919" w:type="dxa"/>
          </w:tcPr>
          <w:p w14:paraId="0495B9AB" w14:textId="4DE2EA99" w:rsidR="00A02B55" w:rsidRDefault="00A02B55" w:rsidP="00A02B55">
            <w:pPr>
              <w:jc w:val="center"/>
            </w:pPr>
          </w:p>
        </w:tc>
        <w:tc>
          <w:tcPr>
            <w:tcW w:w="918" w:type="dxa"/>
          </w:tcPr>
          <w:p w14:paraId="7F00867F" w14:textId="77777777" w:rsidR="00A02B55" w:rsidRDefault="00A02B55" w:rsidP="00A02B55">
            <w:pPr>
              <w:jc w:val="center"/>
            </w:pPr>
          </w:p>
        </w:tc>
        <w:tc>
          <w:tcPr>
            <w:tcW w:w="918" w:type="dxa"/>
          </w:tcPr>
          <w:p w14:paraId="5234AAE0" w14:textId="77777777" w:rsidR="00A02B55" w:rsidRDefault="00A02B55" w:rsidP="00A02B55">
            <w:pPr>
              <w:jc w:val="center"/>
            </w:pPr>
          </w:p>
        </w:tc>
        <w:tc>
          <w:tcPr>
            <w:tcW w:w="918" w:type="dxa"/>
          </w:tcPr>
          <w:p w14:paraId="498C2D37" w14:textId="77777777" w:rsidR="00A02B55" w:rsidRDefault="00A02B55" w:rsidP="00A02B55">
            <w:pPr>
              <w:jc w:val="center"/>
            </w:pPr>
          </w:p>
        </w:tc>
        <w:tc>
          <w:tcPr>
            <w:tcW w:w="918" w:type="dxa"/>
          </w:tcPr>
          <w:p w14:paraId="21AF68A8" w14:textId="77777777" w:rsidR="00A02B55" w:rsidRDefault="00A02B55" w:rsidP="00A02B55">
            <w:pPr>
              <w:jc w:val="center"/>
            </w:pPr>
          </w:p>
        </w:tc>
        <w:tc>
          <w:tcPr>
            <w:tcW w:w="918" w:type="dxa"/>
          </w:tcPr>
          <w:p w14:paraId="614EA80E" w14:textId="77777777" w:rsidR="00A02B55" w:rsidRDefault="00A02B55" w:rsidP="00A02B55">
            <w:pPr>
              <w:jc w:val="center"/>
            </w:pPr>
          </w:p>
        </w:tc>
      </w:tr>
      <w:tr w:rsidR="00A02B55" w14:paraId="7DC9024A" w14:textId="77777777" w:rsidTr="00A02B55">
        <w:tc>
          <w:tcPr>
            <w:tcW w:w="949" w:type="dxa"/>
          </w:tcPr>
          <w:p w14:paraId="68AD8ABC" w14:textId="6E773B0E" w:rsidR="00A02B55" w:rsidRDefault="00A02B55" w:rsidP="00A02B55">
            <w:pPr>
              <w:jc w:val="center"/>
            </w:pPr>
            <w:r>
              <w:rPr>
                <w:rFonts w:hint="eastAsia"/>
              </w:rPr>
              <w:t>7组</w:t>
            </w:r>
          </w:p>
        </w:tc>
        <w:tc>
          <w:tcPr>
            <w:tcW w:w="919" w:type="dxa"/>
          </w:tcPr>
          <w:p w14:paraId="64B0358C" w14:textId="77777777" w:rsidR="00A02B55" w:rsidRDefault="00A02B55" w:rsidP="00A02B55">
            <w:pPr>
              <w:jc w:val="center"/>
            </w:pPr>
          </w:p>
        </w:tc>
        <w:tc>
          <w:tcPr>
            <w:tcW w:w="919" w:type="dxa"/>
          </w:tcPr>
          <w:p w14:paraId="12972D6F" w14:textId="77777777" w:rsidR="00A02B55" w:rsidRDefault="00A02B55" w:rsidP="00A02B55">
            <w:pPr>
              <w:jc w:val="center"/>
            </w:pPr>
          </w:p>
        </w:tc>
        <w:tc>
          <w:tcPr>
            <w:tcW w:w="919" w:type="dxa"/>
          </w:tcPr>
          <w:p w14:paraId="5703213C" w14:textId="0DFBDE98" w:rsidR="00A02B55" w:rsidRDefault="00A02B55" w:rsidP="00A02B55">
            <w:pPr>
              <w:jc w:val="center"/>
            </w:pPr>
          </w:p>
        </w:tc>
        <w:tc>
          <w:tcPr>
            <w:tcW w:w="918" w:type="dxa"/>
          </w:tcPr>
          <w:p w14:paraId="2E1EF1C9" w14:textId="77777777" w:rsidR="00A02B55" w:rsidRDefault="00A02B55" w:rsidP="00A02B55">
            <w:pPr>
              <w:jc w:val="center"/>
            </w:pPr>
          </w:p>
        </w:tc>
        <w:tc>
          <w:tcPr>
            <w:tcW w:w="918" w:type="dxa"/>
          </w:tcPr>
          <w:p w14:paraId="742E7093" w14:textId="77777777" w:rsidR="00A02B55" w:rsidRDefault="00A02B55" w:rsidP="00A02B55">
            <w:pPr>
              <w:jc w:val="center"/>
            </w:pPr>
          </w:p>
        </w:tc>
        <w:tc>
          <w:tcPr>
            <w:tcW w:w="918" w:type="dxa"/>
          </w:tcPr>
          <w:p w14:paraId="34A1BF53" w14:textId="77777777" w:rsidR="00A02B55" w:rsidRDefault="00A02B55" w:rsidP="00A02B55">
            <w:pPr>
              <w:jc w:val="center"/>
            </w:pPr>
          </w:p>
        </w:tc>
        <w:tc>
          <w:tcPr>
            <w:tcW w:w="918" w:type="dxa"/>
          </w:tcPr>
          <w:p w14:paraId="3C3599CF" w14:textId="77777777" w:rsidR="00A02B55" w:rsidRDefault="00A02B55" w:rsidP="00A02B55">
            <w:pPr>
              <w:jc w:val="center"/>
            </w:pPr>
          </w:p>
        </w:tc>
        <w:tc>
          <w:tcPr>
            <w:tcW w:w="918" w:type="dxa"/>
          </w:tcPr>
          <w:p w14:paraId="6F5A7F0D" w14:textId="77777777" w:rsidR="00A02B55" w:rsidRDefault="00A02B55" w:rsidP="00A02B55">
            <w:pPr>
              <w:jc w:val="center"/>
            </w:pPr>
          </w:p>
        </w:tc>
      </w:tr>
    </w:tbl>
    <w:p w14:paraId="37184E03" w14:textId="336D5A25" w:rsidR="00A02B55" w:rsidRDefault="00A02B55" w:rsidP="00F80F52"/>
    <w:p w14:paraId="05281410" w14:textId="0DFAD3C4" w:rsidR="008F1C7E" w:rsidRDefault="008F1C7E" w:rsidP="00F80F52">
      <w:r>
        <w:rPr>
          <w:rFonts w:hint="eastAsia"/>
        </w:rPr>
        <w:t>知识背景：</w:t>
      </w:r>
    </w:p>
    <w:p w14:paraId="3DD6AA80" w14:textId="1061922F" w:rsidR="008F1C7E" w:rsidRDefault="008F1C7E" w:rsidP="008F1C7E">
      <w:r>
        <w:rPr>
          <w:rFonts w:hint="eastAsia"/>
        </w:rPr>
        <w:t>在</w:t>
      </w:r>
      <w:r>
        <w:t>ucos里，任务最多64个，用</w:t>
      </w:r>
      <w:r w:rsidR="00F67BA9">
        <w:rPr>
          <w:rFonts w:hint="eastAsia"/>
        </w:rPr>
        <w:t>1字节中的</w:t>
      </w:r>
      <w:r>
        <w:t>6个bit即可表示，将其分为2组，每组3bit，高</w:t>
      </w:r>
      <w:r>
        <w:rPr>
          <w:rFonts w:hint="eastAsia"/>
        </w:rPr>
        <w:t>3</w:t>
      </w:r>
      <w:r>
        <w:t>bit组为Y组，低</w:t>
      </w:r>
      <w:r>
        <w:rPr>
          <w:rFonts w:hint="eastAsia"/>
        </w:rPr>
        <w:t>3</w:t>
      </w:r>
      <w:r>
        <w:t>bit为X组。ucos还有一个</w:t>
      </w:r>
      <w:r>
        <w:rPr>
          <w:rFonts w:hint="eastAsia"/>
        </w:rPr>
        <w:t>char型</w:t>
      </w:r>
      <w:r>
        <w:t>就绪表OSRdyTbl</w:t>
      </w:r>
      <w:r>
        <w:rPr>
          <w:rFonts w:hint="eastAsia"/>
        </w:rPr>
        <w:t>[</w:t>
      </w:r>
      <w:r>
        <w:t>8]，</w:t>
      </w:r>
      <w:r w:rsidR="00F67BA9">
        <w:rPr>
          <w:rFonts w:hint="eastAsia"/>
        </w:rPr>
        <w:t>8个元素代表</w:t>
      </w:r>
      <w:r>
        <w:rPr>
          <w:rFonts w:hint="eastAsia"/>
        </w:rPr>
        <w:t>8个组，每个组有8bit，</w:t>
      </w:r>
      <w:r w:rsidR="00F67BA9">
        <w:rPr>
          <w:rFonts w:hint="eastAsia"/>
        </w:rPr>
        <w:t>1个bit表示一个优先级，</w:t>
      </w:r>
      <w:r>
        <w:rPr>
          <w:rFonts w:hint="eastAsia"/>
        </w:rPr>
        <w:t>正好可表示64个优先级</w:t>
      </w:r>
      <w:r>
        <w:t>，当一个任务就绪后，会</w:t>
      </w:r>
      <w:r>
        <w:rPr>
          <w:rFonts w:hint="eastAsia"/>
        </w:rPr>
        <w:t>在表中对应bit位写</w:t>
      </w:r>
      <w:r>
        <w:t>1。</w:t>
      </w:r>
      <w:r>
        <w:rPr>
          <w:rFonts w:hint="eastAsia"/>
        </w:rPr>
        <w:t>还有一个char型变量</w:t>
      </w:r>
      <w:r>
        <w:t>OSRdyGrp</w:t>
      </w:r>
      <w:r>
        <w:rPr>
          <w:rFonts w:hint="eastAsia"/>
        </w:rPr>
        <w:t>用来表示哪组存在就绪任务</w:t>
      </w:r>
      <w:r>
        <w:t>，</w:t>
      </w:r>
      <w:r>
        <w:rPr>
          <w:rFonts w:hint="eastAsia"/>
        </w:rPr>
        <w:t>1个bit表示一个组，一个组中</w:t>
      </w:r>
      <w:r w:rsidR="00F67BA9">
        <w:rPr>
          <w:rFonts w:hint="eastAsia"/>
        </w:rPr>
        <w:t>的</w:t>
      </w:r>
      <w:r>
        <w:rPr>
          <w:rFonts w:hint="eastAsia"/>
        </w:rPr>
        <w:t>8个任务其中任何一个任务就绪都会将</w:t>
      </w:r>
      <w:r>
        <w:t>OSRdyGrp</w:t>
      </w:r>
      <w:r>
        <w:rPr>
          <w:rFonts w:hint="eastAsia"/>
        </w:rPr>
        <w:t>中对应的bit置1。通常</w:t>
      </w:r>
      <w:r>
        <w:t>OSRdyGrp</w:t>
      </w:r>
      <w:r>
        <w:rPr>
          <w:rFonts w:hint="eastAsia"/>
        </w:rPr>
        <w:t>存储Y组信息，</w:t>
      </w:r>
      <w:r>
        <w:t>OSRdyTbl</w:t>
      </w:r>
      <w:r>
        <w:rPr>
          <w:rFonts w:hint="eastAsia"/>
        </w:rPr>
        <w:t>[</w:t>
      </w:r>
      <w:r>
        <w:t>8]</w:t>
      </w:r>
      <w:r>
        <w:rPr>
          <w:rFonts w:hint="eastAsia"/>
        </w:rPr>
        <w:t>存储X组信息。</w:t>
      </w:r>
    </w:p>
    <w:p w14:paraId="6F57CE28" w14:textId="77777777" w:rsidR="008F1C7E" w:rsidRDefault="008F1C7E" w:rsidP="008F1C7E">
      <w:r>
        <w:rPr>
          <w:rFonts w:hint="eastAsia"/>
        </w:rPr>
        <w:t>置任务为就绪态代码：</w:t>
      </w:r>
    </w:p>
    <w:p w14:paraId="168CD6AF" w14:textId="77777777" w:rsidR="008F1C7E" w:rsidRPr="00BF5774" w:rsidRDefault="008F1C7E" w:rsidP="008F1C7E">
      <w:pPr>
        <w:widowControl/>
        <w:shd w:val="clear" w:color="auto" w:fill="FFFFFF"/>
        <w:spacing w:line="330" w:lineRule="atLeast"/>
        <w:jc w:val="left"/>
        <w:rPr>
          <w:rFonts w:ascii="Consolas" w:eastAsia="宋体" w:hAnsi="Consolas" w:cs="宋体"/>
          <w:color w:val="000000"/>
          <w:kern w:val="0"/>
          <w:szCs w:val="21"/>
        </w:rPr>
      </w:pPr>
      <w:r w:rsidRPr="00BF5774">
        <w:rPr>
          <w:rFonts w:ascii="Consolas" w:eastAsia="宋体" w:hAnsi="Consolas" w:cs="宋体"/>
          <w:color w:val="000000"/>
          <w:kern w:val="0"/>
          <w:szCs w:val="21"/>
        </w:rPr>
        <w:lastRenderedPageBreak/>
        <w:t xml:space="preserve">        </w:t>
      </w:r>
      <w:r w:rsidRPr="00BF5774">
        <w:rPr>
          <w:rFonts w:ascii="Consolas" w:eastAsia="宋体" w:hAnsi="Consolas" w:cs="宋体"/>
          <w:color w:val="001080"/>
          <w:kern w:val="0"/>
          <w:szCs w:val="21"/>
        </w:rPr>
        <w:t>OSRdyGrp</w:t>
      </w:r>
      <w:r w:rsidRPr="00BF5774">
        <w:rPr>
          <w:rFonts w:ascii="Consolas" w:eastAsia="宋体" w:hAnsi="Consolas" w:cs="宋体"/>
          <w:color w:val="000000"/>
          <w:kern w:val="0"/>
          <w:szCs w:val="21"/>
        </w:rPr>
        <w:t xml:space="preserve">               </w:t>
      </w:r>
      <w:r>
        <w:rPr>
          <w:rFonts w:ascii="Consolas" w:eastAsia="宋体" w:hAnsi="Consolas" w:cs="宋体"/>
          <w:color w:val="000000"/>
          <w:kern w:val="0"/>
          <w:szCs w:val="21"/>
        </w:rPr>
        <w:t xml:space="preserve"> </w:t>
      </w:r>
      <w:r w:rsidRPr="00BF5774">
        <w:rPr>
          <w:rFonts w:ascii="Consolas" w:eastAsia="宋体" w:hAnsi="Consolas" w:cs="宋体"/>
          <w:color w:val="000000"/>
          <w:kern w:val="0"/>
          <w:szCs w:val="21"/>
        </w:rPr>
        <w:t xml:space="preserve">|= </w:t>
      </w:r>
      <w:r w:rsidRPr="00BF5774">
        <w:rPr>
          <w:rFonts w:ascii="Consolas" w:eastAsia="宋体" w:hAnsi="Consolas" w:cs="宋体"/>
          <w:color w:val="001080"/>
          <w:kern w:val="0"/>
          <w:szCs w:val="21"/>
        </w:rPr>
        <w:t>ptcb</w:t>
      </w:r>
      <w:r w:rsidRPr="00BF5774">
        <w:rPr>
          <w:rFonts w:ascii="Consolas" w:eastAsia="宋体" w:hAnsi="Consolas" w:cs="宋体"/>
          <w:color w:val="000000"/>
          <w:kern w:val="0"/>
          <w:szCs w:val="21"/>
        </w:rPr>
        <w:t>-&gt;</w:t>
      </w:r>
      <w:r w:rsidRPr="00BF5774">
        <w:rPr>
          <w:rFonts w:ascii="Consolas" w:eastAsia="宋体" w:hAnsi="Consolas" w:cs="宋体"/>
          <w:color w:val="001080"/>
          <w:kern w:val="0"/>
          <w:szCs w:val="21"/>
        </w:rPr>
        <w:t>OSTCBBitY</w:t>
      </w:r>
      <w:r w:rsidRPr="00BF5774">
        <w:rPr>
          <w:rFonts w:ascii="Consolas" w:eastAsia="宋体" w:hAnsi="Consolas" w:cs="宋体"/>
          <w:color w:val="000000"/>
          <w:kern w:val="0"/>
          <w:szCs w:val="21"/>
        </w:rPr>
        <w:t xml:space="preserve">;        </w:t>
      </w:r>
    </w:p>
    <w:p w14:paraId="3414BEAF" w14:textId="77777777" w:rsidR="008F1C7E" w:rsidRDefault="008F1C7E" w:rsidP="008F1C7E">
      <w:pPr>
        <w:widowControl/>
        <w:shd w:val="clear" w:color="auto" w:fill="FFFFFF"/>
        <w:spacing w:line="330" w:lineRule="atLeast"/>
        <w:jc w:val="left"/>
        <w:rPr>
          <w:rFonts w:ascii="Consolas" w:eastAsia="宋体" w:hAnsi="Consolas" w:cs="宋体"/>
          <w:color w:val="000000"/>
          <w:kern w:val="0"/>
          <w:szCs w:val="21"/>
        </w:rPr>
      </w:pPr>
      <w:r w:rsidRPr="00BF5774">
        <w:rPr>
          <w:rFonts w:ascii="Consolas" w:eastAsia="宋体" w:hAnsi="Consolas" w:cs="宋体"/>
          <w:color w:val="000000"/>
          <w:kern w:val="0"/>
          <w:szCs w:val="21"/>
        </w:rPr>
        <w:t xml:space="preserve">        </w:t>
      </w:r>
      <w:r w:rsidRPr="00BF5774">
        <w:rPr>
          <w:rFonts w:ascii="Consolas" w:eastAsia="宋体" w:hAnsi="Consolas" w:cs="宋体"/>
          <w:color w:val="001080"/>
          <w:kern w:val="0"/>
          <w:szCs w:val="21"/>
        </w:rPr>
        <w:t>OSRdyTbl</w:t>
      </w:r>
      <w:r w:rsidRPr="00BF5774">
        <w:rPr>
          <w:rFonts w:ascii="Consolas" w:eastAsia="宋体" w:hAnsi="Consolas" w:cs="宋体"/>
          <w:color w:val="000000"/>
          <w:kern w:val="0"/>
          <w:szCs w:val="21"/>
        </w:rPr>
        <w:t>[</w:t>
      </w:r>
      <w:r w:rsidRPr="00BF5774">
        <w:rPr>
          <w:rFonts w:ascii="Consolas" w:eastAsia="宋体" w:hAnsi="Consolas" w:cs="宋体"/>
          <w:color w:val="001080"/>
          <w:kern w:val="0"/>
          <w:szCs w:val="21"/>
        </w:rPr>
        <w:t>ptcb</w:t>
      </w:r>
      <w:r w:rsidRPr="00BF5774">
        <w:rPr>
          <w:rFonts w:ascii="Consolas" w:eastAsia="宋体" w:hAnsi="Consolas" w:cs="宋体"/>
          <w:color w:val="000000"/>
          <w:kern w:val="0"/>
          <w:szCs w:val="21"/>
        </w:rPr>
        <w:t>-&gt;</w:t>
      </w:r>
      <w:r w:rsidRPr="00BF5774">
        <w:rPr>
          <w:rFonts w:ascii="Consolas" w:eastAsia="宋体" w:hAnsi="Consolas" w:cs="宋体"/>
          <w:color w:val="001080"/>
          <w:kern w:val="0"/>
          <w:szCs w:val="21"/>
        </w:rPr>
        <w:t>OSTCBY</w:t>
      </w:r>
      <w:r w:rsidRPr="00BF5774">
        <w:rPr>
          <w:rFonts w:ascii="Consolas" w:eastAsia="宋体" w:hAnsi="Consolas" w:cs="宋体"/>
          <w:color w:val="000000"/>
          <w:kern w:val="0"/>
          <w:szCs w:val="21"/>
        </w:rPr>
        <w:t xml:space="preserve">] |= </w:t>
      </w:r>
      <w:r w:rsidRPr="00BF5774">
        <w:rPr>
          <w:rFonts w:ascii="Consolas" w:eastAsia="宋体" w:hAnsi="Consolas" w:cs="宋体"/>
          <w:color w:val="001080"/>
          <w:kern w:val="0"/>
          <w:szCs w:val="21"/>
        </w:rPr>
        <w:t>ptcb</w:t>
      </w:r>
      <w:r w:rsidRPr="00BF5774">
        <w:rPr>
          <w:rFonts w:ascii="Consolas" w:eastAsia="宋体" w:hAnsi="Consolas" w:cs="宋体"/>
          <w:color w:val="000000"/>
          <w:kern w:val="0"/>
          <w:szCs w:val="21"/>
        </w:rPr>
        <w:t>-&gt;</w:t>
      </w:r>
      <w:r w:rsidRPr="00BF5774">
        <w:rPr>
          <w:rFonts w:ascii="Consolas" w:eastAsia="宋体" w:hAnsi="Consolas" w:cs="宋体"/>
          <w:color w:val="001080"/>
          <w:kern w:val="0"/>
          <w:szCs w:val="21"/>
        </w:rPr>
        <w:t>OSTCBBitX</w:t>
      </w:r>
      <w:r w:rsidRPr="00BF5774">
        <w:rPr>
          <w:rFonts w:ascii="Consolas" w:eastAsia="宋体" w:hAnsi="Consolas" w:cs="宋体"/>
          <w:color w:val="000000"/>
          <w:kern w:val="0"/>
          <w:szCs w:val="21"/>
        </w:rPr>
        <w:t>;</w:t>
      </w:r>
    </w:p>
    <w:p w14:paraId="1AE40184" w14:textId="77777777" w:rsidR="008F1C7E" w:rsidRDefault="008F1C7E" w:rsidP="008F1C7E">
      <w:pPr>
        <w:widowControl/>
        <w:shd w:val="clear" w:color="auto" w:fill="FFFFFF"/>
        <w:spacing w:line="330"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其中</w:t>
      </w:r>
      <w:r>
        <w:rPr>
          <w:rFonts w:ascii="Consolas" w:eastAsia="宋体" w:hAnsi="Consolas" w:cs="宋体" w:hint="eastAsia"/>
          <w:color w:val="000000"/>
          <w:kern w:val="0"/>
          <w:szCs w:val="21"/>
        </w:rPr>
        <w:t>ptcb</w:t>
      </w:r>
      <w:r>
        <w:rPr>
          <w:rFonts w:ascii="Consolas" w:eastAsia="宋体" w:hAnsi="Consolas" w:cs="宋体" w:hint="eastAsia"/>
          <w:color w:val="000000"/>
          <w:kern w:val="0"/>
          <w:szCs w:val="21"/>
        </w:rPr>
        <w:t>任务控制块的内容在初始化时计算完毕</w:t>
      </w:r>
    </w:p>
    <w:p w14:paraId="381AD26F" w14:textId="77777777" w:rsidR="008F1C7E" w:rsidRPr="00BF5774" w:rsidRDefault="008F1C7E" w:rsidP="008F1C7E">
      <w:pPr>
        <w:widowControl/>
        <w:shd w:val="clear" w:color="auto" w:fill="FFFFFF"/>
        <w:spacing w:line="330" w:lineRule="atLeast"/>
        <w:jc w:val="left"/>
        <w:rPr>
          <w:rFonts w:ascii="Consolas" w:eastAsia="宋体" w:hAnsi="Consolas" w:cs="宋体"/>
          <w:color w:val="000000"/>
          <w:kern w:val="0"/>
          <w:szCs w:val="21"/>
        </w:rPr>
      </w:pPr>
      <w:r w:rsidRPr="00BF5774">
        <w:rPr>
          <w:rFonts w:ascii="Consolas" w:eastAsia="宋体" w:hAnsi="Consolas" w:cs="宋体"/>
          <w:color w:val="000000"/>
          <w:kern w:val="0"/>
          <w:szCs w:val="21"/>
        </w:rPr>
        <w:t xml:space="preserve">        </w:t>
      </w:r>
      <w:r w:rsidRPr="00BF5774">
        <w:rPr>
          <w:rFonts w:ascii="Consolas" w:eastAsia="宋体" w:hAnsi="Consolas" w:cs="宋体"/>
          <w:color w:val="001080"/>
          <w:kern w:val="0"/>
          <w:szCs w:val="21"/>
        </w:rPr>
        <w:t>ptcb</w:t>
      </w:r>
      <w:r w:rsidRPr="00BF5774">
        <w:rPr>
          <w:rFonts w:ascii="Consolas" w:eastAsia="宋体" w:hAnsi="Consolas" w:cs="宋体"/>
          <w:color w:val="000000"/>
          <w:kern w:val="0"/>
          <w:szCs w:val="21"/>
        </w:rPr>
        <w:t>-&gt;</w:t>
      </w:r>
      <w:r w:rsidRPr="00BF5774">
        <w:rPr>
          <w:rFonts w:ascii="Consolas" w:eastAsia="宋体" w:hAnsi="Consolas" w:cs="宋体"/>
          <w:color w:val="001080"/>
          <w:kern w:val="0"/>
          <w:szCs w:val="21"/>
        </w:rPr>
        <w:t>OSTCBY</w:t>
      </w:r>
      <w:r w:rsidRPr="00BF5774">
        <w:rPr>
          <w:rFonts w:ascii="Consolas" w:eastAsia="宋体" w:hAnsi="Consolas" w:cs="宋体"/>
          <w:color w:val="000000"/>
          <w:kern w:val="0"/>
          <w:szCs w:val="21"/>
        </w:rPr>
        <w:t xml:space="preserve">             = (INT8U)(prio &gt;&gt; </w:t>
      </w:r>
      <w:r w:rsidRPr="00BF5774">
        <w:rPr>
          <w:rFonts w:ascii="Consolas" w:eastAsia="宋体" w:hAnsi="Consolas" w:cs="宋体"/>
          <w:color w:val="09885A"/>
          <w:kern w:val="0"/>
          <w:szCs w:val="21"/>
        </w:rPr>
        <w:t>3</w:t>
      </w:r>
      <w:r w:rsidRPr="00BF5774">
        <w:rPr>
          <w:rFonts w:ascii="Consolas" w:eastAsia="宋体" w:hAnsi="Consolas" w:cs="宋体"/>
          <w:color w:val="000000"/>
          <w:kern w:val="0"/>
          <w:szCs w:val="21"/>
        </w:rPr>
        <w:t xml:space="preserve">);  </w:t>
      </w:r>
    </w:p>
    <w:p w14:paraId="7807CFFA" w14:textId="77777777" w:rsidR="008F1C7E" w:rsidRPr="00BF5774" w:rsidRDefault="008F1C7E" w:rsidP="008F1C7E">
      <w:pPr>
        <w:widowControl/>
        <w:shd w:val="clear" w:color="auto" w:fill="FFFFFF"/>
        <w:spacing w:line="330" w:lineRule="atLeast"/>
        <w:jc w:val="left"/>
        <w:rPr>
          <w:rFonts w:ascii="Consolas" w:eastAsia="宋体" w:hAnsi="Consolas" w:cs="宋体"/>
          <w:color w:val="000000"/>
          <w:kern w:val="0"/>
          <w:szCs w:val="21"/>
        </w:rPr>
      </w:pPr>
      <w:r w:rsidRPr="00BF5774">
        <w:rPr>
          <w:rFonts w:ascii="Consolas" w:eastAsia="宋体" w:hAnsi="Consolas" w:cs="宋体"/>
          <w:color w:val="000000"/>
          <w:kern w:val="0"/>
          <w:szCs w:val="21"/>
        </w:rPr>
        <w:t xml:space="preserve">        </w:t>
      </w:r>
      <w:r w:rsidRPr="00BF5774">
        <w:rPr>
          <w:rFonts w:ascii="Consolas" w:eastAsia="宋体" w:hAnsi="Consolas" w:cs="宋体"/>
          <w:color w:val="001080"/>
          <w:kern w:val="0"/>
          <w:szCs w:val="21"/>
        </w:rPr>
        <w:t>ptcb</w:t>
      </w:r>
      <w:r w:rsidRPr="00BF5774">
        <w:rPr>
          <w:rFonts w:ascii="Consolas" w:eastAsia="宋体" w:hAnsi="Consolas" w:cs="宋体"/>
          <w:color w:val="000000"/>
          <w:kern w:val="0"/>
          <w:szCs w:val="21"/>
        </w:rPr>
        <w:t>-&gt;</w:t>
      </w:r>
      <w:r w:rsidRPr="00BF5774">
        <w:rPr>
          <w:rFonts w:ascii="Consolas" w:eastAsia="宋体" w:hAnsi="Consolas" w:cs="宋体"/>
          <w:color w:val="001080"/>
          <w:kern w:val="0"/>
          <w:szCs w:val="21"/>
        </w:rPr>
        <w:t>OSTCBX</w:t>
      </w:r>
      <w:r w:rsidRPr="00BF5774">
        <w:rPr>
          <w:rFonts w:ascii="Consolas" w:eastAsia="宋体" w:hAnsi="Consolas" w:cs="宋体"/>
          <w:color w:val="000000"/>
          <w:kern w:val="0"/>
          <w:szCs w:val="21"/>
        </w:rPr>
        <w:t xml:space="preserve">             = (INT8U)(prio &amp; </w:t>
      </w:r>
      <w:r w:rsidRPr="00BF5774">
        <w:rPr>
          <w:rFonts w:ascii="Consolas" w:eastAsia="宋体" w:hAnsi="Consolas" w:cs="宋体"/>
          <w:color w:val="09885A"/>
          <w:kern w:val="0"/>
          <w:szCs w:val="21"/>
        </w:rPr>
        <w:t>0x07</w:t>
      </w:r>
      <w:r w:rsidRPr="00BF5774">
        <w:rPr>
          <w:rFonts w:ascii="Consolas" w:eastAsia="宋体" w:hAnsi="Consolas" w:cs="宋体"/>
          <w:color w:val="000000"/>
          <w:kern w:val="0"/>
          <w:szCs w:val="21"/>
        </w:rPr>
        <w:t>);</w:t>
      </w:r>
    </w:p>
    <w:p w14:paraId="5EC299FD" w14:textId="77777777" w:rsidR="008F1C7E" w:rsidRPr="00BF5774" w:rsidRDefault="008F1C7E" w:rsidP="008F1C7E">
      <w:pPr>
        <w:widowControl/>
        <w:shd w:val="clear" w:color="auto" w:fill="FFFFFF"/>
        <w:spacing w:line="330" w:lineRule="atLeast"/>
        <w:jc w:val="left"/>
        <w:rPr>
          <w:rFonts w:ascii="Consolas" w:eastAsia="宋体" w:hAnsi="Consolas" w:cs="宋体"/>
          <w:color w:val="000000"/>
          <w:kern w:val="0"/>
          <w:szCs w:val="21"/>
        </w:rPr>
      </w:pPr>
      <w:r w:rsidRPr="00BF5774">
        <w:rPr>
          <w:rFonts w:ascii="Consolas" w:eastAsia="宋体" w:hAnsi="Consolas" w:cs="宋体"/>
          <w:color w:val="000000"/>
          <w:kern w:val="0"/>
          <w:szCs w:val="21"/>
        </w:rPr>
        <w:t xml:space="preserve">        </w:t>
      </w:r>
      <w:r w:rsidRPr="00BF5774">
        <w:rPr>
          <w:rFonts w:ascii="Consolas" w:eastAsia="宋体" w:hAnsi="Consolas" w:cs="宋体"/>
          <w:color w:val="001080"/>
          <w:kern w:val="0"/>
          <w:szCs w:val="21"/>
        </w:rPr>
        <w:t>ptcb</w:t>
      </w:r>
      <w:r w:rsidRPr="00BF5774">
        <w:rPr>
          <w:rFonts w:ascii="Consolas" w:eastAsia="宋体" w:hAnsi="Consolas" w:cs="宋体"/>
          <w:color w:val="000000"/>
          <w:kern w:val="0"/>
          <w:szCs w:val="21"/>
        </w:rPr>
        <w:t>-&gt;</w:t>
      </w:r>
      <w:r w:rsidRPr="00BF5774">
        <w:rPr>
          <w:rFonts w:ascii="Consolas" w:eastAsia="宋体" w:hAnsi="Consolas" w:cs="宋体"/>
          <w:color w:val="001080"/>
          <w:kern w:val="0"/>
          <w:szCs w:val="21"/>
        </w:rPr>
        <w:t>OSTCBBitY</w:t>
      </w:r>
      <w:r w:rsidRPr="00BF5774">
        <w:rPr>
          <w:rFonts w:ascii="Consolas" w:eastAsia="宋体" w:hAnsi="Consolas" w:cs="宋体"/>
          <w:color w:val="000000"/>
          <w:kern w:val="0"/>
          <w:szCs w:val="21"/>
        </w:rPr>
        <w:t xml:space="preserve">          = (INT8U)(</w:t>
      </w:r>
      <w:r w:rsidRPr="00BF5774">
        <w:rPr>
          <w:rFonts w:ascii="Consolas" w:eastAsia="宋体" w:hAnsi="Consolas" w:cs="宋体"/>
          <w:color w:val="09885A"/>
          <w:kern w:val="0"/>
          <w:szCs w:val="21"/>
        </w:rPr>
        <w:t>1</w:t>
      </w:r>
      <w:r w:rsidRPr="00BF5774">
        <w:rPr>
          <w:rFonts w:ascii="Consolas" w:eastAsia="宋体" w:hAnsi="Consolas" w:cs="宋体"/>
          <w:color w:val="000000"/>
          <w:kern w:val="0"/>
          <w:szCs w:val="21"/>
        </w:rPr>
        <w:t xml:space="preserve"> &lt;&lt; </w:t>
      </w:r>
      <w:r w:rsidRPr="00BF5774">
        <w:rPr>
          <w:rFonts w:ascii="Consolas" w:eastAsia="宋体" w:hAnsi="Consolas" w:cs="宋体"/>
          <w:color w:val="001080"/>
          <w:kern w:val="0"/>
          <w:szCs w:val="21"/>
        </w:rPr>
        <w:t>ptcb</w:t>
      </w:r>
      <w:r w:rsidRPr="00BF5774">
        <w:rPr>
          <w:rFonts w:ascii="Consolas" w:eastAsia="宋体" w:hAnsi="Consolas" w:cs="宋体"/>
          <w:color w:val="000000"/>
          <w:kern w:val="0"/>
          <w:szCs w:val="21"/>
        </w:rPr>
        <w:t>-&gt;</w:t>
      </w:r>
      <w:r w:rsidRPr="00BF5774">
        <w:rPr>
          <w:rFonts w:ascii="Consolas" w:eastAsia="宋体" w:hAnsi="Consolas" w:cs="宋体"/>
          <w:color w:val="001080"/>
          <w:kern w:val="0"/>
          <w:szCs w:val="21"/>
        </w:rPr>
        <w:t>OSTCBY</w:t>
      </w:r>
      <w:r w:rsidRPr="00BF5774">
        <w:rPr>
          <w:rFonts w:ascii="Consolas" w:eastAsia="宋体" w:hAnsi="Consolas" w:cs="宋体"/>
          <w:color w:val="000000"/>
          <w:kern w:val="0"/>
          <w:szCs w:val="21"/>
        </w:rPr>
        <w:t>);</w:t>
      </w:r>
    </w:p>
    <w:p w14:paraId="6A9A559A" w14:textId="77777777" w:rsidR="008F1C7E" w:rsidRPr="00BF5774" w:rsidRDefault="008F1C7E" w:rsidP="008F1C7E">
      <w:pPr>
        <w:widowControl/>
        <w:shd w:val="clear" w:color="auto" w:fill="FFFFFF"/>
        <w:spacing w:line="330" w:lineRule="atLeast"/>
        <w:jc w:val="left"/>
        <w:rPr>
          <w:rFonts w:ascii="Consolas" w:eastAsia="宋体" w:hAnsi="Consolas" w:cs="宋体"/>
          <w:color w:val="000000"/>
          <w:kern w:val="0"/>
          <w:szCs w:val="21"/>
        </w:rPr>
      </w:pPr>
      <w:r w:rsidRPr="00BF5774">
        <w:rPr>
          <w:rFonts w:ascii="Consolas" w:eastAsia="宋体" w:hAnsi="Consolas" w:cs="宋体"/>
          <w:color w:val="000000"/>
          <w:kern w:val="0"/>
          <w:szCs w:val="21"/>
        </w:rPr>
        <w:t xml:space="preserve">        </w:t>
      </w:r>
      <w:r w:rsidRPr="00BF5774">
        <w:rPr>
          <w:rFonts w:ascii="Consolas" w:eastAsia="宋体" w:hAnsi="Consolas" w:cs="宋体"/>
          <w:color w:val="001080"/>
          <w:kern w:val="0"/>
          <w:szCs w:val="21"/>
        </w:rPr>
        <w:t>ptcb</w:t>
      </w:r>
      <w:r w:rsidRPr="00BF5774">
        <w:rPr>
          <w:rFonts w:ascii="Consolas" w:eastAsia="宋体" w:hAnsi="Consolas" w:cs="宋体"/>
          <w:color w:val="000000"/>
          <w:kern w:val="0"/>
          <w:szCs w:val="21"/>
        </w:rPr>
        <w:t>-&gt;</w:t>
      </w:r>
      <w:r w:rsidRPr="00BF5774">
        <w:rPr>
          <w:rFonts w:ascii="Consolas" w:eastAsia="宋体" w:hAnsi="Consolas" w:cs="宋体"/>
          <w:color w:val="001080"/>
          <w:kern w:val="0"/>
          <w:szCs w:val="21"/>
        </w:rPr>
        <w:t>OSTCBBitX</w:t>
      </w:r>
      <w:r w:rsidRPr="00BF5774">
        <w:rPr>
          <w:rFonts w:ascii="Consolas" w:eastAsia="宋体" w:hAnsi="Consolas" w:cs="宋体"/>
          <w:color w:val="000000"/>
          <w:kern w:val="0"/>
          <w:szCs w:val="21"/>
        </w:rPr>
        <w:t xml:space="preserve">          = (INT8U)(</w:t>
      </w:r>
      <w:r w:rsidRPr="00BF5774">
        <w:rPr>
          <w:rFonts w:ascii="Consolas" w:eastAsia="宋体" w:hAnsi="Consolas" w:cs="宋体"/>
          <w:color w:val="09885A"/>
          <w:kern w:val="0"/>
          <w:szCs w:val="21"/>
        </w:rPr>
        <w:t>1</w:t>
      </w:r>
      <w:r w:rsidRPr="00BF5774">
        <w:rPr>
          <w:rFonts w:ascii="Consolas" w:eastAsia="宋体" w:hAnsi="Consolas" w:cs="宋体"/>
          <w:color w:val="000000"/>
          <w:kern w:val="0"/>
          <w:szCs w:val="21"/>
        </w:rPr>
        <w:t xml:space="preserve"> &lt;&lt; </w:t>
      </w:r>
      <w:r w:rsidRPr="00BF5774">
        <w:rPr>
          <w:rFonts w:ascii="Consolas" w:eastAsia="宋体" w:hAnsi="Consolas" w:cs="宋体"/>
          <w:color w:val="001080"/>
          <w:kern w:val="0"/>
          <w:szCs w:val="21"/>
        </w:rPr>
        <w:t>ptcb</w:t>
      </w:r>
      <w:r w:rsidRPr="00BF5774">
        <w:rPr>
          <w:rFonts w:ascii="Consolas" w:eastAsia="宋体" w:hAnsi="Consolas" w:cs="宋体"/>
          <w:color w:val="000000"/>
          <w:kern w:val="0"/>
          <w:szCs w:val="21"/>
        </w:rPr>
        <w:t>-&gt;</w:t>
      </w:r>
      <w:r w:rsidRPr="00BF5774">
        <w:rPr>
          <w:rFonts w:ascii="Consolas" w:eastAsia="宋体" w:hAnsi="Consolas" w:cs="宋体"/>
          <w:color w:val="001080"/>
          <w:kern w:val="0"/>
          <w:szCs w:val="21"/>
        </w:rPr>
        <w:t>OSTCBX</w:t>
      </w:r>
      <w:r w:rsidRPr="00BF5774">
        <w:rPr>
          <w:rFonts w:ascii="Consolas" w:eastAsia="宋体" w:hAnsi="Consolas" w:cs="宋体"/>
          <w:color w:val="000000"/>
          <w:kern w:val="0"/>
          <w:szCs w:val="21"/>
        </w:rPr>
        <w:t>);</w:t>
      </w:r>
    </w:p>
    <w:p w14:paraId="3DD2D4DB" w14:textId="77777777" w:rsidR="008F1C7E" w:rsidRDefault="008F1C7E" w:rsidP="008F1C7E">
      <w:r>
        <w:rPr>
          <w:rFonts w:hint="eastAsia"/>
        </w:rPr>
        <w:t>通过下面的算法即可在常数时间内寻找到最高优先级</w:t>
      </w:r>
    </w:p>
    <w:p w14:paraId="5C3C9C37" w14:textId="77777777" w:rsidR="008F1C7E" w:rsidRDefault="008F1C7E" w:rsidP="008F1C7E">
      <w:r>
        <w:rPr>
          <w:rFonts w:hint="eastAsia"/>
        </w:rPr>
        <w:t>找到最高优先级的核心代码：</w:t>
      </w:r>
    </w:p>
    <w:p w14:paraId="1C41CED6" w14:textId="77777777" w:rsidR="008F1C7E" w:rsidRPr="008F1C7E" w:rsidRDefault="008F1C7E" w:rsidP="008F1C7E">
      <w:pPr>
        <w:widowControl/>
        <w:shd w:val="clear" w:color="auto" w:fill="FFFFFF"/>
        <w:spacing w:line="330" w:lineRule="atLeast"/>
        <w:jc w:val="left"/>
        <w:rPr>
          <w:rFonts w:ascii="Consolas" w:eastAsia="宋体" w:hAnsi="Consolas" w:cs="宋体"/>
          <w:color w:val="000000"/>
          <w:kern w:val="0"/>
          <w:szCs w:val="21"/>
        </w:rPr>
      </w:pPr>
      <w:r>
        <w:t xml:space="preserve">  </w:t>
      </w:r>
      <w:r w:rsidRPr="008F1C7E">
        <w:rPr>
          <w:szCs w:val="21"/>
        </w:rPr>
        <w:t xml:space="preserve">  </w:t>
      </w:r>
      <w:r w:rsidRPr="008F1C7E">
        <w:rPr>
          <w:rFonts w:ascii="Consolas" w:eastAsia="宋体" w:hAnsi="Consolas" w:cs="宋体"/>
          <w:color w:val="000000"/>
          <w:kern w:val="0"/>
          <w:szCs w:val="21"/>
        </w:rPr>
        <w:t xml:space="preserve">y             </w:t>
      </w:r>
      <w:r>
        <w:rPr>
          <w:rFonts w:ascii="Consolas" w:eastAsia="宋体" w:hAnsi="Consolas" w:cs="宋体"/>
          <w:color w:val="000000"/>
          <w:kern w:val="0"/>
          <w:szCs w:val="21"/>
        </w:rPr>
        <w:t xml:space="preserve"> </w:t>
      </w:r>
      <w:r w:rsidRPr="008F1C7E">
        <w:rPr>
          <w:rFonts w:ascii="Consolas" w:eastAsia="宋体" w:hAnsi="Consolas" w:cs="宋体"/>
          <w:color w:val="000000"/>
          <w:kern w:val="0"/>
          <w:szCs w:val="21"/>
        </w:rPr>
        <w:t xml:space="preserve">= </w:t>
      </w:r>
      <w:r w:rsidRPr="008F1C7E">
        <w:rPr>
          <w:rFonts w:ascii="Consolas" w:eastAsia="宋体" w:hAnsi="Consolas" w:cs="宋体"/>
          <w:color w:val="001080"/>
          <w:kern w:val="0"/>
          <w:szCs w:val="21"/>
        </w:rPr>
        <w:t>OSUnMapTbl</w:t>
      </w:r>
      <w:r w:rsidRPr="008F1C7E">
        <w:rPr>
          <w:rFonts w:ascii="Consolas" w:eastAsia="宋体" w:hAnsi="Consolas" w:cs="宋体"/>
          <w:color w:val="000000"/>
          <w:kern w:val="0"/>
          <w:szCs w:val="21"/>
        </w:rPr>
        <w:t>[OSRdyGrp];</w:t>
      </w:r>
    </w:p>
    <w:p w14:paraId="23A8ADF4" w14:textId="77777777" w:rsidR="008F1C7E" w:rsidRPr="008F1C7E" w:rsidRDefault="008F1C7E" w:rsidP="008F1C7E">
      <w:pPr>
        <w:widowControl/>
        <w:shd w:val="clear" w:color="auto" w:fill="FFFFFF"/>
        <w:spacing w:line="330" w:lineRule="atLeast"/>
        <w:jc w:val="left"/>
        <w:rPr>
          <w:rFonts w:ascii="Consolas" w:eastAsia="宋体" w:hAnsi="Consolas" w:cs="宋体"/>
          <w:color w:val="000000"/>
          <w:kern w:val="0"/>
          <w:szCs w:val="21"/>
        </w:rPr>
      </w:pPr>
      <w:r w:rsidRPr="008F1C7E">
        <w:rPr>
          <w:rFonts w:ascii="Consolas" w:eastAsia="宋体" w:hAnsi="Consolas" w:cs="宋体"/>
          <w:color w:val="000000"/>
          <w:kern w:val="0"/>
          <w:szCs w:val="21"/>
        </w:rPr>
        <w:t xml:space="preserve">    OSPrioHighRdy = (INT8U)((y &lt;&lt; </w:t>
      </w:r>
      <w:r w:rsidRPr="008F1C7E">
        <w:rPr>
          <w:rFonts w:ascii="Consolas" w:eastAsia="宋体" w:hAnsi="Consolas" w:cs="宋体"/>
          <w:color w:val="09885A"/>
          <w:kern w:val="0"/>
          <w:szCs w:val="21"/>
        </w:rPr>
        <w:t>3</w:t>
      </w:r>
      <w:r w:rsidRPr="008F1C7E">
        <w:rPr>
          <w:rFonts w:ascii="Consolas" w:eastAsia="宋体" w:hAnsi="Consolas" w:cs="宋体"/>
          <w:color w:val="000000"/>
          <w:kern w:val="0"/>
          <w:szCs w:val="21"/>
        </w:rPr>
        <w:t xml:space="preserve">) + </w:t>
      </w:r>
      <w:r w:rsidRPr="008F1C7E">
        <w:rPr>
          <w:rFonts w:ascii="Consolas" w:eastAsia="宋体" w:hAnsi="Consolas" w:cs="宋体"/>
          <w:color w:val="001080"/>
          <w:kern w:val="0"/>
          <w:szCs w:val="21"/>
        </w:rPr>
        <w:t>OSUnMapTbl</w:t>
      </w:r>
      <w:r w:rsidRPr="008F1C7E">
        <w:rPr>
          <w:rFonts w:ascii="Consolas" w:eastAsia="宋体" w:hAnsi="Consolas" w:cs="宋体"/>
          <w:color w:val="000000"/>
          <w:kern w:val="0"/>
          <w:szCs w:val="21"/>
        </w:rPr>
        <w:t>[</w:t>
      </w:r>
      <w:r w:rsidRPr="008F1C7E">
        <w:rPr>
          <w:rFonts w:ascii="Consolas" w:eastAsia="宋体" w:hAnsi="Consolas" w:cs="宋体"/>
          <w:color w:val="001080"/>
          <w:kern w:val="0"/>
          <w:szCs w:val="21"/>
        </w:rPr>
        <w:t>OSRdyTbl</w:t>
      </w:r>
      <w:r w:rsidRPr="008F1C7E">
        <w:rPr>
          <w:rFonts w:ascii="Consolas" w:eastAsia="宋体" w:hAnsi="Consolas" w:cs="宋体"/>
          <w:color w:val="000000"/>
          <w:kern w:val="0"/>
          <w:szCs w:val="21"/>
        </w:rPr>
        <w:t>[y]]);</w:t>
      </w:r>
    </w:p>
    <w:p w14:paraId="192624B0" w14:textId="17E45BA0" w:rsidR="008F1C7E" w:rsidRDefault="008F1C7E" w:rsidP="008F1C7E">
      <w:r>
        <w:t>OSUnMapTbl[256]是一个表，</w:t>
      </w:r>
      <w:r w:rsidRPr="00F15155">
        <w:t>就是将0x00-0xff每个数据中最低位为1的位数一一列举出来</w:t>
      </w:r>
      <w:r>
        <w:rPr>
          <w:rFonts w:hint="eastAsia"/>
        </w:rPr>
        <w:t>，</w:t>
      </w:r>
      <w:r>
        <w:t>它存的是下标对应最低位的1在第几个位置，比如下标3存的数应该是0，因为3d=11b，又比如下标4应该为2，应为4d=100b。</w:t>
      </w:r>
      <w:r w:rsidR="0037361A">
        <w:rPr>
          <w:rFonts w:hint="eastAsia"/>
        </w:rPr>
        <w:t>一来</w:t>
      </w:r>
      <w:r w:rsidR="002F15FE">
        <w:rPr>
          <w:rFonts w:hint="eastAsia"/>
        </w:rPr>
        <w:t>相当于</w:t>
      </w:r>
      <w:r w:rsidR="0037361A">
        <w:rPr>
          <w:rFonts w:hint="eastAsia"/>
        </w:rPr>
        <w:t>把低优先级任务标志给复位，二来又把</w:t>
      </w:r>
      <w:r w:rsidR="0037361A" w:rsidRPr="00BF5774">
        <w:rPr>
          <w:rFonts w:ascii="Consolas" w:eastAsia="宋体" w:hAnsi="Consolas" w:cs="宋体"/>
          <w:color w:val="001080"/>
          <w:kern w:val="0"/>
          <w:szCs w:val="21"/>
        </w:rPr>
        <w:t>OSTCBBitX</w:t>
      </w:r>
      <w:r w:rsidR="0037361A" w:rsidRPr="0037361A">
        <w:rPr>
          <w:rFonts w:ascii="Consolas" w:eastAsia="宋体" w:hAnsi="Consolas" w:cs="宋体" w:hint="eastAsia"/>
          <w:kern w:val="0"/>
          <w:szCs w:val="21"/>
        </w:rPr>
        <w:t>转换回了</w:t>
      </w:r>
      <w:r w:rsidR="0037361A" w:rsidRPr="00BF5774">
        <w:rPr>
          <w:rFonts w:ascii="Consolas" w:eastAsia="宋体" w:hAnsi="Consolas" w:cs="宋体"/>
          <w:color w:val="001080"/>
          <w:kern w:val="0"/>
          <w:szCs w:val="21"/>
        </w:rPr>
        <w:t>OSTCBY</w:t>
      </w:r>
      <w:r w:rsidR="0037361A" w:rsidRPr="0037361A">
        <w:rPr>
          <w:rFonts w:ascii="Consolas" w:eastAsia="宋体" w:hAnsi="Consolas" w:cs="宋体" w:hint="eastAsia"/>
          <w:kern w:val="0"/>
          <w:szCs w:val="21"/>
        </w:rPr>
        <w:t>，得到</w:t>
      </w:r>
      <w:r w:rsidR="0037361A" w:rsidRPr="00BF5774">
        <w:rPr>
          <w:rFonts w:ascii="Consolas" w:eastAsia="宋体" w:hAnsi="Consolas" w:cs="宋体"/>
          <w:color w:val="001080"/>
          <w:kern w:val="0"/>
          <w:szCs w:val="21"/>
        </w:rPr>
        <w:t>OSTCB</w:t>
      </w:r>
      <w:r w:rsidR="0037361A">
        <w:rPr>
          <w:rFonts w:ascii="Consolas" w:eastAsia="宋体" w:hAnsi="Consolas" w:cs="宋体" w:hint="eastAsia"/>
          <w:color w:val="001080"/>
          <w:kern w:val="0"/>
          <w:szCs w:val="21"/>
        </w:rPr>
        <w:t>X</w:t>
      </w:r>
      <w:r w:rsidR="0037361A" w:rsidRPr="0037361A">
        <w:rPr>
          <w:rFonts w:ascii="Consolas" w:eastAsia="宋体" w:hAnsi="Consolas" w:cs="宋体" w:hint="eastAsia"/>
          <w:kern w:val="0"/>
          <w:szCs w:val="21"/>
        </w:rPr>
        <w:t>和</w:t>
      </w:r>
      <w:r w:rsidR="0037361A" w:rsidRPr="00BF5774">
        <w:rPr>
          <w:rFonts w:ascii="Consolas" w:eastAsia="宋体" w:hAnsi="Consolas" w:cs="宋体"/>
          <w:color w:val="001080"/>
          <w:kern w:val="0"/>
          <w:szCs w:val="21"/>
        </w:rPr>
        <w:t>OSTCBY</w:t>
      </w:r>
      <w:r w:rsidR="0037361A" w:rsidRPr="0037361A">
        <w:rPr>
          <w:rFonts w:ascii="Consolas" w:eastAsia="宋体" w:hAnsi="Consolas" w:cs="宋体" w:hint="eastAsia"/>
          <w:kern w:val="0"/>
          <w:szCs w:val="21"/>
        </w:rPr>
        <w:t>就可以写出</w:t>
      </w:r>
      <w:r w:rsidR="0037361A" w:rsidRPr="008F1C7E">
        <w:rPr>
          <w:rFonts w:ascii="Consolas" w:eastAsia="宋体" w:hAnsi="Consolas" w:cs="宋体"/>
          <w:color w:val="000000"/>
          <w:kern w:val="0"/>
          <w:szCs w:val="21"/>
        </w:rPr>
        <w:t>OSPrioHighRdy</w:t>
      </w:r>
      <w:r w:rsidR="0037361A">
        <w:rPr>
          <w:rFonts w:ascii="Consolas" w:eastAsia="宋体" w:hAnsi="Consolas" w:cs="宋体" w:hint="eastAsia"/>
          <w:color w:val="000000"/>
          <w:kern w:val="0"/>
          <w:szCs w:val="21"/>
        </w:rPr>
        <w:t>值。</w:t>
      </w:r>
      <w:r>
        <w:t>现在可以看代码了，OSUnMapTbl[OSRdyGrp]表示高Y组最低位的1的位置（也就是高Y组中最高的优先级），OSUnMapTbl[OSRdyTbl[y]]表示先提取OSRdyTbl[y]高Y组对应的X组，然后找到X组中最高优先级的任务。</w:t>
      </w:r>
    </w:p>
    <w:p w14:paraId="2E9BB569" w14:textId="4209972B" w:rsidR="00180724" w:rsidRDefault="00180724" w:rsidP="008F1C7E">
      <w:pPr>
        <w:rPr>
          <w:rFonts w:ascii="Consolas" w:eastAsia="宋体" w:hAnsi="Consolas" w:cs="宋体"/>
          <w:kern w:val="0"/>
          <w:szCs w:val="21"/>
        </w:rPr>
      </w:pPr>
      <w:r>
        <w:rPr>
          <w:rFonts w:hint="eastAsia"/>
        </w:rPr>
        <w:t>一个更加神仙的方法，使用CLZ（计算前导0的数目）、RBIT（位逆序），如上图</w:t>
      </w:r>
      <w:r w:rsidRPr="00BF5774">
        <w:rPr>
          <w:rFonts w:ascii="Consolas" w:eastAsia="宋体" w:hAnsi="Consolas" w:cs="宋体"/>
          <w:color w:val="001080"/>
          <w:kern w:val="0"/>
          <w:szCs w:val="21"/>
        </w:rPr>
        <w:t>OSRdyGrp</w:t>
      </w:r>
      <w:r>
        <w:rPr>
          <w:rFonts w:ascii="Consolas" w:eastAsia="宋体" w:hAnsi="Consolas" w:cs="宋体" w:hint="eastAsia"/>
          <w:color w:val="001080"/>
          <w:kern w:val="0"/>
          <w:szCs w:val="21"/>
        </w:rPr>
        <w:t>=0x04</w:t>
      </w:r>
      <w:r>
        <w:rPr>
          <w:rFonts w:ascii="Consolas" w:eastAsia="宋体" w:hAnsi="Consolas" w:cs="宋体" w:hint="eastAsia"/>
          <w:kern w:val="0"/>
          <w:szCs w:val="21"/>
        </w:rPr>
        <w:t>，</w:t>
      </w:r>
      <w:r w:rsidRPr="00A958E4">
        <w:rPr>
          <w:rFonts w:ascii="Consolas" w:eastAsia="宋体" w:hAnsi="Consolas" w:cs="宋体"/>
          <w:color w:val="000000"/>
          <w:kern w:val="0"/>
          <w:szCs w:val="21"/>
        </w:rPr>
        <w:t>OSRdyTbl</w:t>
      </w:r>
      <w:r>
        <w:rPr>
          <w:rFonts w:ascii="Consolas" w:eastAsia="宋体" w:hAnsi="Consolas" w:cs="宋体"/>
          <w:color w:val="000000"/>
          <w:kern w:val="0"/>
          <w:szCs w:val="21"/>
        </w:rPr>
        <w:t>[2]</w:t>
      </w:r>
      <w:r>
        <w:rPr>
          <w:rFonts w:ascii="Consolas" w:eastAsia="宋体" w:hAnsi="Consolas" w:cs="宋体" w:hint="eastAsia"/>
          <w:color w:val="000000"/>
          <w:kern w:val="0"/>
          <w:szCs w:val="21"/>
        </w:rPr>
        <w:t>=0x</w:t>
      </w:r>
      <w:r>
        <w:rPr>
          <w:rFonts w:ascii="Consolas" w:eastAsia="宋体" w:hAnsi="Consolas" w:cs="宋体"/>
          <w:color w:val="000000"/>
          <w:kern w:val="0"/>
          <w:szCs w:val="21"/>
        </w:rPr>
        <w:t xml:space="preserve">60, </w:t>
      </w:r>
      <w:r>
        <w:rPr>
          <w:rFonts w:ascii="Consolas" w:eastAsia="宋体" w:hAnsi="Consolas" w:cs="宋体" w:hint="eastAsia"/>
          <w:kern w:val="0"/>
          <w:szCs w:val="21"/>
        </w:rPr>
        <w:t>使用如下汇编代码：</w:t>
      </w:r>
    </w:p>
    <w:p w14:paraId="1DF0D275" w14:textId="77777777" w:rsidR="00180724" w:rsidRPr="00180724" w:rsidRDefault="00180724" w:rsidP="001807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180724">
        <w:rPr>
          <w:rFonts w:ascii="宋体" w:eastAsia="宋体" w:hAnsi="宋体" w:cs="宋体"/>
          <w:color w:val="393939"/>
          <w:kern w:val="0"/>
          <w:sz w:val="24"/>
          <w:szCs w:val="24"/>
        </w:rPr>
        <w:t>__</w:t>
      </w:r>
      <w:r w:rsidRPr="00180724">
        <w:rPr>
          <w:rFonts w:ascii="宋体" w:eastAsia="宋体" w:hAnsi="宋体" w:cs="宋体"/>
          <w:color w:val="0000FF"/>
          <w:kern w:val="0"/>
          <w:sz w:val="24"/>
          <w:szCs w:val="24"/>
        </w:rPr>
        <w:t>asm</w:t>
      </w:r>
      <w:r w:rsidRPr="00180724">
        <w:rPr>
          <w:rFonts w:ascii="宋体" w:eastAsia="宋体" w:hAnsi="宋体" w:cs="宋体"/>
          <w:color w:val="393939"/>
          <w:kern w:val="0"/>
          <w:sz w:val="24"/>
          <w:szCs w:val="24"/>
        </w:rPr>
        <w:t xml:space="preserve"> </w:t>
      </w:r>
      <w:r w:rsidRPr="00180724">
        <w:rPr>
          <w:rFonts w:ascii="宋体" w:eastAsia="宋体" w:hAnsi="宋体" w:cs="宋体"/>
          <w:color w:val="0000FF"/>
          <w:kern w:val="0"/>
          <w:sz w:val="24"/>
          <w:szCs w:val="24"/>
        </w:rPr>
        <w:t>int</w:t>
      </w:r>
      <w:r w:rsidRPr="00180724">
        <w:rPr>
          <w:rFonts w:ascii="宋体" w:eastAsia="宋体" w:hAnsi="宋体" w:cs="宋体"/>
          <w:color w:val="393939"/>
          <w:kern w:val="0"/>
          <w:sz w:val="24"/>
          <w:szCs w:val="24"/>
        </w:rPr>
        <w:t xml:space="preserve"> __rt_ffs(</w:t>
      </w:r>
      <w:r w:rsidRPr="00180724">
        <w:rPr>
          <w:rFonts w:ascii="宋体" w:eastAsia="宋体" w:hAnsi="宋体" w:cs="宋体"/>
          <w:color w:val="0000FF"/>
          <w:kern w:val="0"/>
          <w:sz w:val="24"/>
          <w:szCs w:val="24"/>
        </w:rPr>
        <w:t>int</w:t>
      </w:r>
      <w:r w:rsidRPr="00180724">
        <w:rPr>
          <w:rFonts w:ascii="宋体" w:eastAsia="宋体" w:hAnsi="宋体" w:cs="宋体"/>
          <w:color w:val="393939"/>
          <w:kern w:val="0"/>
          <w:sz w:val="24"/>
          <w:szCs w:val="24"/>
        </w:rPr>
        <w:t xml:space="preserve"> value)</w:t>
      </w:r>
    </w:p>
    <w:p w14:paraId="6C65277C" w14:textId="680A2684" w:rsidR="00180724" w:rsidRPr="00180724" w:rsidRDefault="00180724" w:rsidP="001807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180724">
        <w:rPr>
          <w:rFonts w:ascii="宋体" w:eastAsia="宋体" w:hAnsi="宋体" w:cs="宋体"/>
          <w:color w:val="393939"/>
          <w:kern w:val="0"/>
          <w:sz w:val="24"/>
          <w:szCs w:val="24"/>
        </w:rPr>
        <w:t xml:space="preserve">{   </w:t>
      </w:r>
      <w:r>
        <w:rPr>
          <w:rFonts w:ascii="宋体" w:eastAsia="宋体" w:hAnsi="宋体" w:cs="宋体"/>
          <w:color w:val="393939"/>
          <w:kern w:val="0"/>
          <w:sz w:val="24"/>
          <w:szCs w:val="24"/>
        </w:rPr>
        <w:t xml:space="preserve"> </w:t>
      </w:r>
      <w:r w:rsidRPr="00180724">
        <w:rPr>
          <w:rFonts w:ascii="宋体" w:eastAsia="宋体" w:hAnsi="宋体" w:cs="宋体"/>
          <w:color w:val="0000FF"/>
          <w:kern w:val="0"/>
          <w:sz w:val="24"/>
          <w:szCs w:val="24"/>
        </w:rPr>
        <w:t>CMP</w:t>
      </w:r>
      <w:r w:rsidRPr="00180724">
        <w:rPr>
          <w:rFonts w:ascii="宋体" w:eastAsia="宋体" w:hAnsi="宋体" w:cs="宋体"/>
          <w:color w:val="393939"/>
          <w:kern w:val="0"/>
          <w:sz w:val="24"/>
          <w:szCs w:val="24"/>
        </w:rPr>
        <w:t xml:space="preserve">     r0, </w:t>
      </w:r>
      <w:r w:rsidRPr="00180724">
        <w:rPr>
          <w:rFonts w:ascii="宋体" w:eastAsia="宋体" w:hAnsi="宋体" w:cs="宋体"/>
          <w:color w:val="2B91AF"/>
          <w:kern w:val="0"/>
          <w:sz w:val="24"/>
          <w:szCs w:val="24"/>
        </w:rPr>
        <w:t>#0x00</w:t>
      </w:r>
      <w:r>
        <w:rPr>
          <w:rFonts w:ascii="宋体" w:eastAsia="宋体" w:hAnsi="宋体" w:cs="宋体"/>
          <w:color w:val="2B91AF"/>
          <w:kern w:val="0"/>
          <w:sz w:val="24"/>
          <w:szCs w:val="24"/>
        </w:rPr>
        <w:t xml:space="preserve"> </w:t>
      </w:r>
      <w:r>
        <w:rPr>
          <w:rFonts w:ascii="宋体" w:eastAsia="宋体" w:hAnsi="宋体" w:cs="宋体" w:hint="eastAsia"/>
          <w:color w:val="2B91AF"/>
          <w:kern w:val="0"/>
          <w:sz w:val="24"/>
          <w:szCs w:val="24"/>
        </w:rPr>
        <w:t>;</w:t>
      </w:r>
      <w:r>
        <w:rPr>
          <w:rFonts w:ascii="宋体" w:eastAsia="宋体" w:hAnsi="宋体" w:cs="宋体"/>
          <w:color w:val="2B91AF"/>
          <w:kern w:val="0"/>
          <w:sz w:val="24"/>
          <w:szCs w:val="24"/>
        </w:rPr>
        <w:t>r0</w:t>
      </w:r>
      <w:r>
        <w:rPr>
          <w:rFonts w:ascii="宋体" w:eastAsia="宋体" w:hAnsi="宋体" w:cs="宋体" w:hint="eastAsia"/>
          <w:color w:val="2B91AF"/>
          <w:kern w:val="0"/>
          <w:sz w:val="24"/>
          <w:szCs w:val="24"/>
        </w:rPr>
        <w:t>是0的话不必比较直接返回</w:t>
      </w:r>
    </w:p>
    <w:p w14:paraId="7FA8A665" w14:textId="5EA1902E" w:rsidR="00180724" w:rsidRPr="00180724" w:rsidRDefault="00180724" w:rsidP="001807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180724">
        <w:rPr>
          <w:rFonts w:ascii="宋体" w:eastAsia="宋体" w:hAnsi="宋体" w:cs="宋体"/>
          <w:color w:val="393939"/>
          <w:kern w:val="0"/>
          <w:sz w:val="24"/>
          <w:szCs w:val="24"/>
        </w:rPr>
        <w:t xml:space="preserve">    BEQ     exit</w:t>
      </w:r>
      <w:r w:rsidR="000C11E8">
        <w:rPr>
          <w:rFonts w:ascii="宋体" w:eastAsia="宋体" w:hAnsi="宋体" w:cs="宋体"/>
          <w:color w:val="393939"/>
          <w:kern w:val="0"/>
          <w:sz w:val="24"/>
          <w:szCs w:val="24"/>
        </w:rPr>
        <w:t xml:space="preserve"> </w:t>
      </w:r>
      <w:r w:rsidR="000C11E8">
        <w:rPr>
          <w:rFonts w:ascii="宋体" w:eastAsia="宋体" w:hAnsi="宋体" w:cs="宋体" w:hint="eastAsia"/>
          <w:color w:val="393939"/>
          <w:kern w:val="0"/>
          <w:sz w:val="24"/>
          <w:szCs w:val="24"/>
        </w:rPr>
        <w:t>;不等于跳转exit</w:t>
      </w:r>
    </w:p>
    <w:p w14:paraId="040475B1" w14:textId="77777777" w:rsidR="00180724" w:rsidRPr="00180724" w:rsidRDefault="00180724" w:rsidP="001807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p>
    <w:p w14:paraId="3A23CAA9" w14:textId="253D557D" w:rsidR="00180724" w:rsidRPr="00180724" w:rsidRDefault="00180724" w:rsidP="001807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180724">
        <w:rPr>
          <w:rFonts w:ascii="宋体" w:eastAsia="宋体" w:hAnsi="宋体" w:cs="宋体"/>
          <w:color w:val="393939"/>
          <w:kern w:val="0"/>
          <w:sz w:val="24"/>
          <w:szCs w:val="24"/>
        </w:rPr>
        <w:t xml:space="preserve">    RBIT    r0, r0</w:t>
      </w:r>
      <w:r>
        <w:rPr>
          <w:rFonts w:ascii="宋体" w:eastAsia="宋体" w:hAnsi="宋体" w:cs="宋体"/>
          <w:color w:val="393939"/>
          <w:kern w:val="0"/>
          <w:sz w:val="24"/>
          <w:szCs w:val="24"/>
        </w:rPr>
        <w:t xml:space="preserve"> </w:t>
      </w:r>
      <w:r>
        <w:rPr>
          <w:rFonts w:ascii="宋体" w:eastAsia="宋体" w:hAnsi="宋体" w:cs="宋体" w:hint="eastAsia"/>
          <w:color w:val="393939"/>
          <w:kern w:val="0"/>
          <w:sz w:val="24"/>
          <w:szCs w:val="24"/>
        </w:rPr>
        <w:t>;逆序r0</w:t>
      </w:r>
    </w:p>
    <w:p w14:paraId="0A229A8D" w14:textId="11CEC32E" w:rsidR="00180724" w:rsidRPr="00180724" w:rsidRDefault="00180724" w:rsidP="001807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180724">
        <w:rPr>
          <w:rFonts w:ascii="宋体" w:eastAsia="宋体" w:hAnsi="宋体" w:cs="宋体"/>
          <w:color w:val="393939"/>
          <w:kern w:val="0"/>
          <w:sz w:val="24"/>
          <w:szCs w:val="24"/>
        </w:rPr>
        <w:t xml:space="preserve">    </w:t>
      </w:r>
      <w:r w:rsidRPr="00180724">
        <w:rPr>
          <w:rFonts w:ascii="宋体" w:eastAsia="宋体" w:hAnsi="宋体" w:cs="宋体"/>
          <w:color w:val="0000FF"/>
          <w:kern w:val="0"/>
          <w:sz w:val="24"/>
          <w:szCs w:val="24"/>
        </w:rPr>
        <w:t>CLZ</w:t>
      </w:r>
      <w:r w:rsidRPr="00180724">
        <w:rPr>
          <w:rFonts w:ascii="宋体" w:eastAsia="宋体" w:hAnsi="宋体" w:cs="宋体"/>
          <w:color w:val="393939"/>
          <w:kern w:val="0"/>
          <w:sz w:val="24"/>
          <w:szCs w:val="24"/>
        </w:rPr>
        <w:t xml:space="preserve">     r0, r0</w:t>
      </w:r>
      <w:r w:rsidR="000C11E8">
        <w:rPr>
          <w:rFonts w:ascii="宋体" w:eastAsia="宋体" w:hAnsi="宋体" w:cs="宋体"/>
          <w:color w:val="393939"/>
          <w:kern w:val="0"/>
          <w:sz w:val="24"/>
          <w:szCs w:val="24"/>
        </w:rPr>
        <w:tab/>
      </w:r>
      <w:r w:rsidR="000C11E8">
        <w:rPr>
          <w:rFonts w:ascii="宋体" w:eastAsia="宋体" w:hAnsi="宋体" w:cs="宋体" w:hint="eastAsia"/>
          <w:color w:val="393939"/>
          <w:kern w:val="0"/>
          <w:sz w:val="24"/>
          <w:szCs w:val="24"/>
        </w:rPr>
        <w:t>;求r0前导0</w:t>
      </w:r>
    </w:p>
    <w:p w14:paraId="59383663" w14:textId="77777777" w:rsidR="00180724" w:rsidRPr="00180724" w:rsidRDefault="00180724" w:rsidP="001807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180724">
        <w:rPr>
          <w:rFonts w:ascii="宋体" w:eastAsia="宋体" w:hAnsi="宋体" w:cs="宋体"/>
          <w:color w:val="393939"/>
          <w:kern w:val="0"/>
          <w:sz w:val="24"/>
          <w:szCs w:val="24"/>
        </w:rPr>
        <w:t>exit</w:t>
      </w:r>
    </w:p>
    <w:p w14:paraId="6BA4166C" w14:textId="6386DD64" w:rsidR="00180724" w:rsidRPr="00180724" w:rsidRDefault="00180724" w:rsidP="001807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180724">
        <w:rPr>
          <w:rFonts w:ascii="宋体" w:eastAsia="宋体" w:hAnsi="宋体" w:cs="宋体"/>
          <w:color w:val="393939"/>
          <w:kern w:val="0"/>
          <w:sz w:val="24"/>
          <w:szCs w:val="24"/>
        </w:rPr>
        <w:t xml:space="preserve">    BX      lr}</w:t>
      </w:r>
      <w:r w:rsidR="000C11E8">
        <w:rPr>
          <w:rFonts w:ascii="宋体" w:eastAsia="宋体" w:hAnsi="宋体" w:cs="宋体" w:hint="eastAsia"/>
          <w:color w:val="393939"/>
          <w:kern w:val="0"/>
          <w:sz w:val="24"/>
          <w:szCs w:val="24"/>
        </w:rPr>
        <w:t>;</w:t>
      </w:r>
      <w:r w:rsidR="000C11E8">
        <w:rPr>
          <w:rFonts w:ascii="宋体" w:eastAsia="宋体" w:hAnsi="宋体" w:cs="宋体"/>
          <w:color w:val="393939"/>
          <w:kern w:val="0"/>
          <w:sz w:val="24"/>
          <w:szCs w:val="24"/>
        </w:rPr>
        <w:t xml:space="preserve"> </w:t>
      </w:r>
      <w:r w:rsidR="000C11E8">
        <w:rPr>
          <w:rFonts w:ascii="宋体" w:eastAsia="宋体" w:hAnsi="宋体" w:cs="宋体" w:hint="eastAsia"/>
          <w:color w:val="393939"/>
          <w:kern w:val="0"/>
          <w:sz w:val="24"/>
          <w:szCs w:val="24"/>
        </w:rPr>
        <w:t>返回子程序</w:t>
      </w:r>
    </w:p>
    <w:p w14:paraId="3855E2E4" w14:textId="77777777" w:rsidR="00F043C1" w:rsidRDefault="000C11E8" w:rsidP="008F1C7E">
      <w:pPr>
        <w:rPr>
          <w:rFonts w:ascii="Consolas" w:eastAsia="宋体" w:hAnsi="Consolas" w:cs="宋体"/>
          <w:kern w:val="0"/>
          <w:szCs w:val="21"/>
        </w:rPr>
      </w:pPr>
      <w:r>
        <w:rPr>
          <w:rFonts w:hint="eastAsia"/>
        </w:rPr>
        <w:t>传入</w:t>
      </w:r>
      <w:r w:rsidRPr="00BF5774">
        <w:rPr>
          <w:rFonts w:ascii="Consolas" w:eastAsia="宋体" w:hAnsi="Consolas" w:cs="宋体"/>
          <w:color w:val="001080"/>
          <w:kern w:val="0"/>
          <w:szCs w:val="21"/>
        </w:rPr>
        <w:t>OSRdyGrp</w:t>
      </w:r>
      <w:r w:rsidRPr="000C11E8">
        <w:rPr>
          <w:rFonts w:ascii="Consolas" w:eastAsia="宋体" w:hAnsi="Consolas" w:cs="宋体" w:hint="eastAsia"/>
          <w:kern w:val="0"/>
          <w:szCs w:val="21"/>
        </w:rPr>
        <w:t>即可得到</w:t>
      </w:r>
      <w:r w:rsidRPr="000C11E8">
        <w:rPr>
          <w:rFonts w:ascii="Consolas" w:eastAsia="宋体" w:hAnsi="Consolas" w:cs="宋体" w:hint="eastAsia"/>
          <w:kern w:val="0"/>
          <w:szCs w:val="21"/>
        </w:rPr>
        <w:t>2</w:t>
      </w:r>
      <w:r w:rsidRPr="000C11E8">
        <w:rPr>
          <w:rFonts w:ascii="Consolas" w:eastAsia="宋体" w:hAnsi="Consolas" w:cs="宋体" w:hint="eastAsia"/>
          <w:kern w:val="0"/>
          <w:szCs w:val="21"/>
        </w:rPr>
        <w:t>，因此</w:t>
      </w:r>
      <w:r w:rsidR="00B0550F">
        <w:rPr>
          <w:rFonts w:ascii="Consolas" w:eastAsia="宋体" w:hAnsi="Consolas" w:cs="宋体" w:hint="eastAsia"/>
          <w:kern w:val="0"/>
          <w:szCs w:val="21"/>
        </w:rPr>
        <w:t>8</w:t>
      </w:r>
      <w:r w:rsidR="00CC2992">
        <w:rPr>
          <w:rFonts w:ascii="Consolas" w:eastAsia="宋体" w:hAnsi="Consolas" w:cs="宋体" w:hint="eastAsia"/>
          <w:kern w:val="0"/>
          <w:szCs w:val="21"/>
        </w:rPr>
        <w:t>乘</w:t>
      </w:r>
      <w:r w:rsidRPr="000C11E8">
        <w:rPr>
          <w:rFonts w:ascii="Consolas" w:eastAsia="宋体" w:hAnsi="Consolas" w:cs="宋体" w:hint="eastAsia"/>
          <w:kern w:val="0"/>
          <w:szCs w:val="21"/>
        </w:rPr>
        <w:t>2</w:t>
      </w:r>
      <w:r w:rsidRPr="000C11E8">
        <w:rPr>
          <w:rFonts w:ascii="Consolas" w:eastAsia="宋体" w:hAnsi="Consolas" w:cs="宋体" w:hint="eastAsia"/>
          <w:kern w:val="0"/>
          <w:szCs w:val="21"/>
        </w:rPr>
        <w:t>得到</w:t>
      </w:r>
      <w:r w:rsidRPr="000C11E8">
        <w:rPr>
          <w:rFonts w:ascii="Consolas" w:eastAsia="宋体" w:hAnsi="Consolas" w:cs="宋体" w:hint="eastAsia"/>
          <w:kern w:val="0"/>
          <w:szCs w:val="21"/>
        </w:rPr>
        <w:t>16</w:t>
      </w:r>
      <w:r w:rsidRPr="000C11E8">
        <w:rPr>
          <w:rFonts w:ascii="Consolas" w:eastAsia="宋体" w:hAnsi="Consolas" w:cs="宋体" w:hint="eastAsia"/>
          <w:kern w:val="0"/>
          <w:szCs w:val="21"/>
        </w:rPr>
        <w:t>，这个</w:t>
      </w:r>
      <w:r w:rsidRPr="000C11E8">
        <w:rPr>
          <w:rFonts w:ascii="Consolas" w:eastAsia="宋体" w:hAnsi="Consolas" w:cs="宋体" w:hint="eastAsia"/>
          <w:kern w:val="0"/>
          <w:szCs w:val="21"/>
        </w:rPr>
        <w:t>2</w:t>
      </w:r>
      <w:r w:rsidRPr="000C11E8">
        <w:rPr>
          <w:rFonts w:ascii="Consolas" w:eastAsia="宋体" w:hAnsi="Consolas" w:cs="宋体" w:hint="eastAsia"/>
          <w:kern w:val="0"/>
          <w:szCs w:val="21"/>
        </w:rPr>
        <w:t>也将作为</w:t>
      </w:r>
      <w:r w:rsidRPr="0082590D">
        <w:rPr>
          <w:rFonts w:ascii="Consolas" w:eastAsia="宋体" w:hAnsi="Consolas" w:cs="宋体" w:hint="eastAsia"/>
          <w:color w:val="0070C0"/>
          <w:kern w:val="0"/>
          <w:szCs w:val="21"/>
        </w:rPr>
        <w:t>OSRdy</w:t>
      </w:r>
      <w:r w:rsidR="0082590D" w:rsidRPr="0082590D">
        <w:rPr>
          <w:rFonts w:ascii="Consolas" w:eastAsia="宋体" w:hAnsi="Consolas" w:cs="宋体" w:hint="eastAsia"/>
          <w:color w:val="0070C0"/>
          <w:kern w:val="0"/>
          <w:szCs w:val="21"/>
        </w:rPr>
        <w:t>Tbl</w:t>
      </w:r>
      <w:r w:rsidRPr="0082590D">
        <w:rPr>
          <w:rFonts w:ascii="Consolas" w:eastAsia="宋体" w:hAnsi="Consolas" w:cs="宋体"/>
          <w:color w:val="0070C0"/>
          <w:kern w:val="0"/>
          <w:szCs w:val="21"/>
        </w:rPr>
        <w:t>[</w:t>
      </w:r>
      <w:r w:rsidRPr="0082590D">
        <w:rPr>
          <w:rFonts w:ascii="Consolas" w:eastAsia="宋体" w:hAnsi="Consolas" w:cs="宋体" w:hint="eastAsia"/>
          <w:color w:val="0070C0"/>
          <w:kern w:val="0"/>
          <w:szCs w:val="21"/>
        </w:rPr>
        <w:t>]</w:t>
      </w:r>
      <w:r w:rsidRPr="000C11E8">
        <w:rPr>
          <w:rFonts w:ascii="Consolas" w:eastAsia="宋体" w:hAnsi="Consolas" w:cs="宋体" w:hint="eastAsia"/>
          <w:kern w:val="0"/>
          <w:szCs w:val="21"/>
        </w:rPr>
        <w:t>的索引值，</w:t>
      </w:r>
      <w:r w:rsidR="00B0550F">
        <w:rPr>
          <w:rFonts w:ascii="Consolas" w:eastAsia="宋体" w:hAnsi="Consolas" w:cs="宋体" w:hint="eastAsia"/>
          <w:kern w:val="0"/>
          <w:szCs w:val="21"/>
        </w:rPr>
        <w:t>即</w:t>
      </w:r>
      <w:r w:rsidRPr="000C11E8">
        <w:rPr>
          <w:rFonts w:ascii="Consolas" w:eastAsia="宋体" w:hAnsi="Consolas" w:cs="宋体" w:hint="eastAsia"/>
          <w:kern w:val="0"/>
          <w:szCs w:val="21"/>
        </w:rPr>
        <w:t>索引结果</w:t>
      </w:r>
      <w:r w:rsidRPr="000C11E8">
        <w:rPr>
          <w:rFonts w:ascii="Consolas" w:eastAsia="宋体" w:hAnsi="Consolas" w:cs="宋体" w:hint="eastAsia"/>
          <w:kern w:val="0"/>
          <w:szCs w:val="21"/>
        </w:rPr>
        <w:t>0x60</w:t>
      </w:r>
      <w:r w:rsidRPr="000C11E8">
        <w:rPr>
          <w:rFonts w:ascii="Consolas" w:eastAsia="宋体" w:hAnsi="Consolas" w:cs="宋体" w:hint="eastAsia"/>
          <w:kern w:val="0"/>
          <w:szCs w:val="21"/>
        </w:rPr>
        <w:t>传入函数，嘿嘿，就得到</w:t>
      </w:r>
      <w:r w:rsidRPr="000C11E8">
        <w:rPr>
          <w:rFonts w:ascii="Consolas" w:eastAsia="宋体" w:hAnsi="Consolas" w:cs="宋体" w:hint="eastAsia"/>
          <w:kern w:val="0"/>
          <w:szCs w:val="21"/>
        </w:rPr>
        <w:t>5</w:t>
      </w:r>
      <w:r w:rsidRPr="000C11E8">
        <w:rPr>
          <w:rFonts w:ascii="Consolas" w:eastAsia="宋体" w:hAnsi="Consolas" w:cs="宋体" w:hint="eastAsia"/>
          <w:kern w:val="0"/>
          <w:szCs w:val="21"/>
        </w:rPr>
        <w:t>，加上</w:t>
      </w:r>
      <w:r w:rsidRPr="000C11E8">
        <w:rPr>
          <w:rFonts w:ascii="Consolas" w:eastAsia="宋体" w:hAnsi="Consolas" w:cs="宋体" w:hint="eastAsia"/>
          <w:kern w:val="0"/>
          <w:szCs w:val="21"/>
        </w:rPr>
        <w:t>16</w:t>
      </w:r>
      <w:r w:rsidRPr="000C11E8">
        <w:rPr>
          <w:rFonts w:ascii="Consolas" w:eastAsia="宋体" w:hAnsi="Consolas" w:cs="宋体" w:hint="eastAsia"/>
          <w:kern w:val="0"/>
          <w:szCs w:val="21"/>
        </w:rPr>
        <w:t>就得到</w:t>
      </w:r>
      <w:r w:rsidRPr="000C11E8">
        <w:rPr>
          <w:rFonts w:ascii="Consolas" w:eastAsia="宋体" w:hAnsi="Consolas" w:cs="宋体" w:hint="eastAsia"/>
          <w:kern w:val="0"/>
          <w:szCs w:val="21"/>
        </w:rPr>
        <w:t>21</w:t>
      </w:r>
      <w:r w:rsidRPr="000C11E8">
        <w:rPr>
          <w:rFonts w:ascii="Consolas" w:eastAsia="宋体" w:hAnsi="Consolas" w:cs="宋体" w:hint="eastAsia"/>
          <w:kern w:val="0"/>
          <w:szCs w:val="21"/>
        </w:rPr>
        <w:t>。这个</w:t>
      </w:r>
      <w:r w:rsidR="00B0550F">
        <w:rPr>
          <w:rFonts w:ascii="Consolas" w:eastAsia="宋体" w:hAnsi="Consolas" w:cs="宋体" w:hint="eastAsia"/>
          <w:kern w:val="0"/>
          <w:szCs w:val="21"/>
        </w:rPr>
        <w:t>逻辑</w:t>
      </w:r>
      <w:r w:rsidRPr="000C11E8">
        <w:rPr>
          <w:rFonts w:ascii="Consolas" w:eastAsia="宋体" w:hAnsi="Consolas" w:cs="宋体" w:hint="eastAsia"/>
          <w:kern w:val="0"/>
          <w:szCs w:val="21"/>
        </w:rPr>
        <w:t>比</w:t>
      </w:r>
      <w:r w:rsidRPr="000C11E8">
        <w:rPr>
          <w:rFonts w:ascii="Consolas" w:eastAsia="宋体" w:hAnsi="Consolas" w:cs="宋体" w:hint="eastAsia"/>
          <w:kern w:val="0"/>
          <w:szCs w:val="21"/>
        </w:rPr>
        <w:t>C</w:t>
      </w:r>
      <w:r w:rsidRPr="000C11E8">
        <w:rPr>
          <w:rFonts w:ascii="Consolas" w:eastAsia="宋体" w:hAnsi="Consolas" w:cs="宋体" w:hint="eastAsia"/>
          <w:kern w:val="0"/>
          <w:szCs w:val="21"/>
        </w:rPr>
        <w:t>语言版本更</w:t>
      </w:r>
      <w:r w:rsidR="00B0550F">
        <w:rPr>
          <w:rFonts w:ascii="Consolas" w:eastAsia="宋体" w:hAnsi="Consolas" w:cs="宋体" w:hint="eastAsia"/>
          <w:kern w:val="0"/>
          <w:szCs w:val="21"/>
        </w:rPr>
        <w:t>容易理解、更</w:t>
      </w:r>
      <w:r w:rsidRPr="000C11E8">
        <w:rPr>
          <w:rFonts w:ascii="Consolas" w:eastAsia="宋体" w:hAnsi="Consolas" w:cs="宋体" w:hint="eastAsia"/>
          <w:kern w:val="0"/>
          <w:szCs w:val="21"/>
        </w:rPr>
        <w:t>加暴力。</w:t>
      </w:r>
    </w:p>
    <w:p w14:paraId="641D503C" w14:textId="4FC449F4" w:rsidR="00F043C1" w:rsidRDefault="00F043C1" w:rsidP="008F1C7E">
      <w:pPr>
        <w:rPr>
          <w:rFonts w:ascii="Consolas" w:eastAsia="宋体" w:hAnsi="Consolas" w:cs="宋体"/>
          <w:kern w:val="0"/>
          <w:szCs w:val="21"/>
        </w:rPr>
      </w:pPr>
      <w:bookmarkStart w:id="0" w:name="_GoBack"/>
      <w:bookmarkEnd w:id="0"/>
      <w:r>
        <w:rPr>
          <w:rFonts w:ascii="Consolas" w:eastAsia="宋体" w:hAnsi="Consolas" w:cs="宋体" w:hint="eastAsia"/>
          <w:kern w:val="0"/>
          <w:szCs w:val="21"/>
        </w:rPr>
        <w:t>实用代码：</w:t>
      </w:r>
    </w:p>
    <w:p w14:paraId="6A1089CA" w14:textId="77777777" w:rsidR="00F043C1" w:rsidRDefault="00F043C1" w:rsidP="00F043C1">
      <w:r>
        <w:t>OS_GetHighRdyPrio</w:t>
      </w:r>
    </w:p>
    <w:p w14:paraId="178300EC" w14:textId="77777777" w:rsidR="00F043C1" w:rsidRDefault="00F043C1" w:rsidP="00F043C1">
      <w:r>
        <w:t xml:space="preserve">  LDR R0, =OSRdyGrp</w:t>
      </w:r>
    </w:p>
    <w:p w14:paraId="17C71EDA" w14:textId="77777777" w:rsidR="00F043C1" w:rsidRDefault="00F043C1" w:rsidP="00F043C1">
      <w:r>
        <w:t xml:space="preserve">  LDR R0, [R0]</w:t>
      </w:r>
    </w:p>
    <w:p w14:paraId="4CF73EC0" w14:textId="77777777" w:rsidR="00F043C1" w:rsidRDefault="00F043C1" w:rsidP="00F043C1">
      <w:r>
        <w:t xml:space="preserve">  RBIT R0, R0 ;求OSRdyGrp</w:t>
      </w:r>
    </w:p>
    <w:p w14:paraId="442F365F" w14:textId="77777777" w:rsidR="00F043C1" w:rsidRDefault="00F043C1" w:rsidP="00F043C1">
      <w:r>
        <w:t xml:space="preserve">  CLZ R0, R0 </w:t>
      </w:r>
    </w:p>
    <w:p w14:paraId="6245C68E" w14:textId="77777777" w:rsidR="00F043C1" w:rsidRDefault="00F043C1" w:rsidP="00F043C1">
      <w:r>
        <w:t xml:space="preserve">  MOV R1, R0 ;保存就绪组到R1</w:t>
      </w:r>
    </w:p>
    <w:p w14:paraId="29DF32F1" w14:textId="77777777" w:rsidR="00F043C1" w:rsidRDefault="00F043C1" w:rsidP="00F043C1">
      <w:r>
        <w:t xml:space="preserve">  </w:t>
      </w:r>
    </w:p>
    <w:p w14:paraId="72B21CF7" w14:textId="77777777" w:rsidR="00F043C1" w:rsidRDefault="00F043C1" w:rsidP="00F043C1">
      <w:r>
        <w:t xml:space="preserve">  LDR R0, =OSRdyTbl ;求就绪位</w:t>
      </w:r>
    </w:p>
    <w:p w14:paraId="360E32A2" w14:textId="77777777" w:rsidR="00F043C1" w:rsidRDefault="00F043C1" w:rsidP="00F043C1">
      <w:r>
        <w:t xml:space="preserve">  ADD R0, R1 </w:t>
      </w:r>
    </w:p>
    <w:p w14:paraId="59B930EA" w14:textId="77777777" w:rsidR="00F043C1" w:rsidRDefault="00F043C1" w:rsidP="00F043C1">
      <w:r>
        <w:t xml:space="preserve">  LDR R0, [R0]</w:t>
      </w:r>
    </w:p>
    <w:p w14:paraId="30966676" w14:textId="77777777" w:rsidR="00F043C1" w:rsidRDefault="00F043C1" w:rsidP="00F043C1">
      <w:r>
        <w:t xml:space="preserve">  RBIT R0, R0</w:t>
      </w:r>
    </w:p>
    <w:p w14:paraId="14E59476" w14:textId="77777777" w:rsidR="00F043C1" w:rsidRDefault="00F043C1" w:rsidP="00F043C1">
      <w:r>
        <w:t xml:space="preserve">  CLZ R0, R0</w:t>
      </w:r>
    </w:p>
    <w:p w14:paraId="467D334E" w14:textId="77777777" w:rsidR="00F043C1" w:rsidRDefault="00F043C1" w:rsidP="00F043C1">
      <w:r>
        <w:lastRenderedPageBreak/>
        <w:t xml:space="preserve">  </w:t>
      </w:r>
    </w:p>
    <w:p w14:paraId="4C261944" w14:textId="77777777" w:rsidR="00F043C1" w:rsidRDefault="00F043C1" w:rsidP="00F043C1">
      <w:r>
        <w:t xml:space="preserve">  MOV R3, #8</w:t>
      </w:r>
    </w:p>
    <w:p w14:paraId="6CA42F0D" w14:textId="77777777" w:rsidR="00F043C1" w:rsidRDefault="00F043C1" w:rsidP="00F043C1">
      <w:r>
        <w:t xml:space="preserve">  MUL R1, R3</w:t>
      </w:r>
    </w:p>
    <w:p w14:paraId="71ADEE65" w14:textId="77777777" w:rsidR="00F043C1" w:rsidRDefault="00F043C1" w:rsidP="00F043C1">
      <w:r>
        <w:t xml:space="preserve">  ADD R0, R1  </w:t>
      </w:r>
    </w:p>
    <w:p w14:paraId="389F8F74" w14:textId="77777777" w:rsidR="00F043C1" w:rsidRDefault="00F043C1" w:rsidP="00F043C1">
      <w:r>
        <w:t xml:space="preserve">  BX LR</w:t>
      </w:r>
    </w:p>
    <w:p w14:paraId="4F9A35D8" w14:textId="77777777" w:rsidR="00F043C1" w:rsidRPr="000C11E8" w:rsidRDefault="00F043C1" w:rsidP="008F1C7E">
      <w:pPr>
        <w:rPr>
          <w:rFonts w:hint="eastAsia"/>
        </w:rPr>
      </w:pPr>
    </w:p>
    <w:p w14:paraId="2E062C1A" w14:textId="718F3B72" w:rsidR="008F1C7E" w:rsidRDefault="008F1C7E" w:rsidP="00F80F52"/>
    <w:p w14:paraId="1EE86B4B" w14:textId="405EDD97" w:rsidR="001A5F57" w:rsidRPr="00A40670" w:rsidRDefault="001A5F57" w:rsidP="00F80F52">
      <w:pPr>
        <w:rPr>
          <w:b/>
          <w:bCs/>
        </w:rPr>
      </w:pPr>
      <w:r w:rsidRPr="00A40670">
        <w:rPr>
          <w:rFonts w:hint="eastAsia"/>
          <w:b/>
          <w:bCs/>
        </w:rPr>
        <w:t>#入栈顺序</w:t>
      </w:r>
    </w:p>
    <w:p w14:paraId="1267AE6B" w14:textId="2EFA5A73" w:rsidR="001A5F57" w:rsidRDefault="001A5F57" w:rsidP="00F80F52">
      <w:r>
        <w:rPr>
          <w:rFonts w:hint="eastAsia"/>
        </w:rPr>
        <w:t>xPSR，PC，</w:t>
      </w:r>
      <w:r>
        <w:t>LR</w:t>
      </w:r>
      <w:r>
        <w:rPr>
          <w:rFonts w:hint="eastAsia"/>
        </w:rPr>
        <w:t>，R12，R</w:t>
      </w:r>
      <w:r>
        <w:t>3</w:t>
      </w:r>
      <w:r>
        <w:rPr>
          <w:rFonts w:hint="eastAsia"/>
        </w:rPr>
        <w:t>-R0，R11-R4</w:t>
      </w:r>
    </w:p>
    <w:p w14:paraId="556CAD9E" w14:textId="3F1C5485" w:rsidR="00A40670" w:rsidRDefault="00A40670" w:rsidP="00F80F52"/>
    <w:p w14:paraId="3CE33ED2" w14:textId="240BA3B9" w:rsidR="00BD342E" w:rsidRPr="009A1AFC" w:rsidRDefault="00BD342E" w:rsidP="00F80F52">
      <w:pPr>
        <w:rPr>
          <w:b/>
          <w:bCs/>
        </w:rPr>
      </w:pPr>
      <w:r w:rsidRPr="009A1AFC">
        <w:rPr>
          <w:rFonts w:hint="eastAsia"/>
          <w:b/>
          <w:bCs/>
        </w:rPr>
        <w:t>#</w:t>
      </w:r>
      <w:r w:rsidR="00853AEC">
        <w:rPr>
          <w:rFonts w:hint="eastAsia"/>
          <w:b/>
          <w:bCs/>
        </w:rPr>
        <w:t>.s</w:t>
      </w:r>
      <w:r w:rsidRPr="009A1AFC">
        <w:rPr>
          <w:rFonts w:hint="eastAsia"/>
          <w:b/>
          <w:bCs/>
        </w:rPr>
        <w:t>启动</w:t>
      </w:r>
      <w:r w:rsidR="00853AEC">
        <w:rPr>
          <w:rFonts w:hint="eastAsia"/>
          <w:b/>
          <w:bCs/>
        </w:rPr>
        <w:t>文件</w:t>
      </w:r>
      <w:r w:rsidRPr="009A1AFC">
        <w:rPr>
          <w:rFonts w:hint="eastAsia"/>
          <w:b/>
          <w:bCs/>
        </w:rPr>
        <w:t>基本工作</w:t>
      </w:r>
    </w:p>
    <w:p w14:paraId="17F25B4D" w14:textId="11C5C98A" w:rsidR="00BD342E" w:rsidRDefault="00BD342E" w:rsidP="00F80F52">
      <w:r>
        <w:rPr>
          <w:rFonts w:hint="eastAsia"/>
        </w:rPr>
        <w:t>定义堆栈大小、初始化中断向量表（初始化跳转函数地址）、预先写一些弱函数形式的异常，做默认异常处理函数（复位函数：调用时钟初始化、</w:t>
      </w:r>
      <w:r w:rsidR="00767774">
        <w:rPr>
          <w:rFonts w:hint="eastAsia"/>
        </w:rPr>
        <w:t>调用main函数；NMI异常、Fault异常</w:t>
      </w:r>
      <w:r>
        <w:rPr>
          <w:rFonts w:hint="eastAsia"/>
        </w:rPr>
        <w:t>）</w:t>
      </w:r>
    </w:p>
    <w:p w14:paraId="4B950824" w14:textId="77777777" w:rsidR="00BD342E" w:rsidRDefault="00BD342E" w:rsidP="00F80F52"/>
    <w:p w14:paraId="42A4BC55" w14:textId="46636B6B" w:rsidR="00AF69B8" w:rsidRPr="00DD5B8C" w:rsidRDefault="00AF69B8" w:rsidP="00F80F52">
      <w:pPr>
        <w:rPr>
          <w:b/>
          <w:bCs/>
        </w:rPr>
      </w:pPr>
      <w:r w:rsidRPr="00DD5B8C">
        <w:rPr>
          <w:rFonts w:hint="eastAsia"/>
          <w:b/>
          <w:bCs/>
        </w:rPr>
        <w:t>#ucos启动函数基本工作OSStart</w:t>
      </w:r>
      <w:r w:rsidRPr="00DD5B8C">
        <w:rPr>
          <w:b/>
          <w:bCs/>
        </w:rPr>
        <w:t>()</w:t>
      </w:r>
    </w:p>
    <w:p w14:paraId="7603BCB4" w14:textId="735FEA53" w:rsidR="00AF69B8" w:rsidRDefault="00AF69B8" w:rsidP="00AF69B8">
      <w:pPr>
        <w:pStyle w:val="a8"/>
        <w:numPr>
          <w:ilvl w:val="0"/>
          <w:numId w:val="5"/>
        </w:numPr>
        <w:ind w:firstLineChars="0"/>
      </w:pPr>
      <w:r>
        <w:rPr>
          <w:rFonts w:hint="eastAsia"/>
        </w:rPr>
        <w:t>寻找最高</w:t>
      </w:r>
      <w:r w:rsidR="00DD5B8C">
        <w:rPr>
          <w:rFonts w:hint="eastAsia"/>
        </w:rPr>
        <w:t>优先级就绪任务</w:t>
      </w:r>
    </w:p>
    <w:p w14:paraId="41AD65B1" w14:textId="3B5B149D" w:rsidR="00DD5B8C" w:rsidRDefault="00DD5B8C" w:rsidP="00AF69B8">
      <w:pPr>
        <w:pStyle w:val="a8"/>
        <w:numPr>
          <w:ilvl w:val="0"/>
          <w:numId w:val="5"/>
        </w:numPr>
        <w:ind w:firstLineChars="0"/>
      </w:pPr>
      <w:r>
        <w:rPr>
          <w:rFonts w:hint="eastAsia"/>
        </w:rPr>
        <w:t>将当前任务TCB更新为刚刚找到的就绪任务</w:t>
      </w:r>
    </w:p>
    <w:p w14:paraId="3032AAF2" w14:textId="0A10F66B" w:rsidR="00DD5B8C" w:rsidRDefault="00DD5B8C" w:rsidP="00AF69B8">
      <w:pPr>
        <w:pStyle w:val="a8"/>
        <w:numPr>
          <w:ilvl w:val="0"/>
          <w:numId w:val="5"/>
        </w:numPr>
        <w:ind w:firstLineChars="0"/>
      </w:pPr>
      <w:r>
        <w:rPr>
          <w:rFonts w:hint="eastAsia"/>
        </w:rPr>
        <w:t>初始化PendSV、PSP指针，并触发PendSV</w:t>
      </w:r>
    </w:p>
    <w:p w14:paraId="31C3420E" w14:textId="77777777" w:rsidR="00DD5B8C" w:rsidRDefault="00DD5B8C" w:rsidP="00DD5B8C"/>
    <w:p w14:paraId="4476DBCE" w14:textId="2FE5D026" w:rsidR="00DD5B8C" w:rsidRPr="009A1AFC" w:rsidRDefault="00DD5B8C" w:rsidP="00DD5B8C">
      <w:pPr>
        <w:rPr>
          <w:b/>
          <w:bCs/>
        </w:rPr>
      </w:pPr>
      <w:r w:rsidRPr="009A1AFC">
        <w:rPr>
          <w:rFonts w:hint="eastAsia"/>
          <w:b/>
          <w:bCs/>
        </w:rPr>
        <w:t>#ucos调度函数基本工作</w:t>
      </w:r>
      <w:r w:rsidRPr="009A1AFC">
        <w:rPr>
          <w:b/>
          <w:bCs/>
        </w:rPr>
        <w:t>OS_Sched()</w:t>
      </w:r>
    </w:p>
    <w:p w14:paraId="1E6F0086" w14:textId="1FE0CEB0" w:rsidR="00DD5B8C" w:rsidRDefault="00DD5B8C" w:rsidP="00DD5B8C">
      <w:pPr>
        <w:pStyle w:val="a8"/>
        <w:numPr>
          <w:ilvl w:val="0"/>
          <w:numId w:val="6"/>
        </w:numPr>
        <w:ind w:firstLineChars="0"/>
      </w:pPr>
      <w:r>
        <w:rPr>
          <w:rFonts w:hint="eastAsia"/>
        </w:rPr>
        <w:t>在无嵌套的情况下（带PendSV的芯片可能无需考虑嵌套？）</w:t>
      </w:r>
    </w:p>
    <w:p w14:paraId="75077848" w14:textId="0E65FC39" w:rsidR="00DD5B8C" w:rsidRDefault="00DD5B8C" w:rsidP="00DD5B8C">
      <w:pPr>
        <w:pStyle w:val="a8"/>
        <w:numPr>
          <w:ilvl w:val="1"/>
          <w:numId w:val="6"/>
        </w:numPr>
        <w:ind w:firstLineChars="0"/>
      </w:pPr>
      <w:r>
        <w:rPr>
          <w:rFonts w:hint="eastAsia"/>
        </w:rPr>
        <w:t>寻找最高优先级就绪任务</w:t>
      </w:r>
    </w:p>
    <w:p w14:paraId="7989D8B7" w14:textId="5FBB5954" w:rsidR="00DD5B8C" w:rsidRDefault="00DD5B8C" w:rsidP="00DD5B8C">
      <w:pPr>
        <w:pStyle w:val="a8"/>
        <w:numPr>
          <w:ilvl w:val="1"/>
          <w:numId w:val="6"/>
        </w:numPr>
        <w:ind w:firstLineChars="0"/>
      </w:pPr>
      <w:r>
        <w:rPr>
          <w:rFonts w:hint="eastAsia"/>
        </w:rPr>
        <w:t>更新当前任务控制块为刚才找到的就绪任务</w:t>
      </w:r>
    </w:p>
    <w:p w14:paraId="315ED2D8" w14:textId="0B90F704" w:rsidR="00DD5B8C" w:rsidRDefault="00DD5B8C" w:rsidP="00DD5B8C">
      <w:pPr>
        <w:pStyle w:val="a8"/>
        <w:numPr>
          <w:ilvl w:val="1"/>
          <w:numId w:val="6"/>
        </w:numPr>
        <w:ind w:firstLineChars="0"/>
      </w:pPr>
      <w:r>
        <w:rPr>
          <w:rFonts w:hint="eastAsia"/>
        </w:rPr>
        <w:t>触发PendSV进行上下文切换</w:t>
      </w:r>
    </w:p>
    <w:p w14:paraId="186AFCFC" w14:textId="77777777" w:rsidR="00DD5B8C" w:rsidRDefault="00DD5B8C" w:rsidP="00DD5B8C"/>
    <w:p w14:paraId="324749B0" w14:textId="7BD3D107" w:rsidR="00AF69B8" w:rsidRPr="00AF69B8" w:rsidRDefault="00AF69B8" w:rsidP="00F80F52">
      <w:pPr>
        <w:rPr>
          <w:b/>
          <w:bCs/>
        </w:rPr>
      </w:pPr>
      <w:r w:rsidRPr="00AF69B8">
        <w:rPr>
          <w:rFonts w:hint="eastAsia"/>
          <w:b/>
          <w:bCs/>
        </w:rPr>
        <w:t>#</w:t>
      </w:r>
      <w:r w:rsidRPr="00AF69B8">
        <w:rPr>
          <w:b/>
          <w:bCs/>
        </w:rPr>
        <w:t>ucos</w:t>
      </w:r>
      <w:r w:rsidRPr="00AF69B8">
        <w:rPr>
          <w:rFonts w:hint="eastAsia"/>
          <w:b/>
          <w:bCs/>
        </w:rPr>
        <w:t>进中断函数基本工作</w:t>
      </w:r>
      <w:r w:rsidRPr="00AF69B8">
        <w:rPr>
          <w:b/>
          <w:bCs/>
        </w:rPr>
        <w:t>OSIntEnter</w:t>
      </w:r>
      <w:r w:rsidRPr="00AF69B8">
        <w:rPr>
          <w:rFonts w:hint="eastAsia"/>
          <w:b/>
          <w:bCs/>
        </w:rPr>
        <w:t>(</w:t>
      </w:r>
      <w:r w:rsidRPr="00AF69B8">
        <w:rPr>
          <w:b/>
          <w:bCs/>
        </w:rPr>
        <w:t>)</w:t>
      </w:r>
    </w:p>
    <w:p w14:paraId="0806FA59" w14:textId="15AFB499" w:rsidR="00AF69B8" w:rsidRDefault="00AF69B8" w:rsidP="00AF69B8">
      <w:pPr>
        <w:pStyle w:val="a8"/>
        <w:numPr>
          <w:ilvl w:val="0"/>
          <w:numId w:val="4"/>
        </w:numPr>
        <w:ind w:firstLineChars="0"/>
      </w:pPr>
      <w:r>
        <w:rPr>
          <w:rFonts w:hint="eastAsia"/>
        </w:rPr>
        <w:t>中断嵌套数+1</w:t>
      </w:r>
    </w:p>
    <w:p w14:paraId="10B00F1A" w14:textId="77777777" w:rsidR="00AF69B8" w:rsidRDefault="00AF69B8" w:rsidP="00AF69B8"/>
    <w:p w14:paraId="13187813" w14:textId="2C31CF2A" w:rsidR="00AF69B8" w:rsidRPr="00AF69B8" w:rsidRDefault="00AF69B8" w:rsidP="00F80F52">
      <w:pPr>
        <w:rPr>
          <w:b/>
          <w:bCs/>
        </w:rPr>
      </w:pPr>
      <w:r w:rsidRPr="00AF69B8">
        <w:rPr>
          <w:rFonts w:hint="eastAsia"/>
          <w:b/>
          <w:bCs/>
        </w:rPr>
        <w:t>#ucos退出中断函数基本工作</w:t>
      </w:r>
      <w:r w:rsidRPr="00AF69B8">
        <w:rPr>
          <w:b/>
          <w:bCs/>
        </w:rPr>
        <w:t>OSIntExit</w:t>
      </w:r>
      <w:r w:rsidR="00DF0B89">
        <w:rPr>
          <w:rFonts w:hint="eastAsia"/>
          <w:b/>
          <w:bCs/>
        </w:rPr>
        <w:t>(</w:t>
      </w:r>
      <w:r w:rsidR="00DF0B89">
        <w:rPr>
          <w:b/>
          <w:bCs/>
        </w:rPr>
        <w:t>)</w:t>
      </w:r>
    </w:p>
    <w:p w14:paraId="610BCC93" w14:textId="77777777" w:rsidR="00AF69B8" w:rsidRDefault="00AF69B8" w:rsidP="00AF69B8">
      <w:pPr>
        <w:pStyle w:val="a8"/>
        <w:numPr>
          <w:ilvl w:val="0"/>
          <w:numId w:val="3"/>
        </w:numPr>
        <w:ind w:firstLineChars="0"/>
      </w:pPr>
      <w:r>
        <w:rPr>
          <w:rFonts w:hint="eastAsia"/>
        </w:rPr>
        <w:t>中断嵌套层</w:t>
      </w:r>
      <w:r>
        <w:t>-1</w:t>
      </w:r>
    </w:p>
    <w:p w14:paraId="0A0D4F66" w14:textId="35210ADB" w:rsidR="00AF69B8" w:rsidRDefault="00AF69B8" w:rsidP="00AF69B8">
      <w:pPr>
        <w:pStyle w:val="a8"/>
        <w:numPr>
          <w:ilvl w:val="0"/>
          <w:numId w:val="3"/>
        </w:numPr>
        <w:ind w:firstLineChars="0"/>
      </w:pPr>
      <w:r>
        <w:rPr>
          <w:rFonts w:hint="eastAsia"/>
        </w:rPr>
        <w:t>无嵌套时，寻找最高优先级任务并触发</w:t>
      </w:r>
      <w:r>
        <w:t>PendSV中断</w:t>
      </w:r>
      <w:r w:rsidR="00853AEC">
        <w:rPr>
          <w:rFonts w:hint="eastAsia"/>
        </w:rPr>
        <w:t>（任务调度）</w:t>
      </w:r>
    </w:p>
    <w:p w14:paraId="58D566B0" w14:textId="50E5875C" w:rsidR="00AF69B8" w:rsidRDefault="00AF69B8" w:rsidP="00F80F52"/>
    <w:p w14:paraId="1086A460" w14:textId="72FFD9BF" w:rsidR="00C73138" w:rsidRPr="008F5CE8" w:rsidRDefault="00C73138" w:rsidP="00F80F52">
      <w:pPr>
        <w:rPr>
          <w:b/>
          <w:bCs/>
        </w:rPr>
      </w:pPr>
      <w:r w:rsidRPr="008F5CE8">
        <w:rPr>
          <w:rFonts w:hint="eastAsia"/>
          <w:b/>
          <w:bCs/>
        </w:rPr>
        <w:t>#ucos空闲任务工作</w:t>
      </w:r>
      <w:r w:rsidRPr="008F5CE8">
        <w:rPr>
          <w:b/>
          <w:bCs/>
        </w:rPr>
        <w:t>OS_TaskIdle</w:t>
      </w:r>
      <w:r w:rsidRPr="008F5CE8">
        <w:rPr>
          <w:rFonts w:hint="eastAsia"/>
          <w:b/>
          <w:bCs/>
        </w:rPr>
        <w:t>(</w:t>
      </w:r>
      <w:r w:rsidRPr="008F5CE8">
        <w:rPr>
          <w:b/>
          <w:bCs/>
        </w:rPr>
        <w:t>)</w:t>
      </w:r>
    </w:p>
    <w:p w14:paraId="5C5170B1" w14:textId="28AE16D8" w:rsidR="00C73138" w:rsidRDefault="00C73138" w:rsidP="00C73138">
      <w:pPr>
        <w:pStyle w:val="a8"/>
        <w:numPr>
          <w:ilvl w:val="0"/>
          <w:numId w:val="7"/>
        </w:numPr>
        <w:ind w:firstLineChars="0"/>
      </w:pPr>
      <w:r>
        <w:rPr>
          <w:rFonts w:hint="eastAsia"/>
        </w:rPr>
        <w:t>统计执行次数</w:t>
      </w:r>
    </w:p>
    <w:p w14:paraId="6B204AE1" w14:textId="008C0BEE" w:rsidR="00C73138" w:rsidRDefault="00C73138" w:rsidP="00F80F52"/>
    <w:p w14:paraId="47573C23" w14:textId="5524F2E2" w:rsidR="00BE65D3" w:rsidRDefault="00BE65D3" w:rsidP="00F80F52">
      <w:pPr>
        <w:rPr>
          <w:b/>
          <w:bCs/>
        </w:rPr>
      </w:pPr>
      <w:r>
        <w:rPr>
          <w:rFonts w:hint="eastAsia"/>
          <w:b/>
          <w:bCs/>
        </w:rPr>
        <w:t>#ucos延时函数基本工作OSTimeDly(</w:t>
      </w:r>
      <w:r>
        <w:rPr>
          <w:b/>
          <w:bCs/>
        </w:rPr>
        <w:t>)</w:t>
      </w:r>
    </w:p>
    <w:p w14:paraId="0203E5A4" w14:textId="2C022EC5" w:rsidR="00BE65D3" w:rsidRDefault="00BE65D3" w:rsidP="00BE65D3">
      <w:pPr>
        <w:pStyle w:val="a8"/>
        <w:numPr>
          <w:ilvl w:val="0"/>
          <w:numId w:val="9"/>
        </w:numPr>
        <w:ind w:firstLineChars="0"/>
      </w:pPr>
      <w:r>
        <w:rPr>
          <w:rFonts w:hint="eastAsia"/>
        </w:rPr>
        <w:t>复位当前任务就绪态</w:t>
      </w:r>
    </w:p>
    <w:p w14:paraId="6AC91182" w14:textId="44393013" w:rsidR="00BE65D3" w:rsidRDefault="00BE65D3" w:rsidP="00BE65D3">
      <w:pPr>
        <w:pStyle w:val="a8"/>
        <w:numPr>
          <w:ilvl w:val="0"/>
          <w:numId w:val="9"/>
        </w:numPr>
        <w:ind w:firstLineChars="0"/>
      </w:pPr>
      <w:r>
        <w:rPr>
          <w:rFonts w:hint="eastAsia"/>
        </w:rPr>
        <w:t>设置当前任务延时节拍数</w:t>
      </w:r>
    </w:p>
    <w:p w14:paraId="60F62031" w14:textId="56F2DEF2" w:rsidR="00BE65D3" w:rsidRPr="00BE65D3" w:rsidRDefault="00BE65D3" w:rsidP="00BE65D3">
      <w:pPr>
        <w:pStyle w:val="a8"/>
        <w:numPr>
          <w:ilvl w:val="0"/>
          <w:numId w:val="9"/>
        </w:numPr>
        <w:ind w:firstLineChars="0"/>
      </w:pPr>
      <w:r>
        <w:rPr>
          <w:rFonts w:hint="eastAsia"/>
        </w:rPr>
        <w:t>调度一个新任务</w:t>
      </w:r>
    </w:p>
    <w:p w14:paraId="5F30DE1C" w14:textId="77777777" w:rsidR="008F5CE8" w:rsidRDefault="008F5CE8" w:rsidP="008F5CE8"/>
    <w:p w14:paraId="5C5EE640" w14:textId="1212A48B" w:rsidR="000227F2" w:rsidRPr="00AF69B8" w:rsidRDefault="000227F2" w:rsidP="00F80F52">
      <w:pPr>
        <w:rPr>
          <w:b/>
          <w:bCs/>
        </w:rPr>
      </w:pPr>
      <w:r w:rsidRPr="00AF69B8">
        <w:rPr>
          <w:rFonts w:hint="eastAsia"/>
          <w:b/>
          <w:bCs/>
        </w:rPr>
        <w:t>#ucos</w:t>
      </w:r>
      <w:r w:rsidR="00BE65D3">
        <w:rPr>
          <w:rFonts w:hint="eastAsia"/>
          <w:b/>
          <w:bCs/>
        </w:rPr>
        <w:t>心跳</w:t>
      </w:r>
      <w:r w:rsidR="00BE65D3">
        <w:rPr>
          <w:b/>
          <w:bCs/>
        </w:rPr>
        <w:t>SysTick</w:t>
      </w:r>
      <w:r w:rsidR="00BE65D3">
        <w:rPr>
          <w:rFonts w:hint="eastAsia"/>
          <w:b/>
          <w:bCs/>
        </w:rPr>
        <w:t>中断</w:t>
      </w:r>
      <w:r w:rsidR="00AF69B8" w:rsidRPr="00AF69B8">
        <w:rPr>
          <w:rFonts w:hint="eastAsia"/>
          <w:b/>
          <w:bCs/>
        </w:rPr>
        <w:t>基本</w:t>
      </w:r>
      <w:r w:rsidRPr="00AF69B8">
        <w:rPr>
          <w:rFonts w:hint="eastAsia"/>
          <w:b/>
          <w:bCs/>
        </w:rPr>
        <w:t>工作</w:t>
      </w:r>
    </w:p>
    <w:p w14:paraId="2A0E7E45" w14:textId="5944D0F9" w:rsidR="000227F2" w:rsidRDefault="000227F2" w:rsidP="000227F2">
      <w:pPr>
        <w:pStyle w:val="a8"/>
        <w:numPr>
          <w:ilvl w:val="0"/>
          <w:numId w:val="2"/>
        </w:numPr>
        <w:ind w:firstLineChars="0"/>
      </w:pPr>
      <w:r>
        <w:rPr>
          <w:rFonts w:hint="eastAsia"/>
        </w:rPr>
        <w:t>所有任务延时节拍-1</w:t>
      </w:r>
      <w:r w:rsidR="00AF69B8">
        <w:rPr>
          <w:rFonts w:hint="eastAsia"/>
        </w:rPr>
        <w:t>，并设延时数为0的任务为就绪态（未考虑信号量挂起等）</w:t>
      </w:r>
    </w:p>
    <w:p w14:paraId="44D89D4E" w14:textId="7E8B5058" w:rsidR="000227F2" w:rsidRDefault="00AF69B8" w:rsidP="000227F2">
      <w:pPr>
        <w:pStyle w:val="a8"/>
        <w:numPr>
          <w:ilvl w:val="0"/>
          <w:numId w:val="2"/>
        </w:numPr>
        <w:ind w:firstLineChars="0"/>
      </w:pPr>
      <w:r>
        <w:rPr>
          <w:rFonts w:hint="eastAsia"/>
        </w:rPr>
        <w:t>退出中断函数</w:t>
      </w:r>
      <w:r w:rsidRPr="00AF69B8">
        <w:t>OSIntExit</w:t>
      </w:r>
      <w:r>
        <w:rPr>
          <w:rFonts w:hint="eastAsia"/>
        </w:rPr>
        <w:t>(</w:t>
      </w:r>
      <w:r>
        <w:t>)</w:t>
      </w:r>
    </w:p>
    <w:p w14:paraId="46F60CBC" w14:textId="5A7020E5" w:rsidR="00AF69B8" w:rsidRDefault="00AF69B8" w:rsidP="00AF69B8">
      <w:pPr>
        <w:pStyle w:val="a8"/>
        <w:numPr>
          <w:ilvl w:val="1"/>
          <w:numId w:val="2"/>
        </w:numPr>
        <w:ind w:firstLineChars="0"/>
      </w:pPr>
      <w:r>
        <w:rPr>
          <w:rFonts w:hint="eastAsia"/>
        </w:rPr>
        <w:lastRenderedPageBreak/>
        <w:t>中断嵌套层-1</w:t>
      </w:r>
    </w:p>
    <w:p w14:paraId="1AAAC75D" w14:textId="78CEBD38" w:rsidR="00AF69B8" w:rsidRDefault="00AF69B8" w:rsidP="00AF69B8">
      <w:pPr>
        <w:pStyle w:val="a8"/>
        <w:numPr>
          <w:ilvl w:val="1"/>
          <w:numId w:val="2"/>
        </w:numPr>
        <w:ind w:firstLineChars="0"/>
      </w:pPr>
      <w:r>
        <w:rPr>
          <w:rFonts w:hint="eastAsia"/>
        </w:rPr>
        <w:t>无嵌套时，寻找最高优先级任务并触发PendSV中断</w:t>
      </w:r>
      <w:r w:rsidR="00DD5B8C">
        <w:rPr>
          <w:rFonts w:hint="eastAsia"/>
        </w:rPr>
        <w:t>以切换上下文</w:t>
      </w:r>
      <w:r w:rsidR="00853AEC">
        <w:rPr>
          <w:rFonts w:hint="eastAsia"/>
        </w:rPr>
        <w:t>（任务调度）</w:t>
      </w:r>
    </w:p>
    <w:p w14:paraId="38DBF9AE" w14:textId="544D6565" w:rsidR="00AF69B8" w:rsidRDefault="00AF69B8" w:rsidP="00AF69B8"/>
    <w:p w14:paraId="34B8B2E3" w14:textId="77777777" w:rsidR="00EC7569" w:rsidRPr="00BE65D3" w:rsidRDefault="00EC7569" w:rsidP="00EC7569">
      <w:pPr>
        <w:rPr>
          <w:b/>
          <w:bCs/>
        </w:rPr>
      </w:pPr>
      <w:r w:rsidRPr="00BE65D3">
        <w:rPr>
          <w:rFonts w:hint="eastAsia"/>
          <w:b/>
          <w:bCs/>
        </w:rPr>
        <w:t>#ucos任务控制块初始化函数基本工作OS</w:t>
      </w:r>
      <w:r w:rsidRPr="00BE65D3">
        <w:rPr>
          <w:b/>
          <w:bCs/>
        </w:rPr>
        <w:t>_TCBInit()</w:t>
      </w:r>
    </w:p>
    <w:p w14:paraId="2CB36FE1" w14:textId="3248FD44" w:rsidR="00EC7569" w:rsidRDefault="00EC7569" w:rsidP="00EC7569">
      <w:pPr>
        <w:pStyle w:val="a8"/>
        <w:numPr>
          <w:ilvl w:val="0"/>
          <w:numId w:val="8"/>
        </w:numPr>
        <w:ind w:firstLineChars="0"/>
      </w:pPr>
      <w:r>
        <w:rPr>
          <w:rFonts w:hint="eastAsia"/>
        </w:rPr>
        <w:t>初始化栈指针、优先级、延时节拍、任务状态、</w:t>
      </w:r>
      <w:r w:rsidR="00675A0C">
        <w:rPr>
          <w:rFonts w:hint="eastAsia"/>
        </w:rPr>
        <w:t>上下</w:t>
      </w:r>
      <w:r>
        <w:rPr>
          <w:rFonts w:hint="eastAsia"/>
        </w:rPr>
        <w:t>TCB</w:t>
      </w:r>
      <w:r w:rsidR="00675A0C">
        <w:rPr>
          <w:rFonts w:hint="eastAsia"/>
        </w:rPr>
        <w:t>链</w:t>
      </w:r>
      <w:r>
        <w:rPr>
          <w:rFonts w:hint="eastAsia"/>
        </w:rPr>
        <w:t>、优先级位图索引、栈统计信息、任务间通信Flag</w:t>
      </w:r>
      <w:r w:rsidR="00675A0C">
        <w:rPr>
          <w:rFonts w:hint="eastAsia"/>
        </w:rPr>
        <w:t>等</w:t>
      </w:r>
    </w:p>
    <w:p w14:paraId="3837C3DC" w14:textId="4547B319" w:rsidR="00AF69B8" w:rsidRDefault="00AF69B8" w:rsidP="00AF69B8"/>
    <w:p w14:paraId="7EDC3E09" w14:textId="4D941F4E" w:rsidR="00E30B91" w:rsidRPr="00E30B91" w:rsidRDefault="00EC7569" w:rsidP="00AF69B8">
      <w:pPr>
        <w:rPr>
          <w:b/>
          <w:bCs/>
        </w:rPr>
      </w:pPr>
      <w:r w:rsidRPr="00E30B91">
        <w:rPr>
          <w:rFonts w:hint="eastAsia"/>
          <w:b/>
          <w:bCs/>
        </w:rPr>
        <w:t>#ucos创建一个任务</w:t>
      </w:r>
      <w:r w:rsidR="004B57D8">
        <w:rPr>
          <w:rFonts w:hint="eastAsia"/>
          <w:b/>
          <w:bCs/>
        </w:rPr>
        <w:t>基本工作</w:t>
      </w:r>
      <w:r w:rsidR="005A0BBE">
        <w:rPr>
          <w:rFonts w:hint="eastAsia"/>
          <w:b/>
          <w:bCs/>
        </w:rPr>
        <w:t>OSTaskCreate(</w:t>
      </w:r>
      <w:r w:rsidR="005A0BBE">
        <w:rPr>
          <w:b/>
          <w:bCs/>
        </w:rPr>
        <w:t>)</w:t>
      </w:r>
    </w:p>
    <w:p w14:paraId="0BC9EBDF" w14:textId="20281FA6" w:rsidR="001A5F57" w:rsidRDefault="00E30B91" w:rsidP="00E30B91">
      <w:pPr>
        <w:pStyle w:val="a8"/>
        <w:numPr>
          <w:ilvl w:val="0"/>
          <w:numId w:val="10"/>
        </w:numPr>
        <w:ind w:firstLineChars="0"/>
      </w:pPr>
      <w:r>
        <w:rPr>
          <w:rFonts w:hint="eastAsia"/>
        </w:rPr>
        <w:t>初始化任务堆栈</w:t>
      </w:r>
    </w:p>
    <w:p w14:paraId="3B09C3EC" w14:textId="0933CBC1" w:rsidR="00E30B91" w:rsidRDefault="00E30B91" w:rsidP="00E30B91">
      <w:pPr>
        <w:pStyle w:val="a8"/>
        <w:numPr>
          <w:ilvl w:val="0"/>
          <w:numId w:val="10"/>
        </w:numPr>
        <w:ind w:firstLineChars="0"/>
      </w:pPr>
      <w:r>
        <w:rPr>
          <w:rFonts w:hint="eastAsia"/>
        </w:rPr>
        <w:t>初始化</w:t>
      </w:r>
      <w:r w:rsidR="00186CF6">
        <w:rPr>
          <w:rFonts w:hint="eastAsia"/>
        </w:rPr>
        <w:t>TCB</w:t>
      </w:r>
    </w:p>
    <w:p w14:paraId="32763056" w14:textId="0F146102" w:rsidR="00186CF6" w:rsidRDefault="00186CF6" w:rsidP="00E30B91">
      <w:pPr>
        <w:pStyle w:val="a8"/>
        <w:numPr>
          <w:ilvl w:val="0"/>
          <w:numId w:val="10"/>
        </w:numPr>
        <w:ind w:firstLineChars="0"/>
      </w:pPr>
      <w:r>
        <w:rPr>
          <w:rFonts w:hint="eastAsia"/>
        </w:rPr>
        <w:t>将TCB加入TCB列表</w:t>
      </w:r>
    </w:p>
    <w:p w14:paraId="7FA66000" w14:textId="6CAB2776" w:rsidR="00E30B91" w:rsidRDefault="00E30B91" w:rsidP="00E30B91">
      <w:pPr>
        <w:pStyle w:val="a8"/>
        <w:numPr>
          <w:ilvl w:val="0"/>
          <w:numId w:val="10"/>
        </w:numPr>
        <w:ind w:firstLineChars="0"/>
      </w:pPr>
      <w:r>
        <w:rPr>
          <w:rFonts w:hint="eastAsia"/>
        </w:rPr>
        <w:t>进行任务调度</w:t>
      </w:r>
    </w:p>
    <w:p w14:paraId="7D15DAF7" w14:textId="5B7E1022" w:rsidR="00E30B91" w:rsidRDefault="00E30B91" w:rsidP="00E30B91"/>
    <w:p w14:paraId="298B11C8" w14:textId="4CB11F64" w:rsidR="00E30B91" w:rsidRPr="00E30B91" w:rsidRDefault="00E30B91" w:rsidP="00E30B91">
      <w:pPr>
        <w:rPr>
          <w:b/>
          <w:bCs/>
        </w:rPr>
      </w:pPr>
      <w:r w:rsidRPr="00E30B91">
        <w:rPr>
          <w:rFonts w:hint="eastAsia"/>
          <w:b/>
          <w:bCs/>
        </w:rPr>
        <w:t>#ucos</w:t>
      </w:r>
      <w:r>
        <w:rPr>
          <w:rFonts w:hint="eastAsia"/>
          <w:b/>
          <w:bCs/>
        </w:rPr>
        <w:t>删除</w:t>
      </w:r>
      <w:r w:rsidRPr="00E30B91">
        <w:rPr>
          <w:rFonts w:hint="eastAsia"/>
          <w:b/>
          <w:bCs/>
        </w:rPr>
        <w:t>一个任务</w:t>
      </w:r>
      <w:r w:rsidR="004B57D8">
        <w:rPr>
          <w:rFonts w:hint="eastAsia"/>
          <w:b/>
          <w:bCs/>
        </w:rPr>
        <w:t>基本工作</w:t>
      </w:r>
      <w:r>
        <w:rPr>
          <w:rFonts w:hint="eastAsia"/>
          <w:b/>
          <w:bCs/>
        </w:rPr>
        <w:t>OSTaskDel</w:t>
      </w:r>
      <w:r>
        <w:rPr>
          <w:b/>
          <w:bCs/>
        </w:rPr>
        <w:t>()</w:t>
      </w:r>
    </w:p>
    <w:p w14:paraId="0E3DBD19" w14:textId="168FF197" w:rsidR="00E30B91" w:rsidRDefault="001F0CD1" w:rsidP="005A0BBE">
      <w:pPr>
        <w:pStyle w:val="a8"/>
        <w:numPr>
          <w:ilvl w:val="0"/>
          <w:numId w:val="11"/>
        </w:numPr>
        <w:ind w:firstLineChars="0"/>
      </w:pPr>
      <w:r>
        <w:rPr>
          <w:rFonts w:hint="eastAsia"/>
        </w:rPr>
        <w:t>复位就绪态</w:t>
      </w:r>
    </w:p>
    <w:p w14:paraId="1FCF6887" w14:textId="390024A3" w:rsidR="001F0CD1" w:rsidRDefault="001F0CD1" w:rsidP="001F0CD1">
      <w:pPr>
        <w:pStyle w:val="a8"/>
        <w:numPr>
          <w:ilvl w:val="0"/>
          <w:numId w:val="11"/>
        </w:numPr>
        <w:ind w:firstLineChars="0"/>
      </w:pPr>
      <w:r>
        <w:rPr>
          <w:rFonts w:hint="eastAsia"/>
        </w:rPr>
        <w:t>将TCB从TCB列表中删除</w:t>
      </w:r>
    </w:p>
    <w:p w14:paraId="1310D656" w14:textId="558A59C7" w:rsidR="001F0CD1" w:rsidRDefault="001F0CD1" w:rsidP="001F0CD1">
      <w:pPr>
        <w:pStyle w:val="a8"/>
        <w:numPr>
          <w:ilvl w:val="0"/>
          <w:numId w:val="11"/>
        </w:numPr>
        <w:ind w:firstLineChars="0"/>
      </w:pPr>
      <w:r>
        <w:rPr>
          <w:rFonts w:hint="eastAsia"/>
        </w:rPr>
        <w:t>DeInit</w:t>
      </w:r>
      <w:r>
        <w:t xml:space="preserve"> </w:t>
      </w:r>
      <w:r>
        <w:rPr>
          <w:rFonts w:hint="eastAsia"/>
        </w:rPr>
        <w:t>TCB</w:t>
      </w:r>
    </w:p>
    <w:p w14:paraId="37A31BF5" w14:textId="2B3A2A78" w:rsidR="001F0CD1" w:rsidRDefault="00853AEC" w:rsidP="001F0CD1">
      <w:pPr>
        <w:pStyle w:val="a8"/>
        <w:numPr>
          <w:ilvl w:val="0"/>
          <w:numId w:val="11"/>
        </w:numPr>
        <w:ind w:firstLineChars="0"/>
      </w:pPr>
      <w:r>
        <w:rPr>
          <w:rFonts w:hint="eastAsia"/>
        </w:rPr>
        <w:t>进行任务调度</w:t>
      </w:r>
    </w:p>
    <w:p w14:paraId="7BA21E7C" w14:textId="77777777" w:rsidR="001A5F57" w:rsidRPr="00EC7569" w:rsidRDefault="001A5F57" w:rsidP="00AF69B8"/>
    <w:p w14:paraId="17666B14" w14:textId="52E8240D" w:rsidR="00F864CB" w:rsidRDefault="00F864CB" w:rsidP="00F80F52">
      <w:pPr>
        <w:rPr>
          <w:b/>
          <w:bCs/>
        </w:rPr>
      </w:pPr>
      <w:r w:rsidRPr="00F864CB">
        <w:rPr>
          <w:rFonts w:hint="eastAsia"/>
          <w:b/>
          <w:bCs/>
        </w:rPr>
        <w:t>#</w:t>
      </w:r>
      <w:r>
        <w:rPr>
          <w:rFonts w:hint="eastAsia"/>
          <w:b/>
          <w:bCs/>
        </w:rPr>
        <w:t>ARM和MCU的区别</w:t>
      </w:r>
    </w:p>
    <w:p w14:paraId="2EBBEF2D" w14:textId="351D436C" w:rsidR="00F864CB" w:rsidRPr="00F864CB" w:rsidRDefault="00F864CB" w:rsidP="00F80F52">
      <w:r w:rsidRPr="00F864CB">
        <w:rPr>
          <w:rFonts w:hint="eastAsia"/>
        </w:rPr>
        <w:t>ARM基本上</w:t>
      </w:r>
      <w:r>
        <w:rPr>
          <w:rFonts w:hint="eastAsia"/>
        </w:rPr>
        <w:t>只是一个MPU，相当于CPU，还需要自己加RAM、FLASH等设备才能组成一个系统，MCU则集成了这些外设。另外MCU没有MMU，在安全性、灵活性等方面不及ARM。</w:t>
      </w:r>
    </w:p>
    <w:p w14:paraId="6ED83205" w14:textId="7703DE40" w:rsidR="00531D32" w:rsidRDefault="00531D32" w:rsidP="00F80F52"/>
    <w:p w14:paraId="6A7247F1" w14:textId="5B08BA7A" w:rsidR="00531D32" w:rsidRDefault="00531D32" w:rsidP="00F80F52">
      <w:r>
        <w:rPr>
          <w:rFonts w:hint="eastAsia"/>
        </w:rPr>
        <w:t>遗留问题：</w:t>
      </w:r>
    </w:p>
    <w:p w14:paraId="78E6B2BC" w14:textId="5AEF1159" w:rsidR="00531D32" w:rsidRPr="00835D7C" w:rsidRDefault="00531D32" w:rsidP="00F80F52">
      <w:r>
        <w:rPr>
          <w:rFonts w:hint="eastAsia"/>
        </w:rPr>
        <w:t>#</w:t>
      </w:r>
      <w:r w:rsidR="00835D7C">
        <w:rPr>
          <w:rFonts w:hint="eastAsia"/>
        </w:rPr>
        <w:t>ucos如果关闭了中断嵌套层数的记录，而此时又恰好发生了中断嵌套，ucos在每个中断结束前都应调用OSIntExt(</w:t>
      </w:r>
      <w:r w:rsidR="00835D7C">
        <w:t>)</w:t>
      </w:r>
      <w:r w:rsidR="00835D7C">
        <w:rPr>
          <w:rFonts w:hint="eastAsia"/>
        </w:rPr>
        <w:t>，该函数除了对嵌套层数减1，更重要的是进行任务切换。也就是说</w:t>
      </w:r>
      <w:r w:rsidR="00F75A75">
        <w:rPr>
          <w:rFonts w:hint="eastAsia"/>
        </w:rPr>
        <w:t>如果在中断嵌套时强行执行任务切换函数会引起异常吗？还是依靠PendSV的优越性，上下文切换过程会自动悬挂到所有中断响应完成后才开始执行？</w:t>
      </w:r>
    </w:p>
    <w:sectPr w:rsidR="00531D32" w:rsidRPr="00835D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A6EAA" w14:textId="77777777" w:rsidR="00830FFF" w:rsidRDefault="00830FFF" w:rsidP="00830FFF">
      <w:r>
        <w:separator/>
      </w:r>
    </w:p>
  </w:endnote>
  <w:endnote w:type="continuationSeparator" w:id="0">
    <w:p w14:paraId="5813D0D3" w14:textId="77777777" w:rsidR="00830FFF" w:rsidRDefault="00830FFF" w:rsidP="00830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6F5C5" w14:textId="77777777" w:rsidR="00830FFF" w:rsidRDefault="00830FFF" w:rsidP="00830FFF">
      <w:r>
        <w:separator/>
      </w:r>
    </w:p>
  </w:footnote>
  <w:footnote w:type="continuationSeparator" w:id="0">
    <w:p w14:paraId="76B76E9B" w14:textId="77777777" w:rsidR="00830FFF" w:rsidRDefault="00830FFF" w:rsidP="00830F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06D09"/>
    <w:multiLevelType w:val="hybridMultilevel"/>
    <w:tmpl w:val="5EBE322C"/>
    <w:lvl w:ilvl="0" w:tplc="1174D1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E37B69"/>
    <w:multiLevelType w:val="hybridMultilevel"/>
    <w:tmpl w:val="44EC7430"/>
    <w:lvl w:ilvl="0" w:tplc="93FA7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283B43"/>
    <w:multiLevelType w:val="hybridMultilevel"/>
    <w:tmpl w:val="810E69F6"/>
    <w:lvl w:ilvl="0" w:tplc="1262A0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A24499"/>
    <w:multiLevelType w:val="hybridMultilevel"/>
    <w:tmpl w:val="567E7904"/>
    <w:lvl w:ilvl="0" w:tplc="3A622A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8A5D66"/>
    <w:multiLevelType w:val="hybridMultilevel"/>
    <w:tmpl w:val="D9762D1A"/>
    <w:lvl w:ilvl="0" w:tplc="F5C2C5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170BF7"/>
    <w:multiLevelType w:val="hybridMultilevel"/>
    <w:tmpl w:val="CC125BFC"/>
    <w:lvl w:ilvl="0" w:tplc="3008E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585444"/>
    <w:multiLevelType w:val="hybridMultilevel"/>
    <w:tmpl w:val="92C28FAE"/>
    <w:lvl w:ilvl="0" w:tplc="94F4E75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DD32BA"/>
    <w:multiLevelType w:val="hybridMultilevel"/>
    <w:tmpl w:val="43023444"/>
    <w:lvl w:ilvl="0" w:tplc="F0BAC9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7025F21"/>
    <w:multiLevelType w:val="hybridMultilevel"/>
    <w:tmpl w:val="9EFCC964"/>
    <w:lvl w:ilvl="0" w:tplc="B2F634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103883"/>
    <w:multiLevelType w:val="hybridMultilevel"/>
    <w:tmpl w:val="BDD4EF82"/>
    <w:lvl w:ilvl="0" w:tplc="CA2C823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7C931D6"/>
    <w:multiLevelType w:val="hybridMultilevel"/>
    <w:tmpl w:val="763661DE"/>
    <w:lvl w:ilvl="0" w:tplc="7924C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7"/>
  </w:num>
  <w:num w:numId="3">
    <w:abstractNumId w:val="6"/>
  </w:num>
  <w:num w:numId="4">
    <w:abstractNumId w:val="4"/>
  </w:num>
  <w:num w:numId="5">
    <w:abstractNumId w:val="10"/>
  </w:num>
  <w:num w:numId="6">
    <w:abstractNumId w:val="9"/>
  </w:num>
  <w:num w:numId="7">
    <w:abstractNumId w:val="1"/>
  </w:num>
  <w:num w:numId="8">
    <w:abstractNumId w:val="8"/>
  </w:num>
  <w:num w:numId="9">
    <w:abstractNumId w:val="3"/>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AC4"/>
    <w:rsid w:val="00003F8E"/>
    <w:rsid w:val="000227F2"/>
    <w:rsid w:val="0009475B"/>
    <w:rsid w:val="00096789"/>
    <w:rsid w:val="000B70B2"/>
    <w:rsid w:val="000C11E8"/>
    <w:rsid w:val="001169D3"/>
    <w:rsid w:val="00152200"/>
    <w:rsid w:val="00180724"/>
    <w:rsid w:val="00186CF6"/>
    <w:rsid w:val="001A5F57"/>
    <w:rsid w:val="001C736F"/>
    <w:rsid w:val="001D6B02"/>
    <w:rsid w:val="001E61A6"/>
    <w:rsid w:val="001F0CD1"/>
    <w:rsid w:val="00203D56"/>
    <w:rsid w:val="00231CE3"/>
    <w:rsid w:val="002A0BB6"/>
    <w:rsid w:val="002E1666"/>
    <w:rsid w:val="002F15FE"/>
    <w:rsid w:val="0037361A"/>
    <w:rsid w:val="004734DE"/>
    <w:rsid w:val="004B57D8"/>
    <w:rsid w:val="004F6F21"/>
    <w:rsid w:val="0051071D"/>
    <w:rsid w:val="00531D32"/>
    <w:rsid w:val="00590F39"/>
    <w:rsid w:val="00596A54"/>
    <w:rsid w:val="005A0BBE"/>
    <w:rsid w:val="005B0B2E"/>
    <w:rsid w:val="005C1FE9"/>
    <w:rsid w:val="006621A4"/>
    <w:rsid w:val="00667AC4"/>
    <w:rsid w:val="00675A0C"/>
    <w:rsid w:val="006B270F"/>
    <w:rsid w:val="006D5DDB"/>
    <w:rsid w:val="0072216E"/>
    <w:rsid w:val="00760BF0"/>
    <w:rsid w:val="00767774"/>
    <w:rsid w:val="00767FF6"/>
    <w:rsid w:val="00775B8C"/>
    <w:rsid w:val="007C2FCB"/>
    <w:rsid w:val="007C5DEA"/>
    <w:rsid w:val="0082590D"/>
    <w:rsid w:val="00830FFF"/>
    <w:rsid w:val="00835D7C"/>
    <w:rsid w:val="00843A61"/>
    <w:rsid w:val="00853AEC"/>
    <w:rsid w:val="00880C30"/>
    <w:rsid w:val="008C6649"/>
    <w:rsid w:val="008F1C7E"/>
    <w:rsid w:val="008F5CE8"/>
    <w:rsid w:val="009174F2"/>
    <w:rsid w:val="009600FB"/>
    <w:rsid w:val="00985298"/>
    <w:rsid w:val="009A1AFC"/>
    <w:rsid w:val="009B1531"/>
    <w:rsid w:val="00A02B55"/>
    <w:rsid w:val="00A35C9F"/>
    <w:rsid w:val="00A40670"/>
    <w:rsid w:val="00A5125D"/>
    <w:rsid w:val="00A63DA0"/>
    <w:rsid w:val="00A958E4"/>
    <w:rsid w:val="00AC38B0"/>
    <w:rsid w:val="00AE5A09"/>
    <w:rsid w:val="00AF69B8"/>
    <w:rsid w:val="00B0550F"/>
    <w:rsid w:val="00B5078C"/>
    <w:rsid w:val="00B61C56"/>
    <w:rsid w:val="00B649FA"/>
    <w:rsid w:val="00B77E2F"/>
    <w:rsid w:val="00BB1687"/>
    <w:rsid w:val="00BC400C"/>
    <w:rsid w:val="00BD342E"/>
    <w:rsid w:val="00BE65D3"/>
    <w:rsid w:val="00BF412E"/>
    <w:rsid w:val="00BF4AF3"/>
    <w:rsid w:val="00BF5774"/>
    <w:rsid w:val="00C227F1"/>
    <w:rsid w:val="00C73138"/>
    <w:rsid w:val="00CC2992"/>
    <w:rsid w:val="00CD1E22"/>
    <w:rsid w:val="00D2675F"/>
    <w:rsid w:val="00D53DDD"/>
    <w:rsid w:val="00DD5B8C"/>
    <w:rsid w:val="00DE3D8E"/>
    <w:rsid w:val="00DF0B89"/>
    <w:rsid w:val="00E2709E"/>
    <w:rsid w:val="00E30B91"/>
    <w:rsid w:val="00E613F8"/>
    <w:rsid w:val="00E94742"/>
    <w:rsid w:val="00EA2F98"/>
    <w:rsid w:val="00EC7569"/>
    <w:rsid w:val="00ED1376"/>
    <w:rsid w:val="00F043C1"/>
    <w:rsid w:val="00F1262C"/>
    <w:rsid w:val="00F15155"/>
    <w:rsid w:val="00F20EC5"/>
    <w:rsid w:val="00F67BA9"/>
    <w:rsid w:val="00F75A75"/>
    <w:rsid w:val="00F80F52"/>
    <w:rsid w:val="00F864CB"/>
    <w:rsid w:val="00FF32AC"/>
    <w:rsid w:val="00FF3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F2F9BCB"/>
  <w15:chartTrackingRefBased/>
  <w15:docId w15:val="{1EFFB787-57C9-463E-828C-E240E9679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0B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02B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1807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80724"/>
    <w:rPr>
      <w:rFonts w:ascii="宋体" w:eastAsia="宋体" w:hAnsi="宋体" w:cs="宋体"/>
      <w:kern w:val="0"/>
      <w:sz w:val="24"/>
      <w:szCs w:val="24"/>
    </w:rPr>
  </w:style>
  <w:style w:type="character" w:styleId="HTML1">
    <w:name w:val="HTML Code"/>
    <w:basedOn w:val="a0"/>
    <w:uiPriority w:val="99"/>
    <w:semiHidden/>
    <w:unhideWhenUsed/>
    <w:rsid w:val="00180724"/>
    <w:rPr>
      <w:rFonts w:ascii="宋体" w:eastAsia="宋体" w:hAnsi="宋体" w:cs="宋体"/>
      <w:sz w:val="24"/>
      <w:szCs w:val="24"/>
    </w:rPr>
  </w:style>
  <w:style w:type="character" w:customStyle="1" w:styleId="hljs-keyword">
    <w:name w:val="hljs-keyword"/>
    <w:basedOn w:val="a0"/>
    <w:rsid w:val="00180724"/>
  </w:style>
  <w:style w:type="character" w:customStyle="1" w:styleId="hljs-builtin">
    <w:name w:val="hljs-built_in"/>
    <w:basedOn w:val="a0"/>
    <w:rsid w:val="00180724"/>
  </w:style>
  <w:style w:type="character" w:customStyle="1" w:styleId="hljs-meta">
    <w:name w:val="hljs-meta"/>
    <w:basedOn w:val="a0"/>
    <w:rsid w:val="00180724"/>
  </w:style>
  <w:style w:type="paragraph" w:styleId="a4">
    <w:name w:val="header"/>
    <w:basedOn w:val="a"/>
    <w:link w:val="a5"/>
    <w:uiPriority w:val="99"/>
    <w:unhideWhenUsed/>
    <w:rsid w:val="00830FF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30FFF"/>
    <w:rPr>
      <w:sz w:val="18"/>
      <w:szCs w:val="18"/>
    </w:rPr>
  </w:style>
  <w:style w:type="paragraph" w:styleId="a6">
    <w:name w:val="footer"/>
    <w:basedOn w:val="a"/>
    <w:link w:val="a7"/>
    <w:uiPriority w:val="99"/>
    <w:unhideWhenUsed/>
    <w:rsid w:val="00830FFF"/>
    <w:pPr>
      <w:tabs>
        <w:tab w:val="center" w:pos="4153"/>
        <w:tab w:val="right" w:pos="8306"/>
      </w:tabs>
      <w:snapToGrid w:val="0"/>
      <w:jc w:val="left"/>
    </w:pPr>
    <w:rPr>
      <w:sz w:val="18"/>
      <w:szCs w:val="18"/>
    </w:rPr>
  </w:style>
  <w:style w:type="character" w:customStyle="1" w:styleId="a7">
    <w:name w:val="页脚 字符"/>
    <w:basedOn w:val="a0"/>
    <w:link w:val="a6"/>
    <w:uiPriority w:val="99"/>
    <w:rsid w:val="00830FFF"/>
    <w:rPr>
      <w:sz w:val="18"/>
      <w:szCs w:val="18"/>
    </w:rPr>
  </w:style>
  <w:style w:type="paragraph" w:styleId="a8">
    <w:name w:val="List Paragraph"/>
    <w:basedOn w:val="a"/>
    <w:uiPriority w:val="34"/>
    <w:qFormat/>
    <w:rsid w:val="000227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93657">
      <w:bodyDiv w:val="1"/>
      <w:marLeft w:val="0"/>
      <w:marRight w:val="0"/>
      <w:marTop w:val="0"/>
      <w:marBottom w:val="0"/>
      <w:divBdr>
        <w:top w:val="none" w:sz="0" w:space="0" w:color="auto"/>
        <w:left w:val="none" w:sz="0" w:space="0" w:color="auto"/>
        <w:bottom w:val="none" w:sz="0" w:space="0" w:color="auto"/>
        <w:right w:val="none" w:sz="0" w:space="0" w:color="auto"/>
      </w:divBdr>
      <w:divsChild>
        <w:div w:id="510805000">
          <w:marLeft w:val="0"/>
          <w:marRight w:val="0"/>
          <w:marTop w:val="0"/>
          <w:marBottom w:val="0"/>
          <w:divBdr>
            <w:top w:val="none" w:sz="0" w:space="0" w:color="auto"/>
            <w:left w:val="none" w:sz="0" w:space="0" w:color="auto"/>
            <w:bottom w:val="none" w:sz="0" w:space="0" w:color="auto"/>
            <w:right w:val="none" w:sz="0" w:space="0" w:color="auto"/>
          </w:divBdr>
          <w:divsChild>
            <w:div w:id="963804693">
              <w:marLeft w:val="0"/>
              <w:marRight w:val="0"/>
              <w:marTop w:val="0"/>
              <w:marBottom w:val="0"/>
              <w:divBdr>
                <w:top w:val="none" w:sz="0" w:space="0" w:color="auto"/>
                <w:left w:val="none" w:sz="0" w:space="0" w:color="auto"/>
                <w:bottom w:val="none" w:sz="0" w:space="0" w:color="auto"/>
                <w:right w:val="none" w:sz="0" w:space="0" w:color="auto"/>
              </w:divBdr>
            </w:div>
            <w:div w:id="248469698">
              <w:marLeft w:val="0"/>
              <w:marRight w:val="0"/>
              <w:marTop w:val="0"/>
              <w:marBottom w:val="0"/>
              <w:divBdr>
                <w:top w:val="none" w:sz="0" w:space="0" w:color="auto"/>
                <w:left w:val="none" w:sz="0" w:space="0" w:color="auto"/>
                <w:bottom w:val="none" w:sz="0" w:space="0" w:color="auto"/>
                <w:right w:val="none" w:sz="0" w:space="0" w:color="auto"/>
              </w:divBdr>
            </w:div>
            <w:div w:id="799692386">
              <w:marLeft w:val="0"/>
              <w:marRight w:val="0"/>
              <w:marTop w:val="0"/>
              <w:marBottom w:val="0"/>
              <w:divBdr>
                <w:top w:val="none" w:sz="0" w:space="0" w:color="auto"/>
                <w:left w:val="none" w:sz="0" w:space="0" w:color="auto"/>
                <w:bottom w:val="none" w:sz="0" w:space="0" w:color="auto"/>
                <w:right w:val="none" w:sz="0" w:space="0" w:color="auto"/>
              </w:divBdr>
            </w:div>
            <w:div w:id="208964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9873">
      <w:bodyDiv w:val="1"/>
      <w:marLeft w:val="0"/>
      <w:marRight w:val="0"/>
      <w:marTop w:val="0"/>
      <w:marBottom w:val="0"/>
      <w:divBdr>
        <w:top w:val="none" w:sz="0" w:space="0" w:color="auto"/>
        <w:left w:val="none" w:sz="0" w:space="0" w:color="auto"/>
        <w:bottom w:val="none" w:sz="0" w:space="0" w:color="auto"/>
        <w:right w:val="none" w:sz="0" w:space="0" w:color="auto"/>
      </w:divBdr>
      <w:divsChild>
        <w:div w:id="1341851358">
          <w:marLeft w:val="0"/>
          <w:marRight w:val="0"/>
          <w:marTop w:val="0"/>
          <w:marBottom w:val="0"/>
          <w:divBdr>
            <w:top w:val="none" w:sz="0" w:space="0" w:color="auto"/>
            <w:left w:val="none" w:sz="0" w:space="0" w:color="auto"/>
            <w:bottom w:val="none" w:sz="0" w:space="0" w:color="auto"/>
            <w:right w:val="none" w:sz="0" w:space="0" w:color="auto"/>
          </w:divBdr>
          <w:divsChild>
            <w:div w:id="46539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0971">
      <w:bodyDiv w:val="1"/>
      <w:marLeft w:val="0"/>
      <w:marRight w:val="0"/>
      <w:marTop w:val="0"/>
      <w:marBottom w:val="0"/>
      <w:divBdr>
        <w:top w:val="none" w:sz="0" w:space="0" w:color="auto"/>
        <w:left w:val="none" w:sz="0" w:space="0" w:color="auto"/>
        <w:bottom w:val="none" w:sz="0" w:space="0" w:color="auto"/>
        <w:right w:val="none" w:sz="0" w:space="0" w:color="auto"/>
      </w:divBdr>
      <w:divsChild>
        <w:div w:id="1821772013">
          <w:marLeft w:val="0"/>
          <w:marRight w:val="0"/>
          <w:marTop w:val="0"/>
          <w:marBottom w:val="0"/>
          <w:divBdr>
            <w:top w:val="none" w:sz="0" w:space="0" w:color="auto"/>
            <w:left w:val="none" w:sz="0" w:space="0" w:color="auto"/>
            <w:bottom w:val="none" w:sz="0" w:space="0" w:color="auto"/>
            <w:right w:val="none" w:sz="0" w:space="0" w:color="auto"/>
          </w:divBdr>
          <w:divsChild>
            <w:div w:id="112985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217">
      <w:bodyDiv w:val="1"/>
      <w:marLeft w:val="0"/>
      <w:marRight w:val="0"/>
      <w:marTop w:val="0"/>
      <w:marBottom w:val="0"/>
      <w:divBdr>
        <w:top w:val="none" w:sz="0" w:space="0" w:color="auto"/>
        <w:left w:val="none" w:sz="0" w:space="0" w:color="auto"/>
        <w:bottom w:val="none" w:sz="0" w:space="0" w:color="auto"/>
        <w:right w:val="none" w:sz="0" w:space="0" w:color="auto"/>
      </w:divBdr>
      <w:divsChild>
        <w:div w:id="648436402">
          <w:marLeft w:val="0"/>
          <w:marRight w:val="0"/>
          <w:marTop w:val="0"/>
          <w:marBottom w:val="0"/>
          <w:divBdr>
            <w:top w:val="none" w:sz="0" w:space="0" w:color="auto"/>
            <w:left w:val="none" w:sz="0" w:space="0" w:color="auto"/>
            <w:bottom w:val="none" w:sz="0" w:space="0" w:color="auto"/>
            <w:right w:val="none" w:sz="0" w:space="0" w:color="auto"/>
          </w:divBdr>
          <w:divsChild>
            <w:div w:id="95710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4412">
      <w:bodyDiv w:val="1"/>
      <w:marLeft w:val="0"/>
      <w:marRight w:val="0"/>
      <w:marTop w:val="0"/>
      <w:marBottom w:val="0"/>
      <w:divBdr>
        <w:top w:val="none" w:sz="0" w:space="0" w:color="auto"/>
        <w:left w:val="none" w:sz="0" w:space="0" w:color="auto"/>
        <w:bottom w:val="none" w:sz="0" w:space="0" w:color="auto"/>
        <w:right w:val="none" w:sz="0" w:space="0" w:color="auto"/>
      </w:divBdr>
      <w:divsChild>
        <w:div w:id="1896164002">
          <w:marLeft w:val="0"/>
          <w:marRight w:val="0"/>
          <w:marTop w:val="0"/>
          <w:marBottom w:val="0"/>
          <w:divBdr>
            <w:top w:val="none" w:sz="0" w:space="0" w:color="auto"/>
            <w:left w:val="none" w:sz="0" w:space="0" w:color="auto"/>
            <w:bottom w:val="none" w:sz="0" w:space="0" w:color="auto"/>
            <w:right w:val="none" w:sz="0" w:space="0" w:color="auto"/>
          </w:divBdr>
          <w:divsChild>
            <w:div w:id="599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97617">
      <w:bodyDiv w:val="1"/>
      <w:marLeft w:val="0"/>
      <w:marRight w:val="0"/>
      <w:marTop w:val="0"/>
      <w:marBottom w:val="0"/>
      <w:divBdr>
        <w:top w:val="none" w:sz="0" w:space="0" w:color="auto"/>
        <w:left w:val="none" w:sz="0" w:space="0" w:color="auto"/>
        <w:bottom w:val="none" w:sz="0" w:space="0" w:color="auto"/>
        <w:right w:val="none" w:sz="0" w:space="0" w:color="auto"/>
      </w:divBdr>
    </w:div>
    <w:div w:id="790978914">
      <w:bodyDiv w:val="1"/>
      <w:marLeft w:val="0"/>
      <w:marRight w:val="0"/>
      <w:marTop w:val="0"/>
      <w:marBottom w:val="0"/>
      <w:divBdr>
        <w:top w:val="none" w:sz="0" w:space="0" w:color="auto"/>
        <w:left w:val="none" w:sz="0" w:space="0" w:color="auto"/>
        <w:bottom w:val="none" w:sz="0" w:space="0" w:color="auto"/>
        <w:right w:val="none" w:sz="0" w:space="0" w:color="auto"/>
      </w:divBdr>
      <w:divsChild>
        <w:div w:id="372189975">
          <w:marLeft w:val="0"/>
          <w:marRight w:val="0"/>
          <w:marTop w:val="0"/>
          <w:marBottom w:val="0"/>
          <w:divBdr>
            <w:top w:val="none" w:sz="0" w:space="0" w:color="auto"/>
            <w:left w:val="none" w:sz="0" w:space="0" w:color="auto"/>
            <w:bottom w:val="none" w:sz="0" w:space="0" w:color="auto"/>
            <w:right w:val="none" w:sz="0" w:space="0" w:color="auto"/>
          </w:divBdr>
          <w:divsChild>
            <w:div w:id="12330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40881">
      <w:bodyDiv w:val="1"/>
      <w:marLeft w:val="0"/>
      <w:marRight w:val="0"/>
      <w:marTop w:val="0"/>
      <w:marBottom w:val="0"/>
      <w:divBdr>
        <w:top w:val="none" w:sz="0" w:space="0" w:color="auto"/>
        <w:left w:val="none" w:sz="0" w:space="0" w:color="auto"/>
        <w:bottom w:val="none" w:sz="0" w:space="0" w:color="auto"/>
        <w:right w:val="none" w:sz="0" w:space="0" w:color="auto"/>
      </w:divBdr>
      <w:divsChild>
        <w:div w:id="1606957222">
          <w:marLeft w:val="0"/>
          <w:marRight w:val="0"/>
          <w:marTop w:val="0"/>
          <w:marBottom w:val="0"/>
          <w:divBdr>
            <w:top w:val="none" w:sz="0" w:space="0" w:color="auto"/>
            <w:left w:val="none" w:sz="0" w:space="0" w:color="auto"/>
            <w:bottom w:val="none" w:sz="0" w:space="0" w:color="auto"/>
            <w:right w:val="none" w:sz="0" w:space="0" w:color="auto"/>
          </w:divBdr>
          <w:divsChild>
            <w:div w:id="1503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20121">
      <w:bodyDiv w:val="1"/>
      <w:marLeft w:val="0"/>
      <w:marRight w:val="0"/>
      <w:marTop w:val="0"/>
      <w:marBottom w:val="0"/>
      <w:divBdr>
        <w:top w:val="none" w:sz="0" w:space="0" w:color="auto"/>
        <w:left w:val="none" w:sz="0" w:space="0" w:color="auto"/>
        <w:bottom w:val="none" w:sz="0" w:space="0" w:color="auto"/>
        <w:right w:val="none" w:sz="0" w:space="0" w:color="auto"/>
      </w:divBdr>
      <w:divsChild>
        <w:div w:id="578053155">
          <w:marLeft w:val="0"/>
          <w:marRight w:val="0"/>
          <w:marTop w:val="0"/>
          <w:marBottom w:val="0"/>
          <w:divBdr>
            <w:top w:val="none" w:sz="0" w:space="0" w:color="auto"/>
            <w:left w:val="none" w:sz="0" w:space="0" w:color="auto"/>
            <w:bottom w:val="none" w:sz="0" w:space="0" w:color="auto"/>
            <w:right w:val="none" w:sz="0" w:space="0" w:color="auto"/>
          </w:divBdr>
          <w:divsChild>
            <w:div w:id="179617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89162">
      <w:bodyDiv w:val="1"/>
      <w:marLeft w:val="0"/>
      <w:marRight w:val="0"/>
      <w:marTop w:val="0"/>
      <w:marBottom w:val="0"/>
      <w:divBdr>
        <w:top w:val="none" w:sz="0" w:space="0" w:color="auto"/>
        <w:left w:val="none" w:sz="0" w:space="0" w:color="auto"/>
        <w:bottom w:val="none" w:sz="0" w:space="0" w:color="auto"/>
        <w:right w:val="none" w:sz="0" w:space="0" w:color="auto"/>
      </w:divBdr>
      <w:divsChild>
        <w:div w:id="575821171">
          <w:marLeft w:val="0"/>
          <w:marRight w:val="0"/>
          <w:marTop w:val="0"/>
          <w:marBottom w:val="0"/>
          <w:divBdr>
            <w:top w:val="none" w:sz="0" w:space="0" w:color="auto"/>
            <w:left w:val="none" w:sz="0" w:space="0" w:color="auto"/>
            <w:bottom w:val="none" w:sz="0" w:space="0" w:color="auto"/>
            <w:right w:val="none" w:sz="0" w:space="0" w:color="auto"/>
          </w:divBdr>
          <w:divsChild>
            <w:div w:id="409734406">
              <w:marLeft w:val="0"/>
              <w:marRight w:val="0"/>
              <w:marTop w:val="0"/>
              <w:marBottom w:val="0"/>
              <w:divBdr>
                <w:top w:val="none" w:sz="0" w:space="0" w:color="auto"/>
                <w:left w:val="none" w:sz="0" w:space="0" w:color="auto"/>
                <w:bottom w:val="none" w:sz="0" w:space="0" w:color="auto"/>
                <w:right w:val="none" w:sz="0" w:space="0" w:color="auto"/>
              </w:divBdr>
            </w:div>
            <w:div w:id="598298700">
              <w:marLeft w:val="0"/>
              <w:marRight w:val="0"/>
              <w:marTop w:val="0"/>
              <w:marBottom w:val="0"/>
              <w:divBdr>
                <w:top w:val="none" w:sz="0" w:space="0" w:color="auto"/>
                <w:left w:val="none" w:sz="0" w:space="0" w:color="auto"/>
                <w:bottom w:val="none" w:sz="0" w:space="0" w:color="auto"/>
                <w:right w:val="none" w:sz="0" w:space="0" w:color="auto"/>
              </w:divBdr>
            </w:div>
            <w:div w:id="478156049">
              <w:marLeft w:val="0"/>
              <w:marRight w:val="0"/>
              <w:marTop w:val="0"/>
              <w:marBottom w:val="0"/>
              <w:divBdr>
                <w:top w:val="none" w:sz="0" w:space="0" w:color="auto"/>
                <w:left w:val="none" w:sz="0" w:space="0" w:color="auto"/>
                <w:bottom w:val="none" w:sz="0" w:space="0" w:color="auto"/>
                <w:right w:val="none" w:sz="0" w:space="0" w:color="auto"/>
              </w:divBdr>
            </w:div>
            <w:div w:id="96627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72511">
      <w:bodyDiv w:val="1"/>
      <w:marLeft w:val="0"/>
      <w:marRight w:val="0"/>
      <w:marTop w:val="0"/>
      <w:marBottom w:val="0"/>
      <w:divBdr>
        <w:top w:val="none" w:sz="0" w:space="0" w:color="auto"/>
        <w:left w:val="none" w:sz="0" w:space="0" w:color="auto"/>
        <w:bottom w:val="none" w:sz="0" w:space="0" w:color="auto"/>
        <w:right w:val="none" w:sz="0" w:space="0" w:color="auto"/>
      </w:divBdr>
    </w:div>
    <w:div w:id="1551378193">
      <w:bodyDiv w:val="1"/>
      <w:marLeft w:val="0"/>
      <w:marRight w:val="0"/>
      <w:marTop w:val="0"/>
      <w:marBottom w:val="0"/>
      <w:divBdr>
        <w:top w:val="none" w:sz="0" w:space="0" w:color="auto"/>
        <w:left w:val="none" w:sz="0" w:space="0" w:color="auto"/>
        <w:bottom w:val="none" w:sz="0" w:space="0" w:color="auto"/>
        <w:right w:val="none" w:sz="0" w:space="0" w:color="auto"/>
      </w:divBdr>
      <w:divsChild>
        <w:div w:id="1585072606">
          <w:marLeft w:val="0"/>
          <w:marRight w:val="0"/>
          <w:marTop w:val="0"/>
          <w:marBottom w:val="0"/>
          <w:divBdr>
            <w:top w:val="none" w:sz="0" w:space="0" w:color="auto"/>
            <w:left w:val="none" w:sz="0" w:space="0" w:color="auto"/>
            <w:bottom w:val="none" w:sz="0" w:space="0" w:color="auto"/>
            <w:right w:val="none" w:sz="0" w:space="0" w:color="auto"/>
          </w:divBdr>
          <w:divsChild>
            <w:div w:id="7638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4300">
      <w:bodyDiv w:val="1"/>
      <w:marLeft w:val="0"/>
      <w:marRight w:val="0"/>
      <w:marTop w:val="0"/>
      <w:marBottom w:val="0"/>
      <w:divBdr>
        <w:top w:val="none" w:sz="0" w:space="0" w:color="auto"/>
        <w:left w:val="none" w:sz="0" w:space="0" w:color="auto"/>
        <w:bottom w:val="none" w:sz="0" w:space="0" w:color="auto"/>
        <w:right w:val="none" w:sz="0" w:space="0" w:color="auto"/>
      </w:divBdr>
      <w:divsChild>
        <w:div w:id="97021709">
          <w:marLeft w:val="0"/>
          <w:marRight w:val="0"/>
          <w:marTop w:val="0"/>
          <w:marBottom w:val="0"/>
          <w:divBdr>
            <w:top w:val="none" w:sz="0" w:space="0" w:color="auto"/>
            <w:left w:val="none" w:sz="0" w:space="0" w:color="auto"/>
            <w:bottom w:val="none" w:sz="0" w:space="0" w:color="auto"/>
            <w:right w:val="none" w:sz="0" w:space="0" w:color="auto"/>
          </w:divBdr>
          <w:divsChild>
            <w:div w:id="681007333">
              <w:marLeft w:val="0"/>
              <w:marRight w:val="0"/>
              <w:marTop w:val="0"/>
              <w:marBottom w:val="0"/>
              <w:divBdr>
                <w:top w:val="none" w:sz="0" w:space="0" w:color="auto"/>
                <w:left w:val="none" w:sz="0" w:space="0" w:color="auto"/>
                <w:bottom w:val="none" w:sz="0" w:space="0" w:color="auto"/>
                <w:right w:val="none" w:sz="0" w:space="0" w:color="auto"/>
              </w:divBdr>
            </w:div>
            <w:div w:id="16538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67880">
      <w:bodyDiv w:val="1"/>
      <w:marLeft w:val="0"/>
      <w:marRight w:val="0"/>
      <w:marTop w:val="0"/>
      <w:marBottom w:val="0"/>
      <w:divBdr>
        <w:top w:val="none" w:sz="0" w:space="0" w:color="auto"/>
        <w:left w:val="none" w:sz="0" w:space="0" w:color="auto"/>
        <w:bottom w:val="none" w:sz="0" w:space="0" w:color="auto"/>
        <w:right w:val="none" w:sz="0" w:space="0" w:color="auto"/>
      </w:divBdr>
      <w:divsChild>
        <w:div w:id="1711489064">
          <w:marLeft w:val="0"/>
          <w:marRight w:val="0"/>
          <w:marTop w:val="0"/>
          <w:marBottom w:val="0"/>
          <w:divBdr>
            <w:top w:val="none" w:sz="0" w:space="0" w:color="auto"/>
            <w:left w:val="none" w:sz="0" w:space="0" w:color="auto"/>
            <w:bottom w:val="none" w:sz="0" w:space="0" w:color="auto"/>
            <w:right w:val="none" w:sz="0" w:space="0" w:color="auto"/>
          </w:divBdr>
          <w:divsChild>
            <w:div w:id="275139285">
              <w:marLeft w:val="0"/>
              <w:marRight w:val="0"/>
              <w:marTop w:val="0"/>
              <w:marBottom w:val="0"/>
              <w:divBdr>
                <w:top w:val="none" w:sz="0" w:space="0" w:color="auto"/>
                <w:left w:val="none" w:sz="0" w:space="0" w:color="auto"/>
                <w:bottom w:val="none" w:sz="0" w:space="0" w:color="auto"/>
                <w:right w:val="none" w:sz="0" w:space="0" w:color="auto"/>
              </w:divBdr>
            </w:div>
            <w:div w:id="16347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60099">
      <w:bodyDiv w:val="1"/>
      <w:marLeft w:val="0"/>
      <w:marRight w:val="0"/>
      <w:marTop w:val="0"/>
      <w:marBottom w:val="0"/>
      <w:divBdr>
        <w:top w:val="none" w:sz="0" w:space="0" w:color="auto"/>
        <w:left w:val="none" w:sz="0" w:space="0" w:color="auto"/>
        <w:bottom w:val="none" w:sz="0" w:space="0" w:color="auto"/>
        <w:right w:val="none" w:sz="0" w:space="0" w:color="auto"/>
      </w:divBdr>
      <w:divsChild>
        <w:div w:id="1957788941">
          <w:marLeft w:val="0"/>
          <w:marRight w:val="0"/>
          <w:marTop w:val="0"/>
          <w:marBottom w:val="0"/>
          <w:divBdr>
            <w:top w:val="none" w:sz="0" w:space="0" w:color="auto"/>
            <w:left w:val="none" w:sz="0" w:space="0" w:color="auto"/>
            <w:bottom w:val="none" w:sz="0" w:space="0" w:color="auto"/>
            <w:right w:val="none" w:sz="0" w:space="0" w:color="auto"/>
          </w:divBdr>
          <w:divsChild>
            <w:div w:id="16833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59519">
      <w:bodyDiv w:val="1"/>
      <w:marLeft w:val="0"/>
      <w:marRight w:val="0"/>
      <w:marTop w:val="0"/>
      <w:marBottom w:val="0"/>
      <w:divBdr>
        <w:top w:val="none" w:sz="0" w:space="0" w:color="auto"/>
        <w:left w:val="none" w:sz="0" w:space="0" w:color="auto"/>
        <w:bottom w:val="none" w:sz="0" w:space="0" w:color="auto"/>
        <w:right w:val="none" w:sz="0" w:space="0" w:color="auto"/>
      </w:divBdr>
      <w:divsChild>
        <w:div w:id="389768853">
          <w:marLeft w:val="0"/>
          <w:marRight w:val="0"/>
          <w:marTop w:val="0"/>
          <w:marBottom w:val="0"/>
          <w:divBdr>
            <w:top w:val="none" w:sz="0" w:space="0" w:color="auto"/>
            <w:left w:val="none" w:sz="0" w:space="0" w:color="auto"/>
            <w:bottom w:val="none" w:sz="0" w:space="0" w:color="auto"/>
            <w:right w:val="none" w:sz="0" w:space="0" w:color="auto"/>
          </w:divBdr>
          <w:divsChild>
            <w:div w:id="2702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6A53C-2949-4136-89F4-FD4A115A3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8510</TotalTime>
  <Pages>7</Pages>
  <Words>1068</Words>
  <Characters>6091</Characters>
  <Application>Microsoft Office Word</Application>
  <DocSecurity>0</DocSecurity>
  <Lines>50</Lines>
  <Paragraphs>14</Paragraphs>
  <ScaleCrop>false</ScaleCrop>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岳 英豪</dc:creator>
  <cp:keywords/>
  <dc:description/>
  <cp:lastModifiedBy>岳 英豪</cp:lastModifiedBy>
  <cp:revision>77</cp:revision>
  <dcterms:created xsi:type="dcterms:W3CDTF">2019-07-27T03:22:00Z</dcterms:created>
  <dcterms:modified xsi:type="dcterms:W3CDTF">2019-08-27T14:15:00Z</dcterms:modified>
</cp:coreProperties>
</file>