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color w:val="000000" w:themeColor="text1"/>
          <w:sz w:val="28"/>
          <w:szCs w:val="28"/>
          <w:u w:val="single"/>
          <w:shd w:val="clear" w:color="FFFFFF" w:fill="D9D9D9"/>
          <w:lang w:val="en-IN"/>
          <w14:textFill>
            <w14:solidFill>
              <w14:schemeClr w14:val="tx1"/>
            </w14:solidFill>
          </w14:textFill>
        </w:rPr>
      </w:pPr>
      <w:r>
        <w:rPr>
          <w:rFonts w:hint="default" w:ascii="Arial" w:hAnsi="Arial" w:cs="Arial"/>
          <w:b/>
          <w:bCs/>
          <w:color w:val="000000" w:themeColor="text1"/>
          <w:sz w:val="28"/>
          <w:szCs w:val="28"/>
          <w:u w:val="single"/>
          <w:shd w:val="clear" w:color="FFFFFF" w:fill="D9D9D9"/>
          <w:lang w:val="en-IN"/>
          <w14:textFill>
            <w14:solidFill>
              <w14:schemeClr w14:val="tx1"/>
            </w14:solidFill>
          </w14:textFill>
        </w:rPr>
        <w:t>NoSql</w:t>
      </w:r>
    </w:p>
    <w:p>
      <w:pPr>
        <w:rPr>
          <w:rFonts w:hint="default" w:ascii="Arial" w:hAnsi="Arial" w:cs="Arial"/>
          <w:color w:val="000000" w:themeColor="text1"/>
          <w:sz w:val="28"/>
          <w:szCs w:val="28"/>
          <w:shd w:val="clear" w:color="FFFFFF" w:fill="D9D9D9"/>
          <w:lang w:val="en-IN"/>
          <w14:textFill>
            <w14:solidFill>
              <w14:schemeClr w14:val="tx1"/>
            </w14:solidFill>
          </w14:textFill>
        </w:rPr>
      </w:pPr>
    </w:p>
    <w:p>
      <w:pP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pP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pPr>
        <w:rPr>
          <w:rFonts w:hint="default" w:ascii="Arial" w:hAnsi="Arial" w:eastAsia="Helvetica" w:cs="Arial"/>
          <w:i w:val="0"/>
          <w:iCs w:val="0"/>
          <w:caps w:val="0"/>
          <w:color w:val="000000" w:themeColor="text1"/>
          <w:spacing w:val="0"/>
          <w:sz w:val="28"/>
          <w:szCs w:val="28"/>
          <w:shd w:val="clear" w:color="FFFFFF" w:fill="D9D9D9"/>
          <w:lang w:val="en-IN"/>
          <w14:textFill>
            <w14:solidFill>
              <w14:schemeClr w14:val="tx1"/>
            </w14:solidFill>
          </w14:textFill>
        </w:rPr>
      </w:pPr>
      <w:r>
        <w:rPr>
          <w:rFonts w:hint="default" w:ascii="Arial" w:hAnsi="Arial" w:eastAsia="Helvetica" w:cs="Arial"/>
          <w:i w:val="0"/>
          <w:iCs w:val="0"/>
          <w:caps w:val="0"/>
          <w:color w:val="000000" w:themeColor="text1"/>
          <w:spacing w:val="0"/>
          <w:sz w:val="28"/>
          <w:szCs w:val="28"/>
          <w:shd w:val="clear" w:color="FFFFFF" w:fill="D9D9D9"/>
          <w:lang w:val="en-IN"/>
          <w14:textFill>
            <w14:solidFill>
              <w14:schemeClr w14:val="tx1"/>
            </w14:solidFill>
          </w14:textFill>
        </w:rPr>
        <w:t xml:space="preserve"> </w:t>
      </w:r>
    </w:p>
    <w:p>
      <w:pP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pP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When people use the term “NoSQL database,” they typically use it to refer to any non-relational database. Some say the term “NoSQL” stands for “non SQL” while others say it stands for “not only SQL.” Either way, most agree that NoSQL databases are databases that store data in a format other than relational tables.</w:t>
      </w:r>
    </w:p>
    <w:p>
      <w:pP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pPr>
    </w:p>
    <w:p>
      <w:pP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pPr>
    </w:p>
    <w:p>
      <w:pPr>
        <w:pStyle w:val="11"/>
        <w:keepNext w:val="0"/>
        <w:keepLines w:val="0"/>
        <w:widowControl/>
        <w:suppressLineNumbers w:val="0"/>
        <w:spacing w:before="180" w:beforeAutospacing="0" w:after="180" w:afterAutospacing="0" w:line="288" w:lineRule="atLeast"/>
        <w:ind w:left="0" w:right="0" w:firstLine="0"/>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pP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Over time, four major </w:t>
      </w:r>
      <w:r>
        <w:rPr>
          <w:rFonts w:hint="default" w:ascii="Arial" w:hAnsi="Arial" w:eastAsia="Helvetica" w:cs="Arial"/>
          <w:i w:val="0"/>
          <w:iCs w:val="0"/>
          <w:caps w:val="0"/>
          <w:color w:val="000000" w:themeColor="text1"/>
          <w:spacing w:val="0"/>
          <w:sz w:val="28"/>
          <w:szCs w:val="28"/>
          <w:u w:val="none"/>
          <w:shd w:val="clear" w:color="FFFFFF" w:fill="D9D9D9"/>
          <w14:textFill>
            <w14:solidFill>
              <w14:schemeClr w14:val="tx1"/>
            </w14:solidFill>
          </w14:textFill>
        </w:rPr>
        <w:fldChar w:fldCharType="begin"/>
      </w:r>
      <w:r>
        <w:rPr>
          <w:rFonts w:hint="default" w:ascii="Arial" w:hAnsi="Arial" w:eastAsia="Helvetica" w:cs="Arial"/>
          <w:i w:val="0"/>
          <w:iCs w:val="0"/>
          <w:caps w:val="0"/>
          <w:color w:val="000000" w:themeColor="text1"/>
          <w:spacing w:val="0"/>
          <w:sz w:val="28"/>
          <w:szCs w:val="28"/>
          <w:u w:val="none"/>
          <w:shd w:val="clear" w:color="FFFFFF" w:fill="D9D9D9"/>
          <w14:textFill>
            <w14:solidFill>
              <w14:schemeClr w14:val="tx1"/>
            </w14:solidFill>
          </w14:textFill>
        </w:rPr>
        <w:instrText xml:space="preserve"> HYPERLINK "https://www.mongodb.com/scale/types-of-nosql-databases" \t "https://www.mongodb.com/_target" </w:instrText>
      </w:r>
      <w:r>
        <w:rPr>
          <w:rFonts w:hint="default" w:ascii="Arial" w:hAnsi="Arial" w:eastAsia="Helvetica" w:cs="Arial"/>
          <w:i w:val="0"/>
          <w:iCs w:val="0"/>
          <w:caps w:val="0"/>
          <w:color w:val="000000" w:themeColor="text1"/>
          <w:spacing w:val="0"/>
          <w:sz w:val="28"/>
          <w:szCs w:val="28"/>
          <w:u w:val="none"/>
          <w:shd w:val="clear" w:color="FFFFFF" w:fill="D9D9D9"/>
          <w14:textFill>
            <w14:solidFill>
              <w14:schemeClr w14:val="tx1"/>
            </w14:solidFill>
          </w14:textFill>
        </w:rPr>
        <w:fldChar w:fldCharType="separate"/>
      </w:r>
      <w:r>
        <w:rPr>
          <w:rStyle w:val="10"/>
          <w:rFonts w:hint="default" w:ascii="Arial" w:hAnsi="Arial" w:eastAsia="Helvetica" w:cs="Arial"/>
          <w:i w:val="0"/>
          <w:iCs w:val="0"/>
          <w:caps w:val="0"/>
          <w:color w:val="000000" w:themeColor="text1"/>
          <w:spacing w:val="0"/>
          <w:sz w:val="28"/>
          <w:szCs w:val="28"/>
          <w:u w:val="none"/>
          <w:shd w:val="clear" w:color="FFFFFF" w:fill="D9D9D9"/>
          <w14:textFill>
            <w14:solidFill>
              <w14:schemeClr w14:val="tx1"/>
            </w14:solidFill>
          </w14:textFill>
        </w:rPr>
        <w:t>types of NoSQL databases</w:t>
      </w:r>
      <w:r>
        <w:rPr>
          <w:rFonts w:hint="default" w:ascii="Arial" w:hAnsi="Arial" w:eastAsia="Helvetica" w:cs="Arial"/>
          <w:i w:val="0"/>
          <w:iCs w:val="0"/>
          <w:caps w:val="0"/>
          <w:color w:val="000000" w:themeColor="text1"/>
          <w:spacing w:val="0"/>
          <w:sz w:val="28"/>
          <w:szCs w:val="28"/>
          <w:u w:val="none"/>
          <w:shd w:val="clear" w:color="FFFFFF" w:fill="D9D9D9"/>
          <w14:textFill>
            <w14:solidFill>
              <w14:schemeClr w14:val="tx1"/>
            </w14:solidFill>
          </w14:textFill>
        </w:rPr>
        <w:fldChar w:fldCharType="end"/>
      </w: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 emerged: document databases, key-value databases, wide-column stores, and graph databases.</w:t>
      </w:r>
    </w:p>
    <w:p>
      <w:pPr>
        <w:keepNext w:val="0"/>
        <w:keepLines w:val="0"/>
        <w:widowControl/>
        <w:numPr>
          <w:ilvl w:val="0"/>
          <w:numId w:val="1"/>
        </w:numPr>
        <w:suppressLineNumbers w:val="0"/>
        <w:spacing w:before="0" w:beforeAutospacing="1" w:after="0" w:afterAutospacing="1" w:line="288" w:lineRule="atLeast"/>
        <w:ind w:left="720" w:hanging="360"/>
        <w:rPr>
          <w:rFonts w:hint="default" w:ascii="Arial" w:hAnsi="Arial" w:cs="Arial"/>
          <w:color w:val="000000" w:themeColor="text1"/>
          <w:sz w:val="28"/>
          <w:szCs w:val="28"/>
          <w:shd w:val="clear" w:color="FFFFFF" w:fill="D9D9D9"/>
          <w14:textFill>
            <w14:solidFill>
              <w14:schemeClr w14:val="tx1"/>
            </w14:solidFill>
          </w14:textFill>
        </w:rPr>
      </w:pPr>
      <w:r>
        <w:rPr>
          <w:rStyle w:val="12"/>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Document databases</w:t>
      </w: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 store data in documents similar to JSON (JavaScript Object Notation) objects. Each document contains pairs of fields and values. The values can typically be a variety of types including things like strings, numbers, booleans, arrays, or objects.</w:t>
      </w:r>
    </w:p>
    <w:p>
      <w:pPr>
        <w:keepNext w:val="0"/>
        <w:keepLines w:val="0"/>
        <w:widowControl/>
        <w:numPr>
          <w:ilvl w:val="0"/>
          <w:numId w:val="1"/>
        </w:numPr>
        <w:suppressLineNumbers w:val="0"/>
        <w:spacing w:before="0" w:beforeAutospacing="1" w:after="0" w:afterAutospacing="1" w:line="288" w:lineRule="atLeast"/>
        <w:ind w:left="720" w:hanging="360"/>
        <w:rPr>
          <w:rFonts w:hint="default" w:ascii="Arial" w:hAnsi="Arial" w:cs="Arial"/>
          <w:color w:val="000000" w:themeColor="text1"/>
          <w:sz w:val="28"/>
          <w:szCs w:val="28"/>
          <w:shd w:val="clear" w:color="FFFFFF" w:fill="D9D9D9"/>
          <w14:textFill>
            <w14:solidFill>
              <w14:schemeClr w14:val="tx1"/>
            </w14:solidFill>
          </w14:textFill>
        </w:rPr>
      </w:pPr>
      <w:r>
        <w:rPr>
          <w:rStyle w:val="12"/>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Key-value databases</w:t>
      </w: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 are a simpler type of database where each item contains keys and values.</w:t>
      </w:r>
    </w:p>
    <w:p>
      <w:pPr>
        <w:keepNext w:val="0"/>
        <w:keepLines w:val="0"/>
        <w:widowControl/>
        <w:numPr>
          <w:ilvl w:val="0"/>
          <w:numId w:val="1"/>
        </w:numPr>
        <w:suppressLineNumbers w:val="0"/>
        <w:spacing w:before="0" w:beforeAutospacing="1" w:after="0" w:afterAutospacing="1" w:line="288" w:lineRule="atLeast"/>
        <w:ind w:left="720" w:hanging="360"/>
        <w:rPr>
          <w:rFonts w:hint="default" w:ascii="Arial" w:hAnsi="Arial" w:cs="Arial"/>
          <w:color w:val="000000" w:themeColor="text1"/>
          <w:sz w:val="28"/>
          <w:szCs w:val="28"/>
          <w:shd w:val="clear" w:color="FFFFFF" w:fill="D9D9D9"/>
          <w14:textFill>
            <w14:solidFill>
              <w14:schemeClr w14:val="tx1"/>
            </w14:solidFill>
          </w14:textFill>
        </w:rPr>
      </w:pPr>
      <w:r>
        <w:rPr>
          <w:rStyle w:val="12"/>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Wide-column stores</w:t>
      </w: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 store data in tables, rows, and dynamic columns.</w:t>
      </w:r>
    </w:p>
    <w:p>
      <w:pPr>
        <w:keepNext w:val="0"/>
        <w:keepLines w:val="0"/>
        <w:widowControl/>
        <w:numPr>
          <w:ilvl w:val="0"/>
          <w:numId w:val="1"/>
        </w:numPr>
        <w:suppressLineNumbers w:val="0"/>
        <w:spacing w:before="0" w:beforeAutospacing="1" w:after="0" w:afterAutospacing="1" w:line="288" w:lineRule="atLeast"/>
        <w:ind w:left="720" w:hanging="360"/>
        <w:rPr>
          <w:rFonts w:hint="default" w:ascii="Arial" w:hAnsi="Arial" w:cs="Arial"/>
          <w:color w:val="000000" w:themeColor="text1"/>
          <w:sz w:val="28"/>
          <w:szCs w:val="28"/>
          <w:shd w:val="clear" w:color="FFFFFF" w:fill="D9D9D9"/>
          <w14:textFill>
            <w14:solidFill>
              <w14:schemeClr w14:val="tx1"/>
            </w14:solidFill>
          </w14:textFill>
        </w:rPr>
      </w:pPr>
      <w:r>
        <w:rPr>
          <w:rStyle w:val="12"/>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Graph databases</w:t>
      </w:r>
      <w:r>
        <w:rPr>
          <w:rFonts w:hint="default" w:ascii="Arial" w:hAnsi="Arial" w:eastAsia="Helvetica" w:cs="Arial"/>
          <w:i w:val="0"/>
          <w:iCs w:val="0"/>
          <w:caps w:val="0"/>
          <w:color w:val="000000" w:themeColor="text1"/>
          <w:spacing w:val="0"/>
          <w:sz w:val="28"/>
          <w:szCs w:val="28"/>
          <w:shd w:val="clear" w:color="FFFFFF" w:fill="D9D9D9"/>
          <w14:textFill>
            <w14:solidFill>
              <w14:schemeClr w14:val="tx1"/>
            </w14:solidFill>
          </w14:textFill>
        </w:rPr>
        <w:t> store data in nodes and edges. Nodes typically store information about people, places, and things, while edges store information about the relationships between the nodes.</w:t>
      </w:r>
    </w:p>
    <w:p>
      <w:pPr>
        <w:jc w:val="center"/>
        <w:rPr>
          <w:rFonts w:hint="default" w:ascii="Arial" w:hAnsi="Arial" w:cs="Arial"/>
          <w:b/>
          <w:sz w:val="28"/>
          <w:szCs w:val="28"/>
          <w:u w:val="single"/>
          <w:rtl w:val="0"/>
        </w:rPr>
      </w:pPr>
    </w:p>
    <w:p>
      <w:pPr>
        <w:jc w:val="center"/>
        <w:rPr>
          <w:rFonts w:hint="default" w:ascii="Arial" w:hAnsi="Arial" w:cs="Arial"/>
          <w:b/>
          <w:sz w:val="28"/>
          <w:szCs w:val="28"/>
          <w:u w:val="single"/>
          <w:rtl w:val="0"/>
        </w:rPr>
      </w:pPr>
    </w:p>
    <w:p>
      <w:pPr>
        <w:jc w:val="center"/>
        <w:rPr>
          <w:rFonts w:hint="default" w:ascii="Arial" w:hAnsi="Arial" w:cs="Arial"/>
          <w:b/>
          <w:sz w:val="28"/>
          <w:szCs w:val="28"/>
          <w:u w:val="single"/>
          <w:rtl w:val="0"/>
        </w:rPr>
      </w:pPr>
    </w:p>
    <w:p>
      <w:pPr>
        <w:jc w:val="center"/>
        <w:rPr>
          <w:rFonts w:hint="default" w:ascii="Arial" w:hAnsi="Arial" w:cs="Arial"/>
          <w:b/>
          <w:sz w:val="28"/>
          <w:szCs w:val="28"/>
          <w:u w:val="single"/>
        </w:rPr>
      </w:pPr>
      <w:r>
        <w:rPr>
          <w:rFonts w:hint="default" w:ascii="Arial" w:hAnsi="Arial" w:cs="Arial"/>
          <w:b/>
          <w:sz w:val="28"/>
          <w:szCs w:val="28"/>
          <w:u w:val="single"/>
          <w:rtl w:val="0"/>
        </w:rPr>
        <w:t>MONGO DB</w:t>
      </w:r>
    </w:p>
    <w:p>
      <w:pPr>
        <w:ind w:firstLine="852" w:firstLineChars="300"/>
        <w:rPr>
          <w:rFonts w:hint="default" w:ascii="Arial" w:hAnsi="Arial" w:eastAsia="sans-serif" w:cs="Arial"/>
          <w:i w:val="0"/>
          <w:iCs w:val="0"/>
          <w:caps w:val="0"/>
          <w:color w:val="000000" w:themeColor="text1"/>
          <w:spacing w:val="2"/>
          <w:sz w:val="28"/>
          <w:szCs w:val="28"/>
          <w:shd w:val="clear" w:color="FFFFFF" w:fill="D9D9D9"/>
          <w:lang w:val="en-IN"/>
          <w14:textFill>
            <w14:solidFill>
              <w14:schemeClr w14:val="tx1"/>
            </w14:solidFill>
          </w14:textFill>
        </w:rPr>
      </w:pPr>
      <w:r>
        <w:rPr>
          <w:rFonts w:hint="default" w:ascii="Arial" w:hAnsi="Arial" w:eastAsia="sans-serif" w:cs="Arial"/>
          <w:i w:val="0"/>
          <w:iCs w:val="0"/>
          <w:caps w:val="0"/>
          <w:color w:val="000000" w:themeColor="text1"/>
          <w:spacing w:val="2"/>
          <w:sz w:val="28"/>
          <w:szCs w:val="28"/>
          <w:shd w:val="clear" w:color="FFFFFF" w:fill="D9D9D9"/>
          <w14:textFill>
            <w14:solidFill>
              <w14:schemeClr w14:val="tx1"/>
            </w14:solidFill>
          </w14:textFill>
        </w:rPr>
        <w:t>MongoDB is an open-source document-oriented database. It is used to store a larger amount of data and also allows you to work with that data. MongoDB is not based on the table-like relational database structure but provides an altogether different mechanism for storage and retrieval of data, that’s why known as NoSQL database</w:t>
      </w:r>
      <w:r>
        <w:rPr>
          <w:rFonts w:hint="default" w:ascii="Arial" w:hAnsi="Arial" w:eastAsia="sans-serif" w:cs="Arial"/>
          <w:i w:val="0"/>
          <w:iCs w:val="0"/>
          <w:caps w:val="0"/>
          <w:color w:val="000000" w:themeColor="text1"/>
          <w:spacing w:val="2"/>
          <w:sz w:val="28"/>
          <w:szCs w:val="28"/>
          <w:shd w:val="clear" w:color="FFFFFF" w:fill="D9D9D9"/>
          <w:lang w:val="en-IN"/>
          <w14:textFill>
            <w14:solidFill>
              <w14:schemeClr w14:val="tx1"/>
            </w14:solidFill>
          </w14:textFill>
        </w:rPr>
        <w:t>.</w:t>
      </w:r>
    </w:p>
    <w:p>
      <w:pPr>
        <w:ind w:firstLine="852" w:firstLineChars="300"/>
        <w:rPr>
          <w:rFonts w:hint="default" w:ascii="Arial" w:hAnsi="Arial" w:eastAsia="sans-serif" w:cs="Arial"/>
          <w:i w:val="0"/>
          <w:iCs w:val="0"/>
          <w:caps w:val="0"/>
          <w:color w:val="000000" w:themeColor="text1"/>
          <w:spacing w:val="2"/>
          <w:sz w:val="28"/>
          <w:szCs w:val="28"/>
          <w:shd w:val="clear" w:color="FFFFFF" w:fill="D9D9D9"/>
          <w:lang w:val="en-IN"/>
          <w14:textFill>
            <w14:solidFill>
              <w14:schemeClr w14:val="tx1"/>
            </w14:solidFill>
          </w14:textFill>
        </w:rPr>
      </w:pPr>
    </w:p>
    <w:p>
      <w:pPr>
        <w:ind w:firstLine="852" w:firstLineChars="300"/>
        <w:rPr>
          <w:rFonts w:hint="default" w:ascii="Arial" w:hAnsi="Arial" w:eastAsia="sans-serif" w:cs="Arial"/>
          <w:i w:val="0"/>
          <w:iCs w:val="0"/>
          <w:caps w:val="0"/>
          <w:color w:val="000000" w:themeColor="text1"/>
          <w:spacing w:val="2"/>
          <w:sz w:val="28"/>
          <w:szCs w:val="28"/>
          <w:shd w:val="clear" w:color="FFFFFF" w:fill="D9D9D9"/>
          <w:lang w:val="en-IN"/>
          <w14:textFill>
            <w14:solidFill>
              <w14:schemeClr w14:val="tx1"/>
            </w14:solidFill>
          </w14:textFill>
        </w:rPr>
      </w:pPr>
    </w:p>
    <w:p>
      <w:pPr>
        <w:ind w:firstLine="852" w:firstLineChars="300"/>
        <w:rPr>
          <w:rFonts w:hint="default" w:ascii="Arial" w:hAnsi="Arial" w:eastAsia="sans-serif" w:cs="Arial"/>
          <w:i w:val="0"/>
          <w:iCs w:val="0"/>
          <w:caps w:val="0"/>
          <w:color w:val="000000" w:themeColor="text1"/>
          <w:spacing w:val="2"/>
          <w:sz w:val="28"/>
          <w:szCs w:val="28"/>
          <w:shd w:val="clear" w:color="FFFFFF" w:fill="D9D9D9"/>
          <w:lang w:val="en-IN"/>
          <w14:textFill>
            <w14:solidFill>
              <w14:schemeClr w14:val="tx1"/>
            </w14:solidFill>
          </w14:textFill>
        </w:rPr>
      </w:pPr>
      <w:r>
        <w:rPr>
          <w:rFonts w:hint="default" w:ascii="Arial" w:hAnsi="Arial" w:eastAsia="sans-serif" w:cs="Arial"/>
          <w:i w:val="0"/>
          <w:iCs w:val="0"/>
          <w:caps w:val="0"/>
          <w:color w:val="000000" w:themeColor="text1"/>
          <w:spacing w:val="2"/>
          <w:sz w:val="28"/>
          <w:szCs w:val="28"/>
          <w:shd w:val="clear" w:color="FFFFFF" w:fill="D9D9D9"/>
          <w:lang w:val="en-IN"/>
          <w14:textFill>
            <w14:solidFill>
              <w14:schemeClr w14:val="tx1"/>
            </w14:solidFill>
          </w14:textFill>
        </w:rPr>
        <w:drawing>
          <wp:inline distT="0" distB="0" distL="114300" distR="114300">
            <wp:extent cx="5042535" cy="5927090"/>
            <wp:effectExtent l="0" t="0" r="1905" b="1270"/>
            <wp:docPr id="8" name="Picture 8" descr="Untitled-Diagram-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Diagram-1-13"/>
                    <pic:cNvPicPr>
                      <a:picLocks noChangeAspect="1"/>
                    </pic:cNvPicPr>
                  </pic:nvPicPr>
                  <pic:blipFill>
                    <a:blip r:embed="rId6"/>
                    <a:stretch>
                      <a:fillRect/>
                    </a:stretch>
                  </pic:blipFill>
                  <pic:spPr>
                    <a:xfrm>
                      <a:off x="0" y="0"/>
                      <a:ext cx="5042535" cy="5927090"/>
                    </a:xfrm>
                    <a:prstGeom prst="rect">
                      <a:avLst/>
                    </a:prstGeom>
                  </pic:spPr>
                </pic:pic>
              </a:graphicData>
            </a:graphic>
          </wp:inline>
        </w:drawing>
      </w: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u w:val="single"/>
        </w:rPr>
      </w:pPr>
      <w:r>
        <w:rPr>
          <w:rFonts w:hint="default" w:ascii="Arial" w:hAnsi="Arial" w:cs="Arial"/>
          <w:b/>
          <w:sz w:val="28"/>
          <w:szCs w:val="28"/>
          <w:u w:val="single"/>
          <w:rtl w:val="0"/>
        </w:rPr>
        <w:t>Install MongoDB on Windows</w:t>
      </w:r>
    </w:p>
    <w:p>
      <w:pPr>
        <w:rPr>
          <w:rFonts w:hint="default" w:ascii="Arial" w:hAnsi="Arial" w:cs="Arial"/>
          <w:b/>
          <w:sz w:val="28"/>
          <w:szCs w:val="28"/>
          <w:u w:val="single"/>
        </w:rPr>
      </w:pPr>
    </w:p>
    <w:p>
      <w:pPr>
        <w:rPr>
          <w:rFonts w:hint="default" w:ascii="Arial" w:hAnsi="Arial" w:cs="Arial"/>
          <w:sz w:val="28"/>
          <w:szCs w:val="28"/>
        </w:rPr>
      </w:pPr>
      <w:r>
        <w:rPr>
          <w:rFonts w:hint="default" w:ascii="Arial" w:hAnsi="Arial" w:cs="Arial"/>
          <w:sz w:val="28"/>
          <w:szCs w:val="28"/>
          <w:rtl w:val="0"/>
        </w:rPr>
        <w:t>To install MongoDB on Windows, first download the latest release of MongoDB from http://www.mongodb.org/downloads</w:t>
      </w:r>
      <w:r>
        <w:rPr>
          <w:rFonts w:hint="default" w:ascii="Arial" w:hAnsi="Arial" w:cs="Arial"/>
          <w:sz w:val="28"/>
          <w:szCs w:val="28"/>
          <w:rtl w:val="0"/>
        </w:rPr>
        <w:t>.</w:t>
      </w:r>
      <w:r>
        <w:rPr>
          <w:rFonts w:hint="default" w:ascii="Arial" w:hAnsi="Arial" w:cs="Arial"/>
          <w:sz w:val="28"/>
          <w:szCs w:val="28"/>
          <w:rtl w:val="0"/>
        </w:rPr>
        <w:t>To get your Windows version, open command prompt and execute the following command.</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114300" distB="114300" distL="114300" distR="114300">
            <wp:extent cx="5943600" cy="1028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7"/>
                    <a:srcRect/>
                    <a:stretch>
                      <a:fillRect/>
                    </a:stretch>
                  </pic:blipFill>
                  <pic:spPr>
                    <a:xfrm>
                      <a:off x="0" y="0"/>
                      <a:ext cx="5943600" cy="1028700"/>
                    </a:xfrm>
                    <a:prstGeom prst="rect">
                      <a:avLst/>
                    </a:prstGeom>
                  </pic:spPr>
                </pic:pic>
              </a:graphicData>
            </a:graphic>
          </wp:inline>
        </w:drawing>
      </w:r>
    </w:p>
    <w:p>
      <w:pPr>
        <w:rPr>
          <w:rFonts w:hint="default" w:ascii="Arial" w:hAnsi="Arial" w:cs="Arial"/>
          <w:b/>
          <w:sz w:val="28"/>
          <w:szCs w:val="28"/>
          <w:u w:val="single"/>
        </w:rPr>
      </w:pPr>
    </w:p>
    <w:p>
      <w:pPr>
        <w:rPr>
          <w:rFonts w:hint="default" w:ascii="Arial" w:hAnsi="Arial" w:cs="Arial"/>
          <w:sz w:val="28"/>
          <w:szCs w:val="28"/>
        </w:rPr>
      </w:pPr>
      <w:r>
        <w:rPr>
          <w:rFonts w:hint="default" w:ascii="Arial" w:hAnsi="Arial" w:cs="Arial"/>
          <w:sz w:val="28"/>
          <w:szCs w:val="28"/>
          <w:rtl w:val="0"/>
        </w:rPr>
        <w:t>Now extract your downloaded file to c:\ drive or any other location. Make sure the name of the extracted folder is mongodb-win32-i386-[version] or mongodb-win32-x86_64-[version]. Next, open the command prompt and run the following command.</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114300" distB="114300" distL="114300" distR="114300">
            <wp:extent cx="5943600" cy="800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8"/>
                    <a:srcRect/>
                    <a:stretch>
                      <a:fillRect/>
                    </a:stretch>
                  </pic:blipFill>
                  <pic:spPr>
                    <a:xfrm>
                      <a:off x="0" y="0"/>
                      <a:ext cx="5943600" cy="800100"/>
                    </a:xfrm>
                    <a:prstGeom prst="rect">
                      <a:avLst/>
                    </a:prstGeom>
                  </pic:spPr>
                </pic:pic>
              </a:graphicData>
            </a:graphic>
          </wp:inline>
        </w:drawing>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tl w:val="0"/>
        </w:rPr>
        <w:t>In case you have extracted the MongoDB at different location, then go to that path by using command cd FOLDER/DIR and now run the above given process.</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tl w:val="0"/>
        </w:rPr>
        <w:t>MongoDB requires a data folder to store its files. The default location for the MongoDB data directory is c:\data\db. Execute the following command sequence.</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114300" distB="114300" distL="114300" distR="114300">
            <wp:extent cx="5943600" cy="558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5943600" cy="558800"/>
                    </a:xfrm>
                    <a:prstGeom prst="rect">
                      <a:avLst/>
                    </a:prstGeom>
                  </pic:spPr>
                </pic:pic>
              </a:graphicData>
            </a:graphic>
          </wp:inline>
        </w:drawing>
      </w:r>
    </w:p>
    <w:p>
      <w:pPr>
        <w:rPr>
          <w:rFonts w:hint="default" w:ascii="Arial" w:hAnsi="Arial" w:cs="Arial"/>
          <w:sz w:val="28"/>
          <w:szCs w:val="28"/>
        </w:rPr>
      </w:pPr>
      <w:bookmarkStart w:id="0" w:name="_GoBack"/>
      <w:bookmarkEnd w:id="0"/>
    </w:p>
    <w:p>
      <w:pPr>
        <w:rPr>
          <w:rFonts w:hint="default" w:ascii="Arial" w:hAnsi="Arial" w:cs="Arial"/>
          <w:sz w:val="28"/>
          <w:szCs w:val="28"/>
        </w:rPr>
      </w:pPr>
      <w:r>
        <w:rPr>
          <w:rFonts w:hint="default" w:ascii="Arial" w:hAnsi="Arial" w:cs="Arial"/>
          <w:sz w:val="28"/>
          <w:szCs w:val="28"/>
          <w:rtl w:val="0"/>
        </w:rPr>
        <w:t>If you have to install the MongoDB at a different location, then you need to specify an alternate path for \data\db by setting the path dbpath in mongod.exe.</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114300" distB="114300" distL="114300" distR="114300">
            <wp:extent cx="5943600" cy="1257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0"/>
                    <a:srcRect/>
                    <a:stretch>
                      <a:fillRect/>
                    </a:stretch>
                  </pic:blipFill>
                  <pic:spPr>
                    <a:xfrm>
                      <a:off x="0" y="0"/>
                      <a:ext cx="5943600" cy="1257300"/>
                    </a:xfrm>
                    <a:prstGeom prst="rect">
                      <a:avLst/>
                    </a:prstGeom>
                  </pic:spPr>
                </pic:pic>
              </a:graphicData>
            </a:graphic>
          </wp:inline>
        </w:drawing>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tl w:val="0"/>
        </w:rPr>
        <w:t xml:space="preserve">Now to run the MongoDB, you need to open another command prompt and issue the following command. </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114300" distB="114300" distL="114300" distR="114300">
            <wp:extent cx="5943600" cy="1689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1"/>
                    <a:srcRect/>
                    <a:stretch>
                      <a:fillRect/>
                    </a:stretch>
                  </pic:blipFill>
                  <pic:spPr>
                    <a:xfrm>
                      <a:off x="0" y="0"/>
                      <a:ext cx="5943600" cy="1689100"/>
                    </a:xfrm>
                    <a:prstGeom prst="rect">
                      <a:avLst/>
                    </a:prstGeom>
                  </pic:spPr>
                </pic:pic>
              </a:graphicData>
            </a:graphic>
          </wp:inline>
        </w:drawing>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tl w:val="0"/>
        </w:rPr>
        <w:t>This will show that MongoDB is installed and run successfully. Next time when you run MongoDB, you need to issue only commands.</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114300" distB="114300" distL="114300" distR="114300">
            <wp:extent cx="5943600" cy="609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2"/>
                    <a:srcRect/>
                    <a:stretch>
                      <a:fillRect/>
                    </a:stretch>
                  </pic:blipFill>
                  <pic:spPr>
                    <a:xfrm>
                      <a:off x="0" y="0"/>
                      <a:ext cx="5943600" cy="609600"/>
                    </a:xfrm>
                    <a:prstGeom prst="rect">
                      <a:avLst/>
                    </a:prstGeom>
                  </pic:spPr>
                </pic:pic>
              </a:graphicData>
            </a:graphic>
          </wp:inline>
        </w:drawing>
      </w:r>
    </w:p>
    <w:p>
      <w:pPr>
        <w:spacing w:after="160" w:line="259" w:lineRule="auto"/>
        <w:jc w:val="both"/>
        <w:rPr>
          <w:rFonts w:hint="default" w:ascii="Arial" w:hAnsi="Arial" w:cs="Arial"/>
          <w:b/>
          <w:sz w:val="28"/>
          <w:szCs w:val="28"/>
          <w:u w:val="single"/>
        </w:rPr>
      </w:pPr>
    </w:p>
    <w:p>
      <w:pPr>
        <w:spacing w:after="160" w:line="259" w:lineRule="auto"/>
        <w:jc w:val="both"/>
        <w:rPr>
          <w:rFonts w:hint="default" w:ascii="Arial" w:hAnsi="Arial" w:cs="Arial"/>
          <w:b/>
          <w:sz w:val="28"/>
          <w:szCs w:val="28"/>
          <w:u w:val="single"/>
        </w:rPr>
      </w:pPr>
    </w:p>
    <w:p>
      <w:pPr>
        <w:spacing w:after="160" w:line="259" w:lineRule="auto"/>
        <w:jc w:val="both"/>
        <w:rPr>
          <w:rFonts w:hint="default" w:ascii="Arial" w:hAnsi="Arial" w:cs="Arial"/>
          <w:b/>
          <w:sz w:val="28"/>
          <w:szCs w:val="28"/>
          <w:u w:val="single"/>
        </w:rPr>
      </w:pPr>
    </w:p>
    <w:p>
      <w:pPr>
        <w:spacing w:after="160" w:line="259" w:lineRule="auto"/>
        <w:jc w:val="both"/>
        <w:rPr>
          <w:rFonts w:hint="default" w:ascii="Arial" w:hAnsi="Arial" w:cs="Arial"/>
          <w:b/>
          <w:sz w:val="28"/>
          <w:szCs w:val="28"/>
          <w:u w:val="single"/>
        </w:rPr>
      </w:pPr>
    </w:p>
    <w:p>
      <w:pPr>
        <w:spacing w:after="160" w:line="259" w:lineRule="auto"/>
        <w:jc w:val="both"/>
        <w:rPr>
          <w:rFonts w:hint="default" w:ascii="Arial" w:hAnsi="Arial" w:cs="Arial"/>
          <w:b/>
          <w:sz w:val="28"/>
          <w:szCs w:val="28"/>
          <w:u w:val="single"/>
        </w:rPr>
      </w:pPr>
    </w:p>
    <w:p>
      <w:pPr>
        <w:spacing w:after="160" w:line="259" w:lineRule="auto"/>
        <w:jc w:val="both"/>
        <w:rPr>
          <w:rFonts w:hint="default" w:ascii="Arial" w:hAnsi="Arial" w:cs="Arial"/>
          <w:b/>
          <w:sz w:val="28"/>
          <w:szCs w:val="28"/>
          <w:u w:val="single"/>
        </w:rPr>
      </w:pPr>
    </w:p>
    <w:p>
      <w:pPr>
        <w:spacing w:before="100" w:beforeAutospacing="1" w:after="100" w:afterAutospacing="1" w:line="240" w:lineRule="auto"/>
        <w:outlineLvl w:val="1"/>
        <w:rPr>
          <w:rFonts w:hint="default" w:ascii="Arial" w:hAnsi="Arial" w:eastAsia="Times New Roman" w:cs="Arial"/>
          <w:b/>
          <w:bCs/>
          <w:sz w:val="28"/>
          <w:szCs w:val="28"/>
        </w:rPr>
      </w:pPr>
      <w:r>
        <w:rPr>
          <w:rFonts w:hint="default" w:ascii="Arial" w:hAnsi="Arial" w:eastAsia="Times New Roman" w:cs="Arial"/>
          <w:b/>
          <w:bCs/>
          <w:sz w:val="28"/>
          <w:szCs w:val="28"/>
        </w:rPr>
        <w:t>The insert() Method</w:t>
      </w:r>
    </w:p>
    <w:p>
      <w:pPr>
        <w:spacing w:before="120" w:after="144" w:line="240" w:lineRule="auto"/>
        <w:ind w:left="48" w:right="48"/>
        <w:jc w:val="both"/>
        <w:rPr>
          <w:rFonts w:hint="default" w:ascii="Arial" w:hAnsi="Arial" w:eastAsia="Times New Roman" w:cs="Arial"/>
          <w:color w:val="000000"/>
          <w:sz w:val="28"/>
          <w:szCs w:val="28"/>
        </w:rPr>
      </w:pPr>
      <w:r>
        <w:rPr>
          <w:rFonts w:hint="default" w:ascii="Arial" w:hAnsi="Arial" w:eastAsia="Times New Roman" w:cs="Arial"/>
          <w:color w:val="000000"/>
          <w:sz w:val="28"/>
          <w:szCs w:val="28"/>
        </w:rPr>
        <w:t>To insert data into MongoDB collection, you need to use MongoDB's </w:t>
      </w:r>
      <w:r>
        <w:rPr>
          <w:rFonts w:hint="default" w:ascii="Arial" w:hAnsi="Arial" w:eastAsia="Times New Roman" w:cs="Arial"/>
          <w:b/>
          <w:bCs/>
          <w:color w:val="000000"/>
          <w:sz w:val="28"/>
          <w:szCs w:val="28"/>
        </w:rPr>
        <w:t>insert()</w:t>
      </w:r>
      <w:r>
        <w:rPr>
          <w:rFonts w:hint="default" w:ascii="Arial" w:hAnsi="Arial" w:eastAsia="Times New Roman" w:cs="Arial"/>
          <w:color w:val="000000"/>
          <w:sz w:val="28"/>
          <w:szCs w:val="28"/>
        </w:rPr>
        <w:t> or </w:t>
      </w:r>
      <w:r>
        <w:rPr>
          <w:rFonts w:hint="default" w:ascii="Arial" w:hAnsi="Arial" w:eastAsia="Times New Roman" w:cs="Arial"/>
          <w:b/>
          <w:bCs/>
          <w:color w:val="000000"/>
          <w:sz w:val="28"/>
          <w:szCs w:val="28"/>
        </w:rPr>
        <w:t>save()</w:t>
      </w:r>
      <w:r>
        <w:rPr>
          <w:rFonts w:hint="default" w:ascii="Arial" w:hAnsi="Arial" w:eastAsia="Times New Roman" w:cs="Arial"/>
          <w:color w:val="000000"/>
          <w:sz w:val="28"/>
          <w:szCs w:val="28"/>
        </w:rPr>
        <w:t> method.</w:t>
      </w:r>
    </w:p>
    <w:p>
      <w:pPr>
        <w:spacing w:before="100" w:beforeAutospacing="1" w:after="100" w:afterAutospacing="1" w:line="240" w:lineRule="auto"/>
        <w:outlineLvl w:val="2"/>
        <w:rPr>
          <w:rFonts w:hint="default" w:ascii="Arial" w:hAnsi="Arial" w:eastAsia="Times New Roman" w:cs="Arial"/>
          <w:sz w:val="28"/>
          <w:szCs w:val="28"/>
        </w:rPr>
      </w:pPr>
      <w:r>
        <w:rPr>
          <w:rFonts w:hint="default" w:ascii="Arial" w:hAnsi="Arial" w:eastAsia="Times New Roman" w:cs="Arial"/>
          <w:sz w:val="28"/>
          <w:szCs w:val="28"/>
        </w:rPr>
        <w:t>Syntax</w:t>
      </w:r>
    </w:p>
    <w:p>
      <w:pPr>
        <w:spacing w:before="120" w:after="144" w:line="240" w:lineRule="auto"/>
        <w:ind w:left="48" w:right="48"/>
        <w:jc w:val="both"/>
        <w:rPr>
          <w:rFonts w:hint="default" w:ascii="Arial" w:hAnsi="Arial" w:eastAsia="Times New Roman" w:cs="Arial"/>
          <w:color w:val="000000"/>
          <w:sz w:val="28"/>
          <w:szCs w:val="28"/>
        </w:rPr>
      </w:pPr>
      <w:r>
        <w:rPr>
          <w:rFonts w:hint="default" w:ascii="Arial" w:hAnsi="Arial" w:eastAsia="Times New Roman" w:cs="Arial"/>
          <w:color w:val="000000"/>
          <w:sz w:val="28"/>
          <w:szCs w:val="28"/>
        </w:rPr>
        <w:t>The basic syntax of </w:t>
      </w:r>
      <w:r>
        <w:rPr>
          <w:rFonts w:hint="default" w:ascii="Arial" w:hAnsi="Arial" w:eastAsia="Times New Roman" w:cs="Arial"/>
          <w:b/>
          <w:bCs/>
          <w:color w:val="000000"/>
          <w:sz w:val="28"/>
          <w:szCs w:val="28"/>
        </w:rPr>
        <w:t>insert()</w:t>
      </w:r>
      <w:r>
        <w:rPr>
          <w:rFonts w:hint="default" w:ascii="Arial" w:hAnsi="Arial" w:eastAsia="Times New Roman" w:cs="Arial"/>
          <w:color w:val="000000"/>
          <w:sz w:val="28"/>
          <w:szCs w:val="28"/>
        </w:rPr>
        <w:t> command is as follows −</w:t>
      </w:r>
    </w:p>
    <w:p>
      <w:pPr>
        <w:pStyle w:val="4"/>
        <w:rPr>
          <w:rFonts w:hint="default" w:ascii="Arial" w:hAnsi="Arial" w:cs="Arial"/>
          <w:sz w:val="28"/>
          <w:szCs w:val="28"/>
        </w:rPr>
      </w:pPr>
      <w:r>
        <w:rPr>
          <w:rFonts w:hint="default" w:ascii="Arial" w:hAnsi="Arial" w:cs="Arial"/>
          <w:sz w:val="28"/>
          <w:szCs w:val="28"/>
        </w:rPr>
        <w:t>&gt;db. COLLECTION_NAME.insert(document).</w:t>
      </w:r>
    </w:p>
    <w:p>
      <w:pPr>
        <w:pStyle w:val="4"/>
        <w:rPr>
          <w:rFonts w:hint="default" w:ascii="Arial" w:hAnsi="Arial" w:cs="Arial"/>
          <w:sz w:val="28"/>
          <w:szCs w:val="28"/>
        </w:rPr>
      </w:pPr>
      <w:r>
        <w:rPr>
          <w:rFonts w:hint="default" w:ascii="Arial" w:hAnsi="Arial" w:cs="Arial"/>
          <w:sz w:val="28"/>
          <w:szCs w:val="28"/>
        </w:rPr>
        <w:t>Eg:</w:t>
      </w:r>
    </w:p>
    <w:p>
      <w:pPr>
        <w:pStyle w:val="4"/>
        <w:rPr>
          <w:rFonts w:hint="default" w:ascii="Arial" w:hAnsi="Arial" w:cs="Arial"/>
          <w:sz w:val="28"/>
          <w:szCs w:val="28"/>
        </w:rPr>
      </w:pPr>
    </w:p>
    <w:p>
      <w:pPr>
        <w:pStyle w:val="4"/>
        <w:rPr>
          <w:rFonts w:hint="default" w:ascii="Arial" w:hAnsi="Arial" w:cs="Arial"/>
          <w:sz w:val="28"/>
          <w:szCs w:val="28"/>
        </w:rPr>
      </w:pPr>
      <w:r>
        <w:rPr>
          <w:rFonts w:hint="default" w:ascii="Arial" w:hAnsi="Arial" w:cs="Arial"/>
          <w:sz w:val="28"/>
          <w:szCs w:val="28"/>
        </w:rPr>
        <w:drawing>
          <wp:inline distT="0" distB="0" distL="0" distR="0">
            <wp:extent cx="5353050" cy="295275"/>
            <wp:effectExtent l="0" t="0" r="1143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353050" cy="295275"/>
                    </a:xfrm>
                    <a:prstGeom prst="rect">
                      <a:avLst/>
                    </a:prstGeom>
                  </pic:spPr>
                </pic:pic>
              </a:graphicData>
            </a:graphic>
          </wp:inline>
        </w:drawing>
      </w:r>
    </w:p>
    <w:p>
      <w:pPr>
        <w:pStyle w:val="3"/>
        <w:rPr>
          <w:rFonts w:hint="default" w:ascii="Arial" w:hAnsi="Arial" w:cs="Arial"/>
          <w:sz w:val="28"/>
          <w:szCs w:val="28"/>
        </w:rPr>
      </w:pPr>
    </w:p>
    <w:p>
      <w:pPr>
        <w:pStyle w:val="3"/>
        <w:rPr>
          <w:rFonts w:hint="default" w:ascii="Arial" w:hAnsi="Arial" w:cs="Arial"/>
          <w:sz w:val="28"/>
          <w:szCs w:val="28"/>
        </w:rPr>
      </w:pPr>
      <w:r>
        <w:rPr>
          <w:rFonts w:hint="default" w:ascii="Arial" w:hAnsi="Arial" w:cs="Arial"/>
          <w:sz w:val="28"/>
          <w:szCs w:val="28"/>
        </w:rPr>
        <w:t>The Update () Method</w:t>
      </w:r>
    </w:p>
    <w:p>
      <w:pPr>
        <w:pStyle w:val="11"/>
        <w:spacing w:before="120" w:beforeAutospacing="0" w:after="144" w:afterAutospacing="0"/>
        <w:ind w:left="48" w:right="48"/>
        <w:jc w:val="both"/>
        <w:rPr>
          <w:rFonts w:hint="default" w:ascii="Arial" w:hAnsi="Arial" w:cs="Arial"/>
          <w:color w:val="000000"/>
          <w:sz w:val="28"/>
          <w:szCs w:val="28"/>
        </w:rPr>
      </w:pPr>
      <w:r>
        <w:rPr>
          <w:rFonts w:hint="default" w:ascii="Arial" w:hAnsi="Arial" w:cs="Arial"/>
          <w:color w:val="000000"/>
          <w:sz w:val="28"/>
          <w:szCs w:val="28"/>
        </w:rPr>
        <w:t>The update() method updates the values in the existing document.</w:t>
      </w:r>
    </w:p>
    <w:p>
      <w:pPr>
        <w:pStyle w:val="4"/>
        <w:rPr>
          <w:rFonts w:hint="default" w:ascii="Arial" w:hAnsi="Arial" w:cs="Arial"/>
          <w:b w:val="0"/>
          <w:bCs w:val="0"/>
          <w:sz w:val="28"/>
          <w:szCs w:val="28"/>
        </w:rPr>
      </w:pPr>
      <w:r>
        <w:rPr>
          <w:rFonts w:hint="default" w:ascii="Arial" w:hAnsi="Arial" w:cs="Arial"/>
          <w:b w:val="0"/>
          <w:bCs w:val="0"/>
          <w:sz w:val="28"/>
          <w:szCs w:val="28"/>
        </w:rPr>
        <w:t>Syntax</w:t>
      </w:r>
    </w:p>
    <w:p>
      <w:pPr>
        <w:pStyle w:val="11"/>
        <w:spacing w:before="120" w:beforeAutospacing="0" w:after="144" w:afterAutospacing="0"/>
        <w:ind w:left="48" w:right="48"/>
        <w:jc w:val="both"/>
        <w:rPr>
          <w:rFonts w:hint="default" w:ascii="Arial" w:hAnsi="Arial" w:cs="Arial"/>
          <w:color w:val="000000"/>
          <w:sz w:val="28"/>
          <w:szCs w:val="28"/>
        </w:rPr>
      </w:pPr>
      <w:r>
        <w:rPr>
          <w:rFonts w:hint="default" w:ascii="Arial" w:hAnsi="Arial" w:cs="Arial"/>
          <w:color w:val="000000"/>
          <w:sz w:val="28"/>
          <w:szCs w:val="28"/>
        </w:rPr>
        <w:t>The basic syntax of </w:t>
      </w:r>
      <w:r>
        <w:rPr>
          <w:rFonts w:hint="default" w:ascii="Arial" w:hAnsi="Arial" w:cs="Arial"/>
          <w:b/>
          <w:bCs/>
          <w:color w:val="000000"/>
          <w:sz w:val="28"/>
          <w:szCs w:val="28"/>
        </w:rPr>
        <w:t>update ()</w:t>
      </w:r>
      <w:r>
        <w:rPr>
          <w:rFonts w:hint="default" w:ascii="Arial" w:hAnsi="Arial" w:cs="Arial"/>
          <w:color w:val="000000"/>
          <w:sz w:val="28"/>
          <w:szCs w:val="28"/>
        </w:rPr>
        <w:t> method is as follows −</w:t>
      </w:r>
    </w:p>
    <w:p>
      <w:pPr>
        <w:pStyle w:val="4"/>
        <w:rPr>
          <w:rFonts w:hint="default" w:ascii="Arial" w:hAnsi="Arial" w:cs="Arial"/>
          <w:sz w:val="28"/>
          <w:szCs w:val="28"/>
        </w:rPr>
      </w:pPr>
      <w:r>
        <w:rPr>
          <w:rFonts w:hint="default" w:ascii="Arial" w:hAnsi="Arial" w:cs="Arial"/>
          <w:sz w:val="28"/>
          <w:szCs w:val="28"/>
        </w:rPr>
        <w:t>&gt;db. COLLECTION_NAME.update(SELECTION_CRITERIA, UPDATED_DATA)</w:t>
      </w:r>
    </w:p>
    <w:p>
      <w:pPr>
        <w:pStyle w:val="4"/>
        <w:rPr>
          <w:rFonts w:hint="default" w:ascii="Arial" w:hAnsi="Arial" w:cs="Arial"/>
          <w:sz w:val="28"/>
          <w:szCs w:val="28"/>
        </w:rPr>
      </w:pPr>
      <w:r>
        <w:rPr>
          <w:rFonts w:hint="default" w:ascii="Arial" w:hAnsi="Arial" w:cs="Arial"/>
          <w:sz w:val="28"/>
          <w:szCs w:val="28"/>
        </w:rPr>
        <w:t>Eg:</w:t>
      </w:r>
    </w:p>
    <w:p>
      <w:pPr>
        <w:pStyle w:val="4"/>
        <w:rPr>
          <w:rFonts w:hint="default" w:ascii="Arial" w:hAnsi="Arial" w:cs="Arial"/>
          <w:sz w:val="28"/>
          <w:szCs w:val="28"/>
        </w:rPr>
      </w:pPr>
      <w:r>
        <w:rPr>
          <w:rFonts w:hint="default" w:ascii="Arial" w:hAnsi="Arial" w:cs="Arial"/>
          <w:sz w:val="28"/>
          <w:szCs w:val="28"/>
        </w:rPr>
        <w:drawing>
          <wp:inline distT="0" distB="0" distL="0" distR="0">
            <wp:extent cx="5229225" cy="933450"/>
            <wp:effectExtent l="0" t="0" r="1333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29225" cy="933450"/>
                    </a:xfrm>
                    <a:prstGeom prst="rect">
                      <a:avLst/>
                    </a:prstGeom>
                  </pic:spPr>
                </pic:pic>
              </a:graphicData>
            </a:graphic>
          </wp:inline>
        </w:drawing>
      </w:r>
    </w:p>
    <w:p>
      <w:pPr>
        <w:rPr>
          <w:rFonts w:hint="default" w:ascii="Arial" w:hAnsi="Arial" w:cs="Arial"/>
          <w:b/>
          <w:bCs/>
          <w:sz w:val="28"/>
          <w:szCs w:val="28"/>
          <w:lang w:val="en-IN"/>
        </w:rPr>
      </w:pPr>
    </w:p>
    <w:p>
      <w:pPr>
        <w:rPr>
          <w:rFonts w:hint="default" w:ascii="Arial" w:hAnsi="Arial" w:cs="Arial"/>
          <w:b/>
          <w:bCs/>
          <w:sz w:val="28"/>
          <w:szCs w:val="28"/>
          <w:lang w:val="en-IN"/>
        </w:rPr>
      </w:pPr>
      <w:r>
        <w:rPr>
          <w:rFonts w:hint="default" w:ascii="Arial" w:hAnsi="Arial" w:cs="Arial"/>
          <w:b/>
          <w:bCs/>
          <w:sz w:val="28"/>
          <w:szCs w:val="28"/>
          <w:lang w:val="en-IN"/>
        </w:rPr>
        <w:t>The remove () Method</w:t>
      </w:r>
    </w:p>
    <w:p>
      <w:pPr>
        <w:rPr>
          <w:rFonts w:hint="default" w:ascii="Arial" w:hAnsi="Arial" w:cs="Arial"/>
          <w:b/>
          <w:bCs/>
          <w:sz w:val="28"/>
          <w:szCs w:val="28"/>
          <w:lang w:val="en-IN"/>
        </w:rPr>
      </w:pPr>
    </w:p>
    <w:p>
      <w:pPr>
        <w:spacing w:before="120" w:after="144" w:line="240" w:lineRule="auto"/>
        <w:ind w:left="48" w:right="48"/>
        <w:jc w:val="both"/>
        <w:rPr>
          <w:rFonts w:hint="default" w:ascii="Arial" w:hAnsi="Arial" w:eastAsia="Times New Roman" w:cs="Arial"/>
          <w:color w:val="000000"/>
          <w:sz w:val="28"/>
          <w:szCs w:val="28"/>
        </w:rPr>
      </w:pPr>
      <w:r>
        <w:rPr>
          <w:rFonts w:hint="default" w:ascii="Arial" w:hAnsi="Arial" w:eastAsia="Times New Roman" w:cs="Arial"/>
          <w:color w:val="000000"/>
          <w:sz w:val="28"/>
          <w:szCs w:val="28"/>
        </w:rPr>
        <w:t>MongoDB's </w:t>
      </w:r>
      <w:r>
        <w:rPr>
          <w:rFonts w:hint="default" w:ascii="Arial" w:hAnsi="Arial" w:eastAsia="Times New Roman" w:cs="Arial"/>
          <w:b/>
          <w:bCs/>
          <w:color w:val="000000"/>
          <w:sz w:val="28"/>
          <w:szCs w:val="28"/>
        </w:rPr>
        <w:t>remove ()</w:t>
      </w:r>
      <w:r>
        <w:rPr>
          <w:rFonts w:hint="default" w:ascii="Arial" w:hAnsi="Arial" w:eastAsia="Times New Roman" w:cs="Arial"/>
          <w:color w:val="000000"/>
          <w:sz w:val="28"/>
          <w:szCs w:val="28"/>
        </w:rPr>
        <w:t> method is used to remove a document from the collection. remove() method accepts two parameters. One is deletion criteria and second is justOne flag.</w:t>
      </w:r>
    </w:p>
    <w:p>
      <w:pPr>
        <w:numPr>
          <w:ilvl w:val="0"/>
          <w:numId w:val="2"/>
        </w:numPr>
        <w:spacing w:before="120" w:after="144" w:line="240" w:lineRule="auto"/>
        <w:ind w:left="768" w:right="48"/>
        <w:jc w:val="both"/>
        <w:rPr>
          <w:rFonts w:hint="default" w:ascii="Arial" w:hAnsi="Arial" w:eastAsia="Times New Roman" w:cs="Arial"/>
          <w:color w:val="000000"/>
          <w:sz w:val="28"/>
          <w:szCs w:val="28"/>
        </w:rPr>
      </w:pPr>
      <w:r>
        <w:rPr>
          <w:rFonts w:hint="default" w:ascii="Arial" w:hAnsi="Arial" w:eastAsia="Times New Roman" w:cs="Arial"/>
          <w:b/>
          <w:bCs/>
          <w:color w:val="000000"/>
          <w:sz w:val="28"/>
          <w:szCs w:val="28"/>
        </w:rPr>
        <w:t>deletion criteria</w:t>
      </w:r>
      <w:r>
        <w:rPr>
          <w:rFonts w:hint="default" w:ascii="Arial" w:hAnsi="Arial" w:eastAsia="Times New Roman" w:cs="Arial"/>
          <w:color w:val="000000"/>
          <w:sz w:val="28"/>
          <w:szCs w:val="28"/>
        </w:rPr>
        <w:t> − (Optional) deletion criteria according to documents will be removed.</w:t>
      </w:r>
    </w:p>
    <w:p>
      <w:pPr>
        <w:numPr>
          <w:ilvl w:val="0"/>
          <w:numId w:val="2"/>
        </w:numPr>
        <w:spacing w:before="120" w:after="144" w:line="240" w:lineRule="auto"/>
        <w:ind w:left="768" w:right="48"/>
        <w:jc w:val="both"/>
        <w:rPr>
          <w:rFonts w:hint="default" w:ascii="Arial" w:hAnsi="Arial" w:eastAsia="Times New Roman" w:cs="Arial"/>
          <w:color w:val="000000"/>
          <w:sz w:val="28"/>
          <w:szCs w:val="28"/>
        </w:rPr>
      </w:pPr>
      <w:r>
        <w:rPr>
          <w:rFonts w:hint="default" w:ascii="Arial" w:hAnsi="Arial" w:eastAsia="Times New Roman" w:cs="Arial"/>
          <w:b/>
          <w:bCs/>
          <w:color w:val="000000"/>
          <w:sz w:val="28"/>
          <w:szCs w:val="28"/>
        </w:rPr>
        <w:t>justOne</w:t>
      </w:r>
      <w:r>
        <w:rPr>
          <w:rFonts w:hint="default" w:ascii="Arial" w:hAnsi="Arial" w:eastAsia="Times New Roman" w:cs="Arial"/>
          <w:color w:val="000000"/>
          <w:sz w:val="28"/>
          <w:szCs w:val="28"/>
        </w:rPr>
        <w:t> − (Optional) if set to true or 1, then remove only one document.</w:t>
      </w:r>
    </w:p>
    <w:p>
      <w:pPr>
        <w:pStyle w:val="4"/>
        <w:rPr>
          <w:rFonts w:hint="default" w:ascii="Arial" w:hAnsi="Arial" w:cs="Arial"/>
          <w:b w:val="0"/>
          <w:bCs w:val="0"/>
          <w:sz w:val="28"/>
          <w:szCs w:val="28"/>
        </w:rPr>
      </w:pPr>
      <w:r>
        <w:rPr>
          <w:rFonts w:hint="default" w:ascii="Arial" w:hAnsi="Arial" w:cs="Arial"/>
          <w:b w:val="0"/>
          <w:bCs w:val="0"/>
          <w:sz w:val="28"/>
          <w:szCs w:val="28"/>
        </w:rPr>
        <w:t>Syntax</w:t>
      </w:r>
    </w:p>
    <w:p>
      <w:pPr>
        <w:pStyle w:val="11"/>
        <w:spacing w:before="120" w:beforeAutospacing="0" w:after="144" w:afterAutospacing="0"/>
        <w:ind w:left="48" w:right="48"/>
        <w:jc w:val="both"/>
        <w:rPr>
          <w:rFonts w:hint="default" w:ascii="Arial" w:hAnsi="Arial" w:cs="Arial"/>
          <w:color w:val="000000"/>
          <w:sz w:val="28"/>
          <w:szCs w:val="28"/>
        </w:rPr>
      </w:pPr>
      <w:r>
        <w:rPr>
          <w:rFonts w:hint="default" w:ascii="Arial" w:hAnsi="Arial" w:cs="Arial"/>
          <w:color w:val="000000"/>
          <w:sz w:val="28"/>
          <w:szCs w:val="28"/>
        </w:rPr>
        <w:t>Basic syntax of </w:t>
      </w:r>
      <w:r>
        <w:rPr>
          <w:rFonts w:hint="default" w:ascii="Arial" w:hAnsi="Arial" w:cs="Arial"/>
          <w:b/>
          <w:bCs/>
          <w:color w:val="000000"/>
          <w:sz w:val="28"/>
          <w:szCs w:val="28"/>
        </w:rPr>
        <w:t>remove ()</w:t>
      </w:r>
      <w:r>
        <w:rPr>
          <w:rFonts w:hint="default" w:ascii="Arial" w:hAnsi="Arial" w:cs="Arial"/>
          <w:color w:val="000000"/>
          <w:sz w:val="28"/>
          <w:szCs w:val="28"/>
        </w:rPr>
        <w:t> method is as follows –</w:t>
      </w:r>
    </w:p>
    <w:p>
      <w:pPr>
        <w:pStyle w:val="4"/>
        <w:rPr>
          <w:rFonts w:hint="default" w:ascii="Arial" w:hAnsi="Arial" w:cs="Arial"/>
          <w:sz w:val="28"/>
          <w:szCs w:val="28"/>
        </w:rPr>
      </w:pPr>
      <w:r>
        <w:rPr>
          <w:rFonts w:hint="default" w:ascii="Arial" w:hAnsi="Arial" w:cs="Arial"/>
          <w:sz w:val="28"/>
          <w:szCs w:val="28"/>
        </w:rPr>
        <w:t>&gt;db. COLLECTION_NAME.remove(DELLETION_CRITTERIA)</w:t>
      </w:r>
    </w:p>
    <w:p>
      <w:pPr>
        <w:pStyle w:val="4"/>
        <w:rPr>
          <w:rFonts w:hint="default" w:ascii="Arial" w:hAnsi="Arial" w:cs="Arial"/>
          <w:sz w:val="28"/>
          <w:szCs w:val="28"/>
        </w:rPr>
      </w:pPr>
      <w:r>
        <w:rPr>
          <w:rFonts w:hint="default" w:ascii="Arial" w:hAnsi="Arial" w:cs="Arial"/>
          <w:sz w:val="28"/>
          <w:szCs w:val="28"/>
        </w:rPr>
        <w:t>Eg:</w:t>
      </w:r>
    </w:p>
    <w:p>
      <w:pPr>
        <w:pStyle w:val="4"/>
        <w:rPr>
          <w:rFonts w:hint="default" w:ascii="Arial" w:hAnsi="Arial" w:cs="Arial"/>
          <w:sz w:val="28"/>
          <w:szCs w:val="28"/>
        </w:rPr>
      </w:pPr>
    </w:p>
    <w:p>
      <w:pPr>
        <w:pStyle w:val="4"/>
        <w:rPr>
          <w:rFonts w:hint="default" w:ascii="Arial" w:hAnsi="Arial" w:cs="Arial"/>
          <w:sz w:val="28"/>
          <w:szCs w:val="28"/>
        </w:rPr>
      </w:pPr>
      <w:r>
        <w:rPr>
          <w:rFonts w:hint="default" w:ascii="Arial" w:hAnsi="Arial" w:cs="Arial"/>
          <w:sz w:val="28"/>
          <w:szCs w:val="28"/>
        </w:rPr>
        <w:drawing>
          <wp:inline distT="0" distB="0" distL="0" distR="0">
            <wp:extent cx="5943600" cy="51625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943600" cy="516255"/>
                    </a:xfrm>
                    <a:prstGeom prst="rect">
                      <a:avLst/>
                    </a:prstGeom>
                  </pic:spPr>
                </pic:pic>
              </a:graphicData>
            </a:graphic>
          </wp:inline>
        </w:drawing>
      </w:r>
    </w:p>
    <w:p>
      <w:pPr>
        <w:pStyle w:val="4"/>
        <w:rPr>
          <w:rFonts w:hint="default" w:ascii="Arial" w:hAnsi="Arial" w:cs="Arial"/>
          <w:color w:val="000000" w:themeColor="text1"/>
          <w:sz w:val="28"/>
          <w:szCs w:val="28"/>
          <w14:textFill>
            <w14:solidFill>
              <w14:schemeClr w14:val="tx1"/>
            </w14:solidFill>
          </w14:textFill>
        </w:rPr>
      </w:pPr>
    </w:p>
    <w:p>
      <w:pPr>
        <w:pStyle w:val="3"/>
        <w:shd w:val="clear" w:color="auto" w:fill="FFFFFF"/>
        <w:spacing w:line="312" w:lineRule="atLeast"/>
        <w:jc w:val="both"/>
        <w:rPr>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 w:val="28"/>
          <w:szCs w:val="28"/>
          <w14:textFill>
            <w14:solidFill>
              <w14:schemeClr w14:val="tx1"/>
            </w14:solidFill>
          </w14:textFill>
        </w:rPr>
        <w:t>Insert multiple documents with Bulk</w:t>
      </w:r>
    </w:p>
    <w:p>
      <w:pPr>
        <w:pStyle w:val="4"/>
        <w:rPr>
          <w:rFonts w:hint="default" w:ascii="Arial" w:hAnsi="Arial" w:cs="Arial"/>
          <w:b w:val="0"/>
          <w:bCs w:val="0"/>
          <w:color w:val="333333"/>
          <w:sz w:val="28"/>
          <w:szCs w:val="28"/>
          <w:shd w:val="clear" w:color="auto" w:fill="FFFFFF"/>
        </w:rPr>
      </w:pPr>
      <w:r>
        <w:rPr>
          <w:rFonts w:hint="default" w:ascii="Arial" w:hAnsi="Arial" w:cs="Arial"/>
          <w:b w:val="0"/>
          <w:bCs w:val="0"/>
          <w:sz w:val="28"/>
          <w:szCs w:val="28"/>
        </w:rPr>
        <w:t xml:space="preserve">It </w:t>
      </w:r>
      <w:r>
        <w:rPr>
          <w:rFonts w:hint="default" w:ascii="Arial" w:hAnsi="Arial" w:cs="Arial"/>
          <w:b w:val="0"/>
          <w:bCs w:val="0"/>
          <w:color w:val="333333"/>
          <w:sz w:val="28"/>
          <w:szCs w:val="28"/>
          <w:shd w:val="clear" w:color="auto" w:fill="FFFFFF"/>
        </w:rPr>
        <w:t>can be used to perform multiple write operations in bulk.</w:t>
      </w:r>
    </w:p>
    <w:p>
      <w:pPr>
        <w:pStyle w:val="4"/>
        <w:rPr>
          <w:rFonts w:hint="default" w:ascii="Arial" w:hAnsi="Arial" w:cs="Arial"/>
          <w:b w:val="0"/>
          <w:bCs w:val="0"/>
          <w:color w:val="000000" w:themeColor="text1"/>
          <w:sz w:val="28"/>
          <w:szCs w:val="28"/>
          <w14:textFill>
            <w14:solidFill>
              <w14:schemeClr w14:val="tx1"/>
            </w14:solidFill>
          </w14:textFill>
        </w:rPr>
      </w:pPr>
    </w:p>
    <w:p>
      <w:pPr>
        <w:pStyle w:val="3"/>
        <w:shd w:val="clear" w:color="auto" w:fill="FFFFFF"/>
        <w:spacing w:line="312" w:lineRule="atLeast"/>
        <w:jc w:val="both"/>
        <w:rPr>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 w:val="28"/>
          <w:szCs w:val="28"/>
          <w14:textFill>
            <w14:solidFill>
              <w14:schemeClr w14:val="tx1"/>
            </w14:solidFill>
          </w14:textFill>
        </w:rPr>
        <w:t>Initialize a bulk operation builder</w:t>
      </w:r>
    </w:p>
    <w:p>
      <w:pPr>
        <w:pStyle w:val="11"/>
        <w:shd w:val="clear" w:color="auto" w:fill="FFFFFF"/>
        <w:jc w:val="both"/>
        <w:rPr>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 w:val="28"/>
          <w:szCs w:val="28"/>
          <w14:textFill>
            <w14:solidFill>
              <w14:schemeClr w14:val="tx1"/>
            </w14:solidFill>
          </w14:textFill>
        </w:rPr>
        <w:t>First initialize a bulk operation builder for the collection.</w:t>
      </w:r>
    </w:p>
    <w:p>
      <w:pPr>
        <w:pStyle w:val="16"/>
        <w:numPr>
          <w:ilvl w:val="0"/>
          <w:numId w:val="3"/>
        </w:numPr>
        <w:spacing w:before="0" w:beforeAutospacing="0" w:after="0" w:afterAutospacing="0" w:line="375" w:lineRule="atLeast"/>
        <w:jc w:val="both"/>
        <w:rPr>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 w:val="28"/>
          <w:szCs w:val="28"/>
          <w14:textFill>
            <w14:solidFill>
              <w14:schemeClr w14:val="tx1"/>
            </w14:solidFill>
          </w14:textFill>
        </w:rPr>
        <w:t>var bulk = db. COLLECTION_NAME.initializeUnorderedBulkOp();  </w:t>
      </w:r>
    </w:p>
    <w:p>
      <w:pPr>
        <w:pStyle w:val="11"/>
        <w:spacing w:before="120" w:beforeAutospacing="0" w:after="144" w:afterAutospacing="0"/>
        <w:ind w:left="48" w:right="48"/>
        <w:jc w:val="both"/>
        <w:rPr>
          <w:rFonts w:hint="default" w:ascii="Arial" w:hAnsi="Arial" w:cs="Arial"/>
          <w:color w:val="000000"/>
          <w:sz w:val="28"/>
          <w:szCs w:val="28"/>
        </w:rPr>
      </w:pPr>
    </w:p>
    <w:p>
      <w:pPr>
        <w:spacing w:before="120" w:after="144" w:line="240" w:lineRule="auto"/>
        <w:ind w:right="48"/>
        <w:jc w:val="both"/>
        <w:rPr>
          <w:rFonts w:hint="default" w:ascii="Arial" w:hAnsi="Arial" w:eastAsia="Times New Roman" w:cs="Arial"/>
          <w:color w:val="000000"/>
          <w:sz w:val="28"/>
          <w:szCs w:val="28"/>
        </w:rPr>
      </w:pPr>
    </w:p>
    <w:p>
      <w:pPr>
        <w:spacing w:before="120" w:after="144" w:line="240" w:lineRule="auto"/>
        <w:ind w:right="48"/>
        <w:jc w:val="both"/>
        <w:rPr>
          <w:rFonts w:hint="default" w:ascii="Arial" w:hAnsi="Arial" w:eastAsia="Times New Roman" w:cs="Arial"/>
          <w:color w:val="000000"/>
          <w:sz w:val="28"/>
          <w:szCs w:val="28"/>
        </w:rPr>
      </w:pPr>
    </w:p>
    <w:p>
      <w:pPr>
        <w:spacing w:before="120" w:after="144" w:line="240" w:lineRule="auto"/>
        <w:ind w:right="48"/>
        <w:jc w:val="both"/>
        <w:rPr>
          <w:rFonts w:hint="default" w:ascii="Arial" w:hAnsi="Arial" w:eastAsia="Times New Roman" w:cs="Arial"/>
          <w:b/>
          <w:bCs/>
          <w:color w:val="000000"/>
          <w:sz w:val="28"/>
          <w:szCs w:val="28"/>
        </w:rPr>
      </w:pPr>
      <w:r>
        <w:rPr>
          <w:rFonts w:hint="default" w:ascii="Arial" w:hAnsi="Arial" w:eastAsia="Times New Roman" w:cs="Arial"/>
          <w:b/>
          <w:bCs/>
          <w:color w:val="000000"/>
          <w:sz w:val="28"/>
          <w:szCs w:val="28"/>
        </w:rPr>
        <w:t>Eg:</w:t>
      </w:r>
    </w:p>
    <w:p>
      <w:pPr>
        <w:spacing w:before="120" w:after="144" w:line="240" w:lineRule="auto"/>
        <w:ind w:right="48"/>
        <w:jc w:val="both"/>
        <w:rPr>
          <w:rFonts w:hint="default" w:ascii="Arial" w:hAnsi="Arial" w:eastAsia="Times New Roman" w:cs="Arial"/>
          <w:b/>
          <w:bCs/>
          <w:color w:val="000000"/>
          <w:sz w:val="28"/>
          <w:szCs w:val="28"/>
        </w:rPr>
      </w:pPr>
    </w:p>
    <w:p>
      <w:pPr>
        <w:spacing w:before="120" w:after="144" w:line="240" w:lineRule="auto"/>
        <w:ind w:right="48"/>
        <w:jc w:val="both"/>
        <w:rPr>
          <w:rFonts w:hint="default" w:ascii="Arial" w:hAnsi="Arial" w:eastAsia="Times New Roman" w:cs="Arial"/>
          <w:b/>
          <w:bCs/>
          <w:color w:val="000000"/>
          <w:sz w:val="28"/>
          <w:szCs w:val="28"/>
        </w:rPr>
      </w:pPr>
      <w:r>
        <w:rPr>
          <w:rFonts w:hint="default" w:ascii="Arial" w:hAnsi="Arial" w:cs="Arial"/>
          <w:sz w:val="28"/>
          <w:szCs w:val="28"/>
        </w:rPr>
        <w:drawing>
          <wp:inline distT="0" distB="0" distL="0" distR="0">
            <wp:extent cx="5924550" cy="5735320"/>
            <wp:effectExtent l="0" t="0" r="381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63567" cy="5772968"/>
                    </a:xfrm>
                    <a:prstGeom prst="rect">
                      <a:avLst/>
                    </a:prstGeom>
                  </pic:spPr>
                </pic:pic>
              </a:graphicData>
            </a:graphic>
          </wp:inline>
        </w:drawing>
      </w:r>
    </w:p>
    <w:p>
      <w:pPr>
        <w:rPr>
          <w:rFonts w:hint="default" w:ascii="Arial" w:hAnsi="Arial" w:cs="Arial"/>
          <w:sz w:val="28"/>
          <w:szCs w:val="28"/>
        </w:rPr>
      </w:pPr>
      <w:r>
        <w:rPr>
          <w:rFonts w:hint="default" w:ascii="Arial" w:hAnsi="Arial" w:cs="Arial"/>
          <w:sz w:val="28"/>
          <w:szCs w:val="28"/>
        </w:rPr>
        <w:drawing>
          <wp:inline distT="0" distB="0" distL="0" distR="0">
            <wp:extent cx="5943600" cy="1800225"/>
            <wp:effectExtent l="0" t="0" r="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5949110" cy="1802224"/>
                    </a:xfrm>
                    <a:prstGeom prst="rect">
                      <a:avLst/>
                    </a:prstGeom>
                  </pic:spPr>
                </pic:pic>
              </a:graphicData>
            </a:graphic>
          </wp:inline>
        </w:drawing>
      </w:r>
    </w:p>
    <w:p>
      <w:pPr>
        <w:rPr>
          <w:rFonts w:hint="default" w:ascii="Arial" w:hAnsi="Arial" w:cs="Arial"/>
          <w:b/>
          <w:bCs/>
          <w:sz w:val="28"/>
          <w:szCs w:val="28"/>
        </w:rPr>
      </w:pPr>
      <w:r>
        <w:rPr>
          <w:rFonts w:hint="default" w:ascii="Arial" w:hAnsi="Arial" w:cs="Arial"/>
          <w:b/>
          <w:bCs/>
          <w:sz w:val="28"/>
          <w:szCs w:val="28"/>
        </w:rPr>
        <w:t>The Find () Method</w:t>
      </w:r>
    </w:p>
    <w:p>
      <w:pPr>
        <w:rPr>
          <w:rFonts w:hint="default" w:ascii="Arial" w:hAnsi="Arial" w:cs="Arial"/>
          <w:color w:val="000000"/>
          <w:sz w:val="28"/>
          <w:szCs w:val="28"/>
        </w:rPr>
      </w:pPr>
      <w:r>
        <w:rPr>
          <w:rFonts w:hint="default" w:ascii="Arial" w:hAnsi="Arial" w:cs="Arial"/>
          <w:color w:val="000000"/>
          <w:sz w:val="28"/>
          <w:szCs w:val="28"/>
        </w:rPr>
        <w:t>MongoDB's find () method, when you execute find () method, then it displays all fields of a document. To limit this, you need to set a list of fields with value 1 or 0. 1 is used to show the field while 0 is used to hide the fields.</w:t>
      </w:r>
    </w:p>
    <w:p>
      <w:pPr>
        <w:rPr>
          <w:rFonts w:hint="default" w:ascii="Arial" w:hAnsi="Arial" w:cs="Arial"/>
          <w:sz w:val="28"/>
          <w:szCs w:val="28"/>
        </w:rPr>
      </w:pPr>
      <w:r>
        <w:rPr>
          <w:rFonts w:hint="default" w:ascii="Arial" w:hAnsi="Arial" w:cs="Arial"/>
          <w:sz w:val="28"/>
          <w:szCs w:val="28"/>
        </w:rPr>
        <w:t>Syntax</w:t>
      </w:r>
    </w:p>
    <w:p>
      <w:pPr>
        <w:rPr>
          <w:rFonts w:hint="default" w:ascii="Arial" w:hAnsi="Arial" w:cs="Arial"/>
          <w:color w:val="000000"/>
          <w:sz w:val="28"/>
          <w:szCs w:val="28"/>
        </w:rPr>
      </w:pPr>
      <w:r>
        <w:rPr>
          <w:rFonts w:hint="default" w:ascii="Arial" w:hAnsi="Arial" w:cs="Arial"/>
          <w:color w:val="000000"/>
          <w:sz w:val="28"/>
          <w:szCs w:val="28"/>
        </w:rPr>
        <w:t>The basic syntax of find () method with projection is as follows −</w:t>
      </w:r>
    </w:p>
    <w:p>
      <w:pPr>
        <w:rPr>
          <w:rFonts w:hint="default" w:ascii="Arial" w:hAnsi="Arial" w:cs="Arial"/>
          <w:b/>
          <w:bCs/>
          <w:sz w:val="28"/>
          <w:szCs w:val="28"/>
        </w:rPr>
      </w:pPr>
      <w:r>
        <w:rPr>
          <w:rFonts w:hint="default" w:ascii="Arial" w:hAnsi="Arial" w:cs="Arial"/>
          <w:b/>
          <w:bCs/>
          <w:sz w:val="28"/>
          <w:szCs w:val="28"/>
        </w:rPr>
        <w:t>&gt;db. COLLECTION_NAME.find({}, {KEY:1})</w:t>
      </w:r>
    </w:p>
    <w:p>
      <w:pPr>
        <w:rPr>
          <w:rFonts w:hint="default" w:ascii="Arial" w:hAnsi="Arial" w:cs="Arial"/>
          <w:b/>
          <w:bCs/>
          <w:sz w:val="28"/>
          <w:szCs w:val="28"/>
        </w:rPr>
      </w:pPr>
    </w:p>
    <w:p>
      <w:pPr>
        <w:rPr>
          <w:rFonts w:hint="default" w:ascii="Arial" w:hAnsi="Arial" w:cs="Arial"/>
          <w:b/>
          <w:bCs/>
          <w:sz w:val="28"/>
          <w:szCs w:val="28"/>
        </w:rPr>
      </w:pPr>
      <w:r>
        <w:rPr>
          <w:rFonts w:hint="default" w:ascii="Arial" w:hAnsi="Arial" w:cs="Arial"/>
          <w:b/>
          <w:bCs/>
          <w:sz w:val="28"/>
          <w:szCs w:val="28"/>
        </w:rPr>
        <w:t>Eg:</w:t>
      </w:r>
    </w:p>
    <w:p>
      <w:pPr>
        <w:rPr>
          <w:rFonts w:hint="default" w:ascii="Arial" w:hAnsi="Arial" w:cs="Arial"/>
          <w:b/>
          <w:bCs/>
          <w:sz w:val="28"/>
          <w:szCs w:val="28"/>
        </w:rPr>
      </w:pPr>
      <w:r>
        <w:rPr>
          <w:rFonts w:hint="default" w:ascii="Arial" w:hAnsi="Arial" w:cs="Arial"/>
          <w:sz w:val="28"/>
          <w:szCs w:val="28"/>
        </w:rPr>
        <w:drawing>
          <wp:inline distT="0" distB="0" distL="0" distR="0">
            <wp:extent cx="5943600" cy="21850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958942" cy="2190700"/>
                    </a:xfrm>
                    <a:prstGeom prst="rect">
                      <a:avLst/>
                    </a:prstGeom>
                  </pic:spPr>
                </pic:pic>
              </a:graphicData>
            </a:graphic>
          </wp:inline>
        </w:drawing>
      </w:r>
    </w:p>
    <w:p>
      <w:pPr>
        <w:rPr>
          <w:rFonts w:hint="default" w:ascii="Arial" w:hAnsi="Arial" w:cs="Arial"/>
          <w:b/>
          <w:bCs/>
          <w:sz w:val="28"/>
          <w:szCs w:val="28"/>
        </w:rPr>
      </w:pPr>
    </w:p>
    <w:p>
      <w:pPr>
        <w:pStyle w:val="3"/>
        <w:rPr>
          <w:rFonts w:hint="default" w:ascii="Arial" w:hAnsi="Arial" w:cs="Arial"/>
          <w:sz w:val="28"/>
          <w:szCs w:val="28"/>
        </w:rPr>
      </w:pPr>
      <w:r>
        <w:rPr>
          <w:rFonts w:hint="default" w:ascii="Arial" w:hAnsi="Arial" w:cs="Arial"/>
          <w:sz w:val="28"/>
          <w:szCs w:val="28"/>
        </w:rPr>
        <w:t>The sort () Method</w:t>
      </w:r>
    </w:p>
    <w:p>
      <w:pPr>
        <w:pStyle w:val="11"/>
        <w:spacing w:before="120" w:beforeAutospacing="0" w:after="144" w:afterAutospacing="0"/>
        <w:ind w:left="48" w:right="48"/>
        <w:jc w:val="both"/>
        <w:rPr>
          <w:rFonts w:hint="default" w:ascii="Arial" w:hAnsi="Arial" w:cs="Arial"/>
          <w:color w:val="000000"/>
          <w:sz w:val="28"/>
          <w:szCs w:val="28"/>
        </w:rPr>
      </w:pPr>
      <w:r>
        <w:rPr>
          <w:rFonts w:hint="default" w:ascii="Arial" w:hAnsi="Arial" w:cs="Arial"/>
          <w:color w:val="000000"/>
          <w:sz w:val="28"/>
          <w:szCs w:val="28"/>
        </w:rPr>
        <w:t>To sort documents in MongoDB, you need to use </w:t>
      </w:r>
      <w:r>
        <w:rPr>
          <w:rFonts w:hint="default" w:ascii="Arial" w:hAnsi="Arial" w:cs="Arial"/>
          <w:b/>
          <w:bCs/>
          <w:color w:val="000000"/>
          <w:sz w:val="28"/>
          <w:szCs w:val="28"/>
        </w:rPr>
        <w:t>sort ()</w:t>
      </w:r>
      <w:r>
        <w:rPr>
          <w:rFonts w:hint="default" w:ascii="Arial" w:hAnsi="Arial" w:cs="Arial"/>
          <w:color w:val="000000"/>
          <w:sz w:val="28"/>
          <w:szCs w:val="28"/>
        </w:rPr>
        <w:t> method. The method accepts a document containing a list of fields along with their sorting order. To specify sorting order 1 and -1 are used. 1 is used for ascending order while -1 is used for descending order.</w:t>
      </w:r>
    </w:p>
    <w:p>
      <w:pPr>
        <w:pStyle w:val="4"/>
        <w:rPr>
          <w:rFonts w:hint="default" w:ascii="Arial" w:hAnsi="Arial" w:cs="Arial"/>
          <w:b w:val="0"/>
          <w:bCs w:val="0"/>
          <w:sz w:val="28"/>
          <w:szCs w:val="28"/>
        </w:rPr>
      </w:pPr>
      <w:r>
        <w:rPr>
          <w:rFonts w:hint="default" w:ascii="Arial" w:hAnsi="Arial" w:cs="Arial"/>
          <w:b w:val="0"/>
          <w:bCs w:val="0"/>
          <w:sz w:val="28"/>
          <w:szCs w:val="28"/>
        </w:rPr>
        <w:t>Syntax</w:t>
      </w:r>
    </w:p>
    <w:p>
      <w:pPr>
        <w:pStyle w:val="11"/>
        <w:spacing w:before="120" w:beforeAutospacing="0" w:after="144" w:afterAutospacing="0"/>
        <w:ind w:left="48" w:right="48"/>
        <w:jc w:val="both"/>
        <w:rPr>
          <w:rFonts w:hint="default" w:ascii="Arial" w:hAnsi="Arial" w:cs="Arial"/>
          <w:color w:val="000000"/>
          <w:sz w:val="28"/>
          <w:szCs w:val="28"/>
        </w:rPr>
      </w:pPr>
      <w:r>
        <w:rPr>
          <w:rFonts w:hint="default" w:ascii="Arial" w:hAnsi="Arial" w:cs="Arial"/>
          <w:color w:val="000000"/>
          <w:sz w:val="28"/>
          <w:szCs w:val="28"/>
        </w:rPr>
        <w:t>The basic syntax of </w:t>
      </w:r>
      <w:r>
        <w:rPr>
          <w:rFonts w:hint="default" w:ascii="Arial" w:hAnsi="Arial" w:cs="Arial"/>
          <w:b/>
          <w:bCs/>
          <w:color w:val="000000"/>
          <w:sz w:val="28"/>
          <w:szCs w:val="28"/>
        </w:rPr>
        <w:t>sort ()</w:t>
      </w:r>
      <w:r>
        <w:rPr>
          <w:rFonts w:hint="default" w:ascii="Arial" w:hAnsi="Arial" w:cs="Arial"/>
          <w:color w:val="000000"/>
          <w:sz w:val="28"/>
          <w:szCs w:val="28"/>
        </w:rPr>
        <w:t> method is as follows −</w:t>
      </w:r>
    </w:p>
    <w:p>
      <w:pPr>
        <w:pStyle w:val="4"/>
        <w:rPr>
          <w:rStyle w:val="17"/>
          <w:rFonts w:hint="default" w:ascii="Arial" w:hAnsi="Arial" w:cs="Arial"/>
          <w:color w:val="000000" w:themeColor="text1"/>
          <w:sz w:val="28"/>
          <w:szCs w:val="28"/>
          <w14:textFill>
            <w14:solidFill>
              <w14:schemeClr w14:val="tx1"/>
            </w14:solidFill>
          </w14:textFill>
        </w:rPr>
      </w:pPr>
      <w:r>
        <w:rPr>
          <w:rStyle w:val="17"/>
          <w:rFonts w:hint="default" w:ascii="Arial" w:hAnsi="Arial" w:cs="Arial"/>
          <w:color w:val="000000" w:themeColor="text1"/>
          <w:sz w:val="28"/>
          <w:szCs w:val="28"/>
          <w14:textFill>
            <w14:solidFill>
              <w14:schemeClr w14:val="tx1"/>
            </w14:solidFill>
          </w14:textFill>
        </w:rPr>
        <w:t>&gt;</w:t>
      </w:r>
      <w:r>
        <w:rPr>
          <w:rStyle w:val="18"/>
          <w:rFonts w:hint="default" w:ascii="Arial" w:hAnsi="Arial" w:cs="Arial"/>
          <w:color w:val="000000" w:themeColor="text1"/>
          <w:sz w:val="28"/>
          <w:szCs w:val="28"/>
          <w14:textFill>
            <w14:solidFill>
              <w14:schemeClr w14:val="tx1"/>
            </w14:solidFill>
          </w14:textFill>
        </w:rPr>
        <w:t>db</w:t>
      </w:r>
      <w:r>
        <w:rPr>
          <w:rStyle w:val="17"/>
          <w:rFonts w:hint="default" w:ascii="Arial" w:hAnsi="Arial" w:cs="Arial"/>
          <w:color w:val="000000" w:themeColor="text1"/>
          <w:sz w:val="28"/>
          <w:szCs w:val="28"/>
          <w14:textFill>
            <w14:solidFill>
              <w14:schemeClr w14:val="tx1"/>
            </w14:solidFill>
          </w14:textFill>
        </w:rPr>
        <w:t>.</w:t>
      </w:r>
      <w:r>
        <w:rPr>
          <w:rStyle w:val="18"/>
          <w:rFonts w:hint="default" w:ascii="Arial" w:hAnsi="Arial" w:cs="Arial"/>
          <w:color w:val="000000" w:themeColor="text1"/>
          <w:sz w:val="28"/>
          <w:szCs w:val="28"/>
          <w14:textFill>
            <w14:solidFill>
              <w14:schemeClr w14:val="tx1"/>
            </w14:solidFill>
          </w14:textFill>
        </w:rPr>
        <w:t xml:space="preserve"> COLLECTION_NAME</w:t>
      </w:r>
      <w:r>
        <w:rPr>
          <w:rStyle w:val="17"/>
          <w:rFonts w:hint="default" w:ascii="Arial" w:hAnsi="Arial" w:cs="Arial"/>
          <w:color w:val="000000" w:themeColor="text1"/>
          <w:sz w:val="28"/>
          <w:szCs w:val="28"/>
          <w14:textFill>
            <w14:solidFill>
              <w14:schemeClr w14:val="tx1"/>
            </w14:solidFill>
          </w14:textFill>
        </w:rPr>
        <w:t>.</w:t>
      </w:r>
      <w:r>
        <w:rPr>
          <w:rStyle w:val="18"/>
          <w:rFonts w:hint="default" w:ascii="Arial" w:hAnsi="Arial" w:cs="Arial"/>
          <w:color w:val="000000" w:themeColor="text1"/>
          <w:sz w:val="28"/>
          <w:szCs w:val="28"/>
          <w14:textFill>
            <w14:solidFill>
              <w14:schemeClr w14:val="tx1"/>
            </w14:solidFill>
          </w14:textFill>
        </w:rPr>
        <w:t>find</w:t>
      </w:r>
      <w:r>
        <w:rPr>
          <w:rStyle w:val="17"/>
          <w:rFonts w:hint="default" w:ascii="Arial" w:hAnsi="Arial" w:cs="Arial"/>
          <w:color w:val="000000" w:themeColor="text1"/>
          <w:sz w:val="28"/>
          <w:szCs w:val="28"/>
          <w14:textFill>
            <w14:solidFill>
              <w14:schemeClr w14:val="tx1"/>
            </w14:solidFill>
          </w14:textFill>
        </w:rPr>
        <w:t>().</w:t>
      </w:r>
      <w:r>
        <w:rPr>
          <w:rStyle w:val="18"/>
          <w:rFonts w:hint="default" w:ascii="Arial" w:hAnsi="Arial" w:cs="Arial"/>
          <w:color w:val="000000" w:themeColor="text1"/>
          <w:sz w:val="28"/>
          <w:szCs w:val="28"/>
          <w14:textFill>
            <w14:solidFill>
              <w14:schemeClr w14:val="tx1"/>
            </w14:solidFill>
          </w14:textFill>
        </w:rPr>
        <w:t xml:space="preserve"> sort </w:t>
      </w:r>
      <w:r>
        <w:rPr>
          <w:rStyle w:val="17"/>
          <w:rFonts w:hint="default" w:ascii="Arial" w:hAnsi="Arial" w:cs="Arial"/>
          <w:color w:val="000000" w:themeColor="text1"/>
          <w:sz w:val="28"/>
          <w:szCs w:val="28"/>
          <w14:textFill>
            <w14:solidFill>
              <w14:schemeClr w14:val="tx1"/>
            </w14:solidFill>
          </w14:textFill>
        </w:rPr>
        <w:t>({</w:t>
      </w:r>
      <w:r>
        <w:rPr>
          <w:rStyle w:val="18"/>
          <w:rFonts w:hint="default" w:ascii="Arial" w:hAnsi="Arial" w:cs="Arial"/>
          <w:color w:val="000000" w:themeColor="text1"/>
          <w:sz w:val="28"/>
          <w:szCs w:val="28"/>
          <w14:textFill>
            <w14:solidFill>
              <w14:schemeClr w14:val="tx1"/>
            </w14:solidFill>
          </w14:textFill>
        </w:rPr>
        <w:t>KEY</w:t>
      </w:r>
      <w:r>
        <w:rPr>
          <w:rStyle w:val="17"/>
          <w:rFonts w:hint="default" w:ascii="Arial" w:hAnsi="Arial" w:cs="Arial"/>
          <w:color w:val="000000" w:themeColor="text1"/>
          <w:sz w:val="28"/>
          <w:szCs w:val="28"/>
          <w14:textFill>
            <w14:solidFill>
              <w14:schemeClr w14:val="tx1"/>
            </w14:solidFill>
          </w14:textFill>
        </w:rPr>
        <w:t>:</w:t>
      </w:r>
      <w:r>
        <w:rPr>
          <w:rStyle w:val="19"/>
          <w:rFonts w:hint="default" w:ascii="Arial" w:hAnsi="Arial" w:cs="Arial"/>
          <w:color w:val="000000" w:themeColor="text1"/>
          <w:sz w:val="28"/>
          <w:szCs w:val="28"/>
          <w14:textFill>
            <w14:solidFill>
              <w14:schemeClr w14:val="tx1"/>
            </w14:solidFill>
          </w14:textFill>
        </w:rPr>
        <w:t>1</w:t>
      </w:r>
      <w:r>
        <w:rPr>
          <w:rStyle w:val="17"/>
          <w:rFonts w:hint="default" w:ascii="Arial" w:hAnsi="Arial" w:cs="Arial"/>
          <w:color w:val="000000" w:themeColor="text1"/>
          <w:sz w:val="28"/>
          <w:szCs w:val="28"/>
          <w14:textFill>
            <w14:solidFill>
              <w14:schemeClr w14:val="tx1"/>
            </w14:solidFill>
          </w14:textFill>
        </w:rPr>
        <w:t>})</w:t>
      </w:r>
    </w:p>
    <w:p>
      <w:pPr>
        <w:pStyle w:val="4"/>
        <w:rPr>
          <w:rStyle w:val="17"/>
          <w:rFonts w:hint="default" w:ascii="Arial" w:hAnsi="Arial" w:cs="Arial"/>
          <w:color w:val="666600"/>
          <w:sz w:val="28"/>
          <w:szCs w:val="28"/>
        </w:rPr>
      </w:pPr>
    </w:p>
    <w:p>
      <w:pPr>
        <w:pStyle w:val="4"/>
        <w:rPr>
          <w:rStyle w:val="17"/>
          <w:rFonts w:hint="default" w:ascii="Arial" w:hAnsi="Arial" w:cs="Arial"/>
          <w:color w:val="000000" w:themeColor="text1"/>
          <w:sz w:val="28"/>
          <w:szCs w:val="28"/>
          <w14:textFill>
            <w14:solidFill>
              <w14:schemeClr w14:val="tx1"/>
            </w14:solidFill>
          </w14:textFill>
        </w:rPr>
      </w:pPr>
      <w:r>
        <w:rPr>
          <w:rStyle w:val="17"/>
          <w:rFonts w:hint="default" w:ascii="Arial" w:hAnsi="Arial" w:cs="Arial"/>
          <w:color w:val="000000" w:themeColor="text1"/>
          <w:sz w:val="28"/>
          <w:szCs w:val="28"/>
          <w14:textFill>
            <w14:solidFill>
              <w14:schemeClr w14:val="tx1"/>
            </w14:solidFill>
          </w14:textFill>
        </w:rPr>
        <w:t>Eg:</w:t>
      </w:r>
    </w:p>
    <w:p>
      <w:pPr>
        <w:pStyle w:val="4"/>
        <w:rPr>
          <w:rStyle w:val="17"/>
          <w:rFonts w:hint="default" w:ascii="Arial" w:hAnsi="Arial" w:cs="Arial"/>
          <w:color w:val="000000" w:themeColor="text1"/>
          <w:sz w:val="28"/>
          <w:szCs w:val="28"/>
          <w14:textFill>
            <w14:solidFill>
              <w14:schemeClr w14:val="tx1"/>
            </w14:solidFill>
          </w14:textFill>
        </w:rPr>
      </w:pPr>
    </w:p>
    <w:p>
      <w:pPr>
        <w:pStyle w:val="4"/>
        <w:rPr>
          <w:rFonts w:hint="default" w:ascii="Arial" w:hAnsi="Arial" w:cs="Arial"/>
          <w:color w:val="000000" w:themeColor="text1"/>
          <w:sz w:val="28"/>
          <w:szCs w:val="28"/>
          <w14:textFill>
            <w14:solidFill>
              <w14:schemeClr w14:val="tx1"/>
            </w14:solidFill>
          </w14:textFill>
        </w:rPr>
      </w:pPr>
      <w:r>
        <w:rPr>
          <w:rFonts w:hint="default" w:ascii="Arial" w:hAnsi="Arial" w:cs="Arial"/>
          <w:sz w:val="28"/>
          <w:szCs w:val="28"/>
        </w:rPr>
        <w:drawing>
          <wp:inline distT="0" distB="0" distL="0" distR="0">
            <wp:extent cx="5942965" cy="229171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963366" cy="2299562"/>
                    </a:xfrm>
                    <a:prstGeom prst="rect">
                      <a:avLst/>
                    </a:prstGeom>
                  </pic:spPr>
                </pic:pic>
              </a:graphicData>
            </a:graphic>
          </wp:inline>
        </w:drawing>
      </w:r>
    </w:p>
    <w:p>
      <w:pPr>
        <w:rPr>
          <w:rFonts w:hint="default" w:ascii="Arial" w:hAnsi="Arial" w:cs="Arial"/>
          <w:b/>
          <w:bCs/>
          <w:sz w:val="28"/>
          <w:szCs w:val="28"/>
        </w:rPr>
      </w:pPr>
    </w:p>
    <w:p>
      <w:pPr>
        <w:rPr>
          <w:rFonts w:hint="default" w:ascii="Arial" w:hAnsi="Arial" w:cs="Arial"/>
          <w:b/>
          <w:bCs/>
          <w:sz w:val="28"/>
          <w:szCs w:val="28"/>
        </w:rPr>
      </w:pPr>
    </w:p>
    <w:p>
      <w:pPr>
        <w:rPr>
          <w:rFonts w:hint="default" w:ascii="Arial" w:hAnsi="Arial" w:cs="Arial"/>
          <w:b/>
          <w:sz w:val="28"/>
          <w:szCs w:val="28"/>
        </w:rPr>
      </w:pPr>
      <w:r>
        <w:rPr>
          <w:rFonts w:hint="default" w:ascii="Arial" w:hAnsi="Arial" w:cs="Arial"/>
          <w:b/>
          <w:sz w:val="28"/>
          <w:szCs w:val="28"/>
        </w:rPr>
        <w:t>The aggregate () Method</w:t>
      </w:r>
    </w:p>
    <w:p>
      <w:pPr>
        <w:rPr>
          <w:rFonts w:hint="default" w:ascii="Arial" w:hAnsi="Arial" w:cs="Arial"/>
          <w:color w:val="000000"/>
          <w:sz w:val="28"/>
          <w:szCs w:val="28"/>
        </w:rPr>
      </w:pPr>
      <w:r>
        <w:rPr>
          <w:rFonts w:hint="default" w:ascii="Arial" w:hAnsi="Arial" w:cs="Arial"/>
          <w:color w:val="000000"/>
          <w:sz w:val="28"/>
          <w:szCs w:val="28"/>
        </w:rPr>
        <w:t>For the aggregation in MongoDB, you should use aggregate () method.</w:t>
      </w:r>
    </w:p>
    <w:p>
      <w:pPr>
        <w:rPr>
          <w:rFonts w:hint="default" w:ascii="Arial" w:hAnsi="Arial" w:cs="Arial"/>
          <w:sz w:val="28"/>
          <w:szCs w:val="28"/>
        </w:rPr>
      </w:pPr>
      <w:r>
        <w:rPr>
          <w:rFonts w:hint="default" w:ascii="Arial" w:hAnsi="Arial" w:cs="Arial"/>
          <w:sz w:val="28"/>
          <w:szCs w:val="28"/>
        </w:rPr>
        <w:t>Syntax</w:t>
      </w:r>
    </w:p>
    <w:p>
      <w:pPr>
        <w:rPr>
          <w:rFonts w:hint="default" w:ascii="Arial" w:hAnsi="Arial" w:cs="Arial"/>
          <w:color w:val="000000"/>
          <w:sz w:val="28"/>
          <w:szCs w:val="28"/>
        </w:rPr>
      </w:pPr>
      <w:r>
        <w:rPr>
          <w:rFonts w:hint="default" w:ascii="Arial" w:hAnsi="Arial" w:cs="Arial"/>
          <w:color w:val="000000"/>
          <w:sz w:val="28"/>
          <w:szCs w:val="28"/>
        </w:rPr>
        <w:t>Basic syntax of aggregate () method is as follows −</w:t>
      </w:r>
    </w:p>
    <w:p>
      <w:pPr>
        <w:rPr>
          <w:rFonts w:hint="default" w:ascii="Arial" w:hAnsi="Arial" w:cs="Arial"/>
          <w:b/>
          <w:bCs/>
          <w:sz w:val="28"/>
          <w:szCs w:val="28"/>
        </w:rPr>
      </w:pPr>
      <w:r>
        <w:rPr>
          <w:rFonts w:hint="default" w:ascii="Arial" w:hAnsi="Arial" w:cs="Arial"/>
          <w:b/>
          <w:bCs/>
          <w:sz w:val="28"/>
          <w:szCs w:val="28"/>
        </w:rPr>
        <w:t>&gt;db. COLLECTION_NAME.aggregate(AGGREGATE_OPERATION)</w:t>
      </w:r>
    </w:p>
    <w:p>
      <w:pPr>
        <w:rPr>
          <w:rFonts w:hint="default" w:ascii="Arial" w:hAnsi="Arial" w:cs="Arial"/>
          <w:b/>
          <w:bCs/>
          <w:sz w:val="28"/>
          <w:szCs w:val="28"/>
        </w:rPr>
      </w:pPr>
    </w:p>
    <w:p>
      <w:pPr>
        <w:pStyle w:val="4"/>
        <w:rPr>
          <w:rStyle w:val="12"/>
          <w:rFonts w:hint="default" w:ascii="Arial" w:hAnsi="Arial" w:cs="Arial"/>
          <w:b/>
          <w:bCs/>
          <w:sz w:val="28"/>
          <w:szCs w:val="28"/>
        </w:rPr>
      </w:pPr>
      <w:r>
        <w:rPr>
          <w:rStyle w:val="12"/>
          <w:rFonts w:hint="default" w:ascii="Arial" w:hAnsi="Arial" w:cs="Arial"/>
          <w:b/>
          <w:bCs/>
          <w:sz w:val="28"/>
          <w:szCs w:val="28"/>
        </w:rPr>
        <w:t>$match</w:t>
      </w:r>
    </w:p>
    <w:p>
      <w:pPr>
        <w:pStyle w:val="4"/>
        <w:rPr>
          <w:rStyle w:val="12"/>
          <w:rFonts w:hint="default" w:ascii="Arial" w:hAnsi="Arial" w:cs="Arial"/>
          <w:b w:val="0"/>
          <w:bCs w:val="0"/>
          <w:sz w:val="28"/>
          <w:szCs w:val="28"/>
        </w:rPr>
      </w:pPr>
      <w:r>
        <w:rPr>
          <w:rStyle w:val="12"/>
          <w:rFonts w:hint="default" w:ascii="Arial" w:hAnsi="Arial" w:cs="Arial"/>
          <w:b w:val="0"/>
          <w:bCs w:val="0"/>
          <w:sz w:val="28"/>
          <w:szCs w:val="28"/>
        </w:rPr>
        <w:t>The $match stage can use an index to filter documents if it occurs at the beginning of a pipeline.</w:t>
      </w:r>
    </w:p>
    <w:p>
      <w:pPr>
        <w:pStyle w:val="4"/>
        <w:rPr>
          <w:rStyle w:val="12"/>
          <w:rFonts w:hint="default" w:ascii="Arial" w:hAnsi="Arial" w:cs="Arial"/>
          <w:b/>
          <w:bCs/>
          <w:sz w:val="28"/>
          <w:szCs w:val="28"/>
        </w:rPr>
      </w:pPr>
      <w:r>
        <w:rPr>
          <w:rStyle w:val="12"/>
          <w:rFonts w:hint="default" w:ascii="Arial" w:hAnsi="Arial" w:cs="Arial"/>
          <w:b/>
          <w:bCs/>
          <w:sz w:val="28"/>
          <w:szCs w:val="28"/>
        </w:rPr>
        <w:t>$sort</w:t>
      </w:r>
    </w:p>
    <w:p>
      <w:pPr>
        <w:pStyle w:val="4"/>
        <w:rPr>
          <w:rStyle w:val="12"/>
          <w:rFonts w:hint="default" w:ascii="Arial" w:hAnsi="Arial" w:cs="Arial"/>
          <w:b w:val="0"/>
          <w:bCs w:val="0"/>
          <w:sz w:val="28"/>
          <w:szCs w:val="28"/>
        </w:rPr>
      </w:pPr>
      <w:r>
        <w:rPr>
          <w:rStyle w:val="12"/>
          <w:rFonts w:hint="default" w:ascii="Arial" w:hAnsi="Arial" w:cs="Arial"/>
          <w:b w:val="0"/>
          <w:bCs w:val="0"/>
          <w:sz w:val="28"/>
          <w:szCs w:val="28"/>
        </w:rPr>
        <w:t>The $sort stage can use an index as long as it is not preceded by a $project, $unwind, or $group stage.</w:t>
      </w:r>
    </w:p>
    <w:p>
      <w:pPr>
        <w:pStyle w:val="4"/>
        <w:rPr>
          <w:rStyle w:val="12"/>
          <w:rFonts w:hint="default" w:ascii="Arial" w:hAnsi="Arial" w:cs="Arial"/>
          <w:b/>
          <w:bCs/>
          <w:sz w:val="28"/>
          <w:szCs w:val="28"/>
        </w:rPr>
      </w:pPr>
      <w:r>
        <w:rPr>
          <w:rStyle w:val="12"/>
          <w:rFonts w:hint="default" w:ascii="Arial" w:hAnsi="Arial" w:cs="Arial"/>
          <w:b/>
          <w:bCs/>
          <w:sz w:val="28"/>
          <w:szCs w:val="28"/>
        </w:rPr>
        <w:t>$group</w:t>
      </w:r>
    </w:p>
    <w:p>
      <w:pPr>
        <w:pStyle w:val="4"/>
        <w:rPr>
          <w:rStyle w:val="12"/>
          <w:rFonts w:hint="default" w:ascii="Arial" w:hAnsi="Arial" w:cs="Arial"/>
          <w:b w:val="0"/>
          <w:bCs w:val="0"/>
          <w:sz w:val="28"/>
          <w:szCs w:val="28"/>
        </w:rPr>
      </w:pPr>
      <w:r>
        <w:rPr>
          <w:rStyle w:val="12"/>
          <w:rFonts w:hint="default" w:ascii="Arial" w:hAnsi="Arial" w:cs="Arial"/>
          <w:b w:val="0"/>
          <w:bCs w:val="0"/>
          <w:sz w:val="28"/>
          <w:szCs w:val="28"/>
        </w:rPr>
        <w:t>The $group stage can sometimes use an index to find the first document in each group if all of the following criteria are met:</w:t>
      </w:r>
    </w:p>
    <w:p>
      <w:pPr>
        <w:pStyle w:val="4"/>
        <w:rPr>
          <w:rStyle w:val="12"/>
          <w:rFonts w:hint="default" w:ascii="Arial" w:hAnsi="Arial" w:cs="Arial"/>
          <w:b w:val="0"/>
          <w:bCs w:val="0"/>
          <w:sz w:val="28"/>
          <w:szCs w:val="28"/>
        </w:rPr>
      </w:pPr>
      <w:r>
        <w:rPr>
          <w:rStyle w:val="12"/>
          <w:rFonts w:hint="default" w:ascii="Arial" w:hAnsi="Arial" w:cs="Arial"/>
          <w:b w:val="0"/>
          <w:bCs w:val="0"/>
          <w:sz w:val="28"/>
          <w:szCs w:val="28"/>
        </w:rPr>
        <w:t>The $group stage is preceded by a $sort stage that sorts the field to group by,</w:t>
      </w:r>
    </w:p>
    <w:p>
      <w:pPr>
        <w:pStyle w:val="4"/>
        <w:rPr>
          <w:rStyle w:val="12"/>
          <w:rFonts w:hint="default" w:ascii="Arial" w:hAnsi="Arial" w:cs="Arial"/>
          <w:b w:val="0"/>
          <w:bCs w:val="0"/>
          <w:sz w:val="28"/>
          <w:szCs w:val="28"/>
        </w:rPr>
      </w:pPr>
      <w:r>
        <w:rPr>
          <w:rStyle w:val="12"/>
          <w:rFonts w:hint="default" w:ascii="Arial" w:hAnsi="Arial" w:cs="Arial"/>
          <w:b w:val="0"/>
          <w:bCs w:val="0"/>
          <w:sz w:val="28"/>
          <w:szCs w:val="28"/>
        </w:rPr>
        <w:t>There is an index on the grouped field which matches the sort order and</w:t>
      </w:r>
    </w:p>
    <w:p>
      <w:pPr>
        <w:pStyle w:val="4"/>
        <w:rPr>
          <w:rStyle w:val="12"/>
          <w:rFonts w:hint="default" w:ascii="Arial" w:hAnsi="Arial" w:cs="Arial"/>
          <w:b w:val="0"/>
          <w:bCs w:val="0"/>
          <w:sz w:val="28"/>
          <w:szCs w:val="28"/>
        </w:rPr>
      </w:pPr>
      <w:r>
        <w:rPr>
          <w:rStyle w:val="12"/>
          <w:rFonts w:hint="default" w:ascii="Arial" w:hAnsi="Arial" w:cs="Arial"/>
          <w:b w:val="0"/>
          <w:bCs w:val="0"/>
          <w:sz w:val="28"/>
          <w:szCs w:val="28"/>
        </w:rPr>
        <w:t>The only accumulator used in the $group stage is $first.</w:t>
      </w:r>
    </w:p>
    <w:p>
      <w:pPr>
        <w:pStyle w:val="4"/>
        <w:rPr>
          <w:rStyle w:val="12"/>
          <w:rFonts w:hint="default" w:ascii="Arial" w:hAnsi="Arial" w:cs="Arial"/>
          <w:b w:val="0"/>
          <w:bCs w:val="0"/>
          <w:sz w:val="28"/>
          <w:szCs w:val="28"/>
        </w:rPr>
      </w:pPr>
    </w:p>
    <w:p>
      <w:pPr>
        <w:pStyle w:val="4"/>
        <w:rPr>
          <w:rStyle w:val="12"/>
          <w:rFonts w:hint="default" w:ascii="Arial" w:hAnsi="Arial" w:cs="Arial"/>
          <w:b/>
          <w:bCs/>
          <w:sz w:val="28"/>
          <w:szCs w:val="28"/>
        </w:rPr>
      </w:pPr>
      <w:r>
        <w:rPr>
          <w:rStyle w:val="12"/>
          <w:rFonts w:hint="default" w:ascii="Arial" w:hAnsi="Arial" w:cs="Arial"/>
          <w:b/>
          <w:bCs/>
          <w:sz w:val="28"/>
          <w:szCs w:val="28"/>
        </w:rPr>
        <w:t>Eg for $match:</w:t>
      </w:r>
    </w:p>
    <w:p>
      <w:pPr>
        <w:pStyle w:val="4"/>
        <w:rPr>
          <w:rStyle w:val="12"/>
          <w:rFonts w:hint="default" w:ascii="Arial" w:hAnsi="Arial" w:cs="Arial"/>
          <w:b/>
          <w:bCs/>
          <w:sz w:val="28"/>
          <w:szCs w:val="28"/>
        </w:rPr>
      </w:pPr>
      <w:r>
        <w:rPr>
          <w:rFonts w:hint="default" w:ascii="Arial" w:hAnsi="Arial" w:cs="Arial"/>
          <w:sz w:val="28"/>
          <w:szCs w:val="28"/>
        </w:rPr>
        <w:drawing>
          <wp:inline distT="0" distB="0" distL="0" distR="0">
            <wp:extent cx="5943600" cy="248158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5951137" cy="2485090"/>
                    </a:xfrm>
                    <a:prstGeom prst="rect">
                      <a:avLst/>
                    </a:prstGeom>
                  </pic:spPr>
                </pic:pic>
              </a:graphicData>
            </a:graphic>
          </wp:inline>
        </w:drawing>
      </w:r>
    </w:p>
    <w:p>
      <w:pPr>
        <w:pStyle w:val="4"/>
        <w:rPr>
          <w:rFonts w:hint="default" w:ascii="Arial" w:hAnsi="Arial" w:cs="Arial"/>
          <w:color w:val="000000" w:themeColor="text1"/>
          <w:sz w:val="28"/>
          <w:szCs w:val="28"/>
          <w14:textFill>
            <w14:solidFill>
              <w14:schemeClr w14:val="tx1"/>
            </w14:solidFill>
          </w14:textFill>
        </w:rPr>
      </w:pPr>
    </w:p>
    <w:p>
      <w:pPr>
        <w:pStyle w:val="4"/>
        <w:rPr>
          <w:rFonts w:hint="default" w:ascii="Arial" w:hAnsi="Arial" w:cs="Arial"/>
          <w:color w:val="000000" w:themeColor="text1"/>
          <w:sz w:val="28"/>
          <w:szCs w:val="28"/>
          <w14:textFill>
            <w14:solidFill>
              <w14:schemeClr w14:val="tx1"/>
            </w14:solidFill>
          </w14:textFill>
        </w:rPr>
      </w:pPr>
    </w:p>
    <w:p>
      <w:pPr>
        <w:rPr>
          <w:rFonts w:hint="default" w:ascii="Arial" w:hAnsi="Arial" w:cs="Arial"/>
          <w:b/>
          <w:bCs/>
          <w:sz w:val="28"/>
          <w:szCs w:val="28"/>
        </w:rPr>
      </w:pPr>
      <w:r>
        <w:rPr>
          <w:rFonts w:hint="default" w:ascii="Arial" w:hAnsi="Arial" w:cs="Arial"/>
          <w:b/>
          <w:bCs/>
          <w:sz w:val="28"/>
          <w:szCs w:val="28"/>
        </w:rPr>
        <w:t>Eg for $group:</w:t>
      </w:r>
    </w:p>
    <w:p>
      <w:pPr>
        <w:rPr>
          <w:rFonts w:hint="default" w:ascii="Arial" w:hAnsi="Arial" w:cs="Arial"/>
          <w:b/>
          <w:bCs/>
          <w:sz w:val="28"/>
          <w:szCs w:val="28"/>
        </w:rPr>
      </w:pPr>
      <w:r>
        <w:rPr>
          <w:rFonts w:hint="default" w:ascii="Arial" w:hAnsi="Arial" w:cs="Arial"/>
          <w:sz w:val="28"/>
          <w:szCs w:val="28"/>
        </w:rPr>
        <w:drawing>
          <wp:inline distT="0" distB="0" distL="0" distR="0">
            <wp:extent cx="5941695" cy="1650365"/>
            <wp:effectExtent l="0" t="0" r="190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975446" cy="1659919"/>
                    </a:xfrm>
                    <a:prstGeom prst="rect">
                      <a:avLst/>
                    </a:prstGeom>
                  </pic:spPr>
                </pic:pic>
              </a:graphicData>
            </a:graphic>
          </wp:inline>
        </w:drawing>
      </w:r>
    </w:p>
    <w:p>
      <w:pPr>
        <w:rPr>
          <w:rFonts w:hint="default" w:ascii="Arial" w:hAnsi="Arial" w:cs="Arial"/>
          <w:b/>
          <w:bCs/>
          <w:sz w:val="28"/>
          <w:szCs w:val="28"/>
        </w:rPr>
      </w:pPr>
    </w:p>
    <w:p>
      <w:pPr>
        <w:shd w:val="clear" w:fill="FFFFFF"/>
        <w:spacing w:after="160" w:line="240" w:lineRule="auto"/>
        <w:jc w:val="both"/>
        <w:rPr>
          <w:rFonts w:hint="default" w:ascii="Arial" w:hAnsi="Arial" w:cs="Arial"/>
          <w:color w:val="333333"/>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65BC18"/>
    <w:multiLevelType w:val="multilevel"/>
    <w:tmpl w:val="EC65BC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8116C26"/>
    <w:multiLevelType w:val="multilevel"/>
    <w:tmpl w:val="48116C26"/>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D723C8"/>
    <w:multiLevelType w:val="multilevel"/>
    <w:tmpl w:val="5ED723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2B6C49"/>
    <w:rsid w:val="28AC234D"/>
    <w:rsid w:val="32871B21"/>
    <w:rsid w:val="34493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qFormat/>
    <w:uiPriority w:val="0"/>
  </w:style>
  <w:style w:type="paragraph" w:customStyle="1" w:styleId="16">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pun"/>
    <w:basedOn w:val="8"/>
    <w:qFormat/>
    <w:uiPriority w:val="0"/>
  </w:style>
  <w:style w:type="character" w:customStyle="1" w:styleId="18">
    <w:name w:val="pln"/>
    <w:basedOn w:val="8"/>
    <w:qFormat/>
    <w:uiPriority w:val="0"/>
  </w:style>
  <w:style w:type="character" w:customStyle="1" w:styleId="19">
    <w:name w:val="li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2021-10-12T05:32:52Z</dcterms:created>
  <dc:creator>91994</dc:creator>
  <cp:lastModifiedBy>91994</cp:lastModifiedBy>
  <dcterms:modified xsi:type="dcterms:W3CDTF">2021-10-12T05:50:56Z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2EB770B991C24FD9AADFBC122FBA4E34</vt:lpwstr>
  </property>
</Properties>
</file>