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Web Scraping Documentation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To scrape the internet for images, I focused specifically on Google and the images I could access from their search engine. Using this repository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https://github.com/ohyicong/Google-Image-Scraper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I installed the dependent requirements and a ChromeDriver. I altered the parameters to scrape for the foods that we were looking for, ranging from fruits to vegetables. After scraping images off the web, I manually inspected each image to ensure that the correct fruit was present in the image and that the image was not distorted or blurred beyond usage. By doing this, I scraped thousands of food images that were later put into our dataset and labeled for model training.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hyicong/Google-Image-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