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56B42" w:rsidP="00F076B2">
      <w:pPr>
        <w:pStyle w:val="Ttulo"/>
        <w:shd w:val="clear" w:color="auto" w:fill="auto"/>
        <w:ind w:left="2160" w:firstLine="720"/>
        <w:jc w:val="left"/>
        <w:outlineLvl w:val="9"/>
        <w:rPr>
          <w:rFonts w:ascii="Times New Roman" w:eastAsia="Times New Roman" w:hAnsi="Times New Roman" w:cs="Times New Roman"/>
          <w:b w:val="0"/>
          <w:bCs w:val="0"/>
          <w:u w:val="single"/>
          <w:shd w:val="clear" w:color="auto" w:fill="auto"/>
          <w:lang w:val="es-AR"/>
        </w:rPr>
      </w:pPr>
      <w:r w:rsidRPr="00F076B2">
        <w:rPr>
          <w:rFonts w:ascii="Times New Roman" w:eastAsia="Times New Roman" w:hAnsi="Times New Roman" w:cs="Times New Roman"/>
          <w:b w:val="0"/>
          <w:bCs w:val="0"/>
          <w:u w:val="single"/>
          <w:shd w:val="clear" w:color="auto" w:fill="auto"/>
          <w:lang w:val="es-AR"/>
        </w:rPr>
        <w:t>Diagram</w:t>
      </w:r>
      <w:r w:rsidR="00F076B2">
        <w:rPr>
          <w:rFonts w:ascii="Times New Roman" w:eastAsia="Times New Roman" w:hAnsi="Times New Roman" w:cs="Times New Roman"/>
          <w:b w:val="0"/>
          <w:bCs w:val="0"/>
          <w:u w:val="single"/>
          <w:shd w:val="clear" w:color="auto" w:fill="auto"/>
          <w:lang w:val="es-AR"/>
        </w:rPr>
        <w:t>a de Clases</w:t>
      </w:r>
    </w:p>
    <w:p w:rsidR="00F076B2" w:rsidRPr="00F076B2" w:rsidRDefault="00F076B2" w:rsidP="00F076B2">
      <w:pPr>
        <w:rPr>
          <w:lang w:val="es-AR"/>
        </w:rPr>
      </w:pPr>
      <w:r>
        <w:rPr>
          <w:lang w:val="es-AR"/>
        </w:rPr>
        <w:t>Aquí vamos a mostrar los diagramas de clase, primero separados en los tres subsistemas principales: Controlador, modelo y Vista; y luego mostrando la relación entre las principales clases de cada uno de estos.</w:t>
      </w:r>
    </w:p>
    <w:p w:rsidR="00000000" w:rsidRPr="00F076B2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bookmarkStart w:id="0" w:name="Walkers_of_the_city"/>
      <w:bookmarkStart w:id="1" w:name="BKM_FDDEC64D_4C10_4a61_8A3C_ADD18C61A49C"/>
      <w:bookmarkStart w:id="2" w:name="Subsistema_controlador_de_juego"/>
      <w:bookmarkStart w:id="3" w:name="BKM_15E5CC14_E3A1_4099_B125_061313CCFDED"/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bookmarkStart w:id="4" w:name="BKM_88016CDC_2DE2_4b16_A311_2D1B463640F4"/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begin" w:fldLock="1"/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shd w:val="clear" w:color="auto" w:fill="auto"/>
          <w:lang w:val="es-AR"/>
        </w:rPr>
        <w:instrText>Diagram.Name</w:instrText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shd w:val="clear" w:color="auto" w:fill="auto"/>
          <w:lang w:val="es-AR"/>
        </w:rPr>
        <w:t>Subsistema controlador de juego</w:t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end"/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t xml:space="preserve"> - </w:t>
      </w:r>
      <w:r w:rsidRPr="00F076B2">
        <w:rPr>
          <w:rFonts w:ascii="Times New Roman" w:eastAsia="Times New Roman" w:hAnsi="Times New Roman" w:cs="Times New Roman"/>
          <w:i/>
          <w:iCs/>
          <w:shd w:val="clear" w:color="auto" w:fill="auto"/>
          <w:lang w:val="es-AR"/>
        </w:rPr>
        <w:t>(</w:t>
      </w:r>
      <w:r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  <w:fldChar w:fldCharType="begin" w:fldLock="1"/>
      </w:r>
      <w:r w:rsidRPr="00F076B2">
        <w:rPr>
          <w:rFonts w:ascii="Times New Roman" w:eastAsia="Times New Roman" w:hAnsi="Times New Roman" w:cs="Times New Roman"/>
          <w:i/>
          <w:iCs/>
          <w:shd w:val="clear" w:color="auto" w:fill="auto"/>
          <w:lang w:val="es-AR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shd w:val="clear" w:color="auto" w:fill="auto"/>
          <w:lang w:val="es-AR"/>
        </w:rPr>
        <w:instrText>Diagram.Type</w:instrText>
      </w:r>
      <w:r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shd w:val="clear" w:color="auto" w:fill="auto"/>
          <w:lang w:val="es-AR"/>
        </w:rPr>
        <w:t>Logical</w:t>
      </w:r>
      <w:r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  <w:fldChar w:fldCharType="end"/>
      </w:r>
      <w:r w:rsidRPr="00F076B2">
        <w:rPr>
          <w:rFonts w:ascii="Times New Roman" w:eastAsia="Times New Roman" w:hAnsi="Times New Roman" w:cs="Times New Roman"/>
          <w:i/>
          <w:iCs/>
          <w:shd w:val="clear" w:color="auto" w:fill="auto"/>
          <w:lang w:val="es-AR"/>
        </w:rPr>
        <w:t xml:space="preserve"> diagram) </w:t>
      </w: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begin" w:fldLock="1"/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instrText xml:space="preserve">MERGEFIELD </w:instrText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instrText>Diagram.Notes</w:instrText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end"/>
      </w:r>
    </w:p>
    <w:p w:rsidR="00000000" w:rsidRDefault="002138CE">
      <w:pPr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hd w:val="clear" w:color="auto" w:fill="auto"/>
          <w:lang w:val="es-AR"/>
        </w:rPr>
      </w:pPr>
      <w:r>
        <w:rPr>
          <w:rFonts w:eastAsia="Times New Roman"/>
          <w:noProof/>
          <w:shd w:val="clear" w:color="auto" w:fill="auto"/>
          <w:lang w:val="es-AR"/>
        </w:rPr>
        <w:drawing>
          <wp:inline distT="0" distB="0" distL="0" distR="0">
            <wp:extent cx="5686425" cy="7048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56B42">
      <w:pPr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s-AR"/>
        </w:rPr>
        <w:t>Figure</w:t>
      </w:r>
      <w:r w:rsidRPr="00F076B2"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s-AR"/>
        </w:rPr>
        <w:t>: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s-A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s-ES_tradnl"/>
        </w:rPr>
        <w:t>4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s-ES_tradnl"/>
        </w:rPr>
        <w:t xml:space="preserve"> </w:t>
      </w:r>
      <w:bookmarkEnd w:id="4"/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bookmarkStart w:id="5" w:name="BKM_884006CF_AB54_49d8_B702_EE32C6518EBE"/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begin" w:fldLock="1"/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shd w:val="clear" w:color="auto" w:fill="auto"/>
          <w:lang w:val="es-AR"/>
        </w:rPr>
        <w:instrText>Diagram.Name</w:instrText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shd w:val="clear" w:color="auto" w:fill="auto"/>
          <w:lang w:val="es-AR"/>
        </w:rPr>
        <w:t>creacion y unirse</w:t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end"/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t xml:space="preserve"> - </w:t>
      </w:r>
      <w:r w:rsidRPr="00F076B2">
        <w:rPr>
          <w:rFonts w:ascii="Times New Roman" w:eastAsia="Times New Roman" w:hAnsi="Times New Roman" w:cs="Times New Roman"/>
          <w:i/>
          <w:iCs/>
          <w:shd w:val="clear" w:color="auto" w:fill="auto"/>
          <w:lang w:val="es-AR"/>
        </w:rPr>
        <w:t>(</w:t>
      </w:r>
      <w:r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  <w:fldChar w:fldCharType="begin" w:fldLock="1"/>
      </w:r>
      <w:r w:rsidRPr="00F076B2">
        <w:rPr>
          <w:rFonts w:ascii="Times New Roman" w:eastAsia="Times New Roman" w:hAnsi="Times New Roman" w:cs="Times New Roman"/>
          <w:i/>
          <w:iCs/>
          <w:shd w:val="clear" w:color="auto" w:fill="auto"/>
          <w:lang w:val="es-AR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shd w:val="clear" w:color="auto" w:fill="auto"/>
          <w:lang w:val="es-AR"/>
        </w:rPr>
        <w:instrText>Diagram.Type</w:instrText>
      </w:r>
      <w:r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shd w:val="clear" w:color="auto" w:fill="auto"/>
          <w:lang w:val="es-AR"/>
        </w:rPr>
        <w:t>Sequence</w:t>
      </w:r>
      <w:r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  <w:fldChar w:fldCharType="end"/>
      </w:r>
      <w:r w:rsidRPr="00F076B2">
        <w:rPr>
          <w:rFonts w:ascii="Times New Roman" w:eastAsia="Times New Roman" w:hAnsi="Times New Roman" w:cs="Times New Roman"/>
          <w:i/>
          <w:iCs/>
          <w:shd w:val="clear" w:color="auto" w:fill="auto"/>
          <w:lang w:val="es-AR"/>
        </w:rPr>
        <w:t xml:space="preserve"> diagram) </w:t>
      </w: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begin" w:fldLock="1"/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instrText xml:space="preserve">MERGEFIELD </w:instrText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instrText>Diagram.Notes</w:instrText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end"/>
      </w:r>
    </w:p>
    <w:p w:rsidR="00000000" w:rsidRDefault="002138CE">
      <w:pPr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hd w:val="clear" w:color="auto" w:fill="auto"/>
          <w:lang w:val="es-AR"/>
        </w:rPr>
      </w:pPr>
      <w:r>
        <w:rPr>
          <w:rFonts w:eastAsia="Times New Roman"/>
          <w:noProof/>
          <w:shd w:val="clear" w:color="auto" w:fill="auto"/>
          <w:lang w:val="es-AR"/>
        </w:rPr>
        <w:drawing>
          <wp:inline distT="0" distB="0" distL="0" distR="0">
            <wp:extent cx="5991225" cy="4152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56B42">
      <w:pPr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s-AR"/>
        </w:rPr>
        <w:t>Figure</w:t>
      </w:r>
      <w:r w:rsidRPr="00F076B2"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s-AR"/>
        </w:rPr>
        <w:t>: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s-A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s-ES_tradnl"/>
        </w:rPr>
        <w:t>5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s-ES_tradnl"/>
        </w:rPr>
        <w:t xml:space="preserve"> </w:t>
      </w:r>
      <w:bookmarkEnd w:id="5"/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Pr="00F076B2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bookmarkStart w:id="6" w:name="Controlador_Etapa_1"/>
      <w:bookmarkStart w:id="7" w:name="BKM_16427B14_9CF7_4cbc_A984_8624966BA272"/>
    </w:p>
    <w:p w:rsidR="00000000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t>Aquí podemos ver como es la interaccion necesaria para la creación y para unirse a partidas.</w:t>
      </w:r>
    </w:p>
    <w:bookmarkEnd w:id="6"/>
    <w:bookmarkEnd w:id="7"/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Pr="00F076B2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bookmarkStart w:id="8" w:name="Controlador_etapa_2"/>
      <w:bookmarkStart w:id="9" w:name="BKM_09A57A57_C4A9_44fd_873F_731961634AA6"/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Pr="00F076B2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bookmarkStart w:id="10" w:name="Control_de_elementos_mapa"/>
      <w:bookmarkStart w:id="11" w:name="BKM_D4B3C62E_A37A_43ab_9126_4BFBEA31400C"/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Pr="00F076B2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bookmarkStart w:id="12" w:name="Control_de_Semaforo"/>
      <w:bookmarkStart w:id="13" w:name="BKM_EC8FE809_2E5D_4a8e_A0FC_F61AAA601921"/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bookmarkStart w:id="14" w:name="BKM_42B3D279_5B72_477a_8E0E_CEFABC136319"/>
    </w:p>
    <w:p w:rsidR="00000000" w:rsidRPr="00F076B2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bookmarkStart w:id="15" w:name="Movimiento_autos"/>
      <w:bookmarkStart w:id="16" w:name="BKM_72A5C45B_E65D_4242_92BF_3C40404019FC"/>
      <w:bookmarkEnd w:id="12"/>
      <w:bookmarkEnd w:id="13"/>
      <w:bookmarkEnd w:id="14"/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bookmarkStart w:id="17" w:name="BKM_349B1BFB_6E34_4818_AF5E_2A3F75B8272F"/>
    </w:p>
    <w:bookmarkEnd w:id="10"/>
    <w:bookmarkEnd w:id="11"/>
    <w:bookmarkEnd w:id="15"/>
    <w:bookmarkEnd w:id="16"/>
    <w:bookmarkEnd w:id="17"/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Pr="00F076B2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bookmarkStart w:id="18" w:name="Movimiento_de_usuario_sobre_mapa"/>
      <w:bookmarkStart w:id="19" w:name="BKM_9E70495F_3052_4525_858C_FF1255753BAF"/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bookmarkStart w:id="20" w:name="BKM_2E2EADA4_CD08_4083_B581_96D2783B98BE"/>
    </w:p>
    <w:bookmarkEnd w:id="20"/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bookmarkEnd w:id="8"/>
    <w:bookmarkEnd w:id="9"/>
    <w:bookmarkEnd w:id="18"/>
    <w:bookmarkEnd w:id="19"/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Pr="00F076B2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bookmarkStart w:id="21" w:name="ControladorMasterServer"/>
      <w:bookmarkStart w:id="22" w:name="BKM_D41BDACB_9BA7_49c0_A183_29FEC637E31E"/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bookmarkStart w:id="23" w:name="BKM_A6511A8B_02CD_489b_99C4_07B780248036"/>
    </w:p>
    <w:p w:rsidR="00000000" w:rsidRPr="00F076B2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bookmarkStart w:id="24" w:name="Subsistema_interfaz_de_juego"/>
      <w:bookmarkStart w:id="25" w:name="BKM_D009A987_010D_49c7_9A26_1E4FFF4C1E6B"/>
      <w:bookmarkEnd w:id="2"/>
      <w:bookmarkEnd w:id="3"/>
      <w:bookmarkEnd w:id="21"/>
      <w:bookmarkEnd w:id="22"/>
      <w:bookmarkEnd w:id="23"/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bookmarkStart w:id="26" w:name="BKM_4E41885D_F751_41db_92AD_DE13465A6007"/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begin" w:fldLock="1"/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shd w:val="clear" w:color="auto" w:fill="auto"/>
          <w:lang w:val="es-AR"/>
        </w:rPr>
        <w:instrText>Diagram.Name</w:instrText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shd w:val="clear" w:color="auto" w:fill="auto"/>
          <w:lang w:val="es-AR"/>
        </w:rPr>
        <w:t>Subsistema interfaz de juego</w:t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end"/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t xml:space="preserve"> - </w:t>
      </w:r>
      <w:r w:rsidRPr="00F076B2">
        <w:rPr>
          <w:rFonts w:ascii="Times New Roman" w:eastAsia="Times New Roman" w:hAnsi="Times New Roman" w:cs="Times New Roman"/>
          <w:i/>
          <w:iCs/>
          <w:shd w:val="clear" w:color="auto" w:fill="auto"/>
          <w:lang w:val="es-AR"/>
        </w:rPr>
        <w:t>(</w:t>
      </w:r>
      <w:r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  <w:fldChar w:fldCharType="begin" w:fldLock="1"/>
      </w:r>
      <w:r w:rsidRPr="00F076B2">
        <w:rPr>
          <w:rFonts w:ascii="Times New Roman" w:eastAsia="Times New Roman" w:hAnsi="Times New Roman" w:cs="Times New Roman"/>
          <w:i/>
          <w:iCs/>
          <w:shd w:val="clear" w:color="auto" w:fill="auto"/>
          <w:lang w:val="es-AR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shd w:val="clear" w:color="auto" w:fill="auto"/>
          <w:lang w:val="es-AR"/>
        </w:rPr>
        <w:instrText>Diagram.Type</w:instrText>
      </w:r>
      <w:r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shd w:val="clear" w:color="auto" w:fill="auto"/>
          <w:lang w:val="es-AR"/>
        </w:rPr>
        <w:t>Logical</w:t>
      </w:r>
      <w:r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  <w:fldChar w:fldCharType="end"/>
      </w:r>
      <w:r w:rsidRPr="00F076B2">
        <w:rPr>
          <w:rFonts w:ascii="Times New Roman" w:eastAsia="Times New Roman" w:hAnsi="Times New Roman" w:cs="Times New Roman"/>
          <w:i/>
          <w:iCs/>
          <w:shd w:val="clear" w:color="auto" w:fill="auto"/>
          <w:lang w:val="es-AR"/>
        </w:rPr>
        <w:t xml:space="preserve"> diagram) </w:t>
      </w: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begin" w:fldLock="1"/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instrText>MERGEFIELD Diagram.Notes</w:instrText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end"/>
      </w:r>
    </w:p>
    <w:p w:rsidR="00000000" w:rsidRDefault="002138CE">
      <w:pPr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hd w:val="clear" w:color="auto" w:fill="auto"/>
          <w:lang w:val="es-AR"/>
        </w:rPr>
      </w:pPr>
      <w:r>
        <w:rPr>
          <w:rFonts w:eastAsia="Times New Roman"/>
          <w:noProof/>
          <w:shd w:val="clear" w:color="auto" w:fill="auto"/>
          <w:lang w:val="es-AR"/>
        </w:rPr>
        <w:drawing>
          <wp:inline distT="0" distB="0" distL="0" distR="0">
            <wp:extent cx="5924550" cy="42195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56B42">
      <w:pPr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s-AR"/>
        </w:rPr>
        <w:t>Figure</w:t>
      </w:r>
      <w:r w:rsidRPr="00F076B2"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s-AR"/>
        </w:rPr>
        <w:t>: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s-A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s-ES_tradnl"/>
        </w:rPr>
        <w:t>12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s-ES_tradnl"/>
        </w:rPr>
        <w:t xml:space="preserve"> </w:t>
      </w:r>
      <w:bookmarkEnd w:id="26"/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bookmarkStart w:id="27" w:name="BKM_AABF053D_B7A9_4d48_B6E3_0C8DBABFC192"/>
    </w:p>
    <w:p w:rsidR="00000000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br w:type="page"/>
      </w:r>
      <w:r w:rsidR="00D56B42">
        <w:rPr>
          <w:rFonts w:ascii="Times New Roman" w:eastAsia="Times New Roman" w:hAnsi="Times New Roman" w:cs="Times New Roman"/>
          <w:shd w:val="clear" w:color="auto" w:fill="auto"/>
          <w:lang w:val="es-AR"/>
        </w:rPr>
        <w:lastRenderedPageBreak/>
        <w:fldChar w:fldCharType="begin" w:fldLock="1"/>
      </w:r>
      <w:r w:rsidR="00D56B42">
        <w:rPr>
          <w:rFonts w:ascii="Times New Roman" w:eastAsia="Times New Roman" w:hAnsi="Times New Roman" w:cs="Times New Roman"/>
          <w:shd w:val="clear" w:color="auto" w:fill="auto"/>
          <w:lang w:val="es-AR"/>
        </w:rPr>
        <w:instrText xml:space="preserve">MERGEFIELD </w:instrText>
      </w:r>
      <w:r w:rsidR="00D56B42">
        <w:rPr>
          <w:rFonts w:ascii="Times New Roman" w:eastAsia="Times New Roman" w:hAnsi="Times New Roman" w:cs="Times New Roman"/>
          <w:b/>
          <w:bCs/>
          <w:u w:val="single"/>
          <w:shd w:val="clear" w:color="auto" w:fill="auto"/>
          <w:lang w:val="es-AR"/>
        </w:rPr>
        <w:instrText>Diagram.Name</w:instrText>
      </w:r>
      <w:r w:rsidR="00D56B42"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separate"/>
      </w:r>
      <w:r w:rsidR="00D56B42">
        <w:rPr>
          <w:rFonts w:ascii="Times New Roman" w:eastAsia="Times New Roman" w:hAnsi="Times New Roman" w:cs="Times New Roman"/>
          <w:b/>
          <w:bCs/>
          <w:u w:val="single"/>
          <w:shd w:val="clear" w:color="auto" w:fill="auto"/>
          <w:lang w:val="es-AR"/>
        </w:rPr>
        <w:t>Subsistema interfaz de juego</w:t>
      </w:r>
      <w:r w:rsidR="00D56B42"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end"/>
      </w:r>
      <w:r w:rsidR="00D56B42">
        <w:rPr>
          <w:rFonts w:ascii="Times New Roman" w:eastAsia="Times New Roman" w:hAnsi="Times New Roman" w:cs="Times New Roman"/>
          <w:shd w:val="clear" w:color="auto" w:fill="auto"/>
          <w:lang w:val="es-AR"/>
        </w:rPr>
        <w:t xml:space="preserve"> - </w:t>
      </w:r>
      <w:r w:rsidR="00D56B42" w:rsidRPr="00F076B2">
        <w:rPr>
          <w:rFonts w:ascii="Times New Roman" w:eastAsia="Times New Roman" w:hAnsi="Times New Roman" w:cs="Times New Roman"/>
          <w:i/>
          <w:iCs/>
          <w:shd w:val="clear" w:color="auto" w:fill="auto"/>
          <w:lang w:val="es-AR"/>
        </w:rPr>
        <w:t>(</w:t>
      </w:r>
      <w:r w:rsidR="00D56B42"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  <w:fldChar w:fldCharType="begin" w:fldLock="1"/>
      </w:r>
      <w:r w:rsidR="00D56B42" w:rsidRPr="00F076B2">
        <w:rPr>
          <w:rFonts w:ascii="Times New Roman" w:eastAsia="Times New Roman" w:hAnsi="Times New Roman" w:cs="Times New Roman"/>
          <w:i/>
          <w:iCs/>
          <w:shd w:val="clear" w:color="auto" w:fill="auto"/>
          <w:lang w:val="es-AR"/>
        </w:rPr>
        <w:instrText xml:space="preserve">MERGEFIELD </w:instrText>
      </w:r>
      <w:r w:rsidR="00D56B42">
        <w:rPr>
          <w:rFonts w:ascii="Times New Roman" w:eastAsia="Times New Roman" w:hAnsi="Times New Roman" w:cs="Times New Roman"/>
          <w:i/>
          <w:iCs/>
          <w:shd w:val="clear" w:color="auto" w:fill="auto"/>
          <w:lang w:val="es-AR"/>
        </w:rPr>
        <w:instrText>Diagram.Type</w:instrText>
      </w:r>
      <w:r w:rsidR="00D56B42"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  <w:fldChar w:fldCharType="separate"/>
      </w:r>
      <w:r w:rsidR="00D56B42">
        <w:rPr>
          <w:rFonts w:ascii="Times New Roman" w:eastAsia="Times New Roman" w:hAnsi="Times New Roman" w:cs="Times New Roman"/>
          <w:i/>
          <w:iCs/>
          <w:shd w:val="clear" w:color="auto" w:fill="auto"/>
          <w:lang w:val="es-AR"/>
        </w:rPr>
        <w:t>Sequence</w:t>
      </w:r>
      <w:r w:rsidR="00D56B42"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  <w:fldChar w:fldCharType="end"/>
      </w:r>
      <w:r w:rsidR="00D56B42" w:rsidRPr="00F076B2">
        <w:rPr>
          <w:rFonts w:ascii="Times New Roman" w:eastAsia="Times New Roman" w:hAnsi="Times New Roman" w:cs="Times New Roman"/>
          <w:i/>
          <w:iCs/>
          <w:shd w:val="clear" w:color="auto" w:fill="auto"/>
          <w:lang w:val="es-AR"/>
        </w:rPr>
        <w:t xml:space="preserve"> diagram) </w:t>
      </w: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begin" w:fldLock="1"/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instrText xml:space="preserve">MERGEFIELD </w:instrText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instrText>Diagram.Notes</w:instrText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end"/>
      </w:r>
    </w:p>
    <w:p w:rsidR="00000000" w:rsidRDefault="002138CE">
      <w:pPr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hd w:val="clear" w:color="auto" w:fill="auto"/>
          <w:lang w:val="es-AR"/>
        </w:rPr>
      </w:pPr>
      <w:r>
        <w:rPr>
          <w:rFonts w:eastAsia="Times New Roman"/>
          <w:noProof/>
          <w:shd w:val="clear" w:color="auto" w:fill="auto"/>
          <w:lang w:val="es-AR"/>
        </w:rPr>
        <w:drawing>
          <wp:inline distT="0" distB="0" distL="0" distR="0">
            <wp:extent cx="5905500" cy="5295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56B42">
      <w:pPr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s-AR"/>
        </w:rPr>
        <w:t>Figure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s-A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s-ES_tradnl"/>
        </w:rPr>
        <w:t>13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s-ES_tradnl"/>
        </w:rPr>
        <w:t xml:space="preserve"> </w:t>
      </w:r>
      <w:bookmarkEnd w:id="27"/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bookmarkStart w:id="28" w:name="BKM_8107C77D_ECF4_44a6_8912_A059A176E584"/>
    </w:p>
    <w:p w:rsidR="00000000" w:rsidRDefault="00F076B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br w:type="page"/>
      </w:r>
      <w:r w:rsidR="00D56B42">
        <w:rPr>
          <w:rFonts w:ascii="Times New Roman" w:eastAsia="Times New Roman" w:hAnsi="Times New Roman" w:cs="Times New Roman"/>
          <w:shd w:val="clear" w:color="auto" w:fill="auto"/>
          <w:lang w:val="es-AR"/>
        </w:rPr>
        <w:lastRenderedPageBreak/>
        <w:fldChar w:fldCharType="begin" w:fldLock="1"/>
      </w:r>
      <w:r w:rsidR="00D56B42">
        <w:rPr>
          <w:rFonts w:ascii="Times New Roman" w:eastAsia="Times New Roman" w:hAnsi="Times New Roman" w:cs="Times New Roman"/>
          <w:shd w:val="clear" w:color="auto" w:fill="auto"/>
          <w:lang w:val="es-AR"/>
        </w:rPr>
        <w:instrText xml:space="preserve">MERGEFIELD </w:instrText>
      </w:r>
      <w:r w:rsidR="00D56B42">
        <w:rPr>
          <w:rFonts w:ascii="Times New Roman" w:eastAsia="Times New Roman" w:hAnsi="Times New Roman" w:cs="Times New Roman"/>
          <w:b/>
          <w:bCs/>
          <w:u w:val="single"/>
          <w:shd w:val="clear" w:color="auto" w:fill="auto"/>
          <w:lang w:val="es-AR"/>
        </w:rPr>
        <w:instrText>Diagram.Name</w:instrText>
      </w:r>
      <w:r w:rsidR="00D56B42"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separate"/>
      </w:r>
      <w:r w:rsidR="00D56B42">
        <w:rPr>
          <w:rFonts w:ascii="Times New Roman" w:eastAsia="Times New Roman" w:hAnsi="Times New Roman" w:cs="Times New Roman"/>
          <w:b/>
          <w:bCs/>
          <w:u w:val="single"/>
          <w:shd w:val="clear" w:color="auto" w:fill="auto"/>
          <w:lang w:val="es-AR"/>
        </w:rPr>
        <w:t>interface2</w:t>
      </w:r>
      <w:r w:rsidR="00D56B42"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end"/>
      </w:r>
      <w:r w:rsidR="00D56B42">
        <w:rPr>
          <w:rFonts w:ascii="Times New Roman" w:eastAsia="Times New Roman" w:hAnsi="Times New Roman" w:cs="Times New Roman"/>
          <w:shd w:val="clear" w:color="auto" w:fill="auto"/>
          <w:lang w:val="es-AR"/>
        </w:rPr>
        <w:t xml:space="preserve"> - </w:t>
      </w:r>
      <w:r w:rsidR="00D56B42"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  <w:t>(</w:t>
      </w:r>
      <w:r w:rsidR="00D56B42"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  <w:fldChar w:fldCharType="begin" w:fldLock="1"/>
      </w:r>
      <w:r w:rsidR="00D56B42"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  <w:instrText xml:space="preserve">MERGEFIELD </w:instrText>
      </w:r>
      <w:r w:rsidR="00D56B42">
        <w:rPr>
          <w:rFonts w:ascii="Times New Roman" w:eastAsia="Times New Roman" w:hAnsi="Times New Roman" w:cs="Times New Roman"/>
          <w:i/>
          <w:iCs/>
          <w:shd w:val="clear" w:color="auto" w:fill="auto"/>
          <w:lang w:val="es-AR"/>
        </w:rPr>
        <w:instrText>Diagram.Type</w:instrText>
      </w:r>
      <w:r w:rsidR="00D56B42"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  <w:fldChar w:fldCharType="separate"/>
      </w:r>
      <w:r w:rsidR="00D56B42">
        <w:rPr>
          <w:rFonts w:ascii="Times New Roman" w:eastAsia="Times New Roman" w:hAnsi="Times New Roman" w:cs="Times New Roman"/>
          <w:i/>
          <w:iCs/>
          <w:shd w:val="clear" w:color="auto" w:fill="auto"/>
          <w:lang w:val="es-AR"/>
        </w:rPr>
        <w:t>Sequence</w:t>
      </w:r>
      <w:r w:rsidR="00D56B42"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  <w:fldChar w:fldCharType="end"/>
      </w:r>
      <w:r w:rsidR="00D56B42"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  <w:t xml:space="preserve"> diagram) </w:t>
      </w: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begin" w:fldLock="1"/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instrText>MERGEFIELD Diagram.Notes</w:instrText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end"/>
      </w:r>
    </w:p>
    <w:p w:rsidR="00000000" w:rsidRDefault="002138CE">
      <w:pPr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hd w:val="clear" w:color="auto" w:fill="auto"/>
          <w:lang w:val="es-AR"/>
        </w:rPr>
      </w:pPr>
      <w:r>
        <w:rPr>
          <w:rFonts w:eastAsia="Times New Roman"/>
          <w:noProof/>
          <w:shd w:val="clear" w:color="auto" w:fill="auto"/>
          <w:lang w:val="es-AR"/>
        </w:rPr>
        <w:drawing>
          <wp:inline distT="0" distB="0" distL="0" distR="0">
            <wp:extent cx="5943600" cy="55721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56B42">
      <w:pPr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s-AR"/>
        </w:rPr>
        <w:t>Figure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s-A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s-ES_tradnl"/>
        </w:rPr>
        <w:t>14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s-ES_tradnl"/>
        </w:rPr>
        <w:t xml:space="preserve"> </w:t>
      </w:r>
      <w:bookmarkEnd w:id="28"/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</w:rPr>
      </w:pPr>
      <w:bookmarkStart w:id="29" w:name="Interfaz_etapa_1"/>
      <w:bookmarkStart w:id="30" w:name="BKM_A0A6C27D_1214_4f2b_9F8B_B95BA3B62C9F"/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shd w:val="clear" w:color="auto" w:fill="auto"/>
          <w:lang w:val="es-ES_tradnl"/>
        </w:rPr>
        <w:t xml:space="preserve">  </w:t>
      </w:r>
      <w:bookmarkEnd w:id="29"/>
      <w:bookmarkEnd w:id="30"/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</w:rPr>
      </w:pPr>
      <w:bookmarkStart w:id="31" w:name="Interfaz_etapa_2"/>
      <w:bookmarkStart w:id="32" w:name="BKM_3D2771BB_6413_4401_AED9_0FA39C4F7BB3"/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shd w:val="clear" w:color="auto" w:fill="auto"/>
          <w:lang w:val="es-ES_tradnl"/>
        </w:rPr>
        <w:t xml:space="preserve">  </w:t>
      </w:r>
      <w:bookmarkEnd w:id="31"/>
      <w:bookmarkEnd w:id="32"/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</w:rPr>
      </w:pPr>
      <w:bookmarkStart w:id="33" w:name="Interfaz_pos_juego"/>
      <w:bookmarkStart w:id="34" w:name="BKM_E3424B00_0259_49f9_870E_106B5805BF30"/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shd w:val="clear" w:color="auto" w:fill="auto"/>
          <w:lang w:val="es-ES_tradnl"/>
        </w:rPr>
        <w:t xml:space="preserve">  </w:t>
      </w:r>
      <w:bookmarkEnd w:id="33"/>
      <w:bookmarkEnd w:id="34"/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</w:rPr>
      </w:pPr>
      <w:bookmarkStart w:id="35" w:name="Interfaz_pre_juego"/>
      <w:bookmarkStart w:id="36" w:name="BKM_BA92C828_E1A1_4727_B12D_AF0C8188A66A"/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shd w:val="clear" w:color="auto" w:fill="auto"/>
          <w:lang w:val="es-ES_tradnl"/>
        </w:rPr>
        <w:t xml:space="preserve">    </w:t>
      </w:r>
      <w:bookmarkEnd w:id="24"/>
      <w:bookmarkEnd w:id="25"/>
      <w:bookmarkEnd w:id="35"/>
      <w:bookmarkEnd w:id="36"/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</w:rPr>
      </w:pPr>
      <w:bookmarkStart w:id="37" w:name="Subsistema_modelo_de_juego"/>
      <w:bookmarkStart w:id="38" w:name="BKM_C9846040_EED1_41ec_B31B_42F52EAB992E"/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bookmarkStart w:id="39" w:name="BKM_EC102243_CCFE_4046_9729_1FB9BA4219E2"/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begin" w:fldLock="1"/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instrText xml:space="preserve">MERGEFIELD </w:instrText>
      </w:r>
      <w:r>
        <w:rPr>
          <w:rFonts w:ascii="Times New Roman" w:eastAsia="Times New Roman" w:hAnsi="Times New Roman" w:cs="Times New Roman"/>
          <w:b/>
          <w:bCs/>
          <w:u w:val="single"/>
          <w:shd w:val="clear" w:color="auto" w:fill="auto"/>
          <w:lang w:val="es-AR"/>
        </w:rPr>
        <w:instrText>Diagram.Name</w:instrText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u w:val="single"/>
          <w:shd w:val="clear" w:color="auto" w:fill="auto"/>
          <w:lang w:val="es-AR"/>
        </w:rPr>
        <w:t>modelo</w:t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end"/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t xml:space="preserve"> - </w:t>
      </w:r>
      <w:r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  <w:t>(</w:t>
      </w:r>
      <w:r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  <w:fldChar w:fldCharType="begin" w:fldLock="1"/>
      </w:r>
      <w:r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  <w:instrText xml:space="preserve">MERGEFIELD </w:instrText>
      </w:r>
      <w:r>
        <w:rPr>
          <w:rFonts w:ascii="Times New Roman" w:eastAsia="Times New Roman" w:hAnsi="Times New Roman" w:cs="Times New Roman"/>
          <w:i/>
          <w:iCs/>
          <w:shd w:val="clear" w:color="auto" w:fill="auto"/>
          <w:lang w:val="es-AR"/>
        </w:rPr>
        <w:instrText>Diagram.Type</w:instrText>
      </w:r>
      <w:r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  <w:fldChar w:fldCharType="separate"/>
      </w:r>
      <w:r>
        <w:rPr>
          <w:rFonts w:ascii="Times New Roman" w:eastAsia="Times New Roman" w:hAnsi="Times New Roman" w:cs="Times New Roman"/>
          <w:i/>
          <w:iCs/>
          <w:shd w:val="clear" w:color="auto" w:fill="auto"/>
          <w:lang w:val="es-AR"/>
        </w:rPr>
        <w:t>Logical</w:t>
      </w:r>
      <w:r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  <w:fldChar w:fldCharType="end"/>
      </w:r>
      <w:r>
        <w:rPr>
          <w:rFonts w:ascii="Times New Roman" w:eastAsia="Times New Roman" w:hAnsi="Times New Roman" w:cs="Times New Roman"/>
          <w:i/>
          <w:iCs/>
          <w:shd w:val="clear" w:color="auto" w:fill="auto"/>
          <w:lang w:val="en-US"/>
        </w:rPr>
        <w:t xml:space="preserve"> diagram) </w:t>
      </w: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begin" w:fldLock="1"/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instrText>MERGEFIELD Diagram.Notes</w:instrText>
      </w:r>
      <w:r>
        <w:rPr>
          <w:rFonts w:ascii="Times New Roman" w:eastAsia="Times New Roman" w:hAnsi="Times New Roman" w:cs="Times New Roman"/>
          <w:shd w:val="clear" w:color="auto" w:fill="auto"/>
          <w:lang w:val="es-AR"/>
        </w:rPr>
        <w:fldChar w:fldCharType="end"/>
      </w:r>
    </w:p>
    <w:p w:rsidR="00000000" w:rsidRDefault="002138CE">
      <w:pPr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hd w:val="clear" w:color="auto" w:fill="auto"/>
          <w:lang w:val="es-AR"/>
        </w:rPr>
      </w:pPr>
      <w:r>
        <w:rPr>
          <w:rFonts w:eastAsia="Times New Roman"/>
          <w:noProof/>
          <w:shd w:val="clear" w:color="auto" w:fill="auto"/>
          <w:lang w:val="es-AR"/>
        </w:rPr>
        <w:drawing>
          <wp:inline distT="0" distB="0" distL="0" distR="0">
            <wp:extent cx="5553075" cy="72961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56B42">
      <w:pPr>
        <w:shd w:val="clear" w:color="auto" w:fill="auto"/>
        <w:jc w:val="center"/>
        <w:outlineLvl w:val="9"/>
        <w:rPr>
          <w:rFonts w:ascii="Times New Roman" w:eastAsia="Times New Roman" w:hAnsi="Times New Roman" w:cs="Times New Roman"/>
          <w:color w:val="000000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s-AR"/>
        </w:rPr>
        <w:lastRenderedPageBreak/>
        <w:t>Figure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s-A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auto"/>
          <w:lang w:val="es-ES_tradnl"/>
        </w:rPr>
        <w:t>15</w:t>
      </w:r>
      <w:r>
        <w:rPr>
          <w:rFonts w:ascii="Times New Roman" w:eastAsia="Times New Roman" w:hAnsi="Times New Roman" w:cs="Times New Roman"/>
          <w:color w:val="000000"/>
          <w:shd w:val="clear" w:color="auto" w:fill="auto"/>
          <w:lang w:val="es-ES_tradnl"/>
        </w:rPr>
        <w:t xml:space="preserve"> </w:t>
      </w:r>
      <w:bookmarkEnd w:id="39"/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  <w:r>
        <w:rPr>
          <w:rFonts w:ascii="Times New Roman" w:eastAsia="Times New Roman" w:hAnsi="Times New Roman" w:cs="Times New Roman"/>
          <w:shd w:val="clear" w:color="auto" w:fill="auto"/>
          <w:lang w:val="es-ES_tradnl"/>
        </w:rPr>
        <w:t xml:space="preserve">    </w:t>
      </w:r>
      <w:bookmarkEnd w:id="0"/>
      <w:bookmarkEnd w:id="1"/>
      <w:bookmarkEnd w:id="37"/>
      <w:bookmarkEnd w:id="38"/>
    </w:p>
    <w:p w:rsidR="00000000" w:rsidRDefault="00D56B42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  <w:lang w:val="es-AR"/>
        </w:rPr>
      </w:pPr>
    </w:p>
    <w:p w:rsidR="00F076B2" w:rsidRDefault="002138CE">
      <w:pPr>
        <w:shd w:val="clear" w:color="auto" w:fill="auto"/>
        <w:outlineLvl w:val="9"/>
        <w:rPr>
          <w:rFonts w:ascii="Times New Roman" w:eastAsia="Times New Roman" w:hAnsi="Times New Roman" w:cs="Times New Roman"/>
          <w:shd w:val="clear" w:color="auto" w:fill="auto"/>
        </w:rPr>
      </w:pPr>
      <w:r>
        <w:rPr>
          <w:rFonts w:eastAsia="Times New Roman"/>
          <w:noProof/>
          <w:shd w:val="clear" w:color="auto" w:fill="auto"/>
          <w:lang w:val="es-AR"/>
        </w:rPr>
        <w:drawing>
          <wp:inline distT="0" distB="0" distL="0" distR="0">
            <wp:extent cx="5953125" cy="75723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61B" w:rsidRDefault="00F076B2" w:rsidP="00F076B2">
      <w:pPr>
        <w:rPr>
          <w:rFonts w:ascii="Times New Roman" w:eastAsia="Times New Roman" w:hAnsi="Times New Roman" w:cs="Times New Roman"/>
          <w:lang w:val="es-AR"/>
        </w:rPr>
      </w:pPr>
      <w:r w:rsidRPr="00F076B2">
        <w:rPr>
          <w:rFonts w:ascii="Times New Roman" w:eastAsia="Times New Roman" w:hAnsi="Times New Roman" w:cs="Times New Roman"/>
          <w:lang w:val="es-AR"/>
        </w:rPr>
        <w:br w:type="page"/>
      </w:r>
      <w:r w:rsidRPr="00F076B2">
        <w:rPr>
          <w:rFonts w:ascii="Times New Roman" w:eastAsia="Times New Roman" w:hAnsi="Times New Roman" w:cs="Times New Roman"/>
          <w:lang w:val="es-AR"/>
        </w:rPr>
        <w:lastRenderedPageBreak/>
        <w:t xml:space="preserve">Como podemos observer, utilizamos el patron observer en este </w:t>
      </w:r>
      <w:r>
        <w:rPr>
          <w:rFonts w:ascii="Times New Roman" w:eastAsia="Times New Roman" w:hAnsi="Times New Roman" w:cs="Times New Roman"/>
          <w:lang w:val="es-AR"/>
        </w:rPr>
        <w:t>diagrama, entre la clase ControladorCambios (del subsistema controlador) y la clase Observer (de interfaz de juego)</w:t>
      </w:r>
      <w:r w:rsidR="00D5461B">
        <w:rPr>
          <w:rFonts w:ascii="Times New Roman" w:eastAsia="Times New Roman" w:hAnsi="Times New Roman" w:cs="Times New Roman"/>
          <w:lang w:val="es-AR"/>
        </w:rPr>
        <w:t>, con el fin de actualizar el mapa(con todos sus elementos) para que pueda ser mostrado en pantalla por todos los usuarios que estén jugando en esta etapa</w:t>
      </w:r>
      <w:r>
        <w:rPr>
          <w:rFonts w:ascii="Times New Roman" w:eastAsia="Times New Roman" w:hAnsi="Times New Roman" w:cs="Times New Roman"/>
          <w:lang w:val="es-AR"/>
        </w:rPr>
        <w:t>.</w:t>
      </w:r>
    </w:p>
    <w:p w:rsidR="00D56B42" w:rsidRPr="00F076B2" w:rsidRDefault="00F076B2" w:rsidP="00F076B2">
      <w:pPr>
        <w:rPr>
          <w:rFonts w:ascii="Times New Roman" w:eastAsia="Times New Roman" w:hAnsi="Times New Roman" w:cs="Times New Roman"/>
          <w:lang w:val="es-AR"/>
        </w:rPr>
      </w:pPr>
      <w:r>
        <w:rPr>
          <w:rFonts w:ascii="Times New Roman" w:eastAsia="Times New Roman" w:hAnsi="Times New Roman" w:cs="Times New Roman"/>
          <w:lang w:val="es-AR"/>
        </w:rPr>
        <w:t xml:space="preserve"> Utilizamos este patrón ya que veíamos que en nuestro sistema existía </w:t>
      </w:r>
      <w:r w:rsidR="00D5461B">
        <w:rPr>
          <w:rFonts w:ascii="Times New Roman" w:eastAsia="Times New Roman" w:hAnsi="Times New Roman" w:cs="Times New Roman"/>
          <w:lang w:val="es-AR"/>
        </w:rPr>
        <w:t>la posibilidad de que el servidor tuviera que actualizar el mapa de la ciudad a varios clientes, y el patrón Observer hace mucho mas fácil esta tarea: simplemente se suscribe al usuario correspondiente a la lista que tiene Controlador Cambios. Y el método notify de este se encarga de ejecutar el método update correspondiente a cada objeto de la clase Observer(correspondiente a cada jugador). En caso que cierto jugador haya terminado la partida, se lo retira de la lista y deja de recibir actualizaciones del mapa.</w:t>
      </w:r>
      <w:bookmarkStart w:id="40" w:name="_GoBack"/>
      <w:bookmarkEnd w:id="40"/>
    </w:p>
    <w:sectPr w:rsidR="00D56B42" w:rsidRPr="00F076B2">
      <w:headerReference w:type="default" r:id="rId15"/>
      <w:pgSz w:w="12240" w:h="15840"/>
      <w:pgMar w:top="1440" w:right="1440" w:bottom="1440" w:left="1440" w:header="720" w:footer="720" w:gutter="0"/>
      <w:paperSrc w:first="15" w:other="15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B42" w:rsidRDefault="00D56B42">
      <w:r>
        <w:separator/>
      </w:r>
    </w:p>
  </w:endnote>
  <w:endnote w:type="continuationSeparator" w:id="0">
    <w:p w:rsidR="00D56B42" w:rsidRDefault="00D56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B42" w:rsidRDefault="00D56B42">
      <w:r>
        <w:separator/>
      </w:r>
    </w:p>
  </w:footnote>
  <w:footnote w:type="continuationSeparator" w:id="0">
    <w:p w:rsidR="00D56B42" w:rsidRDefault="00D56B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60" w:type="dxa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3060"/>
      <w:gridCol w:w="3240"/>
      <w:gridCol w:w="3150"/>
    </w:tblGrid>
    <w:tr w:rsidR="00000000">
      <w:tblPrEx>
        <w:tblCellMar>
          <w:top w:w="0" w:type="dxa"/>
          <w:bottom w:w="0" w:type="dxa"/>
        </w:tblCellMar>
      </w:tblPrEx>
      <w:trPr>
        <w:trHeight w:val="230"/>
      </w:trPr>
      <w:tc>
        <w:tcPr>
          <w:tcW w:w="306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000000" w:rsidRDefault="00D56B42">
          <w:pPr>
            <w:pStyle w:val="Encabezado"/>
            <w:shd w:val="clear" w:color="auto" w:fill="auto"/>
            <w:outlineLvl w:val="9"/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</w:pPr>
          <w:r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  <w:fldChar w:fldCharType="begin"/>
          </w:r>
          <w:r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  <w:instrText>TIME \@ "d MMMM, yyyy"</w:instrText>
          </w:r>
          <w:r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  <w:fldChar w:fldCharType="separate"/>
          </w:r>
          <w:r w:rsidR="00F076B2">
            <w:rPr>
              <w:rFonts w:ascii="Times New Roman" w:eastAsia="Times New Roman" w:hAnsi="Times New Roman" w:cs="Times New Roman"/>
              <w:noProof/>
              <w:u w:val="single"/>
              <w:shd w:val="clear" w:color="auto" w:fill="auto"/>
              <w:lang w:val="en-US"/>
            </w:rPr>
            <w:t>18 December, 2012</w:t>
          </w:r>
          <w:r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  <w:fldChar w:fldCharType="end"/>
          </w:r>
        </w:p>
      </w:tc>
      <w:tc>
        <w:tcPr>
          <w:tcW w:w="324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000000" w:rsidRDefault="00D56B42">
          <w:pPr>
            <w:pStyle w:val="Encabezado"/>
            <w:shd w:val="clear" w:color="auto" w:fill="auto"/>
            <w:jc w:val="center"/>
            <w:outlineLvl w:val="9"/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</w:pPr>
          <w:r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  <w:t>Diagram Documentation</w:t>
          </w:r>
        </w:p>
      </w:tc>
      <w:tc>
        <w:tcPr>
          <w:tcW w:w="3150" w:type="dxa"/>
          <w:tcBorders>
            <w:top w:val="nil"/>
            <w:left w:val="nil"/>
            <w:bottom w:val="single" w:sz="2" w:space="0" w:color="auto"/>
            <w:right w:val="nil"/>
          </w:tcBorders>
        </w:tcPr>
        <w:p w:rsidR="00000000" w:rsidRDefault="00D56B42">
          <w:pPr>
            <w:pStyle w:val="Encabezado"/>
            <w:shd w:val="clear" w:color="auto" w:fill="auto"/>
            <w:jc w:val="right"/>
            <w:outlineLvl w:val="9"/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</w:pPr>
          <w:r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  <w:t xml:space="preserve">Page: </w:t>
          </w:r>
          <w:r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  <w:fldChar w:fldCharType="begin"/>
          </w:r>
          <w:r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  <w:instrText>PAGE</w:instrText>
          </w:r>
          <w:r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  <w:fldChar w:fldCharType="separate"/>
          </w:r>
          <w:r w:rsidR="002138CE">
            <w:rPr>
              <w:rFonts w:ascii="Times New Roman" w:eastAsia="Times New Roman" w:hAnsi="Times New Roman" w:cs="Times New Roman"/>
              <w:noProof/>
              <w:u w:val="single"/>
              <w:shd w:val="clear" w:color="auto" w:fill="auto"/>
              <w:lang w:val="en-US"/>
            </w:rPr>
            <w:t>3</w:t>
          </w:r>
          <w:r>
            <w:rPr>
              <w:rFonts w:ascii="Times New Roman" w:eastAsia="Times New Roman" w:hAnsi="Times New Roman" w:cs="Times New Roman"/>
              <w:u w:val="single"/>
              <w:shd w:val="clear" w:color="auto" w:fill="auto"/>
              <w:lang w:val="en-US"/>
            </w:rPr>
            <w:fldChar w:fldCharType="end"/>
          </w:r>
        </w:p>
      </w:tc>
    </w:tr>
  </w:tbl>
  <w:p w:rsidR="00000000" w:rsidRDefault="00D56B42">
    <w:pPr>
      <w:pStyle w:val="Encabezado"/>
      <w:shd w:val="clear" w:color="auto" w:fill="auto"/>
      <w:jc w:val="right"/>
      <w:outlineLvl w:val="9"/>
      <w:rPr>
        <w:rFonts w:ascii="Times New Roman" w:eastAsia="Times New Roman" w:hAnsi="Times New Roman" w:cs="Times New Roman"/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0000002"/>
    <w:multiLevelType w:val="multilevel"/>
    <w:tmpl w:val="00000002"/>
    <w:name w:val="List2"/>
    <w:lvl w:ilvl="0">
      <w:start w:val="1"/>
      <w:numFmt w:val="bullet"/>
      <w:lvlText w:val="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0000003"/>
    <w:multiLevelType w:val="multilevel"/>
    <w:tmpl w:val="00000003"/>
    <w:name w:val="List3"/>
    <w:lvl w:ilvl="0">
      <w:start w:val="1"/>
      <w:numFmt w:val="bullet"/>
      <w:lvlText w:val="·"/>
      <w:lvlJc w:val="left"/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0000004"/>
    <w:multiLevelType w:val="multilevel"/>
    <w:tmpl w:val="00000004"/>
    <w:name w:val="List4"/>
    <w:lvl w:ilvl="0">
      <w:start w:val="1"/>
      <w:numFmt w:val="bullet"/>
      <w:lvlText w:val="·"/>
      <w:lvlJc w:val="left"/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00000005"/>
    <w:multiLevelType w:val="multilevel"/>
    <w:tmpl w:val="00000005"/>
    <w:name w:val="List5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00000006"/>
    <w:multiLevelType w:val="multilevel"/>
    <w:tmpl w:val="00000006"/>
    <w:name w:val="List6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00000007"/>
    <w:multiLevelType w:val="multilevel"/>
    <w:tmpl w:val="00000007"/>
    <w:name w:val="List7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00000008"/>
    <w:multiLevelType w:val="multilevel"/>
    <w:tmpl w:val="00000008"/>
    <w:name w:val="List8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00000009"/>
    <w:multiLevelType w:val="multilevel"/>
    <w:tmpl w:val="00000009"/>
    <w:name w:val="List9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0000000A"/>
    <w:multiLevelType w:val="multilevel"/>
    <w:tmpl w:val="0000000A"/>
    <w:name w:val="List10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0000000B"/>
    <w:multiLevelType w:val="multilevel"/>
    <w:tmpl w:val="0000000B"/>
    <w:name w:val="List11"/>
    <w:lvl w:ilvl="0">
      <w:start w:val="1"/>
      <w:numFmt w:val="bullet"/>
      <w:lvlText w:val="·"/>
      <w:lvlJc w:val="left"/>
      <w:rPr>
        <w:rFonts w:ascii="Symbol" w:hAnsi="Symbol" w:cs="Symbol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6B2"/>
    <w:rsid w:val="002138CE"/>
    <w:rsid w:val="00D5461B"/>
    <w:rsid w:val="00D56B42"/>
    <w:rsid w:val="00F0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Ttulo1">
    <w:name w:val="heading 1"/>
    <w:basedOn w:val="Normal"/>
    <w:next w:val="Normal"/>
    <w:link w:val="Ttulo1Car"/>
    <w:uiPriority w:val="99"/>
    <w:qFormat/>
    <w:pPr>
      <w:spacing w:before="240" w:after="60"/>
      <w:outlineLvl w:val="0"/>
    </w:pPr>
    <w:rPr>
      <w:b/>
      <w:bCs/>
      <w:color w:val="0040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spacing w:before="240" w:after="60"/>
      <w:outlineLvl w:val="1"/>
    </w:pPr>
    <w:rPr>
      <w:b/>
      <w:bCs/>
      <w:color w:val="00408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spacing w:before="240" w:after="60"/>
      <w:outlineLvl w:val="2"/>
    </w:pPr>
    <w:rPr>
      <w:b/>
      <w:bCs/>
      <w:color w:val="00408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pPr>
      <w:spacing w:before="240" w:after="60"/>
      <w:outlineLvl w:val="3"/>
    </w:pPr>
    <w:rPr>
      <w:b/>
      <w:bCs/>
      <w:color w:val="0040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pPr>
      <w:spacing w:before="240" w:after="60"/>
      <w:outlineLvl w:val="4"/>
    </w:pPr>
    <w:rPr>
      <w:b/>
      <w:bCs/>
      <w:i/>
      <w:iCs/>
      <w:color w:val="00408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pPr>
      <w:spacing w:before="240" w:after="60"/>
      <w:outlineLvl w:val="5"/>
    </w:pPr>
    <w:rPr>
      <w:b/>
      <w:bCs/>
      <w:color w:val="00408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pPr>
      <w:spacing w:before="240" w:after="60"/>
      <w:outlineLvl w:val="6"/>
    </w:pPr>
    <w:rPr>
      <w:color w:val="00408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pPr>
      <w:spacing w:before="240" w:after="60"/>
      <w:outlineLvl w:val="8"/>
    </w:pPr>
    <w:rPr>
      <w:color w:val="004080"/>
      <w:sz w:val="22"/>
      <w:szCs w:val="22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uiPriority w:val="99"/>
    <w:rPr>
      <w:sz w:val="24"/>
      <w:szCs w:val="24"/>
      <w:u w:color="000000"/>
    </w:rPr>
  </w:style>
  <w:style w:type="paragraph" w:styleId="TDC2">
    <w:name w:val="toc 2"/>
    <w:basedOn w:val="Normal"/>
    <w:next w:val="Normal"/>
    <w:uiPriority w:val="99"/>
    <w:pPr>
      <w:ind w:left="180"/>
    </w:pPr>
    <w:rPr>
      <w:sz w:val="24"/>
      <w:szCs w:val="24"/>
      <w:u w:color="000000"/>
    </w:rPr>
  </w:style>
  <w:style w:type="paragraph" w:styleId="TDC3">
    <w:name w:val="toc 3"/>
    <w:basedOn w:val="Normal"/>
    <w:next w:val="Normal"/>
    <w:uiPriority w:val="99"/>
    <w:pPr>
      <w:ind w:left="360"/>
    </w:pPr>
    <w:rPr>
      <w:sz w:val="24"/>
      <w:szCs w:val="24"/>
      <w:u w:color="000000"/>
    </w:rPr>
  </w:style>
  <w:style w:type="paragraph" w:styleId="TDC4">
    <w:name w:val="toc 4"/>
    <w:basedOn w:val="Normal"/>
    <w:next w:val="Normal"/>
    <w:uiPriority w:val="99"/>
    <w:pPr>
      <w:ind w:left="540"/>
    </w:pPr>
    <w:rPr>
      <w:sz w:val="24"/>
      <w:szCs w:val="24"/>
      <w:u w:color="000000"/>
    </w:rPr>
  </w:style>
  <w:style w:type="paragraph" w:styleId="TDC5">
    <w:name w:val="toc 5"/>
    <w:basedOn w:val="Normal"/>
    <w:next w:val="Normal"/>
    <w:uiPriority w:val="99"/>
    <w:pPr>
      <w:ind w:left="720"/>
    </w:pPr>
    <w:rPr>
      <w:sz w:val="24"/>
      <w:szCs w:val="24"/>
      <w:u w:color="000000"/>
    </w:rPr>
  </w:style>
  <w:style w:type="paragraph" w:styleId="TDC6">
    <w:name w:val="toc 6"/>
    <w:basedOn w:val="Normal"/>
    <w:next w:val="Normal"/>
    <w:uiPriority w:val="99"/>
    <w:pPr>
      <w:ind w:left="900"/>
    </w:pPr>
    <w:rPr>
      <w:sz w:val="24"/>
      <w:szCs w:val="24"/>
      <w:u w:color="000000"/>
    </w:rPr>
  </w:style>
  <w:style w:type="paragraph" w:styleId="TDC7">
    <w:name w:val="toc 7"/>
    <w:basedOn w:val="Normal"/>
    <w:next w:val="Normal"/>
    <w:uiPriority w:val="99"/>
    <w:pPr>
      <w:ind w:left="1080"/>
    </w:pPr>
    <w:rPr>
      <w:sz w:val="24"/>
      <w:szCs w:val="24"/>
      <w:u w:color="000000"/>
    </w:rPr>
  </w:style>
  <w:style w:type="paragraph" w:styleId="TDC8">
    <w:name w:val="toc 8"/>
    <w:basedOn w:val="Normal"/>
    <w:next w:val="Normal"/>
    <w:uiPriority w:val="99"/>
    <w:pPr>
      <w:ind w:left="1260"/>
    </w:pPr>
    <w:rPr>
      <w:sz w:val="24"/>
      <w:szCs w:val="24"/>
      <w:u w:color="000000"/>
    </w:rPr>
  </w:style>
  <w:style w:type="paragraph" w:styleId="TDC9">
    <w:name w:val="toc 9"/>
    <w:basedOn w:val="Normal"/>
    <w:next w:val="Normal"/>
    <w:uiPriority w:val="99"/>
    <w:pPr>
      <w:ind w:left="1440"/>
    </w:pPr>
    <w:rPr>
      <w:sz w:val="24"/>
      <w:szCs w:val="24"/>
      <w:u w:color="00000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shd w:val="clear" w:color="auto" w:fill="FFFFFF"/>
      <w:lang w:val="en-AU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shd w:val="clear" w:color="auto" w:fill="FFFFFF"/>
      <w:lang w:val="en-AU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shd w:val="clear" w:color="auto" w:fill="FFFFFF"/>
      <w:lang w:val="en-AU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b/>
      <w:bCs/>
      <w:sz w:val="28"/>
      <w:szCs w:val="28"/>
      <w:shd w:val="clear" w:color="auto" w:fill="FFFFFF"/>
      <w:lang w:val="en-AU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b/>
      <w:bCs/>
      <w:i/>
      <w:iCs/>
      <w:sz w:val="26"/>
      <w:szCs w:val="26"/>
      <w:shd w:val="clear" w:color="auto" w:fill="FFFFFF"/>
      <w:lang w:val="en-AU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b/>
      <w:bCs/>
      <w:shd w:val="clear" w:color="auto" w:fill="FFFFFF"/>
      <w:lang w:val="en-AU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sz w:val="24"/>
      <w:szCs w:val="24"/>
      <w:shd w:val="clear" w:color="auto" w:fill="FFFFFF"/>
      <w:lang w:val="en-AU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i/>
      <w:iCs/>
      <w:sz w:val="24"/>
      <w:szCs w:val="24"/>
      <w:shd w:val="clear" w:color="auto" w:fill="FFFFFF"/>
      <w:lang w:val="en-AU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shd w:val="clear" w:color="auto" w:fill="FFFFFF"/>
      <w:lang w:val="en-AU"/>
    </w:rPr>
  </w:style>
  <w:style w:type="paragraph" w:styleId="Ttulo">
    <w:name w:val="Title"/>
    <w:basedOn w:val="Normal"/>
    <w:next w:val="Normal"/>
    <w:link w:val="TtuloCar"/>
    <w:uiPriority w:val="99"/>
    <w:qFormat/>
    <w:pPr>
      <w:spacing w:before="240" w:after="60"/>
      <w:jc w:val="center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shd w:val="clear" w:color="auto" w:fill="FFFFFF"/>
      <w:lang w:val="en-AU"/>
    </w:rPr>
  </w:style>
  <w:style w:type="paragraph" w:customStyle="1" w:styleId="NumberedList">
    <w:name w:val="Numbered List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  <w:outlineLvl w:val="255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  <w:outlineLvl w:val="255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Textoindependiente">
    <w:name w:val="Body Text"/>
    <w:basedOn w:val="Normal"/>
    <w:next w:val="Normal"/>
    <w:link w:val="TextoindependienteCar"/>
    <w:uiPriority w:val="9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Textoindependiente2">
    <w:name w:val="Body Text 2"/>
    <w:basedOn w:val="Normal"/>
    <w:next w:val="Normal"/>
    <w:link w:val="Textoindependiente2Car"/>
    <w:uiPriority w:val="99"/>
    <w:pPr>
      <w:spacing w:after="120" w:line="480" w:lineRule="auto"/>
    </w:pPr>
    <w:rPr>
      <w:sz w:val="18"/>
      <w:szCs w:val="18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Textoindependiente3">
    <w:name w:val="Body Text 3"/>
    <w:basedOn w:val="Normal"/>
    <w:next w:val="Normal"/>
    <w:link w:val="Textoindependiente3Car"/>
    <w:uiPriority w:val="9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rFonts w:ascii="Arial" w:hAnsi="Arial" w:cs="Arial"/>
      <w:sz w:val="16"/>
      <w:szCs w:val="16"/>
      <w:shd w:val="clear" w:color="auto" w:fill="FFFFFF"/>
      <w:lang w:val="en-AU"/>
    </w:rPr>
  </w:style>
  <w:style w:type="paragraph" w:styleId="Encabezadodenota">
    <w:name w:val="Note Heading"/>
    <w:basedOn w:val="Normal"/>
    <w:next w:val="Normal"/>
    <w:link w:val="EncabezadodenotaCar"/>
    <w:uiPriority w:val="9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Textosinformato">
    <w:name w:val="Plain Text"/>
    <w:basedOn w:val="Normal"/>
    <w:next w:val="Normal"/>
    <w:link w:val="TextosinformatoCar"/>
    <w:uiPriority w:val="99"/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urier New" w:hAnsi="Courier New" w:cs="Courier New"/>
      <w:sz w:val="20"/>
      <w:szCs w:val="20"/>
      <w:shd w:val="clear" w:color="auto" w:fill="FFFFFF"/>
      <w:lang w:val="en-AU"/>
    </w:rPr>
  </w:style>
  <w:style w:type="character" w:styleId="Textoennegrita">
    <w:name w:val="Strong"/>
    <w:basedOn w:val="Fuentedeprrafopredeter"/>
    <w:uiPriority w:val="99"/>
    <w:qFormat/>
    <w:rPr>
      <w:b/>
      <w:bCs/>
      <w:sz w:val="20"/>
      <w:szCs w:val="20"/>
      <w:shd w:val="clear" w:color="auto" w:fill="FFFFFF"/>
    </w:rPr>
  </w:style>
  <w:style w:type="character" w:styleId="nfasis">
    <w:name w:val="Emphasis"/>
    <w:basedOn w:val="Fuentedeprrafopredeter"/>
    <w:uiPriority w:val="99"/>
    <w:qFormat/>
    <w:rPr>
      <w:i/>
      <w:iCs/>
      <w:sz w:val="20"/>
      <w:szCs w:val="20"/>
      <w:shd w:val="clear" w:color="auto" w:fill="FFFFFF"/>
    </w:rPr>
  </w:style>
  <w:style w:type="character" w:styleId="Hipervnculo">
    <w:name w:val="Hyperlink"/>
    <w:basedOn w:val="Fuentedeprrafopredeter"/>
    <w:uiPriority w:val="99"/>
    <w:rPr>
      <w:color w:val="0000FF"/>
      <w:sz w:val="20"/>
      <w:szCs w:val="20"/>
      <w:u w:val="single"/>
      <w:shd w:val="clear" w:color="auto" w:fill="FFFFFF"/>
    </w:rPr>
  </w:style>
  <w:style w:type="paragraph" w:styleId="Piedepgina">
    <w:name w:val="footer"/>
    <w:basedOn w:val="Normal"/>
    <w:next w:val="Normal"/>
    <w:link w:val="PiedepginaCar"/>
    <w:uiPriority w:val="99"/>
    <w:pPr>
      <w:tabs>
        <w:tab w:val="left" w:pos="432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Encabezado">
    <w:name w:val="header"/>
    <w:basedOn w:val="Normal"/>
    <w:next w:val="Normal"/>
    <w:link w:val="EncabezadoCar"/>
    <w:uiPriority w:val="99"/>
    <w:pPr>
      <w:tabs>
        <w:tab w:val="left" w:pos="432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Pr>
      <w:rFonts w:ascii="Arial" w:hAnsi="Arial" w:cs="Arial"/>
      <w:sz w:val="20"/>
      <w:szCs w:val="20"/>
      <w:shd w:val="clear" w:color="auto" w:fill="FFFFFF"/>
      <w:lang w:val="en-AU"/>
    </w:rPr>
  </w:style>
  <w:style w:type="paragraph" w:customStyle="1" w:styleId="Code">
    <w:name w:val="Code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TableHeading">
    <w:name w:val="Table Heading"/>
    <w:uiPriority w:val="99"/>
    <w:rPr>
      <w:b/>
      <w:bCs/>
      <w:sz w:val="22"/>
      <w:szCs w:val="22"/>
      <w:u w:color="000000"/>
      <w:shd w:val="clear" w:color="auto" w:fill="FFFFFF"/>
    </w:rPr>
  </w:style>
  <w:style w:type="character" w:customStyle="1" w:styleId="SSBookmark">
    <w:name w:val="SSBookmark"/>
    <w:uiPriority w:val="99"/>
    <w:rPr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Pr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b/>
      <w:bCs/>
      <w:i/>
      <w:iCs/>
      <w:color w:val="0000A0"/>
      <w:sz w:val="20"/>
      <w:szCs w:val="20"/>
      <w:shd w:val="clear" w:color="auto" w:fill="FFFFFF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Ttulo1">
    <w:name w:val="heading 1"/>
    <w:basedOn w:val="Normal"/>
    <w:next w:val="Normal"/>
    <w:link w:val="Ttulo1Car"/>
    <w:uiPriority w:val="99"/>
    <w:qFormat/>
    <w:pPr>
      <w:spacing w:before="240" w:after="60"/>
      <w:outlineLvl w:val="0"/>
    </w:pPr>
    <w:rPr>
      <w:b/>
      <w:bCs/>
      <w:color w:val="0040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spacing w:before="240" w:after="60"/>
      <w:outlineLvl w:val="1"/>
    </w:pPr>
    <w:rPr>
      <w:b/>
      <w:bCs/>
      <w:color w:val="00408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spacing w:before="240" w:after="60"/>
      <w:outlineLvl w:val="2"/>
    </w:pPr>
    <w:rPr>
      <w:b/>
      <w:bCs/>
      <w:color w:val="00408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pPr>
      <w:spacing w:before="240" w:after="60"/>
      <w:outlineLvl w:val="3"/>
    </w:pPr>
    <w:rPr>
      <w:b/>
      <w:bCs/>
      <w:color w:val="0040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pPr>
      <w:spacing w:before="240" w:after="60"/>
      <w:outlineLvl w:val="4"/>
    </w:pPr>
    <w:rPr>
      <w:b/>
      <w:bCs/>
      <w:i/>
      <w:iCs/>
      <w:color w:val="00408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pPr>
      <w:spacing w:before="240" w:after="60"/>
      <w:outlineLvl w:val="5"/>
    </w:pPr>
    <w:rPr>
      <w:b/>
      <w:bCs/>
      <w:color w:val="00408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pPr>
      <w:spacing w:before="240" w:after="60"/>
      <w:outlineLvl w:val="6"/>
    </w:pPr>
    <w:rPr>
      <w:color w:val="00408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pPr>
      <w:spacing w:before="240" w:after="60"/>
      <w:outlineLvl w:val="8"/>
    </w:pPr>
    <w:rPr>
      <w:color w:val="004080"/>
      <w:sz w:val="22"/>
      <w:szCs w:val="22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uiPriority w:val="99"/>
    <w:rPr>
      <w:sz w:val="24"/>
      <w:szCs w:val="24"/>
      <w:u w:color="000000"/>
    </w:rPr>
  </w:style>
  <w:style w:type="paragraph" w:styleId="TDC2">
    <w:name w:val="toc 2"/>
    <w:basedOn w:val="Normal"/>
    <w:next w:val="Normal"/>
    <w:uiPriority w:val="99"/>
    <w:pPr>
      <w:ind w:left="180"/>
    </w:pPr>
    <w:rPr>
      <w:sz w:val="24"/>
      <w:szCs w:val="24"/>
      <w:u w:color="000000"/>
    </w:rPr>
  </w:style>
  <w:style w:type="paragraph" w:styleId="TDC3">
    <w:name w:val="toc 3"/>
    <w:basedOn w:val="Normal"/>
    <w:next w:val="Normal"/>
    <w:uiPriority w:val="99"/>
    <w:pPr>
      <w:ind w:left="360"/>
    </w:pPr>
    <w:rPr>
      <w:sz w:val="24"/>
      <w:szCs w:val="24"/>
      <w:u w:color="000000"/>
    </w:rPr>
  </w:style>
  <w:style w:type="paragraph" w:styleId="TDC4">
    <w:name w:val="toc 4"/>
    <w:basedOn w:val="Normal"/>
    <w:next w:val="Normal"/>
    <w:uiPriority w:val="99"/>
    <w:pPr>
      <w:ind w:left="540"/>
    </w:pPr>
    <w:rPr>
      <w:sz w:val="24"/>
      <w:szCs w:val="24"/>
      <w:u w:color="000000"/>
    </w:rPr>
  </w:style>
  <w:style w:type="paragraph" w:styleId="TDC5">
    <w:name w:val="toc 5"/>
    <w:basedOn w:val="Normal"/>
    <w:next w:val="Normal"/>
    <w:uiPriority w:val="99"/>
    <w:pPr>
      <w:ind w:left="720"/>
    </w:pPr>
    <w:rPr>
      <w:sz w:val="24"/>
      <w:szCs w:val="24"/>
      <w:u w:color="000000"/>
    </w:rPr>
  </w:style>
  <w:style w:type="paragraph" w:styleId="TDC6">
    <w:name w:val="toc 6"/>
    <w:basedOn w:val="Normal"/>
    <w:next w:val="Normal"/>
    <w:uiPriority w:val="99"/>
    <w:pPr>
      <w:ind w:left="900"/>
    </w:pPr>
    <w:rPr>
      <w:sz w:val="24"/>
      <w:szCs w:val="24"/>
      <w:u w:color="000000"/>
    </w:rPr>
  </w:style>
  <w:style w:type="paragraph" w:styleId="TDC7">
    <w:name w:val="toc 7"/>
    <w:basedOn w:val="Normal"/>
    <w:next w:val="Normal"/>
    <w:uiPriority w:val="99"/>
    <w:pPr>
      <w:ind w:left="1080"/>
    </w:pPr>
    <w:rPr>
      <w:sz w:val="24"/>
      <w:szCs w:val="24"/>
      <w:u w:color="000000"/>
    </w:rPr>
  </w:style>
  <w:style w:type="paragraph" w:styleId="TDC8">
    <w:name w:val="toc 8"/>
    <w:basedOn w:val="Normal"/>
    <w:next w:val="Normal"/>
    <w:uiPriority w:val="99"/>
    <w:pPr>
      <w:ind w:left="1260"/>
    </w:pPr>
    <w:rPr>
      <w:sz w:val="24"/>
      <w:szCs w:val="24"/>
      <w:u w:color="000000"/>
    </w:rPr>
  </w:style>
  <w:style w:type="paragraph" w:styleId="TDC9">
    <w:name w:val="toc 9"/>
    <w:basedOn w:val="Normal"/>
    <w:next w:val="Normal"/>
    <w:uiPriority w:val="99"/>
    <w:pPr>
      <w:ind w:left="1440"/>
    </w:pPr>
    <w:rPr>
      <w:sz w:val="24"/>
      <w:szCs w:val="24"/>
      <w:u w:color="00000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shd w:val="clear" w:color="auto" w:fill="FFFFFF"/>
      <w:lang w:val="en-AU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shd w:val="clear" w:color="auto" w:fill="FFFFFF"/>
      <w:lang w:val="en-AU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shd w:val="clear" w:color="auto" w:fill="FFFFFF"/>
      <w:lang w:val="en-AU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b/>
      <w:bCs/>
      <w:sz w:val="28"/>
      <w:szCs w:val="28"/>
      <w:shd w:val="clear" w:color="auto" w:fill="FFFFFF"/>
      <w:lang w:val="en-AU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b/>
      <w:bCs/>
      <w:i/>
      <w:iCs/>
      <w:sz w:val="26"/>
      <w:szCs w:val="26"/>
      <w:shd w:val="clear" w:color="auto" w:fill="FFFFFF"/>
      <w:lang w:val="en-AU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b/>
      <w:bCs/>
      <w:shd w:val="clear" w:color="auto" w:fill="FFFFFF"/>
      <w:lang w:val="en-AU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sz w:val="24"/>
      <w:szCs w:val="24"/>
      <w:shd w:val="clear" w:color="auto" w:fill="FFFFFF"/>
      <w:lang w:val="en-AU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i/>
      <w:iCs/>
      <w:sz w:val="24"/>
      <w:szCs w:val="24"/>
      <w:shd w:val="clear" w:color="auto" w:fill="FFFFFF"/>
      <w:lang w:val="en-AU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shd w:val="clear" w:color="auto" w:fill="FFFFFF"/>
      <w:lang w:val="en-AU"/>
    </w:rPr>
  </w:style>
  <w:style w:type="paragraph" w:styleId="Ttulo">
    <w:name w:val="Title"/>
    <w:basedOn w:val="Normal"/>
    <w:next w:val="Normal"/>
    <w:link w:val="TtuloCar"/>
    <w:uiPriority w:val="99"/>
    <w:qFormat/>
    <w:pPr>
      <w:spacing w:before="240" w:after="60"/>
      <w:jc w:val="center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shd w:val="clear" w:color="auto" w:fill="FFFFFF"/>
      <w:lang w:val="en-AU"/>
    </w:rPr>
  </w:style>
  <w:style w:type="paragraph" w:customStyle="1" w:styleId="NumberedList">
    <w:name w:val="Numbered List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  <w:outlineLvl w:val="255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ind w:left="360" w:hanging="360"/>
      <w:outlineLvl w:val="255"/>
    </w:pPr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Textoindependiente">
    <w:name w:val="Body Text"/>
    <w:basedOn w:val="Normal"/>
    <w:next w:val="Normal"/>
    <w:link w:val="TextoindependienteCar"/>
    <w:uiPriority w:val="9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Textoindependiente2">
    <w:name w:val="Body Text 2"/>
    <w:basedOn w:val="Normal"/>
    <w:next w:val="Normal"/>
    <w:link w:val="Textoindependiente2Car"/>
    <w:uiPriority w:val="99"/>
    <w:pPr>
      <w:spacing w:after="120" w:line="480" w:lineRule="auto"/>
    </w:pPr>
    <w:rPr>
      <w:sz w:val="18"/>
      <w:szCs w:val="18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Textoindependiente3">
    <w:name w:val="Body Text 3"/>
    <w:basedOn w:val="Normal"/>
    <w:next w:val="Normal"/>
    <w:link w:val="Textoindependiente3Car"/>
    <w:uiPriority w:val="9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rFonts w:ascii="Arial" w:hAnsi="Arial" w:cs="Arial"/>
      <w:sz w:val="16"/>
      <w:szCs w:val="16"/>
      <w:shd w:val="clear" w:color="auto" w:fill="FFFFFF"/>
      <w:lang w:val="en-AU"/>
    </w:rPr>
  </w:style>
  <w:style w:type="paragraph" w:styleId="Encabezadodenota">
    <w:name w:val="Note Heading"/>
    <w:basedOn w:val="Normal"/>
    <w:next w:val="Normal"/>
    <w:link w:val="EncabezadodenotaCar"/>
    <w:uiPriority w:val="9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Textosinformato">
    <w:name w:val="Plain Text"/>
    <w:basedOn w:val="Normal"/>
    <w:next w:val="Normal"/>
    <w:link w:val="TextosinformatoCar"/>
    <w:uiPriority w:val="99"/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urier New" w:hAnsi="Courier New" w:cs="Courier New"/>
      <w:sz w:val="20"/>
      <w:szCs w:val="20"/>
      <w:shd w:val="clear" w:color="auto" w:fill="FFFFFF"/>
      <w:lang w:val="en-AU"/>
    </w:rPr>
  </w:style>
  <w:style w:type="character" w:styleId="Textoennegrita">
    <w:name w:val="Strong"/>
    <w:basedOn w:val="Fuentedeprrafopredeter"/>
    <w:uiPriority w:val="99"/>
    <w:qFormat/>
    <w:rPr>
      <w:b/>
      <w:bCs/>
      <w:sz w:val="20"/>
      <w:szCs w:val="20"/>
      <w:shd w:val="clear" w:color="auto" w:fill="FFFFFF"/>
    </w:rPr>
  </w:style>
  <w:style w:type="character" w:styleId="nfasis">
    <w:name w:val="Emphasis"/>
    <w:basedOn w:val="Fuentedeprrafopredeter"/>
    <w:uiPriority w:val="99"/>
    <w:qFormat/>
    <w:rPr>
      <w:i/>
      <w:iCs/>
      <w:sz w:val="20"/>
      <w:szCs w:val="20"/>
      <w:shd w:val="clear" w:color="auto" w:fill="FFFFFF"/>
    </w:rPr>
  </w:style>
  <w:style w:type="character" w:styleId="Hipervnculo">
    <w:name w:val="Hyperlink"/>
    <w:basedOn w:val="Fuentedeprrafopredeter"/>
    <w:uiPriority w:val="99"/>
    <w:rPr>
      <w:color w:val="0000FF"/>
      <w:sz w:val="20"/>
      <w:szCs w:val="20"/>
      <w:u w:val="single"/>
      <w:shd w:val="clear" w:color="auto" w:fill="FFFFFF"/>
    </w:rPr>
  </w:style>
  <w:style w:type="paragraph" w:styleId="Piedepgina">
    <w:name w:val="footer"/>
    <w:basedOn w:val="Normal"/>
    <w:next w:val="Normal"/>
    <w:link w:val="PiedepginaCar"/>
    <w:uiPriority w:val="99"/>
    <w:pPr>
      <w:tabs>
        <w:tab w:val="left" w:pos="432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Pr>
      <w:rFonts w:ascii="Arial" w:hAnsi="Arial" w:cs="Arial"/>
      <w:sz w:val="20"/>
      <w:szCs w:val="20"/>
      <w:shd w:val="clear" w:color="auto" w:fill="FFFFFF"/>
      <w:lang w:val="en-AU"/>
    </w:rPr>
  </w:style>
  <w:style w:type="paragraph" w:styleId="Encabezado">
    <w:name w:val="header"/>
    <w:basedOn w:val="Normal"/>
    <w:next w:val="Normal"/>
    <w:link w:val="EncabezadoCar"/>
    <w:uiPriority w:val="99"/>
    <w:pPr>
      <w:tabs>
        <w:tab w:val="left" w:pos="432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Pr>
      <w:rFonts w:ascii="Arial" w:hAnsi="Arial" w:cs="Arial"/>
      <w:sz w:val="20"/>
      <w:szCs w:val="20"/>
      <w:shd w:val="clear" w:color="auto" w:fill="FFFFFF"/>
      <w:lang w:val="en-AU"/>
    </w:rPr>
  </w:style>
  <w:style w:type="paragraph" w:customStyle="1" w:styleId="Code">
    <w:name w:val="Code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i/>
      <w:iCs/>
      <w:color w:val="004080"/>
      <w:sz w:val="20"/>
      <w:szCs w:val="20"/>
      <w:u w:color="000000"/>
      <w:shd w:val="clear" w:color="auto" w:fill="FFFFFF"/>
    </w:rPr>
  </w:style>
  <w:style w:type="character" w:customStyle="1" w:styleId="TableHeading">
    <w:name w:val="Table Heading"/>
    <w:uiPriority w:val="99"/>
    <w:rPr>
      <w:b/>
      <w:bCs/>
      <w:sz w:val="22"/>
      <w:szCs w:val="22"/>
      <w:u w:color="000000"/>
      <w:shd w:val="clear" w:color="auto" w:fill="FFFFFF"/>
    </w:rPr>
  </w:style>
  <w:style w:type="character" w:customStyle="1" w:styleId="SSBookmark">
    <w:name w:val="SSBookmark"/>
    <w:uiPriority w:val="99"/>
    <w:rPr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Pr>
      <w:b/>
      <w:bCs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outlineLvl w:val="255"/>
    </w:pPr>
    <w:rPr>
      <w:rFonts w:ascii="Arial" w:hAnsi="Arial" w:cs="Arial"/>
      <w:b/>
      <w:bCs/>
      <w:i/>
      <w:iCs/>
      <w:color w:val="0000A0"/>
      <w:sz w:val="20"/>
      <w:szCs w:val="20"/>
      <w:shd w:val="clear" w:color="auto" w:fill="FFFFF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2</cp:revision>
  <dcterms:created xsi:type="dcterms:W3CDTF">2012-12-18T05:12:00Z</dcterms:created>
  <dcterms:modified xsi:type="dcterms:W3CDTF">2012-12-18T05:12:00Z</dcterms:modified>
</cp:coreProperties>
</file>