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090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088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088"/>
            <w:pBdr/>
            <w:spacing/>
            <w:ind/>
            <w:rPr/>
          </w:pPr>
          <w:r/>
          <w:r/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00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00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00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00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00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00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00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00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00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00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00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00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00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00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00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00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00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00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00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00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00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00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00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00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00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00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00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00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00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00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00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00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00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00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00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1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00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00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00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00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00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83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84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075"/>
        <w:numPr>
          <w:ilvl w:val="0"/>
          <w:numId w:val="1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075"/>
        <w:numPr>
          <w:ilvl w:val="0"/>
          <w:numId w:val="1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075"/>
        <w:numPr>
          <w:ilvl w:val="0"/>
          <w:numId w:val="2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075"/>
        <w:numPr>
          <w:ilvl w:val="0"/>
          <w:numId w:val="2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075"/>
        <w:numPr>
          <w:ilvl w:val="0"/>
          <w:numId w:val="2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075"/>
        <w:numPr>
          <w:ilvl w:val="0"/>
          <w:numId w:val="2"/>
        </w:numPr>
        <w:pBdr/>
        <w:spacing/>
        <w:ind/>
        <w:rPr/>
      </w:pPr>
      <w:r>
        <w:t xml:space="preserve">Diagrama de entidade e relacionamento: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075"/>
        <w:numPr>
          <w:ilvl w:val="0"/>
          <w:numId w:val="3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075"/>
        <w:numPr>
          <w:ilvl w:val="0"/>
          <w:numId w:val="3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075"/>
        <w:numPr>
          <w:ilvl w:val="0"/>
          <w:numId w:val="3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885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091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092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84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883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4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075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07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1096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88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1100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2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Spring  na versão 3.3.3, utilizando dos seguintes projetos:</w:t>
      </w:r>
      <w:r/>
    </w:p>
    <w:p>
      <w:pPr>
        <w:pStyle w:val="1075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075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/>
      <w:bookmarkStart w:id="24" w:name="_Toc191065896"/>
      <w:r>
        <w:t xml:space="preserve">3.2.2 </w:t>
      </w:r>
      <w:bookmarkEnd w:id="24"/>
      <w:r>
        <w:rPr>
          <w:color w:val="ff0000"/>
        </w:rPr>
        <w:t xml:space="preserve">Front-end 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</w:t>
      </w:r>
      <w:r>
        <w:t xml:space="preserve">O nome deve ter entre 4 e 32 caracteres</w:t>
      </w:r>
      <w:r>
        <w:t xml:space="preserve">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</w:t>
      </w:r>
      <w:r>
        <w:t xml:space="preserve">Nome não informado</w:t>
      </w:r>
      <w:r>
        <w:t xml:space="preserve">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</w:t>
      </w:r>
      <w:r>
        <w:t xml:space="preserve">O nome não pode conter apenas números</w:t>
      </w:r>
      <w:r>
        <w:t xml:space="preserve">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</w:t>
      </w:r>
      <w:r>
        <w:t xml:space="preserve">O login deve ter entre 4 e 32 caracteres</w:t>
      </w:r>
      <w:r>
        <w:t xml:space="preserve">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“</w:t>
      </w:r>
      <w:r>
        <w:t xml:space="preserve">Login não informado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</w:t>
      </w:r>
      <w:r>
        <w:t xml:space="preserve">O login não pode conter apenas números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cadastrado”.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</w:t>
      </w:r>
      <w:r>
        <w:t xml:space="preserve">A senha não pode estar em branco</w:t>
      </w:r>
      <w:r>
        <w:t xml:space="preserve">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“</w:t>
      </w:r>
      <w:r>
        <w:t xml:space="preserve">E-mail já cadastrado</w:t>
      </w:r>
      <w:r>
        <w:t xml:space="preserve">”.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075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075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075"/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075"/>
        <w:numPr>
          <w:ilvl w:val="0"/>
          <w:numId w:val="12"/>
        </w:numPr>
        <w:pBdr/>
        <w:spacing/>
        <w:ind/>
        <w:rPr/>
      </w:pPr>
      <w:r>
        <w:t xml:space="preserve">ADMIN: Usuários com esse perfil tem acesso livre a todo o sistema.</w:t>
      </w:r>
      <w:r/>
    </w:p>
    <w:p>
      <w:pPr>
        <w:pStyle w:val="1075"/>
        <w:numPr>
          <w:ilvl w:val="0"/>
          <w:numId w:val="12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075"/>
        <w:numPr>
          <w:ilvl w:val="0"/>
          <w:numId w:val="12"/>
        </w:numPr>
        <w:pBdr/>
        <w:spacing/>
        <w:ind/>
        <w:rPr/>
      </w:pPr>
      <w:r>
        <w:rPr>
          <w:highlight w:val="none"/>
        </w:rPr>
        <w:t xml:space="preserve">FINANCEIRO: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075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075"/>
        <w:numPr>
          <w:ilvl w:val="0"/>
          <w:numId w:val="12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1075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093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00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12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07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18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12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07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18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12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075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18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12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884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885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12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102"/>
        <w:pBdr/>
        <w:spacing/>
        <w:ind/>
        <w:rPr/>
      </w:pPr>
      <w:r>
        <w:t xml:space="preserve">5.2.1.1 Descrição</w:t>
      </w:r>
      <w:r>
        <w:t xml:space="preserve"> </w:t>
      </w:r>
      <w:r/>
    </w:p>
    <w:tbl>
      <w:tblPr>
        <w:tblStyle w:val="918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080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080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0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884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885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12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886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91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884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885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12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886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918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8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8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886"/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unitários com base nos requisitos funcionais e regras de negócio.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5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886"/>
        <w:pBdr/>
        <w:spacing/>
        <w:ind/>
        <w:rPr>
          <w:color w:val="ff0000"/>
        </w:rPr>
      </w:pPr>
      <w:r>
        <w:t xml:space="preserve">6.1.1.1 [TU001.01]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6.1.1.2 [TU001.02]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“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“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“</w:t>
      </w:r>
      <w:r>
        <w:rPr>
          <w:color w:val="000000" w:themeColor="text1"/>
          <w:highlight w:val="none"/>
        </w:rPr>
        <w:t xml:space="preserve">idUsuarioUltAlteracao”: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“abc”,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”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</w:t>
      </w:r>
      <w:r>
        <w:rPr>
          <w:color w:val="000000" w:themeColor="text1"/>
        </w:rPr>
        <w:t xml:space="preserve">nome”: “”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“12345”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“abc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6.1.1.9 [TU001.09]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“aaaaaaaaaaaaaaaaaaaaaaaaaaaaaaaaa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6.1.1.10 [TU001.10]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“lanterna 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</w:t>
      </w:r>
      <w:r>
        <w:t xml:space="preserve">.1.11 [TU001.11]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</w:t>
      </w:r>
      <w:r>
        <w:t xml:space="preserve">.1.12 [TU001.12]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6.1.1.13 [TU001.13]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“1234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rPr>
          <w:color w:val="ff0000"/>
        </w:rPr>
        <w:t xml:space="preserve">6.1.1.14 [TU001.14] </w:t>
      </w:r>
      <w:r>
        <w:rPr>
          <w:color w:val="ff0000"/>
        </w:rPr>
        <w:t xml:space="preserve">O sistema não deve atualizar usuário quando o login foi alterado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bCs/>
          <w:color w:val="ff0000"/>
        </w:rPr>
        <w:t xml:space="preserve">Camada:</w:t>
      </w:r>
      <w:r>
        <w:rPr>
          <w:color w:val="ff0000"/>
        </w:rPr>
        <w:t xml:space="preserve"> Serviço.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Requisitos associados:</w:t>
      </w:r>
      <w:r>
        <w:rPr>
          <w:color w:val="ff0000"/>
        </w:rPr>
        <w:t xml:space="preserve"> RF001.02, RN001.08.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Descrição: </w:t>
      </w:r>
      <w:r>
        <w:rPr>
          <w:color w:val="ff0000"/>
        </w:rPr>
        <w:t xml:space="preserve">O sistema não deve atualizar usuário.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Condições</w:t>
      </w:r>
      <w:r>
        <w:rPr>
          <w:color w:val="ff0000"/>
        </w:rPr>
        <w:t xml:space="preserve">: Alteração do atributo login.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Passos:</w:t>
      </w:r>
      <w:r>
        <w:rPr>
          <w:color w:val="ff0000"/>
        </w:rPr>
        <w:t xml:space="preserve"> </w:t>
      </w:r>
      <w:r>
        <w:rPr>
          <w:color w:val="ff0000"/>
        </w:rPr>
      </w:r>
      <w:r>
        <w:rPr>
          <w:color w:val="ff0000"/>
        </w:rPr>
      </w:r>
    </w:p>
    <w:p>
      <w:pPr>
        <w:pStyle w:val="1075"/>
        <w:numPr>
          <w:ilvl w:val="0"/>
          <w:numId w:val="28"/>
        </w:numPr>
        <w:pBdr/>
        <w:spacing/>
        <w:ind/>
        <w:rPr>
          <w:color w:val="ff0000"/>
        </w:rPr>
      </w:pPr>
      <w:r>
        <w:rPr>
          <w:color w:val="ff0000"/>
        </w:rPr>
        <w:t xml:space="preserve">Informar os dados do usuário com o login alterado.</w:t>
      </w:r>
      <w:r>
        <w:rPr>
          <w:color w:val="ff0000"/>
        </w:rPr>
      </w:r>
      <w:r>
        <w:rPr>
          <w:color w:val="ff0000"/>
        </w:rPr>
      </w:r>
    </w:p>
    <w:p>
      <w:pPr>
        <w:pStyle w:val="1075"/>
        <w:numPr>
          <w:ilvl w:val="0"/>
          <w:numId w:val="28"/>
        </w:numPr>
        <w:pBdr/>
        <w:spacing/>
        <w:ind/>
        <w:rPr>
          <w:color w:val="ff0000"/>
        </w:rPr>
      </w:pPr>
      <w:r>
        <w:rPr>
          <w:color w:val="ff0000"/>
        </w:rPr>
        <w:t xml:space="preserve">Validar alteração do login.</w:t>
      </w:r>
      <w:r>
        <w:rPr>
          <w:color w:val="ff0000"/>
        </w:rPr>
      </w:r>
      <w:r>
        <w:rPr>
          <w:color w:val="ff0000"/>
        </w:rPr>
      </w:r>
    </w:p>
    <w:p>
      <w:pPr>
        <w:pStyle w:val="1075"/>
        <w:numPr>
          <w:ilvl w:val="0"/>
          <w:numId w:val="28"/>
        </w:numPr>
        <w:pBdr/>
        <w:spacing/>
        <w:ind/>
        <w:rPr>
          <w:color w:val="ff0000"/>
        </w:rPr>
      </w:pPr>
      <w:r>
        <w:rPr>
          <w:color w:val="ff0000"/>
        </w:rPr>
        <w:t xml:space="preserve">Receber mensagem de erro ao alterar o login.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Dados do teste:</w:t>
      </w:r>
      <w:r>
        <w:rPr>
          <w:color w:val="ff0000"/>
        </w:rPr>
        <w:t xml:space="preserve"> 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720"/>
        <w:rPr>
          <w:color w:val="ff0000"/>
        </w:rPr>
      </w:pPr>
      <w:r>
        <w:rPr>
          <w:color w:val="ff0000"/>
        </w:rPr>
        <w:t xml:space="preserve">{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nome: “teste”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login: “login.alterado”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password: “teste”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telefone: “11912345678”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email: “teste@email.com”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status: ATIVO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perfil: ADMIN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ab/>
        <w:t xml:space="preserve">}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Resultado esperado: </w:t>
      </w:r>
      <w:r>
        <w:rPr>
          <w:color w:val="ff0000"/>
        </w:rPr>
        <w:t xml:space="preserve">Lançar exceção InvalidLoginException com a mensagem “Login não pode ser alterado”.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Status:</w:t>
      </w:r>
      <w:r>
        <w:rPr>
          <w:color w:val="ff0000"/>
        </w:rPr>
        <w:t xml:space="preserve"> Não realizado.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Realização do teste:</w:t>
      </w:r>
      <w:r>
        <w:rPr>
          <w:color w:val="ff0000"/>
        </w:rPr>
        <w:t xml:space="preserve"> 00/00/0000.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b/>
          <w:color w:val="ff0000"/>
        </w:rPr>
        <w:t xml:space="preserve">Responsável: </w:t>
      </w:r>
      <w:r>
        <w:rPr>
          <w:color w:val="ff0000"/>
        </w:rPr>
        <w:t xml:space="preserve">A definir.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Style w:val="107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/>
          <w:color w:val="000000" w:themeColor="text1"/>
        </w:rPr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</w:r>
      <w:r>
        <w:rPr>
          <w:color w:val="000000" w:themeColor="text1"/>
        </w:rPr>
        <w:t xml:space="preserve">”</w:t>
      </w:r>
      <w:r/>
      <w:r>
        <w:rPr>
          <w:b/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/>
      <w:r/>
      <w:r>
        <w:rPr>
          <w:color w:val="000000" w:themeColor="text1"/>
        </w:rPr>
      </w:r>
    </w:p>
    <w:p>
      <w:pPr>
        <w:pStyle w:val="107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107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“aaaaaaaaaaaaaaaaaaaaaaaaaaaaaaaaa”,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/>
      <w:r>
        <w:rPr>
          <w:color w:val="000000" w:themeColor="text1"/>
        </w:rPr>
      </w:r>
      <w:r>
        <w:rPr>
          <w:b/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”</w:t>
      </w:r>
      <w:r/>
      <w:r>
        <w:rPr>
          <w:b/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    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</w:r>
      <w:r>
        <w:rPr>
          <w:color w:val="000000" w:themeColor="text1"/>
        </w:rPr>
        <w:t xml:space="preserve">”</w:t>
      </w:r>
      <w:r/>
      <w:r>
        <w:rPr>
          <w:b/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telefone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telefone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telefone: “1234”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InvalidPhoneException com a mensagem “Telefone inválido”.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nome: “Usuário 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“login_existente”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email: “@email.com”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InvalidMailException com a mensagem “E-mail inválido”.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6"/>
        <w:pBdr/>
        <w:spacing/>
        <w:ind/>
        <w:rPr>
          <w:color w:val="ff0000"/>
        </w:rPr>
      </w:pPr>
      <w:r>
        <w:t xml:space="preserve">6.1.1.20 [TU001.20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perfil que 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75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nome: “Usuário 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“login_existente”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email: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INATIVO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</w:t>
      </w:r>
      <w:r>
        <w:rPr>
          <w:color w:val="000000" w:themeColor="text1"/>
        </w:rPr>
        <w:t xml:space="preserve">VISITANTE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Exception com a mensagem “</w:t>
      </w:r>
      <w:r>
        <w:rPr>
          <w:color w:val="000000" w:themeColor="text1"/>
        </w:rPr>
        <w:t xml:space="preserve">Perfil do usuário inválido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4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4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883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4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4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84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094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7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876">
    <w:name w:val="Intense Emphasis"/>
    <w:basedOn w:val="89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7">
    <w:name w:val="Intense Reference"/>
    <w:basedOn w:val="89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8">
    <w:name w:val="Subtle Emphasis"/>
    <w:basedOn w:val="8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Subtle Reference"/>
    <w:basedOn w:val="89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9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883">
    <w:name w:val="Heading 1"/>
    <w:basedOn w:val="882"/>
    <w:next w:val="882"/>
    <w:link w:val="1062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884">
    <w:name w:val="Heading 2"/>
    <w:basedOn w:val="882"/>
    <w:next w:val="882"/>
    <w:link w:val="1063"/>
    <w:pPr>
      <w:keepNext w:val="true"/>
      <w:keepLines w:val="true"/>
      <w:pBdr/>
      <w:spacing/>
      <w:ind/>
      <w:outlineLvl w:val="1"/>
    </w:pPr>
    <w:rPr>
      <w:b/>
    </w:rPr>
  </w:style>
  <w:style w:type="paragraph" w:styleId="885">
    <w:name w:val="Heading 3"/>
    <w:basedOn w:val="882"/>
    <w:next w:val="882"/>
    <w:link w:val="1064"/>
    <w:pPr>
      <w:keepNext w:val="true"/>
      <w:keepLines w:val="true"/>
      <w:pBdr/>
      <w:spacing/>
      <w:ind/>
      <w:outlineLvl w:val="2"/>
    </w:pPr>
    <w:rPr>
      <w:b/>
    </w:rPr>
  </w:style>
  <w:style w:type="paragraph" w:styleId="886">
    <w:name w:val="Heading 4"/>
    <w:basedOn w:val="882"/>
    <w:next w:val="882"/>
    <w:link w:val="1065"/>
    <w:pPr>
      <w:keepNext w:val="true"/>
      <w:keepLines w:val="true"/>
      <w:pBdr/>
      <w:spacing/>
      <w:ind/>
      <w:outlineLvl w:val="3"/>
    </w:pPr>
    <w:rPr>
      <w:b/>
    </w:rPr>
  </w:style>
  <w:style w:type="paragraph" w:styleId="887">
    <w:name w:val="Heading 5"/>
    <w:basedOn w:val="882"/>
    <w:next w:val="882"/>
    <w:link w:val="1066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888">
    <w:name w:val="Heading 6"/>
    <w:basedOn w:val="882"/>
    <w:next w:val="882"/>
    <w:link w:val="1067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889">
    <w:name w:val="Heading 7"/>
    <w:basedOn w:val="882"/>
    <w:next w:val="882"/>
    <w:link w:val="1068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890">
    <w:name w:val="Heading 8"/>
    <w:basedOn w:val="882"/>
    <w:next w:val="882"/>
    <w:link w:val="1069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62626" w:themeColor="text1" w:themeTint="D9"/>
    </w:rPr>
  </w:style>
  <w:style w:type="paragraph" w:styleId="891">
    <w:name w:val="Heading 9"/>
    <w:basedOn w:val="882"/>
    <w:next w:val="882"/>
    <w:link w:val="1070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62626" w:themeColor="text1" w:themeTint="D9"/>
    </w:rPr>
  </w:style>
  <w:style w:type="character" w:styleId="892" w:default="1">
    <w:name w:val="Default Paragraph Font"/>
    <w:uiPriority w:val="1"/>
    <w:semiHidden/>
    <w:unhideWhenUsed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character" w:styleId="895">
    <w:name w:val="endnote reference"/>
    <w:basedOn w:val="892"/>
    <w:uiPriority w:val="99"/>
    <w:semiHidden/>
    <w:unhideWhenUsed/>
    <w:pPr>
      <w:pBdr/>
      <w:spacing/>
      <w:ind/>
    </w:pPr>
    <w:rPr>
      <w:vertAlign w:val="superscript"/>
    </w:rPr>
  </w:style>
  <w:style w:type="character" w:styleId="896">
    <w:name w:val="Strong"/>
    <w:basedOn w:val="892"/>
    <w:uiPriority w:val="22"/>
    <w:qFormat/>
    <w:pPr>
      <w:pBdr/>
      <w:spacing/>
      <w:ind/>
    </w:pPr>
    <w:rPr>
      <w:b/>
      <w:bCs/>
    </w:rPr>
  </w:style>
  <w:style w:type="character" w:styleId="897">
    <w:name w:val="FollowedHyperlink"/>
    <w:basedOn w:val="89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898">
    <w:name w:val="Emphasis"/>
    <w:basedOn w:val="892"/>
    <w:uiPriority w:val="20"/>
    <w:qFormat/>
    <w:pPr>
      <w:pBdr/>
      <w:spacing/>
      <w:ind/>
    </w:pPr>
    <w:rPr>
      <w:i/>
      <w:iCs/>
    </w:rPr>
  </w:style>
  <w:style w:type="character" w:styleId="899">
    <w:name w:val="footnote reference"/>
    <w:basedOn w:val="892"/>
    <w:uiPriority w:val="99"/>
    <w:semiHidden/>
    <w:unhideWhenUsed/>
    <w:pPr>
      <w:pBdr/>
      <w:spacing/>
      <w:ind/>
    </w:pPr>
    <w:rPr>
      <w:vertAlign w:val="superscript"/>
    </w:rPr>
  </w:style>
  <w:style w:type="character" w:styleId="900">
    <w:name w:val="Hyperlink"/>
    <w:basedOn w:val="892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toc 2"/>
    <w:basedOn w:val="882"/>
    <w:next w:val="882"/>
    <w:uiPriority w:val="39"/>
    <w:unhideWhenUsed/>
    <w:pPr>
      <w:pBdr/>
      <w:spacing w:after="57"/>
      <w:ind w:left="283"/>
    </w:pPr>
  </w:style>
  <w:style w:type="paragraph" w:styleId="902">
    <w:name w:val="toc 9"/>
    <w:basedOn w:val="882"/>
    <w:next w:val="882"/>
    <w:uiPriority w:val="39"/>
    <w:unhideWhenUsed/>
    <w:pPr>
      <w:pBdr/>
      <w:spacing w:after="57"/>
      <w:ind w:left="2268"/>
    </w:pPr>
  </w:style>
  <w:style w:type="paragraph" w:styleId="903">
    <w:name w:val="toc 6"/>
    <w:basedOn w:val="882"/>
    <w:next w:val="882"/>
    <w:uiPriority w:val="39"/>
    <w:unhideWhenUsed/>
    <w:pPr>
      <w:pBdr/>
      <w:spacing w:after="57"/>
      <w:ind w:left="1417"/>
    </w:pPr>
  </w:style>
  <w:style w:type="paragraph" w:styleId="904">
    <w:name w:val="toc 5"/>
    <w:basedOn w:val="882"/>
    <w:next w:val="882"/>
    <w:uiPriority w:val="39"/>
    <w:unhideWhenUsed/>
    <w:pPr>
      <w:pBdr/>
      <w:spacing w:after="57"/>
      <w:ind w:left="1134"/>
    </w:pPr>
  </w:style>
  <w:style w:type="paragraph" w:styleId="905">
    <w:name w:val="table of figures"/>
    <w:basedOn w:val="882"/>
    <w:next w:val="882"/>
    <w:uiPriority w:val="99"/>
    <w:unhideWhenUsed/>
    <w:pPr>
      <w:pBdr/>
      <w:spacing/>
      <w:ind/>
    </w:pPr>
  </w:style>
  <w:style w:type="paragraph" w:styleId="906">
    <w:name w:val="Title"/>
    <w:basedOn w:val="882"/>
    <w:next w:val="882"/>
    <w:link w:val="1071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07">
    <w:name w:val="endnote text"/>
    <w:basedOn w:val="882"/>
    <w:link w:val="108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08">
    <w:name w:val="toc 4"/>
    <w:basedOn w:val="882"/>
    <w:next w:val="882"/>
    <w:uiPriority w:val="39"/>
    <w:unhideWhenUsed/>
    <w:pPr>
      <w:pBdr/>
      <w:spacing w:after="57"/>
      <w:ind w:left="850"/>
    </w:pPr>
  </w:style>
  <w:style w:type="paragraph" w:styleId="909">
    <w:name w:val="toc 8"/>
    <w:basedOn w:val="882"/>
    <w:next w:val="882"/>
    <w:uiPriority w:val="39"/>
    <w:unhideWhenUsed/>
    <w:pPr>
      <w:pBdr/>
      <w:spacing w:after="57"/>
      <w:ind w:left="1984"/>
    </w:pPr>
  </w:style>
  <w:style w:type="paragraph" w:styleId="910">
    <w:name w:val="Header"/>
    <w:basedOn w:val="882"/>
    <w:link w:val="1084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paragraph" w:styleId="911">
    <w:name w:val="Footer"/>
    <w:basedOn w:val="882"/>
    <w:link w:val="1085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paragraph" w:styleId="912">
    <w:name w:val="Caption"/>
    <w:basedOn w:val="882"/>
    <w:next w:val="882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13">
    <w:name w:val="toc 7"/>
    <w:basedOn w:val="882"/>
    <w:next w:val="882"/>
    <w:uiPriority w:val="39"/>
    <w:unhideWhenUsed/>
    <w:pPr>
      <w:pBdr/>
      <w:spacing w:after="57"/>
      <w:ind w:left="1701"/>
    </w:pPr>
  </w:style>
  <w:style w:type="paragraph" w:styleId="914">
    <w:name w:val="toc 3"/>
    <w:basedOn w:val="882"/>
    <w:next w:val="882"/>
    <w:uiPriority w:val="39"/>
    <w:unhideWhenUsed/>
    <w:pPr>
      <w:pBdr/>
      <w:spacing w:after="57"/>
      <w:ind w:left="567"/>
    </w:pPr>
  </w:style>
  <w:style w:type="paragraph" w:styleId="915">
    <w:name w:val="Subtitle"/>
    <w:basedOn w:val="882"/>
    <w:next w:val="882"/>
    <w:link w:val="1072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16">
    <w:name w:val="footnote text"/>
    <w:basedOn w:val="882"/>
    <w:link w:val="108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17">
    <w:name w:val="toc 1"/>
    <w:basedOn w:val="882"/>
    <w:next w:val="882"/>
    <w:uiPriority w:val="39"/>
    <w:unhideWhenUsed/>
    <w:pPr>
      <w:pBdr/>
      <w:spacing w:after="57"/>
      <w:ind/>
    </w:pPr>
  </w:style>
  <w:style w:type="table" w:styleId="918">
    <w:name w:val="Table Grid"/>
    <w:basedOn w:val="89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9" w:customStyle="1">
    <w:name w:val="Heading 1 Char"/>
    <w:basedOn w:val="89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20" w:customStyle="1">
    <w:name w:val="Heading 2 Char"/>
    <w:basedOn w:val="892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21" w:customStyle="1">
    <w:name w:val="Heading 3 Char"/>
    <w:basedOn w:val="892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22" w:customStyle="1">
    <w:name w:val="Heading 4 Char"/>
    <w:basedOn w:val="892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23" w:customStyle="1">
    <w:name w:val="Heading 5 Char"/>
    <w:basedOn w:val="89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24" w:customStyle="1">
    <w:name w:val="Heading 6 Char"/>
    <w:basedOn w:val="892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25" w:customStyle="1">
    <w:name w:val="Heading 7 Char"/>
    <w:basedOn w:val="89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26" w:customStyle="1">
    <w:name w:val="Heading 8 Char"/>
    <w:basedOn w:val="892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27" w:customStyle="1">
    <w:name w:val="Heading 9 Char"/>
    <w:basedOn w:val="892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928" w:customStyle="1">
    <w:name w:val="Title Char"/>
    <w:basedOn w:val="892"/>
    <w:uiPriority w:val="10"/>
    <w:pPr>
      <w:pBdr/>
      <w:spacing/>
      <w:ind/>
    </w:pPr>
    <w:rPr>
      <w:sz w:val="48"/>
      <w:szCs w:val="48"/>
    </w:rPr>
  </w:style>
  <w:style w:type="character" w:styleId="929" w:customStyle="1">
    <w:name w:val="Subtitle Char"/>
    <w:basedOn w:val="892"/>
    <w:uiPriority w:val="11"/>
    <w:pPr>
      <w:pBdr/>
      <w:spacing/>
      <w:ind/>
    </w:pPr>
    <w:rPr>
      <w:sz w:val="24"/>
      <w:szCs w:val="24"/>
    </w:rPr>
  </w:style>
  <w:style w:type="character" w:styleId="930" w:customStyle="1">
    <w:name w:val="Quote Char"/>
    <w:uiPriority w:val="29"/>
    <w:pPr>
      <w:pBdr/>
      <w:spacing/>
      <w:ind/>
    </w:pPr>
    <w:rPr>
      <w:i/>
    </w:rPr>
  </w:style>
  <w:style w:type="character" w:styleId="931" w:customStyle="1">
    <w:name w:val="Intense Quote Char"/>
    <w:uiPriority w:val="30"/>
    <w:pPr>
      <w:pBdr/>
      <w:spacing/>
      <w:ind/>
    </w:pPr>
    <w:rPr>
      <w:i/>
    </w:rPr>
  </w:style>
  <w:style w:type="character" w:styleId="932" w:customStyle="1">
    <w:name w:val="Header Char"/>
    <w:basedOn w:val="892"/>
    <w:uiPriority w:val="99"/>
    <w:pPr>
      <w:pBdr/>
      <w:spacing/>
      <w:ind/>
    </w:pPr>
  </w:style>
  <w:style w:type="character" w:styleId="933" w:customStyle="1">
    <w:name w:val="Footer Char"/>
    <w:basedOn w:val="892"/>
    <w:uiPriority w:val="99"/>
    <w:pPr>
      <w:pBdr/>
      <w:spacing/>
      <w:ind/>
    </w:pPr>
  </w:style>
  <w:style w:type="character" w:styleId="934" w:customStyle="1">
    <w:name w:val="Footnote Text Char"/>
    <w:uiPriority w:val="99"/>
    <w:pPr>
      <w:pBdr/>
      <w:spacing/>
      <w:ind/>
    </w:pPr>
    <w:rPr>
      <w:sz w:val="18"/>
    </w:rPr>
  </w:style>
  <w:style w:type="character" w:styleId="935" w:customStyle="1">
    <w:name w:val="Endnote Text Char"/>
    <w:uiPriority w:val="99"/>
    <w:pPr>
      <w:pBdr/>
      <w:spacing/>
      <w:ind/>
    </w:pPr>
    <w:rPr>
      <w:sz w:val="20"/>
    </w:rPr>
  </w:style>
  <w:style w:type="character" w:styleId="936" w:customStyle="1">
    <w:name w:val="Caption Char"/>
    <w:uiPriority w:val="99"/>
    <w:pPr>
      <w:pBdr/>
      <w:spacing/>
      <w:ind/>
    </w:pPr>
  </w:style>
  <w:style w:type="table" w:styleId="937" w:customStyle="1">
    <w:name w:val="Table Grid Light"/>
    <w:basedOn w:val="89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Simples Tabela 11"/>
    <w:basedOn w:val="89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Simples Tabela 21"/>
    <w:basedOn w:val="89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Simples Tabela 31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Tabela Simples 41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Tabela Simples 51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Tabela de Grade 1 Clara1"/>
    <w:basedOn w:val="893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1 Light - Accent 1"/>
    <w:basedOn w:val="89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1 Light - Accent 2"/>
    <w:basedOn w:val="89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Grid Table 1 Light - Accent 3"/>
    <w:basedOn w:val="89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Grid Table 1 Light - Accent 4"/>
    <w:basedOn w:val="89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Grid Table 1 Light - Accent 5"/>
    <w:basedOn w:val="89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1 Light - Accent 6"/>
    <w:basedOn w:val="89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Tabela de Grade 21"/>
    <w:basedOn w:val="89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2 - Accent 1"/>
    <w:basedOn w:val="89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2 - Accent 2"/>
    <w:basedOn w:val="89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2 - Accent 3"/>
    <w:basedOn w:val="89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2 - Accent 4"/>
    <w:basedOn w:val="89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2 - Accent 5"/>
    <w:basedOn w:val="89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2 - Accent 6"/>
    <w:basedOn w:val="89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Tabela de Grade 31"/>
    <w:basedOn w:val="89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3 - Accent 1"/>
    <w:basedOn w:val="89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3 - Accent 2"/>
    <w:basedOn w:val="89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3 - Accent 3"/>
    <w:basedOn w:val="89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3 - Accent 4"/>
    <w:basedOn w:val="89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3 - Accent 5"/>
    <w:basedOn w:val="89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3 - Accent 6"/>
    <w:basedOn w:val="89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Tabela de Grade 41"/>
    <w:basedOn w:val="893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4 - Accent 1"/>
    <w:basedOn w:val="89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Grid Table 4 - Accent 2"/>
    <w:basedOn w:val="89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4 - Accent 3"/>
    <w:basedOn w:val="89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4 - Accent 4"/>
    <w:basedOn w:val="89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4 - Accent 5"/>
    <w:basedOn w:val="89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4 - Accent 6"/>
    <w:basedOn w:val="89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Tabela de Grade 5 Escura1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5 Dark- Accent 1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5 Dark - Accent 2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5 Dark - Accent 3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5 Dark- Accent 4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5 Dark - Accent 5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5 Dark - Accent 6"/>
    <w:basedOn w:val="89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Tabela de Grade 6 Colorida1"/>
    <w:basedOn w:val="893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6 Colorful - Accent 1"/>
    <w:basedOn w:val="893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6 Colorful - Accent 2"/>
    <w:basedOn w:val="89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6 Colorful - Accent 3"/>
    <w:basedOn w:val="893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6 Colorful - Accent 4"/>
    <w:basedOn w:val="89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6 Colorful - Accent 5"/>
    <w:basedOn w:val="893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6 Colorful - Accent 6"/>
    <w:basedOn w:val="893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Tabela de Grade 7 Colorida1"/>
    <w:basedOn w:val="893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7 Colorful - Accent 1"/>
    <w:basedOn w:val="893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7 Colorful - Accent 2"/>
    <w:basedOn w:val="89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7 Colorful - Accent 3"/>
    <w:basedOn w:val="893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7 Colorful - Accent 4"/>
    <w:basedOn w:val="893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7 Colorful - Accent 5"/>
    <w:basedOn w:val="893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7 Colorful - Accent 6"/>
    <w:basedOn w:val="893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Tabela de Lista 1 Clara1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List Table 1 Light - Accent 1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List Table 1 Light - Accent 2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List Table 1 Light - Accent 3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List Table 1 Light - Accent 4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List Table 1 Light - Accent 5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List Table 1 Light - Accent 6"/>
    <w:basedOn w:val="89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Tabela de Lista 21"/>
    <w:basedOn w:val="893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2 - Accent 1"/>
    <w:basedOn w:val="893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2 - Accent 2"/>
    <w:basedOn w:val="893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2 - Accent 3"/>
    <w:basedOn w:val="893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2 - Accent 4"/>
    <w:basedOn w:val="893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2 - Accent 5"/>
    <w:basedOn w:val="893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2 - Accent 6"/>
    <w:basedOn w:val="893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Tabela de Lista 31"/>
    <w:basedOn w:val="89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3 - Accent 1"/>
    <w:basedOn w:val="89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3 - Accent 2"/>
    <w:basedOn w:val="89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3 - Accent 3"/>
    <w:basedOn w:val="89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3 - Accent 4"/>
    <w:basedOn w:val="89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3 - Accent 5"/>
    <w:basedOn w:val="893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3 - Accent 6"/>
    <w:basedOn w:val="893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Tabela de Lista 41"/>
    <w:basedOn w:val="89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4 - Accent 1"/>
    <w:basedOn w:val="893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st Table 4 - Accent 2"/>
    <w:basedOn w:val="893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4 - Accent 3"/>
    <w:basedOn w:val="893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4 - Accent 4"/>
    <w:basedOn w:val="893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4 - Accent 5"/>
    <w:basedOn w:val="893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4 - Accent 6"/>
    <w:basedOn w:val="893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Tabela de Lista 5 Escura1"/>
    <w:basedOn w:val="893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5 Dark - Accent 1"/>
    <w:basedOn w:val="893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5 Dark - Accent 2"/>
    <w:basedOn w:val="893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5 Dark - Accent 3"/>
    <w:basedOn w:val="893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5 Dark - Accent 4"/>
    <w:basedOn w:val="893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5 Dark - Accent 5"/>
    <w:basedOn w:val="893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5 Dark - Accent 6"/>
    <w:basedOn w:val="893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Tabela de Lista 6 Colorida1"/>
    <w:basedOn w:val="893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6 Colorful - Accent 1"/>
    <w:basedOn w:val="893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6 Colorful - Accent 2"/>
    <w:basedOn w:val="893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6 Colorful - Accent 3"/>
    <w:basedOn w:val="893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6 Colorful - Accent 4"/>
    <w:basedOn w:val="893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6 Colorful - Accent 5"/>
    <w:basedOn w:val="893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6 Colorful - Accent 6"/>
    <w:basedOn w:val="893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Tabela de Lista 7 Colorida1"/>
    <w:basedOn w:val="893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7 Colorful - Accent 1"/>
    <w:basedOn w:val="893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7 Colorful - Accent 2"/>
    <w:basedOn w:val="893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7 Colorful - Accent 3"/>
    <w:basedOn w:val="893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7 Colorful - Accent 4"/>
    <w:basedOn w:val="893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7 Colorful - Accent 5"/>
    <w:basedOn w:val="893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7 Colorful - Accent 6"/>
    <w:basedOn w:val="893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ned - Accent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ned - Accent 1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ned - Accent 2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ned - Accent 3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ned - Accent 4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ned - Accent 5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ned - Accent 6"/>
    <w:basedOn w:val="89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Bordered &amp; Lined - Accent"/>
    <w:basedOn w:val="893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Bordered &amp; Lined - Accent 1"/>
    <w:basedOn w:val="893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Bordered &amp; Lined - Accent 2"/>
    <w:basedOn w:val="893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Bordered &amp; Lined - Accent 3"/>
    <w:basedOn w:val="893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Bordered &amp; Lined - Accent 4"/>
    <w:basedOn w:val="893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Bordered &amp; Lined - Accent 5"/>
    <w:basedOn w:val="893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Bordered &amp; Lined - Accent 6"/>
    <w:basedOn w:val="893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Bordered"/>
    <w:basedOn w:val="893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Bordered - Accent 1"/>
    <w:basedOn w:val="89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Bordered - Accent 2"/>
    <w:basedOn w:val="89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Bordered - Accent 3"/>
    <w:basedOn w:val="89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Bordered - Accent 4"/>
    <w:basedOn w:val="89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- Accent 5"/>
    <w:basedOn w:val="89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 - Accent 6"/>
    <w:basedOn w:val="89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62" w:customStyle="1">
    <w:name w:val="Título 1 Char"/>
    <w:basedOn w:val="892"/>
    <w:link w:val="88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63" w:customStyle="1">
    <w:name w:val="Título 2 Char"/>
    <w:basedOn w:val="892"/>
    <w:link w:val="88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64" w:customStyle="1">
    <w:name w:val="Título 3 Char"/>
    <w:basedOn w:val="892"/>
    <w:link w:val="88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65" w:customStyle="1">
    <w:name w:val="Título 4 Char"/>
    <w:link w:val="886"/>
    <w:uiPriority w:val="9"/>
    <w:pPr>
      <w:pBdr/>
      <w:spacing/>
      <w:ind/>
    </w:pPr>
  </w:style>
  <w:style w:type="character" w:styleId="1066" w:customStyle="1">
    <w:name w:val="Título 5 Char"/>
    <w:basedOn w:val="892"/>
    <w:link w:val="88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67" w:customStyle="1">
    <w:name w:val="Título 6 Char"/>
    <w:basedOn w:val="892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68" w:customStyle="1">
    <w:name w:val="Título 7 Char"/>
    <w:basedOn w:val="892"/>
    <w:link w:val="8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69" w:customStyle="1">
    <w:name w:val="Título 8 Char"/>
    <w:basedOn w:val="892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070" w:customStyle="1">
    <w:name w:val="Título 9 Char"/>
    <w:basedOn w:val="892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071" w:customStyle="1">
    <w:name w:val="Título Char"/>
    <w:basedOn w:val="892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72" w:customStyle="1">
    <w:name w:val="Subtítulo Char"/>
    <w:basedOn w:val="892"/>
    <w:link w:val="9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73">
    <w:name w:val="Quote"/>
    <w:basedOn w:val="882"/>
    <w:next w:val="882"/>
    <w:link w:val="10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74" w:customStyle="1">
    <w:name w:val="Citação Char"/>
    <w:basedOn w:val="892"/>
    <w:link w:val="10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75">
    <w:name w:val="List Paragraph"/>
    <w:basedOn w:val="882"/>
    <w:uiPriority w:val="34"/>
    <w:qFormat/>
    <w:pPr>
      <w:pBdr/>
      <w:spacing/>
      <w:ind w:left="720"/>
      <w:contextualSpacing w:val="true"/>
    </w:pPr>
  </w:style>
  <w:style w:type="character" w:styleId="1076" w:customStyle="1">
    <w:name w:val="Ênfase Intensa1"/>
    <w:basedOn w:val="89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77">
    <w:name w:val="Intense Quote"/>
    <w:basedOn w:val="882"/>
    <w:next w:val="882"/>
    <w:link w:val="1078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78" w:customStyle="1">
    <w:name w:val="Citação Intensa Char"/>
    <w:basedOn w:val="892"/>
    <w:link w:val="107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79" w:customStyle="1">
    <w:name w:val="Referência Intensa1"/>
    <w:basedOn w:val="89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80">
    <w:name w:val="No Spacing"/>
    <w:basedOn w:val="882"/>
    <w:uiPriority w:val="1"/>
    <w:qFormat/>
    <w:pPr>
      <w:pBdr/>
      <w:spacing w:line="240" w:lineRule="auto"/>
      <w:ind/>
    </w:pPr>
  </w:style>
  <w:style w:type="character" w:styleId="1081" w:customStyle="1">
    <w:name w:val="Ênfase Sutil1"/>
    <w:basedOn w:val="8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2" w:customStyle="1">
    <w:name w:val="Referência Sutil1"/>
    <w:basedOn w:val="892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083" w:customStyle="1">
    <w:name w:val="Título do Livro1"/>
    <w:basedOn w:val="89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84" w:customStyle="1">
    <w:name w:val="Cabeçalho Char"/>
    <w:basedOn w:val="892"/>
    <w:link w:val="910"/>
    <w:uiPriority w:val="99"/>
    <w:pPr>
      <w:pBdr/>
      <w:spacing/>
      <w:ind/>
    </w:pPr>
  </w:style>
  <w:style w:type="character" w:styleId="1085" w:customStyle="1">
    <w:name w:val="Rodapé Char"/>
    <w:basedOn w:val="892"/>
    <w:link w:val="911"/>
    <w:uiPriority w:val="99"/>
    <w:pPr>
      <w:pBdr/>
      <w:spacing/>
      <w:ind/>
    </w:pPr>
  </w:style>
  <w:style w:type="character" w:styleId="1086" w:customStyle="1">
    <w:name w:val="Texto de nota de rodapé Char"/>
    <w:basedOn w:val="892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1087" w:customStyle="1">
    <w:name w:val="Texto de nota de fim Char"/>
    <w:basedOn w:val="892"/>
    <w:link w:val="907"/>
    <w:uiPriority w:val="99"/>
    <w:semiHidden/>
    <w:pPr>
      <w:pBdr/>
      <w:spacing/>
      <w:ind/>
    </w:pPr>
    <w:rPr>
      <w:sz w:val="20"/>
      <w:szCs w:val="20"/>
    </w:rPr>
  </w:style>
  <w:style w:type="paragraph" w:styleId="1088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089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StGen0"/>
    <w:basedOn w:val="108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StGen1"/>
    <w:basedOn w:val="108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StGen2"/>
    <w:basedOn w:val="108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StGen3"/>
    <w:basedOn w:val="108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StGen4"/>
    <w:basedOn w:val="108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5" w:customStyle="1">
    <w:name w:val="Título 1_character"/>
    <w:link w:val="1096"/>
    <w:pPr>
      <w:pBdr/>
      <w:spacing/>
      <w:ind/>
    </w:pPr>
    <w:rPr>
      <w:sz w:val="24"/>
      <w:szCs w:val="24"/>
      <w:rtl w:val="0"/>
    </w:rPr>
  </w:style>
  <w:style w:type="paragraph" w:styleId="1096" w:customStyle="1">
    <w:name w:val="Título 11"/>
    <w:basedOn w:val="883"/>
    <w:link w:val="1095"/>
    <w:qFormat/>
    <w:pPr>
      <w:pBdr/>
      <w:spacing/>
      <w:ind/>
    </w:pPr>
    <w:rPr>
      <w:sz w:val="24"/>
      <w:szCs w:val="24"/>
    </w:rPr>
  </w:style>
  <w:style w:type="character" w:styleId="1097" w:customStyle="1">
    <w:name w:val="Título 2_character"/>
    <w:link w:val="1098"/>
    <w:pPr>
      <w:pBdr/>
      <w:spacing/>
      <w:ind/>
    </w:pPr>
    <w:rPr>
      <w:b/>
      <w:bCs/>
    </w:rPr>
  </w:style>
  <w:style w:type="paragraph" w:styleId="1098" w:customStyle="1">
    <w:name w:val="Título 21"/>
    <w:basedOn w:val="882"/>
    <w:link w:val="1097"/>
    <w:qFormat/>
    <w:pPr>
      <w:pBdr/>
      <w:spacing w:line="480" w:lineRule="auto"/>
      <w:ind/>
    </w:pPr>
    <w:rPr>
      <w:b/>
      <w:bCs/>
    </w:rPr>
  </w:style>
  <w:style w:type="character" w:styleId="1099" w:customStyle="1">
    <w:name w:val="Título 3_character"/>
    <w:link w:val="1100"/>
    <w:pPr>
      <w:pBdr/>
      <w:spacing/>
      <w:ind/>
    </w:pPr>
    <w:rPr>
      <w:rtl w:val="0"/>
    </w:rPr>
  </w:style>
  <w:style w:type="paragraph" w:styleId="1100" w:customStyle="1">
    <w:name w:val="Título 31"/>
    <w:basedOn w:val="885"/>
    <w:link w:val="1099"/>
    <w:qFormat/>
    <w:pPr>
      <w:pBdr/>
      <w:spacing w:line="480" w:lineRule="auto"/>
      <w:ind/>
    </w:pPr>
  </w:style>
  <w:style w:type="character" w:styleId="1101" w:customStyle="1">
    <w:name w:val="Título 4_character"/>
    <w:link w:val="1102"/>
    <w:pPr>
      <w:pBdr/>
      <w:spacing/>
      <w:ind/>
    </w:pPr>
    <w:rPr>
      <w:rtl w:val="0"/>
    </w:rPr>
  </w:style>
  <w:style w:type="paragraph" w:styleId="1102" w:customStyle="1">
    <w:name w:val="Título 41"/>
    <w:basedOn w:val="886"/>
    <w:link w:val="1101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60</cp:revision>
  <dcterms:created xsi:type="dcterms:W3CDTF">2024-10-21T23:43:00Z</dcterms:created>
  <dcterms:modified xsi:type="dcterms:W3CDTF">2025-04-03T01:42:22Z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