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38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0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1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39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0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0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1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32"/>
        <w:pBdr/>
        <w:spacing/>
        <w:ind/>
        <w:rPr>
          <w:color w:val="ff0000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  <w:rtl w:val="0"/>
        </w:rPr>
        <w:t xml:space="preserve">&lt;&lt;Módulo 2&gt;&gt;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[RF002.01]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rPr>
          <w:color w:val="ff0000"/>
          <w:rtl w:val="0"/>
        </w:rPr>
      </w:r>
      <w:r>
        <w:t xml:space="preserve">Backend</w:t>
      </w:r>
      <w:r>
        <w:rPr>
          <w:color w:val="ff0000"/>
          <w:rtl w:val="0"/>
        </w:rPr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rPr>
          <w:color w:val="ff0000"/>
          <w:rtl w:val="0"/>
        </w:rPr>
      </w:r>
      <w:r>
        <w:t xml:space="preserve">Linguagem de programação</w:t>
      </w:r>
      <w:r>
        <w:rPr>
          <w:color w:val="ff0000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/>
      <w:r>
        <w:rPr>
          <w:rtl w:val="0"/>
        </w:rPr>
        <w:t xml:space="preserve">3.2.1.2 [RNF001.02] </w:t>
      </w:r>
      <w:r>
        <w:t xml:space="preserve">Framework</w:t>
      </w:r>
      <w:r>
        <w:rPr>
          <w:rtl w:val="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/>
      <w:r>
        <w:rPr>
          <w:rtl w:val="0"/>
        </w:rPr>
        <w:t xml:space="preserve">3.2.1.2 [RNF001.03] </w:t>
      </w:r>
      <w:r>
        <w:t xml:space="preserve">Arquitetura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microserviços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2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3.3.1.1 [RN001.01] </w:t>
      </w:r>
      <w: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não deve permitir a duplicação de Login usuário na hora do  cadastro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 O campo Login do usuário deve ser bloqueado para edição a fim de  evitar duplicação de login.</w:t>
      </w:r>
      <w:r>
        <w:br w:type="page" w:clear="all"/>
      </w:r>
      <w:r>
        <w:rPr>
          <w:highlight w:val="none"/>
        </w:rPr>
      </w:r>
    </w:p>
    <w:p>
      <w:pPr>
        <w:pStyle w:val="930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1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30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2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42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7"/>
    <w:basedOn w:val="928"/>
    <w:next w:val="928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5">
    <w:name w:val="Heading 8"/>
    <w:basedOn w:val="928"/>
    <w:next w:val="928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Heading 9"/>
    <w:basedOn w:val="928"/>
    <w:next w:val="928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character" w:styleId="889">
    <w:name w:val="Heading 1 Char"/>
    <w:basedOn w:val="8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7"/>
    <w:link w:val="9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7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7"/>
    <w:link w:val="9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7"/>
    <w:link w:val="88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7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7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Title Char"/>
    <w:basedOn w:val="887"/>
    <w:link w:val="9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Subtitle Char"/>
    <w:basedOn w:val="887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28"/>
    <w:next w:val="928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7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928"/>
    <w:uiPriority w:val="34"/>
    <w:qFormat/>
    <w:pPr>
      <w:pBdr/>
      <w:spacing/>
      <w:ind w:left="720"/>
      <w:contextualSpacing w:val="true"/>
    </w:pPr>
  </w:style>
  <w:style w:type="character" w:styleId="903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4">
    <w:name w:val="Intense Quote"/>
    <w:basedOn w:val="928"/>
    <w:next w:val="928"/>
    <w:link w:val="9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5">
    <w:name w:val="Intense Quote Char"/>
    <w:basedOn w:val="887"/>
    <w:link w:val="9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6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7">
    <w:name w:val="No Spacing"/>
    <w:basedOn w:val="928"/>
    <w:uiPriority w:val="1"/>
    <w:qFormat/>
    <w:pPr>
      <w:pBdr/>
      <w:spacing w:after="0" w:line="240" w:lineRule="auto"/>
      <w:ind/>
    </w:pPr>
  </w:style>
  <w:style w:type="character" w:styleId="908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28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7"/>
    <w:link w:val="913"/>
    <w:uiPriority w:val="99"/>
    <w:pPr>
      <w:pBdr/>
      <w:spacing/>
      <w:ind/>
    </w:pPr>
  </w:style>
  <w:style w:type="paragraph" w:styleId="915">
    <w:name w:val="Footer"/>
    <w:basedOn w:val="928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7"/>
    <w:link w:val="915"/>
    <w:uiPriority w:val="99"/>
    <w:pPr>
      <w:pBdr/>
      <w:spacing/>
      <w:ind/>
    </w:pPr>
  </w:style>
  <w:style w:type="paragraph" w:styleId="917">
    <w:name w:val="Caption"/>
    <w:basedOn w:val="928"/>
    <w:next w:val="9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28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7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28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7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928"/>
    <w:next w:val="928"/>
    <w:uiPriority w:val="99"/>
    <w:unhideWhenUsed/>
    <w:pPr>
      <w:pBdr/>
      <w:spacing w:after="0" w:afterAutospacing="0"/>
      <w:ind/>
    </w:pPr>
  </w:style>
  <w:style w:type="paragraph" w:styleId="928" w:default="1">
    <w:name w:val="Normal"/>
    <w:pPr>
      <w:pBdr/>
      <w:spacing/>
      <w:ind/>
    </w:pPr>
  </w:style>
  <w:style w:type="table" w:styleId="92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Heading 1"/>
    <w:basedOn w:val="928"/>
    <w:next w:val="928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31">
    <w:name w:val="Heading 2"/>
    <w:basedOn w:val="928"/>
    <w:next w:val="928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32">
    <w:name w:val="Heading 3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3">
    <w:name w:val="Heading 4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4">
    <w:name w:val="Heading 5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35">
    <w:name w:val="Heading 6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36">
    <w:name w:val="Title"/>
    <w:basedOn w:val="928"/>
    <w:next w:val="928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37">
    <w:name w:val="Subtitle"/>
    <w:basedOn w:val="928"/>
    <w:next w:val="928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38">
    <w:name w:val="StGen0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StGen1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StGen2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StGen3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StGen4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2024-09-13T01:29:27Z</dcterms:modified>
</cp:coreProperties>
</file>