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/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/>
      <w:r>
        <w:t xml:space="preserve">do usuário contém apenas espaços em branco</w:t>
      </w:r>
      <w:r>
        <w:t xml:space="preserve">, caso o </w:t>
      </w:r>
      <w:r>
        <w:t xml:space="preserve">login </w:t>
      </w:r>
      <w:r/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/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/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/>
      <w:r>
        <w:t xml:space="preserve">do usuário contém apenas números</w:t>
      </w:r>
      <w:r>
        <w:t xml:space="preserve">, caso o </w:t>
      </w:r>
      <w:r>
        <w:t xml:space="preserve">login </w:t>
      </w:r>
      <w:r/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/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color w:val="ff0000"/>
        </w:rPr>
      </w:r>
      <w:bookmarkStart w:id="34" w:name="_7yoe9jinarq7"/>
      <w:r>
        <w:rPr>
          <w:color w:val="ff0000"/>
        </w:rPr>
      </w:r>
      <w:bookmarkEnd w:id="34"/>
      <w:r>
        <w:rPr>
          <w:color w:val="ff0000"/>
          <w:rtl w:val="0"/>
        </w:rPr>
        <w:t xml:space="preserve">3.3.1.2 [RN001.02] </w:t>
      </w:r>
      <w:r>
        <w:rPr>
          <w:color w:val="ff0000"/>
        </w:rPr>
        <w:t xml:space="preserve">O sistema não deve permitir duplicação de Login de usuário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color w:val="ff0000"/>
          <w:rtl w:val="0"/>
        </w:rPr>
        <w:t xml:space="preserve">Prioridade:</w:t>
      </w:r>
      <w:r>
        <w:rPr>
          <w:color w:val="ff0000"/>
          <w:rtl w:val="0"/>
        </w:rPr>
        <w:t xml:space="preserve"> Essencial.</w:t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color w:val="ff0000"/>
          <w:rtl w:val="0"/>
        </w:rPr>
        <w:t xml:space="preserve">Descrição:</w:t>
      </w:r>
      <w:r>
        <w:rPr>
          <w:color w:val="ff0000"/>
          <w:rtl w:val="0"/>
        </w:rPr>
        <w:t xml:space="preserve"> </w:t>
      </w:r>
      <w:r>
        <w:rPr>
          <w:color w:val="ff0000"/>
        </w:rPr>
        <w:t xml:space="preserve">O sistema deve validar se o login informado na hora do cadastro já existe no banco de dados, caso exista, o sistema deve retornar a mensagem para o usuário</w:t>
      </w:r>
      <w:r>
        <w:rPr>
          <w:color w:val="ff0000"/>
          <w:highlight w:val="none"/>
          <w:rtl w:val="0"/>
        </w:rPr>
        <w:t xml:space="preserve"> “Login já cadastrado, por favor utilize outro!”. Caso o login não exista, o sistema deve permitir o cadastro.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3.3.1.3 [RN001.03] </w:t>
      </w:r>
      <w:r>
        <w:rPr>
          <w:color w:val="ff0000"/>
        </w:rPr>
        <w:t xml:space="preserve">O campo Login do usuário deve ser bloqueado para edição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color w:val="ff0000"/>
          <w:rtl w:val="0"/>
        </w:rPr>
        <w:t xml:space="preserve">Prioridade:</w:t>
      </w:r>
      <w:r>
        <w:rPr>
          <w:color w:val="ff0000"/>
          <w:rtl w:val="0"/>
        </w:rPr>
        <w:t xml:space="preserve"> Essencial.</w:t>
      </w:r>
      <w:r>
        <w:rPr>
          <w:color w:val="ff0000"/>
        </w:rPr>
      </w:r>
    </w:p>
    <w:p>
      <w:pPr>
        <w:pBdr/>
        <w:spacing/>
        <w:ind/>
        <w:rPr/>
      </w:pPr>
      <w:r>
        <w:rPr>
          <w:b/>
          <w:color w:val="ff0000"/>
          <w:rtl w:val="0"/>
        </w:rPr>
        <w:t xml:space="preserve">Descrição:</w:t>
      </w:r>
      <w:r>
        <w:rPr>
          <w:color w:val="ff0000"/>
          <w:rtl w:val="0"/>
        </w:rPr>
        <w:t xml:space="preserve"> </w:t>
      </w:r>
      <w:r>
        <w:rPr>
          <w:color w:val="ff0000"/>
        </w:rPr>
        <w:t xml:space="preserve"> O campo Login do usuário deve ser bloqueado para edição a fim de evitar duplicação de login.</w:t>
      </w:r>
      <w:r>
        <w:br w:type="page" w:clear="all"/>
      </w:r>
      <w:r>
        <w:rPr>
          <w:highlight w:val="none"/>
        </w:rPr>
      </w:r>
      <w:r/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modified xsi:type="dcterms:W3CDTF">2024-09-26T08:44:59Z</dcterms:modified>
</cp:coreProperties>
</file>