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Ind w:w="0" w:type="dxa"/>
        <w:tblW w:w="906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  <w:tblStyle w:val="1526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Bdr/>
            <w:spacing/>
            <w:ind/>
            <w:rPr/>
          </w:pPr>
          <w:r/>
          <w:r/>
        </w:p>
        <w:p>
          <w:pPr>
            <w:pStyle w:val="1353"/>
            <w:pBdr/>
            <w:tabs>
              <w:tab w:val="right" w:leader="dot" w:pos="9073"/>
            </w:tabs>
            <w:spacing/>
            <w:ind/>
            <w:rPr/>
          </w:pPr>
          <w:r>
            <w:fldChar w:fldCharType="begin"/>
            <w:instrText xml:space="preserve">TOC \o "1-5" \h \t "Heading 1;1;Heading 2;2;Heading 3;3;Heading 4;4;Heading 5;5" </w:instrText>
          </w:r>
          <w:r>
            <w:fldChar w:fldCharType="separate"/>
          </w:r>
          <w:r/>
          <w:hyperlink w:tooltip="#_Toc1" w:anchor="_Toc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1 </w:t>
            </w:r>
            <w:r>
              <w:rPr>
                <w:rStyle w:val="1336"/>
              </w:rPr>
              <w:t xml:space="preserve">INTRODUÇÃO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2" w:anchor="_Toc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1.1 </w:t>
            </w:r>
            <w:r>
              <w:rPr>
                <w:rStyle w:val="1336"/>
              </w:rPr>
              <w:t xml:space="preserve">Objetivo </w:t>
            </w:r>
            <w:r>
              <w:rPr>
                <w:rStyle w:val="1336"/>
              </w:rPr>
              <w:t xml:space="preserve">do documento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3" w:anchor="_Toc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1.2 </w:t>
            </w:r>
            <w:r>
              <w:rPr>
                <w:rStyle w:val="1336"/>
              </w:rPr>
              <w:t xml:space="preserve">Público </w:t>
            </w:r>
            <w:r>
              <w:rPr>
                <w:rStyle w:val="1336"/>
              </w:rPr>
              <w:t xml:space="preserve">alvo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4" w:anchor="_Toc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1.3 </w:t>
            </w:r>
            <w:r>
              <w:rPr>
                <w:rStyle w:val="1336"/>
              </w:rPr>
              <w:t xml:space="preserve">Convenções</w:t>
            </w:r>
            <w:r>
              <w:rPr>
                <w:rStyle w:val="1336"/>
              </w:rPr>
              <w:t xml:space="preserve">, termos e abreviações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/>
          </w:pPr>
          <w:hyperlink w:tooltip="#_Toc5" w:anchor="_Toc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1.3.1 </w:t>
            </w:r>
            <w:r>
              <w:rPr>
                <w:rStyle w:val="1336"/>
              </w:rPr>
              <w:t xml:space="preserve">Identificadores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/>
          </w:pPr>
          <w:hyperlink w:tooltip="#_Toc6" w:anchor="_Toc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1.3.2 </w:t>
            </w:r>
            <w:r>
              <w:rPr>
                <w:rStyle w:val="1336"/>
              </w:rPr>
              <w:t xml:space="preserve">Prioridade </w:t>
            </w:r>
            <w:r>
              <w:rPr>
                <w:rStyle w:val="1336"/>
              </w:rPr>
              <w:t xml:space="preserve">dos requisitos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/>
          </w:pPr>
          <w:hyperlink w:tooltip="#_Toc7" w:anchor="_Toc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1.3.3 </w:t>
            </w:r>
            <w:r>
              <w:rPr>
                <w:rStyle w:val="1336"/>
              </w:rPr>
              <w:t xml:space="preserve">Siglas </w:t>
            </w:r>
            <w:r>
              <w:rPr>
                <w:rStyle w:val="1336"/>
              </w:rPr>
              <w:t xml:space="preserve">e abreviações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8" w:anchor="_Toc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1.4 </w:t>
            </w:r>
            <w:r>
              <w:rPr>
                <w:rStyle w:val="1336"/>
              </w:rPr>
              <w:t xml:space="preserve">Referências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</w:p>
        <w:p>
          <w:pPr>
            <w:pStyle w:val="1353"/>
            <w:pBdr/>
            <w:tabs>
              <w:tab w:val="right" w:leader="dot" w:pos="9073"/>
            </w:tabs>
            <w:spacing/>
            <w:ind/>
            <w:rPr/>
          </w:pPr>
          <w:hyperlink w:tooltip="#_Toc9" w:anchor="_Toc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2 DESCRIÇÃO GERAL DO SISTEMA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10" w:anchor="_Toc1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2.1 Visão geral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11" w:anchor="_Toc1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2.2 Usuários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12" w:anchor="_Toc1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2.3 Benefícios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13" w:anchor="_Toc1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2.4 Limitações e restrições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</w:p>
        <w:p>
          <w:pPr>
            <w:pStyle w:val="1353"/>
            <w:pBdr/>
            <w:tabs>
              <w:tab w:val="right" w:leader="dot" w:pos="9073"/>
            </w:tabs>
            <w:spacing/>
            <w:ind/>
            <w:rPr>
              <w:highlight w:val="none"/>
              <w14:ligatures w14:val="none"/>
            </w:rPr>
          </w:pPr>
          <w:hyperlink w:tooltip="#_Toc14" w:anchor="_Toc1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 </w:t>
            </w:r>
            <w:r>
              <w:rPr>
                <w:rStyle w:val="1336"/>
              </w:rPr>
              <w:t xml:space="preserve">REQUISITOS</w:t>
            </w:r>
            <w:r>
              <w:rPr>
                <w:rStyle w:val="133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5" w:anchor="_Toc1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3.1 Requisitos Funcionais (RF)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>
              <w14:ligatures w14:val="none"/>
            </w:rPr>
          </w:pPr>
          <w:hyperlink w:tooltip="#_Toc16" w:anchor="_Toc1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3.1.1 </w:t>
            </w:r>
            <w:r>
              <w:rPr>
                <w:rStyle w:val="1336"/>
              </w:rPr>
              <w:t xml:space="preserve">Back-end - Usuários</w:t>
            </w:r>
            <w:r>
              <w:rPr>
                <w:rStyle w:val="1336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  <w14:ligatures w14:val="none"/>
            </w:rPr>
          </w:pPr>
          <w:hyperlink w:tooltip="#_Toc17" w:anchor="_Toc1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3.1.1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  <w:t xml:space="preserve">1 [RF001.01] O</w:t>
            </w:r>
            <w:r>
              <w:rPr>
                <w:rStyle w:val="1336"/>
              </w:rPr>
              <w:t xml:space="preserve"> sistema deve permitir o cadastro de usuários</w:t>
            </w:r>
            <w:r>
              <w:rPr>
                <w:rStyle w:val="133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8" w:anchor="_Toc1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3.1.1.2 [RF001.02] O </w:t>
            </w:r>
            <w:r>
              <w:rPr>
                <w:rStyle w:val="1336"/>
              </w:rPr>
              <w:t xml:space="preserve">sistema </w:t>
            </w:r>
            <w:r>
              <w:rPr>
                <w:rStyle w:val="1336"/>
              </w:rPr>
              <w:t xml:space="preserve">deve permitir a consulta de usuários</w:t>
            </w:r>
            <w:r>
              <w:rPr>
                <w:rStyle w:val="1336"/>
                <w:highlight w:val="none"/>
              </w:rPr>
              <w:t xml:space="preserve"> cadastrados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9" w:anchor="_Toc1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3.1.1.3 [RF001.03] O </w:t>
            </w:r>
            <w:r>
              <w:rPr>
                <w:rStyle w:val="1336"/>
              </w:rPr>
              <w:t xml:space="preserve">sistema </w:t>
            </w:r>
            <w:r>
              <w:rPr>
                <w:rStyle w:val="1336"/>
              </w:rPr>
              <w:t xml:space="preserve">deve permitir a alteração de usuários cadastrados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20" w:anchor="_Toc2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3.1.1.4 [RF001.04] </w:t>
            </w:r>
            <w:r>
              <w:rPr>
                <w:rStyle w:val="1336"/>
              </w:rPr>
              <w:t xml:space="preserve">O </w:t>
            </w:r>
            <w:r>
              <w:rPr>
                <w:rStyle w:val="1336"/>
              </w:rPr>
              <w:t xml:space="preserve">sistema </w:t>
            </w:r>
            <w:r>
              <w:rPr>
                <w:rStyle w:val="1336"/>
              </w:rPr>
              <w:t xml:space="preserve">deve ter perfis de usuários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21" w:anchor="_Toc2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3.1.1.5 [RF001.05] </w:t>
            </w:r>
            <w:r>
              <w:rPr>
                <w:rStyle w:val="1336"/>
              </w:rPr>
              <w:t xml:space="preserve">O </w:t>
            </w:r>
            <w:r>
              <w:rPr>
                <w:rStyle w:val="1336"/>
              </w:rPr>
              <w:t xml:space="preserve">sistema </w:t>
            </w:r>
            <w:r>
              <w:rPr>
                <w:rStyle w:val="1336"/>
              </w:rPr>
              <w:t xml:space="preserve">deve autenticar usuários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22" w:anchor="_Toc2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3.1.1.6 [RF001.06] </w:t>
            </w:r>
            <w:r>
              <w:rPr>
                <w:rStyle w:val="1336"/>
              </w:rPr>
              <w:t xml:space="preserve">O </w:t>
            </w:r>
            <w:r>
              <w:rPr>
                <w:rStyle w:val="1336"/>
              </w:rPr>
              <w:t xml:space="preserve">sistema </w:t>
            </w:r>
            <w:r>
              <w:rPr>
                <w:rStyle w:val="1336"/>
              </w:rPr>
              <w:t xml:space="preserve">deve autorizar usuários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/>
          </w:pPr>
          <w:hyperlink w:tooltip="#_Toc23" w:anchor="_Toc2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3.1</w:t>
            </w:r>
            <w:r>
              <w:rPr>
                <w:rStyle w:val="1336"/>
              </w:rPr>
              <w:t xml:space="preserve">.2 Back-end - Empresa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24" w:anchor="_Toc2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3.1.2.1 </w:t>
            </w:r>
            <w:r>
              <w:rPr>
                <w:rStyle w:val="1336"/>
              </w:rPr>
              <w:t xml:space="preserve">[RF002.01] </w:t>
            </w:r>
            <w:r>
              <w:rPr>
                <w:rStyle w:val="1336"/>
              </w:rPr>
              <w:t xml:space="preserve">O </w:t>
            </w:r>
            <w:r>
              <w:rPr>
                <w:rStyle w:val="1336"/>
              </w:rPr>
              <w:t xml:space="preserve">sistema </w:t>
            </w:r>
            <w:r>
              <w:rPr>
                <w:rStyle w:val="1336"/>
              </w:rPr>
              <w:t xml:space="preserve">deve permitir o cadastro de empresa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25" w:anchor="_Toc2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3.1.2.2 </w:t>
            </w:r>
            <w:r>
              <w:rPr>
                <w:rStyle w:val="1336"/>
              </w:rPr>
              <w:t xml:space="preserve">[RF002.02] </w:t>
            </w:r>
            <w:r>
              <w:rPr>
                <w:rStyle w:val="1336"/>
              </w:rPr>
              <w:t xml:space="preserve">O </w:t>
            </w:r>
            <w:r>
              <w:rPr>
                <w:rStyle w:val="1336"/>
              </w:rPr>
              <w:t xml:space="preserve">sistema </w:t>
            </w:r>
            <w:r>
              <w:rPr>
                <w:rStyle w:val="1336"/>
              </w:rPr>
              <w:t xml:space="preserve">deve consultar a empresa cadastrada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26" w:anchor="_Toc2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3.1.2.3</w:t>
            </w:r>
            <w:r>
              <w:rPr>
                <w:rStyle w:val="1336"/>
              </w:rPr>
              <w:t xml:space="preserve"> </w:t>
            </w:r>
            <w:r>
              <w:rPr>
                <w:rStyle w:val="1336"/>
              </w:rPr>
              <w:t xml:space="preserve">[RF002.03]</w:t>
            </w:r>
            <w:r>
              <w:rPr>
                <w:rStyle w:val="1336"/>
              </w:rPr>
              <w:t xml:space="preserve"> </w:t>
            </w:r>
            <w:r>
              <w:rPr>
                <w:rStyle w:val="1336"/>
              </w:rPr>
              <w:t xml:space="preserve">O </w:t>
            </w:r>
            <w:r>
              <w:rPr>
                <w:rStyle w:val="1336"/>
              </w:rPr>
              <w:t xml:space="preserve">sistema </w:t>
            </w:r>
            <w:r>
              <w:rPr>
                <w:rStyle w:val="1336"/>
              </w:rPr>
              <w:t xml:space="preserve">deve permitir a alteração da empresa cadastrada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27" w:anchor="_Toc2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3.2 Requisitos Não Funcionais (RNF)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/>
          </w:pPr>
          <w:hyperlink w:tooltip="#_Toc28" w:anchor="_Toc2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3.2.1 Back</w:t>
            </w:r>
            <w:r>
              <w:rPr>
                <w:rStyle w:val="1336"/>
              </w:rPr>
              <w:t xml:space="preserve">-</w:t>
            </w:r>
            <w:r>
              <w:rPr>
                <w:rStyle w:val="1336"/>
              </w:rPr>
              <w:t xml:space="preserve">end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29" w:anchor="_Toc2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3.2.1.1 [RNF001.01] </w:t>
            </w:r>
            <w:r>
              <w:rPr>
                <w:rStyle w:val="1336"/>
              </w:rPr>
              <w:t xml:space="preserve">Linguagem </w:t>
            </w:r>
            <w:r>
              <w:rPr>
                <w:rStyle w:val="1336"/>
              </w:rPr>
              <w:t xml:space="preserve">de programação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30" w:anchor="_Toc3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3.2.1.2 [RNF001.02] </w:t>
            </w:r>
            <w:r>
              <w:rPr>
                <w:rStyle w:val="1336"/>
              </w:rPr>
              <w:t xml:space="preserve">Gerenciador </w:t>
            </w:r>
            <w:r>
              <w:rPr>
                <w:rStyle w:val="1336"/>
              </w:rPr>
              <w:t xml:space="preserve">de dependências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31" w:anchor="_Toc3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3.2.1.3 [RNF001.</w:t>
            </w:r>
            <w:r>
              <w:rPr>
                <w:rStyle w:val="1336"/>
              </w:rPr>
              <w:t xml:space="preserve">03</w:t>
            </w:r>
            <w:r>
              <w:rPr>
                <w:rStyle w:val="1336"/>
              </w:rPr>
              <w:t xml:space="preserve">] Framework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32" w:anchor="_Toc3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3.2.1.4 [RNF001</w:t>
            </w:r>
            <w:r>
              <w:rPr>
                <w:rStyle w:val="1336"/>
              </w:rPr>
              <w:t xml:space="preserve">.04] Arquitetura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11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33" w:anchor="_Toc3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3.2.1.5 [RNF001</w:t>
            </w:r>
            <w:r>
              <w:rPr>
                <w:rStyle w:val="1336"/>
              </w:rPr>
              <w:t xml:space="preserve">.05] </w:t>
            </w:r>
            <w:r>
              <w:rPr>
                <w:rStyle w:val="1336"/>
              </w:rPr>
              <w:t xml:space="preserve">Mensagens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11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34" w:anchor="_Toc3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3.2.1.6 [RNF001</w:t>
            </w:r>
            <w:r>
              <w:rPr>
                <w:rStyle w:val="1336"/>
              </w:rPr>
              <w:t xml:space="preserve">.06] </w:t>
            </w:r>
            <w:r>
              <w:rPr>
                <w:rStyle w:val="1336"/>
              </w:rPr>
              <w:t xml:space="preserve">Log agregation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11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35" w:anchor="_Toc3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3.2.1.7 [RNF001</w:t>
            </w:r>
            <w:r>
              <w:rPr>
                <w:rStyle w:val="1336"/>
              </w:rPr>
              <w:t xml:space="preserve">.07] </w:t>
            </w:r>
            <w:r>
              <w:rPr>
                <w:rStyle w:val="1336"/>
              </w:rPr>
              <w:t xml:space="preserve">Banco de dados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11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>
              <w14:ligatures w14:val="none"/>
            </w:rPr>
          </w:pPr>
          <w:hyperlink w:tooltip="#_Toc36" w:anchor="_Toc3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3.2.2 </w:t>
            </w:r>
            <w:r>
              <w:rPr>
                <w:rStyle w:val="1336"/>
              </w:rPr>
              <w:t xml:space="preserve">Front-end </w:t>
            </w:r>
            <w:r>
              <w:rPr>
                <w:rStyle w:val="1336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11</w:t>
              <w:fldChar w:fldCharType="end"/>
            </w:r>
          </w:hyperlink>
          <w:r>
            <w:rPr>
              <w14:ligatures w14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37" w:anchor="_Toc3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3.2.2.1 [</w:t>
            </w:r>
            <w:r>
              <w:rPr>
                <w:rStyle w:val="1336"/>
              </w:rPr>
              <w:t xml:space="preserve">RNF002</w:t>
            </w:r>
            <w:r>
              <w:rPr>
                <w:rStyle w:val="1336"/>
              </w:rPr>
              <w:t xml:space="preserve">.01] </w:t>
            </w:r>
            <w:r>
              <w:rPr>
                <w:rStyle w:val="1336"/>
              </w:rPr>
              <w:t xml:space="preserve">&lt;&lt;Requisito&gt;&gt;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11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38" w:anchor="_Toc38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3.2.3 Versionamento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39" w:anchor="_Toc39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3.2.3.1 [</w:t>
            </w:r>
            <w:r>
              <w:rPr>
                <w:rStyle w:val="1336"/>
              </w:rPr>
              <w:t xml:space="preserve">RNF003</w:t>
            </w:r>
            <w:r>
              <w:rPr>
                <w:rStyle w:val="1336"/>
                <w:highlight w:val="none"/>
              </w:rPr>
              <w:t xml:space="preserve">.01] Git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40" w:anchor="_Toc40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3.2.3.2 [</w:t>
            </w:r>
            <w:r>
              <w:rPr>
                <w:rStyle w:val="1336"/>
              </w:rPr>
              <w:t xml:space="preserve">RNF003</w:t>
            </w:r>
            <w:r>
              <w:rPr>
                <w:rStyle w:val="1336"/>
                <w:highlight w:val="none"/>
              </w:rPr>
              <w:t xml:space="preserve">.02] Git</w:t>
            </w:r>
            <w:r>
              <w:rPr>
                <w:rStyle w:val="1336"/>
                <w:highlight w:val="none"/>
              </w:rPr>
              <w:t xml:space="preserve"> Flow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41" w:anchor="_Toc41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3.2.3.3 [</w:t>
            </w:r>
            <w:r>
              <w:rPr>
                <w:rStyle w:val="1336"/>
              </w:rPr>
              <w:t xml:space="preserve">RNF003</w:t>
            </w:r>
            <w:r>
              <w:rPr>
                <w:rStyle w:val="1336"/>
                <w:highlight w:val="none"/>
              </w:rPr>
              <w:t xml:space="preserve">.03] Commits sem</w:t>
            </w:r>
            <w:r>
              <w:rPr>
                <w:rStyle w:val="1336"/>
                <w:highlight w:val="none"/>
              </w:rPr>
              <w:t xml:space="preserve">ânticos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42" w:anchor="_Toc4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 Regras de Negócio (RN)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13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/>
          </w:pPr>
          <w:hyperlink w:tooltip="#_Toc43" w:anchor="_Toc4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 Usuário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13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44" w:anchor="_Toc4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3.3.1.1 [RN001.01] O nome do </w:t>
            </w:r>
            <w:r>
              <w:rPr>
                <w:rStyle w:val="1336"/>
              </w:rPr>
              <w:t xml:space="preserve">usuário </w:t>
            </w:r>
            <w:r>
              <w:rPr>
                <w:rStyle w:val="1336"/>
              </w:rPr>
              <w:t xml:space="preserve">deve ter entre 4 e 32 caracteres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13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45" w:anchor="_Toc4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3.3.1.2 [RN001.02] O nome do </w:t>
            </w:r>
            <w:r>
              <w:rPr>
                <w:rStyle w:val="1336"/>
              </w:rPr>
              <w:t xml:space="preserve">usuário </w:t>
            </w:r>
            <w:r>
              <w:rPr>
                <w:rStyle w:val="1336"/>
              </w:rPr>
              <w:t xml:space="preserve">não deve conter apenas espaços em branco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13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46" w:anchor="_Toc4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3.3.1.3 [RN001.03] O nome do </w:t>
            </w:r>
            <w:r>
              <w:rPr>
                <w:rStyle w:val="1336"/>
              </w:rPr>
              <w:t xml:space="preserve">usuário não deve conter apenas números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13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47" w:anchor="_Toc4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3.3.1.4 [RN001.04] O login do </w:t>
            </w:r>
            <w:r>
              <w:rPr>
                <w:rStyle w:val="1336"/>
              </w:rPr>
              <w:t xml:space="preserve">usuário </w:t>
            </w:r>
            <w:r>
              <w:rPr>
                <w:rStyle w:val="1336"/>
              </w:rPr>
              <w:t xml:space="preserve">deve ter entre 4 e 32 caracteres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13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48" w:anchor="_Toc4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3.3.1.5 [RN001.05] O login do </w:t>
            </w:r>
            <w:r>
              <w:rPr>
                <w:rStyle w:val="1336"/>
              </w:rPr>
              <w:t xml:space="preserve">usuário </w:t>
            </w:r>
            <w:r>
              <w:rPr>
                <w:rStyle w:val="1336"/>
              </w:rPr>
              <w:t xml:space="preserve">não deve conter espaços em branco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13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49" w:anchor="_Toc4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3.3.1.6 [RN001.06] O login do </w:t>
            </w:r>
            <w:r>
              <w:rPr>
                <w:rStyle w:val="1336"/>
              </w:rPr>
              <w:t xml:space="preserve">usuário </w:t>
            </w:r>
            <w:r>
              <w:rPr>
                <w:rStyle w:val="1336"/>
              </w:rPr>
              <w:t xml:space="preserve">não deve conter apenas números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14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50" w:anchor="_Toc5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3.3.1.7 [RN001.07] O sistema </w:t>
            </w:r>
            <w:r>
              <w:rPr>
                <w:rStyle w:val="1336"/>
              </w:rPr>
              <w:t xml:space="preserve">não </w:t>
            </w:r>
            <w:r>
              <w:rPr>
                <w:rStyle w:val="1336"/>
              </w:rPr>
              <w:t xml:space="preserve">deve permitir duplicação de login de usuário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14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51" w:anchor="_Toc5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3.3.1.8 [RN001.08] O sistema </w:t>
            </w:r>
            <w:r>
              <w:rPr>
                <w:rStyle w:val="1336"/>
              </w:rPr>
              <w:t xml:space="preserve">não </w:t>
            </w:r>
            <w:r>
              <w:rPr>
                <w:rStyle w:val="1336"/>
              </w:rPr>
              <w:t xml:space="preserve">deve permitir edição de login de usuário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14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52" w:anchor="_Toc5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3.3.1.9 [RN001.09] A senha do </w:t>
            </w:r>
            <w:r>
              <w:rPr>
                <w:rStyle w:val="1336"/>
              </w:rPr>
              <w:t xml:space="preserve">usuário </w:t>
            </w:r>
            <w:r>
              <w:rPr>
                <w:rStyle w:val="1336"/>
              </w:rPr>
              <w:t xml:space="preserve">deve ter entre 4 e 32 caracteres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14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53" w:anchor="_Toc5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3.3.1.10 [RN001.10] A senha do</w:t>
            </w:r>
            <w:r>
              <w:rPr>
                <w:rStyle w:val="1336"/>
              </w:rPr>
              <w:t xml:space="preserve"> usuário não deve conter apenas espaços em branco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14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54" w:anchor="_Toc5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3.3.1.11 [RN001.11] O telefone do </w:t>
            </w:r>
            <w:r>
              <w:rPr>
                <w:rStyle w:val="1336"/>
              </w:rPr>
              <w:t xml:space="preserve">usuário deve ser válido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14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55" w:anchor="_Toc5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3.3.1.12 [RN001.12] O e-mail </w:t>
            </w:r>
            <w:r>
              <w:rPr>
                <w:rStyle w:val="1336"/>
              </w:rPr>
              <w:t xml:space="preserve">do </w:t>
            </w:r>
            <w:r>
              <w:rPr>
                <w:rStyle w:val="1336"/>
              </w:rPr>
              <w:t xml:space="preserve">usuário deve ser válido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15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56" w:anchor="_Toc5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3.3.1.13 [RN001.13] O sistema </w:t>
            </w:r>
            <w:r>
              <w:rPr>
                <w:rStyle w:val="1336"/>
              </w:rPr>
              <w:t xml:space="preserve">não deve permitir a duplicação de e-mail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15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57" w:anchor="_Toc5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3.3.1.13 [RN001.14] Status do </w:t>
            </w:r>
            <w:r>
              <w:rPr>
                <w:rStyle w:val="1336"/>
              </w:rPr>
              <w:t xml:space="preserve">usuário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15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58" w:anchor="_Toc5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3.3.1.14 [RN001.15] Status </w:t>
            </w:r>
            <w:r>
              <w:rPr>
                <w:rStyle w:val="1336"/>
              </w:rPr>
              <w:t xml:space="preserve">inicial </w:t>
            </w:r>
            <w:r>
              <w:rPr>
                <w:rStyle w:val="1336"/>
              </w:rPr>
              <w:t xml:space="preserve">do usuário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15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59" w:anchor="_Toc5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3.3.1.15 [RN001.16] Perfil do </w:t>
            </w:r>
            <w:r>
              <w:rPr>
                <w:rStyle w:val="1336"/>
              </w:rPr>
              <w:t xml:space="preserve">usuário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15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/>
          </w:pPr>
          <w:hyperlink w:tooltip="#_Toc60" w:anchor="_Toc6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3.3.2 Empresa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16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61" w:anchor="_Toc6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3.3.2.1 [</w:t>
            </w:r>
            <w:r>
              <w:rPr>
                <w:rStyle w:val="1336"/>
              </w:rPr>
              <w:t xml:space="preserve">RN002</w:t>
            </w:r>
            <w:r>
              <w:rPr>
                <w:rStyle w:val="1336"/>
              </w:rPr>
              <w:t xml:space="preserve">.01] O CNPJ da empresa deve ser válido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62" w:anchor="_Toc6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3.3.2.2 [</w:t>
            </w:r>
            <w:r>
              <w:rPr>
                <w:rStyle w:val="1336"/>
              </w:rPr>
              <w:t xml:space="preserve">RN002</w:t>
            </w:r>
            <w:r>
              <w:rPr>
                <w:rStyle w:val="1336"/>
              </w:rPr>
              <w:t xml:space="preserve">.02] A Inscrição Estadual da empresa é obrigatória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63" w:anchor="_Toc6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3.3.2.3 [RN002.03] A Razão </w:t>
            </w:r>
            <w:r>
              <w:rPr>
                <w:rStyle w:val="1336"/>
              </w:rPr>
              <w:t xml:space="preserve">Social da empresa é obrigatória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_Toc63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64" w:anchor="_Toc6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3.3.2.4 [RN002.04] O </w:t>
            </w:r>
            <w:r>
              <w:rPr>
                <w:rStyle w:val="1336"/>
              </w:rPr>
              <w:t xml:space="preserve">telefone </w:t>
            </w:r>
            <w:r>
              <w:rPr>
                <w:rStyle w:val="1336"/>
              </w:rPr>
              <w:t xml:space="preserve">da empresa deve ser válido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_Toc64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65" w:anchor="_Toc6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3.3.2.5 [RN002.05] O e-mail </w:t>
            </w:r>
            <w:r>
              <w:rPr>
                <w:rStyle w:val="1336"/>
              </w:rPr>
              <w:t xml:space="preserve">da empresa deve ser válido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_Toc65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66" w:anchor="_Toc6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3.3.2.6 [RN002.06] O CEP da</w:t>
            </w:r>
            <w:r>
              <w:rPr>
                <w:rStyle w:val="1336"/>
              </w:rPr>
              <w:t xml:space="preserve"> empresa é obrigatório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_Toc66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67" w:anchor="_Toc6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3.3.2.7 [RN002.07] O </w:t>
            </w:r>
            <w:r>
              <w:rPr>
                <w:rStyle w:val="1336"/>
              </w:rPr>
              <w:t xml:space="preserve">logradouro </w:t>
            </w:r>
            <w:r>
              <w:rPr>
                <w:rStyle w:val="1336"/>
              </w:rPr>
              <w:t xml:space="preserve">da empresa é obrigatório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_Toc67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68" w:anchor="_Toc6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3.3.2.8 [RN002.08] O número </w:t>
            </w:r>
            <w:r>
              <w:rPr>
                <w:rStyle w:val="1336"/>
              </w:rPr>
              <w:t xml:space="preserve">do </w:t>
            </w:r>
            <w:r>
              <w:rPr>
                <w:rStyle w:val="1336"/>
              </w:rPr>
              <w:t xml:space="preserve">endereço da empresa é obrigatório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69" w:anchor="_Toc6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3.3.2.9 [RN002.09] O bairro da</w:t>
            </w:r>
            <w:r>
              <w:rPr>
                <w:rStyle w:val="1336"/>
              </w:rPr>
              <w:t xml:space="preserve"> empresa é obrigatório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70" w:anchor="_Toc7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3.3.2.10 [RN002.10] A UF da </w:t>
            </w:r>
            <w:r>
              <w:rPr>
                <w:rStyle w:val="1336"/>
              </w:rPr>
              <w:t xml:space="preserve">empresa </w:t>
            </w:r>
            <w:r>
              <w:rPr>
                <w:rStyle w:val="1336"/>
              </w:rPr>
              <w:t xml:space="preserve">é obrigatória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71" w:anchor="_Toc7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3.3.2.11 [RN002.11] O CPF do</w:t>
            </w:r>
            <w:r>
              <w:rPr>
                <w:rStyle w:val="1336"/>
              </w:rPr>
              <w:t xml:space="preserve"> presidente da empresa é obrigatório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72" w:anchor="_Toc7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3.3.2.12 [RN002.12] O CPF do </w:t>
            </w:r>
            <w:r>
              <w:rPr>
                <w:rStyle w:val="1336"/>
              </w:rPr>
              <w:t xml:space="preserve">presidente </w:t>
            </w:r>
            <w:r>
              <w:rPr>
                <w:rStyle w:val="1336"/>
              </w:rPr>
              <w:t xml:space="preserve">da empresa deve ser válido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73" w:anchor="_Toc7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3.3.2.13 [RN002.13] O Nome do</w:t>
            </w:r>
            <w:r>
              <w:rPr>
                <w:rStyle w:val="1336"/>
              </w:rPr>
              <w:t xml:space="preserve"> presidente da empresa é obrigatório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53"/>
            <w:pBdr/>
            <w:tabs>
              <w:tab w:val="right" w:leader="dot" w:pos="9073"/>
            </w:tabs>
            <w:spacing/>
            <w:ind/>
            <w:rPr/>
          </w:pPr>
          <w:hyperlink w:tooltip="#_Toc74" w:anchor="_Toc7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4 RASTREABILIDADE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19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75" w:anchor="_Toc7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4.1 Rastreabilidade horizontal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19</w:t>
              <w:fldChar w:fldCharType="end"/>
            </w:r>
          </w:hyperlink>
          <w:r/>
        </w:p>
        <w:p>
          <w:pPr>
            <w:pStyle w:val="1353"/>
            <w:pBdr/>
            <w:tabs>
              <w:tab w:val="right" w:leader="dot" w:pos="9073"/>
            </w:tabs>
            <w:spacing/>
            <w:ind/>
            <w:rPr/>
          </w:pPr>
          <w:hyperlink w:tooltip="#_Toc76" w:anchor="_Toc7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5 DIAGRAMAS E ILUSTRAÇÕES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20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77" w:anchor="_Toc7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5.1 Diagramas de Classe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20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78" w:anchor="_Toc7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5.1.1 [DC001] Usuário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20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79" w:anchor="_Toc7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5.1.1.1 Descrição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_Toc79 \h</w:instrText>
              <w:fldChar w:fldCharType="separate"/>
              <w:t xml:space="preserve">20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80" w:anchor="_Toc8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5.1.2 [DC002] Empresa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_Toc80 \h</w:instrText>
              <w:fldChar w:fldCharType="separate"/>
              <w:t xml:space="preserve">21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81" w:anchor="_Toc81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5.1.2.1 </w:t>
            </w:r>
            <w:r>
              <w:rPr>
                <w:rStyle w:val="1336"/>
              </w:rPr>
              <w:t xml:space="preserve">Descrição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_Toc81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82" w:anchor="_Toc8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5.2 Diagramas de Casos de Uso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_Toc82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/>
          </w:pPr>
          <w:hyperlink w:tooltip="#_Toc83" w:anchor="_Toc8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5.2.1 [DCU001] Login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_Toc83 \h</w:instrText>
              <w:fldChar w:fldCharType="separate"/>
              <w:t xml:space="preserve">24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84" w:anchor="_Toc8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5.2.1</w:t>
            </w:r>
            <w:r>
              <w:rPr>
                <w:rStyle w:val="1336"/>
              </w:rPr>
              <w:t xml:space="preserve">.1 Descrição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_Toc84 \h</w:instrText>
              <w:fldChar w:fldCharType="separate"/>
              <w:t xml:space="preserve">24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85" w:anchor="_Toc8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5.3 Diagrama de Sequência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_Toc85 \h</w:instrText>
              <w:fldChar w:fldCharType="separate"/>
              <w:t xml:space="preserve">24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/>
          </w:pPr>
          <w:hyperlink w:tooltip="#_Toc86" w:anchor="_Toc8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5.3.1 [DS001] Login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_Toc86 \h</w:instrText>
              <w:fldChar w:fldCharType="separate"/>
              <w:t xml:space="preserve">24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87" w:anchor="_Toc8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5.3.1.1 </w:t>
            </w:r>
            <w:r>
              <w:rPr>
                <w:rStyle w:val="1336"/>
              </w:rPr>
              <w:t xml:space="preserve">Descrição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_Toc87 \h</w:instrText>
              <w:fldChar w:fldCharType="separate"/>
              <w:t xml:space="preserve">25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88" w:anchor="_Toc8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5.4 Diagrama de Entidade e Relacionamento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_Toc88 \h</w:instrText>
              <w:fldChar w:fldCharType="separate"/>
              <w:t xml:space="preserve">25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/>
          </w:pPr>
          <w:hyperlink w:tooltip="#_Toc89" w:anchor="_Toc8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5.4.1 [DER001] Usuário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_Toc89 \h</w:instrText>
              <w:fldChar w:fldCharType="separate"/>
              <w:t xml:space="preserve">25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90" w:anchor="_Toc9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5.4.1.2 </w:t>
            </w:r>
            <w:r>
              <w:rPr>
                <w:rStyle w:val="1336"/>
              </w:rPr>
              <w:t xml:space="preserve">Descrição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_Toc90 \h</w:instrText>
              <w:fldChar w:fldCharType="separate"/>
              <w:t xml:space="preserve">26</w:t>
              <w:fldChar w:fldCharType="end"/>
            </w:r>
          </w:hyperlink>
          <w:r/>
        </w:p>
        <w:p>
          <w:pPr>
            <w:pStyle w:val="1353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91" w:anchor="_Toc9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 TESTES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_Toc91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92" w:anchor="_Toc9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 Testes unitários</w:t>
            </w:r>
            <w:r>
              <w:rPr>
                <w:rStyle w:val="1336"/>
              </w:rPr>
              <w:t xml:space="preserve"> back-end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_Toc92 \h</w:instrText>
              <w:fldChar w:fldCharType="separate"/>
              <w:t xml:space="preserve">27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/>
          </w:pPr>
          <w:hyperlink w:tooltip="#_Toc93" w:anchor="_Toc9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 </w:t>
            </w:r>
            <w:r>
              <w:rPr>
                <w:rStyle w:val="1336"/>
              </w:rPr>
              <w:t xml:space="preserve">Usuário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_Toc93 \h</w:instrText>
              <w:fldChar w:fldCharType="separate"/>
              <w:t xml:space="preserve">27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  <w14:ligatures w14:val="none"/>
            </w:rPr>
          </w:pPr>
          <w:hyperlink w:tooltip="#_Toc94" w:anchor="_Toc9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6.1.1.1 [TU001.01] </w:t>
            </w:r>
            <w:r>
              <w:rPr>
                <w:rStyle w:val="1336"/>
              </w:rPr>
              <w:t xml:space="preserve">O </w:t>
            </w:r>
            <w:r>
              <w:rPr>
                <w:rStyle w:val="1336"/>
              </w:rPr>
              <w:t xml:space="preserve">sistema </w:t>
            </w:r>
            <w:r>
              <w:rPr>
                <w:rStyle w:val="1336"/>
              </w:rPr>
              <w:t xml:space="preserve">deve retornar um usuário quando o login existe</w:t>
            </w:r>
            <w:r>
              <w:rPr>
                <w:rStyle w:val="133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_Toc94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95" w:anchor="_Toc9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6.1.1.2 [TU001.02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deve retornar nulo quando o login não existe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_Toc95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96" w:anchor="_Toc9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6.1.1.3 [TU001.03] </w:t>
            </w:r>
            <w:r>
              <w:rPr>
                <w:rStyle w:val="1336"/>
              </w:rPr>
              <w:t xml:space="preserve">O sistema deve retornar um usuário quando o e-mail existe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_Toc96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97" w:anchor="_Toc9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6.1.1.4 [TU001.04]</w:t>
            </w:r>
            <w:r>
              <w:rPr>
                <w:rStyle w:val="1336"/>
              </w:rPr>
              <w:t xml:space="preserve"> </w:t>
            </w:r>
            <w:r>
              <w:rPr>
                <w:rStyle w:val="1336"/>
              </w:rPr>
              <w:t xml:space="preserve">O sistema deve retornar nulo quando o e-mail não existe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_Toc97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98" w:anchor="_Toc9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6.1.1.5 [TU001.05] </w:t>
            </w:r>
            <w:r>
              <w:rPr>
                <w:rStyle w:val="1336"/>
              </w:rPr>
              <w:t xml:space="preserve">O sistema deve cadastrar usuário quando os dados são válidos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_Toc98 \h</w:instrText>
              <w:fldChar w:fldCharType="separate"/>
              <w:t xml:space="preserve">29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99" w:anchor="_Toc9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6.1.1.6 [TU001.06]</w:t>
            </w:r>
            <w:r>
              <w:rPr>
                <w:rStyle w:val="1336"/>
              </w:rPr>
              <w:t xml:space="preserve"> </w:t>
            </w:r>
            <w:r>
              <w:rPr>
                <w:rStyle w:val="1336"/>
              </w:rPr>
              <w:t xml:space="preserve">O sistema não deve cadastrar usuário quando os dados são inválidos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_Toc99 \h</w:instrText>
              <w:fldChar w:fldCharType="separate"/>
              <w:t xml:space="preserve">29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00" w:anchor="_Toc10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6.1.1.7 [TU001.</w:t>
            </w:r>
            <w:r>
              <w:rPr>
                <w:rStyle w:val="1336"/>
              </w:rPr>
              <w:t xml:space="preserve">07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deve atualizar usuário quando os dados são válidos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_Toc100 \h</w:instrText>
              <w:fldChar w:fldCharType="separate"/>
              <w:t xml:space="preserve">30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01" w:anchor="_Toc10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6.1.1.8 [TU001</w:t>
            </w:r>
            <w:r>
              <w:rPr>
                <w:rStyle w:val="1336"/>
              </w:rPr>
              <w:t xml:space="preserve">.08] </w:t>
            </w:r>
            <w:r>
              <w:rPr>
                <w:rStyle w:val="1336"/>
              </w:rPr>
              <w:t xml:space="preserve">O sistema não deve atualizar usuário quando o ID não existe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_Toc101 \h</w:instrText>
              <w:fldChar w:fldCharType="separate"/>
              <w:t xml:space="preserve">30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02" w:anchor="_Toc10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6.1.1.9 [TU001</w:t>
            </w:r>
            <w:r>
              <w:rPr>
                <w:rStyle w:val="1336"/>
              </w:rPr>
              <w:t xml:space="preserve">.09] </w:t>
            </w:r>
            <w:r>
              <w:rPr>
                <w:rStyle w:val="1336"/>
              </w:rPr>
              <w:t xml:space="preserve">O sistema deve retornar um usuário quando o ID existe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_Toc102 \h</w:instrText>
              <w:fldChar w:fldCharType="separate"/>
              <w:t xml:space="preserve">31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03" w:anchor="_Toc10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6.1.1.10 [</w:t>
            </w:r>
            <w:r>
              <w:rPr>
                <w:rStyle w:val="1336"/>
              </w:rPr>
              <w:t xml:space="preserve">TU001</w:t>
            </w:r>
            <w:r>
              <w:rPr>
                <w:rStyle w:val="1336"/>
              </w:rPr>
              <w:t xml:space="preserve">.10] </w:t>
            </w:r>
            <w:r>
              <w:rPr>
                <w:rStyle w:val="1336"/>
              </w:rPr>
              <w:t xml:space="preserve">O sistema não deve retornar um usuário quando o ID não existe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_Toc103 \h</w:instrText>
              <w:fldChar w:fldCharType="separate"/>
              <w:t xml:space="preserve">32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04" w:anchor="_Toc10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6.1.1.11 [</w:t>
            </w:r>
            <w:r>
              <w:rPr>
                <w:rStyle w:val="1336"/>
              </w:rPr>
              <w:t xml:space="preserve">TU001</w:t>
            </w:r>
            <w:r>
              <w:rPr>
                <w:rStyle w:val="1336"/>
              </w:rPr>
              <w:t xml:space="preserve">.11] </w:t>
            </w:r>
            <w:r>
              <w:rPr>
                <w:rStyle w:val="1336"/>
              </w:rPr>
              <w:t xml:space="preserve">O sistema deve retornar uma página de usuários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_Toc104 \h</w:instrText>
              <w:fldChar w:fldCharType="separate"/>
              <w:t xml:space="preserve">32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05" w:anchor="_Toc10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6.1.1.12 [</w:t>
            </w:r>
            <w:r>
              <w:rPr>
                <w:rStyle w:val="1336"/>
              </w:rPr>
              <w:t xml:space="preserve">TU001</w:t>
            </w:r>
            <w:r>
              <w:rPr>
                <w:rStyle w:val="1336"/>
              </w:rPr>
              <w:t xml:space="preserve">.12] </w:t>
            </w:r>
            <w:r>
              <w:rPr>
                <w:rStyle w:val="1336"/>
              </w:rPr>
              <w:t xml:space="preserve">O sistema não deve cadastrar usuário quando o nome tem menos de 4 caracteres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_Toc105 \h</w:instrText>
              <w:fldChar w:fldCharType="separate"/>
              <w:t xml:space="preserve">32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06" w:anchor="_Toc10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6.1.1.13 [</w:t>
            </w:r>
            <w:r>
              <w:rPr>
                <w:rStyle w:val="1336"/>
              </w:rPr>
              <w:t xml:space="preserve">TU001</w:t>
            </w:r>
            <w:r>
              <w:rPr>
                <w:rStyle w:val="1336"/>
              </w:rPr>
              <w:t xml:space="preserve">.13] </w:t>
            </w:r>
            <w:r>
              <w:rPr>
                <w:rStyle w:val="1336"/>
              </w:rPr>
              <w:t xml:space="preserve">O sistema não deve cadastrar usuário quando o nome tem mais de 32 caracteres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_Toc106 \h</w:instrText>
              <w:fldChar w:fldCharType="separate"/>
              <w:t xml:space="preserve">33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07" w:anchor="_Toc10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6.1.1.14 [</w:t>
            </w:r>
            <w:r>
              <w:rPr>
                <w:rStyle w:val="1336"/>
              </w:rPr>
              <w:t xml:space="preserve">TU001</w:t>
            </w:r>
            <w:r>
              <w:rPr>
                <w:rStyle w:val="1336"/>
              </w:rPr>
              <w:t xml:space="preserve">.14] </w:t>
            </w:r>
            <w:r>
              <w:rPr>
                <w:rStyle w:val="1336"/>
              </w:rPr>
              <w:t xml:space="preserve">O sistema não deve cadastrar usuário quando o nome está em branco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_Toc107 \h</w:instrText>
              <w:fldChar w:fldCharType="separate"/>
              <w:t xml:space="preserve">34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08" w:anchor="_Toc10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6.1.1.15 [</w:t>
            </w:r>
            <w:r>
              <w:rPr>
                <w:rStyle w:val="1336"/>
              </w:rPr>
              <w:t xml:space="preserve">TU001</w:t>
            </w:r>
            <w:r>
              <w:rPr>
                <w:rStyle w:val="1336"/>
              </w:rPr>
              <w:t xml:space="preserve">.15] </w:t>
            </w:r>
            <w:r>
              <w:rPr>
                <w:rStyle w:val="1336"/>
              </w:rPr>
              <w:t xml:space="preserve">O sistema não deve cadastrar usuário quando o nome é nulo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_Toc108 \h</w:instrText>
              <w:fldChar w:fldCharType="separate"/>
              <w:t xml:space="preserve">34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09" w:anchor="_Toc10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6.1.1.16 [</w:t>
            </w:r>
            <w:r>
              <w:rPr>
                <w:rStyle w:val="1336"/>
              </w:rPr>
              <w:t xml:space="preserve">TU001</w:t>
            </w:r>
            <w:r>
              <w:rPr>
                <w:rStyle w:val="1336"/>
              </w:rPr>
              <w:t xml:space="preserve">.16] </w:t>
            </w:r>
            <w:r>
              <w:rPr>
                <w:rStyle w:val="1336"/>
              </w:rPr>
              <w:t xml:space="preserve">O sistema não deve cadastrar usuário quando o nome tem apenas números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_Toc109 \h</w:instrText>
              <w:fldChar w:fldCharType="separate"/>
              <w:t xml:space="preserve">35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10" w:anchor="_Toc11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6.1.1.17 [</w:t>
            </w:r>
            <w:r>
              <w:rPr>
                <w:rStyle w:val="1336"/>
              </w:rPr>
              <w:t xml:space="preserve">TU001</w:t>
            </w:r>
            <w:r>
              <w:rPr>
                <w:rStyle w:val="1336"/>
              </w:rPr>
              <w:t xml:space="preserve">.17] </w:t>
            </w:r>
            <w:r>
              <w:rPr>
                <w:rStyle w:val="1336"/>
              </w:rPr>
              <w:t xml:space="preserve">O sistema não deve cadastrar usuário quando o login tem menos de 4 caracteres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_Toc110 \h</w:instrText>
              <w:fldChar w:fldCharType="separate"/>
              <w:t xml:space="preserve">36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11" w:anchor="_Toc11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6.1.1.18 [</w:t>
            </w:r>
            <w:r>
              <w:rPr>
                <w:rStyle w:val="1336"/>
              </w:rPr>
              <w:t xml:space="preserve">TU001</w:t>
            </w:r>
            <w:r>
              <w:rPr>
                <w:rStyle w:val="1336"/>
              </w:rPr>
              <w:t xml:space="preserve">.18] </w:t>
            </w:r>
            <w:r>
              <w:rPr>
                <w:rStyle w:val="1336"/>
              </w:rPr>
              <w:t xml:space="preserve">O sistema não deve cadastrar usuário quando o login tem mais de 32 caracteres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_Toc111 \h</w:instrText>
              <w:fldChar w:fldCharType="separate"/>
              <w:t xml:space="preserve">36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12" w:anchor="_Toc11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6.1.1.19 [</w:t>
            </w:r>
            <w:r>
              <w:rPr>
                <w:rStyle w:val="1336"/>
              </w:rPr>
              <w:t xml:space="preserve">TU001</w:t>
            </w:r>
            <w:r>
              <w:rPr>
                <w:rStyle w:val="1336"/>
              </w:rPr>
              <w:t xml:space="preserve">.19] </w:t>
            </w:r>
            <w:r>
              <w:rPr>
                <w:rStyle w:val="1336"/>
              </w:rPr>
              <w:t xml:space="preserve">O sistema não deve cadastrar usuário quando o login tem espaços em branco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_Toc112 \h</w:instrText>
              <w:fldChar w:fldCharType="separate"/>
              <w:t xml:space="preserve">37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13" w:anchor="_Toc11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</w:t>
            </w:r>
            <w:r>
              <w:rPr>
                <w:rStyle w:val="1336"/>
              </w:rPr>
              <w:t xml:space="preserve">.1.20 [</w:t>
            </w:r>
            <w:r>
              <w:rPr>
                <w:rStyle w:val="1336"/>
              </w:rPr>
              <w:t xml:space="preserve">TU001</w:t>
            </w:r>
            <w:r>
              <w:rPr>
                <w:rStyle w:val="1336"/>
              </w:rPr>
              <w:t xml:space="preserve">.20] </w:t>
            </w:r>
            <w:r>
              <w:rPr>
                <w:rStyle w:val="1336"/>
              </w:rPr>
              <w:t xml:space="preserve">O sistema não deve cadastrar usuário quando o login está em branco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_Toc113 \h</w:instrText>
              <w:fldChar w:fldCharType="separate"/>
              <w:t xml:space="preserve">37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14" w:anchor="_Toc11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</w:t>
            </w:r>
            <w:r>
              <w:rPr>
                <w:rStyle w:val="1336"/>
              </w:rPr>
              <w:t xml:space="preserve">.1.21 [</w:t>
            </w:r>
            <w:r>
              <w:rPr>
                <w:rStyle w:val="1336"/>
              </w:rPr>
              <w:t xml:space="preserve">TU001</w:t>
            </w:r>
            <w:r>
              <w:rPr>
                <w:rStyle w:val="1336"/>
              </w:rPr>
              <w:t xml:space="preserve">.21] </w:t>
            </w:r>
            <w:r>
              <w:rPr>
                <w:rStyle w:val="1336"/>
              </w:rPr>
              <w:t xml:space="preserve">O sistema não deve cadastrar usuário quando o login está nulo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_Toc114 \h</w:instrText>
              <w:fldChar w:fldCharType="separate"/>
              <w:t xml:space="preserve">38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15" w:anchor="_Toc11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6.1.1.22 [TU001</w:t>
            </w:r>
            <w:r>
              <w:rPr>
                <w:rStyle w:val="1336"/>
              </w:rPr>
              <w:t xml:space="preserve">.22] </w:t>
            </w:r>
            <w:r>
              <w:rPr>
                <w:rStyle w:val="1336"/>
              </w:rPr>
              <w:t xml:space="preserve">O sistema não deve cadastrar usuário quando o login tem apenas números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_Toc115 \h</w:instrText>
              <w:fldChar w:fldCharType="separate"/>
              <w:t xml:space="preserve">39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16" w:anchor="_Toc11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6.1.1.23 [TU001</w:t>
            </w:r>
            <w:r>
              <w:rPr>
                <w:rStyle w:val="1336"/>
              </w:rPr>
              <w:t xml:space="preserve">.23] </w:t>
            </w:r>
            <w:r>
              <w:rPr>
                <w:rStyle w:val="1336"/>
              </w:rPr>
              <w:t xml:space="preserve">O sistema não deve cadastrar usuário quando a senha tem menos de 4 caracteres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_Toc116 \h</w:instrText>
              <w:fldChar w:fldCharType="separate"/>
              <w:t xml:space="preserve">39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17" w:anchor="_Toc11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6.1.1.24 [TU001</w:t>
            </w:r>
            <w:r>
              <w:rPr>
                <w:rStyle w:val="1336"/>
              </w:rPr>
              <w:t xml:space="preserve">.24] </w:t>
            </w:r>
            <w:r>
              <w:rPr>
                <w:rStyle w:val="1336"/>
              </w:rPr>
              <w:t xml:space="preserve">O sistema não deve cadastrar usuário quando a senha tem mais de 32 caracteres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_Toc117 \h</w:instrText>
              <w:fldChar w:fldCharType="separate"/>
              <w:t xml:space="preserve">40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18" w:anchor="_Toc11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6.1.1.25 [TU001</w:t>
            </w:r>
            <w:r>
              <w:rPr>
                <w:rStyle w:val="1336"/>
              </w:rPr>
              <w:t xml:space="preserve">.25] </w:t>
            </w:r>
            <w:r>
              <w:rPr>
                <w:rStyle w:val="1336"/>
              </w:rPr>
              <w:t xml:space="preserve">O sistema não deve cadastrar usuário quando a senha tem apenas espaços em branco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_Toc118 \h</w:instrText>
              <w:fldChar w:fldCharType="separate"/>
              <w:t xml:space="preserve">41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19" w:anchor="_Toc11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6.1.1.26 [TU001</w:t>
            </w:r>
            <w:r>
              <w:rPr>
                <w:rStyle w:val="1336"/>
              </w:rPr>
              <w:t xml:space="preserve">.26] </w:t>
            </w:r>
            <w:r>
              <w:rPr>
                <w:rStyle w:val="1336"/>
              </w:rPr>
              <w:t xml:space="preserve">O sistema não deve atualizar usuário quando a senha </w:t>
            </w:r>
            <w:r>
              <w:rPr>
                <w:rStyle w:val="1336"/>
              </w:rPr>
              <w:t xml:space="preserve">é nula</w:t>
            </w:r>
            <w:r>
              <w:rPr>
                <w:rStyle w:val="1336"/>
              </w:rPr>
              <w:t xml:space="preserve">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_Toc119 \h</w:instrText>
              <w:fldChar w:fldCharType="separate"/>
              <w:t xml:space="preserve">41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20" w:anchor="_Toc12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6.1.1.27 [TU001</w:t>
            </w:r>
            <w:r>
              <w:rPr>
                <w:rStyle w:val="1336"/>
              </w:rPr>
              <w:t xml:space="preserve">.27] </w:t>
            </w:r>
            <w:r>
              <w:rPr>
                <w:rStyle w:val="1336"/>
              </w:rPr>
              <w:t xml:space="preserve">O sistema não deve cadastrar usuário quando o telefone tem menos de 10 e mais de 11 d</w:t>
            </w:r>
            <w:r>
              <w:rPr>
                <w:rStyle w:val="1336"/>
              </w:rPr>
              <w:t xml:space="preserve">ígitos.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_Toc120 \h</w:instrText>
              <w:fldChar w:fldCharType="separate"/>
              <w:t xml:space="preserve">42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21" w:anchor="_Toc12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6.1.1.28 [TU001.</w:t>
            </w:r>
            <w:r>
              <w:rPr>
                <w:rStyle w:val="1336"/>
              </w:rPr>
              <w:t xml:space="preserve">28] </w:t>
            </w:r>
            <w:r>
              <w:rPr>
                <w:rStyle w:val="1336"/>
              </w:rPr>
              <w:t xml:space="preserve">O sistema não deve cadastrar usuário quando o e-mail é inválido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_Toc121 \h</w:instrText>
              <w:fldChar w:fldCharType="separate"/>
              <w:t xml:space="preserve">42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22" w:anchor="_Toc12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6.1.1.29 [TU001.</w:t>
            </w:r>
            <w:r>
              <w:rPr>
                <w:rStyle w:val="1336"/>
              </w:rPr>
              <w:t xml:space="preserve">29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cadastrar usuário quando o </w:t>
            </w:r>
            <w:r>
              <w:rPr>
                <w:rStyle w:val="1336"/>
              </w:rPr>
              <w:t xml:space="preserve">perfil</w:t>
            </w:r>
            <w:r>
              <w:rPr>
                <w:rStyle w:val="1336"/>
              </w:rPr>
              <w:t xml:space="preserve"> </w:t>
            </w:r>
            <w:r>
              <w:rPr>
                <w:rStyle w:val="1336"/>
              </w:rPr>
              <w:t xml:space="preserve">não existe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_Toc122 \h</w:instrText>
              <w:fldChar w:fldCharType="separate"/>
              <w:t xml:space="preserve">43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23" w:anchor="_Toc12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6.1.1.30 [TU001.</w:t>
            </w:r>
            <w:r>
              <w:rPr>
                <w:rStyle w:val="1336"/>
              </w:rPr>
              <w:t xml:space="preserve">30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cadastrar usuário quando o usu</w:t>
            </w:r>
            <w:r>
              <w:rPr>
                <w:rStyle w:val="1336"/>
              </w:rPr>
              <w:t xml:space="preserve">ário da </w:t>
            </w:r>
            <w:r>
              <w:rPr>
                <w:rStyle w:val="1336"/>
              </w:rPr>
              <w:t xml:space="preserve">última atualizaç</w:t>
            </w:r>
            <w:r>
              <w:rPr>
                <w:rStyle w:val="1336"/>
              </w:rPr>
              <w:t xml:space="preserve">ão n</w:t>
            </w:r>
            <w:r>
              <w:rPr>
                <w:rStyle w:val="1336"/>
              </w:rPr>
              <w:t xml:space="preserve">ão existe.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_Toc123 \h</w:instrText>
              <w:fldChar w:fldCharType="separate"/>
              <w:t xml:space="preserve">44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24" w:anchor="_Toc12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6.1.1.31 [TU001.</w:t>
            </w:r>
            <w:r>
              <w:rPr>
                <w:rStyle w:val="1336"/>
              </w:rPr>
              <w:t xml:space="preserve">31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deve atualizar usuário quando os dados são válidos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_Toc124 \h</w:instrText>
              <w:fldChar w:fldCharType="separate"/>
              <w:t xml:space="preserve">44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25" w:anchor="_Toc12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6.1.1.32 [</w:t>
            </w:r>
            <w:r>
              <w:rPr>
                <w:rStyle w:val="1336"/>
              </w:rPr>
              <w:t xml:space="preserve">TU001</w:t>
            </w:r>
            <w:r>
              <w:rPr>
                <w:rStyle w:val="1336"/>
              </w:rPr>
              <w:t xml:space="preserve">.32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atualizar usuário quando o ID não existe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_Toc125 \h</w:instrText>
              <w:fldChar w:fldCharType="separate"/>
              <w:t xml:space="preserve">45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26" w:anchor="_Toc12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6.1.1.33 [</w:t>
            </w:r>
            <w:r>
              <w:rPr>
                <w:rStyle w:val="1336"/>
              </w:rPr>
              <w:t xml:space="preserve">TU001</w:t>
            </w:r>
            <w:r>
              <w:rPr>
                <w:rStyle w:val="1336"/>
              </w:rPr>
              <w:t xml:space="preserve">.33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atualizar usuário quando o nome tem menos de quatro caracteres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_Toc126 \h</w:instrText>
              <w:fldChar w:fldCharType="separate"/>
              <w:t xml:space="preserve">46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27" w:anchor="_Toc12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6.1.1.34 [TU001</w:t>
            </w:r>
            <w:r>
              <w:rPr>
                <w:rStyle w:val="1336"/>
              </w:rPr>
              <w:t xml:space="preserve">.34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atualizar usuário quando o nome tem mais de trinta dois caracteres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_Toc127 \h</w:instrText>
              <w:fldChar w:fldCharType="separate"/>
              <w:t xml:space="preserve">46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28" w:anchor="_Toc12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6.1.1.35 [TU001.35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atualizar usuário quando o nome está em branco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_Toc128 \h</w:instrText>
              <w:fldChar w:fldCharType="separate"/>
              <w:t xml:space="preserve">47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29" w:anchor="_Toc12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6.1.1.36 [TU001.36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atualizar usuário quando o nome está nulo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_Toc129 \h</w:instrText>
              <w:fldChar w:fldCharType="separate"/>
              <w:t xml:space="preserve">48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30" w:anchor="_Toc13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6.1.1.37 [TU001.37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atualizar usuário quando o nome tem apenas números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_Toc130 \h</w:instrText>
              <w:fldChar w:fldCharType="separate"/>
              <w:t xml:space="preserve">48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31" w:anchor="_Toc13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6.1.1.38 [TU001.38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atualizar usuário quando a senha tem menos de quatro caracteres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_Toc131 \h</w:instrText>
              <w:fldChar w:fldCharType="separate"/>
              <w:t xml:space="preserve">49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32" w:anchor="_Toc13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6.1.1.39 [TU001.39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atualizar usuário quando a senha tem mais de trinta e dois caracteres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_Toc132 \h</w:instrText>
              <w:fldChar w:fldCharType="separate"/>
              <w:t xml:space="preserve">50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33" w:anchor="_Toc13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6.1.1.40 [TU001.40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atualizar usuário quando o telefone é inválido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_Toc133 \h</w:instrText>
              <w:fldChar w:fldCharType="separate"/>
              <w:t xml:space="preserve">51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34" w:anchor="_Toc13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6.1.1.41 [TU001.41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atualizar usuário quando o e-mail é inválido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_Toc134 \h</w:instrText>
              <w:fldChar w:fldCharType="separate"/>
              <w:t xml:space="preserve">51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35" w:anchor="_Toc13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6.1.1.42 [TU001.42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atualizar usuário quando o e-mail já existir para outro usuário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_Toc135 \h</w:instrText>
              <w:fldChar w:fldCharType="separate"/>
              <w:t xml:space="preserve">52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36" w:anchor="_Toc13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6.1.1.43 [TU001.43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atualizar usuário quando status é inválido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_Toc136 \h</w:instrText>
              <w:fldChar w:fldCharType="separate"/>
              <w:t xml:space="preserve">53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37" w:anchor="_Toc13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6.1.1.44 [TU001.44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atualizar usuário quando perfil é inválido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_Toc137 \h</w:instrText>
              <w:fldChar w:fldCharType="separate"/>
              <w:t xml:space="preserve">53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38" w:anchor="_Toc13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6.1.1.45</w:t>
            </w:r>
            <w:r>
              <w:rPr>
                <w:rStyle w:val="1336"/>
              </w:rPr>
              <w:t xml:space="preserve"> [TU001.45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atualizar usuário quando ID do usuário da ultima atualização não existe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_Toc138 \h</w:instrText>
              <w:fldChar w:fldCharType="separate"/>
              <w:t xml:space="preserve">54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39" w:anchor="_Toc13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6.1.1.46 [TU001.46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deve retornar um usuário quando o ID existe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_Toc139 \h</w:instrText>
              <w:fldChar w:fldCharType="separate"/>
              <w:t xml:space="preserve">55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40" w:anchor="_Toc14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6.1.1.47 [TU001.47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não deve retornar um usuário quando o ID não existe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_Toc140 \h</w:instrText>
              <w:fldChar w:fldCharType="separate"/>
              <w:t xml:space="preserve">55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/>
          </w:pPr>
          <w:hyperlink w:tooltip="#_Toc141" w:anchor="_Toc14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6.1.1.48 [TU001.48</w:t>
            </w:r>
            <w:r>
              <w:rPr>
                <w:rStyle w:val="1336"/>
              </w:rPr>
              <w:t xml:space="preserve">] </w:t>
            </w:r>
            <w:r>
              <w:rPr>
                <w:rStyle w:val="1336"/>
              </w:rPr>
              <w:t xml:space="preserve">O sistema deve retornar uma página de usuários quando os filtros não são informados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_Toc141 \h</w:instrText>
              <w:fldChar w:fldCharType="separate"/>
              <w:t xml:space="preserve">56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42" w:anchor="_Toc14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 Empresa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_Toc142 \h</w:instrText>
              <w:fldChar w:fldCharType="separate"/>
              <w:t xml:space="preserve">56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43" w:anchor="_Toc14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6.1.2.1 [</w:t>
            </w:r>
            <w:r>
              <w:rPr>
                <w:rStyle w:val="1336"/>
              </w:rPr>
              <w:t xml:space="preserve">TU002</w:t>
            </w:r>
            <w:r>
              <w:rPr>
                <w:rStyle w:val="1336"/>
              </w:rPr>
              <w:t xml:space="preserve">.01] O sistema deve retornar a empresa cadastrada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_Toc143 \h</w:instrText>
              <w:fldChar w:fldCharType="separate"/>
              <w:t xml:space="preserve">56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44" w:anchor="_Toc14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6.1.2.2 [</w:t>
            </w:r>
            <w:r>
              <w:rPr>
                <w:rStyle w:val="1336"/>
              </w:rPr>
              <w:t xml:space="preserve">TU002</w:t>
            </w:r>
            <w:r>
              <w:rPr>
                <w:rStyle w:val="1336"/>
              </w:rPr>
              <w:t xml:space="preserve">.02] O sistema deve cadastrar uma empresa quando os dados são válidos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_Toc144 \h</w:instrText>
              <w:fldChar w:fldCharType="separate"/>
              <w:t xml:space="preserve">56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45" w:anchor="_Toc14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6.1.2.3 [</w:t>
            </w:r>
            <w:r>
              <w:rPr>
                <w:rStyle w:val="1336"/>
              </w:rPr>
              <w:t xml:space="preserve">TU002</w:t>
            </w:r>
            <w:r>
              <w:rPr>
                <w:rStyle w:val="1336"/>
              </w:rPr>
              <w:t xml:space="preserve">.03] O sistema deve retornar a empresa cadastrada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_Toc145 \h</w:instrText>
              <w:fldChar w:fldCharType="separate"/>
              <w:t xml:space="preserve">57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46" w:anchor="_Toc14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6.1.2.4 [</w:t>
            </w:r>
            <w:r>
              <w:rPr>
                <w:rStyle w:val="1336"/>
              </w:rPr>
              <w:t xml:space="preserve">TU002</w:t>
            </w:r>
            <w:r>
              <w:rPr>
                <w:rStyle w:val="1336"/>
              </w:rPr>
              <w:t xml:space="preserve">.04] O sistema deve atualizar uma empresa quando os dados são válidos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_Toc146 \h</w:instrText>
              <w:fldChar w:fldCharType="separate"/>
              <w:t xml:space="preserve">58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47" w:anchor="_Toc14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6.1.2.5 [</w:t>
            </w:r>
            <w:r>
              <w:rPr>
                <w:rStyle w:val="1336"/>
              </w:rPr>
              <w:t xml:space="preserve">TU002</w:t>
            </w:r>
            <w:r>
              <w:rPr>
                <w:rStyle w:val="1336"/>
              </w:rPr>
              <w:t xml:space="preserve">.05] O sistema deve cadastrar uma empresa quando os dados estão corretos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_Toc147 \h</w:instrText>
              <w:fldChar w:fldCharType="separate"/>
              <w:t xml:space="preserve">58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48" w:anchor="_Toc14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6.1.2.6 [</w:t>
            </w:r>
            <w:r>
              <w:rPr>
                <w:rStyle w:val="1336"/>
              </w:rPr>
              <w:t xml:space="preserve">TU002</w:t>
            </w:r>
            <w:r>
              <w:rPr>
                <w:rStyle w:val="1336"/>
              </w:rPr>
              <w:t xml:space="preserve">.06] O sistema não deve cadastrar uma empresa </w:t>
            </w:r>
            <w:r>
              <w:rPr>
                <w:rStyle w:val="1336"/>
                <w:highlight w:val="none"/>
              </w:rPr>
              <w:t xml:space="preserve">quando o CNPJ é inválido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_Toc148 \h</w:instrText>
              <w:fldChar w:fldCharType="separate"/>
              <w:t xml:space="preserve">59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49" w:anchor="_Toc14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6.1.2.7 [</w:t>
            </w:r>
            <w:r>
              <w:rPr>
                <w:rStyle w:val="1336"/>
              </w:rPr>
              <w:t xml:space="preserve">TU002</w:t>
            </w:r>
            <w:r>
              <w:rPr>
                <w:rStyle w:val="1336"/>
              </w:rPr>
              <w:t xml:space="preserve">.07] O sistema não deve cadastrar uma empresa </w:t>
            </w:r>
            <w:r>
              <w:rPr>
                <w:rStyle w:val="1336"/>
                <w:highlight w:val="none"/>
              </w:rPr>
              <w:t xml:space="preserve">quando a Inscrição Estadual não é informada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_Toc149 \h</w:instrText>
              <w:fldChar w:fldCharType="separate"/>
              <w:t xml:space="preserve">60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50" w:anchor="_Toc15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6.1.2.8 [</w:t>
            </w:r>
            <w:r>
              <w:rPr>
                <w:rStyle w:val="1336"/>
              </w:rPr>
              <w:t xml:space="preserve">TU002</w:t>
            </w:r>
            <w:r>
              <w:rPr>
                <w:rStyle w:val="1336"/>
              </w:rPr>
              <w:t xml:space="preserve">.08] O sistema não deve cadastrar uma empresa </w:t>
            </w:r>
            <w:r>
              <w:rPr>
                <w:rStyle w:val="1336"/>
                <w:highlight w:val="none"/>
              </w:rPr>
              <w:t xml:space="preserve">quando a Razão Social não é informada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_Toc150 \h</w:instrText>
              <w:fldChar w:fldCharType="separate"/>
              <w:t xml:space="preserve">61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51" w:anchor="_Toc15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6.1.2.9 [</w:t>
            </w:r>
            <w:r>
              <w:rPr>
                <w:rStyle w:val="1336"/>
              </w:rPr>
              <w:t xml:space="preserve">TU002</w:t>
            </w:r>
            <w:r>
              <w:rPr>
                <w:rStyle w:val="1336"/>
              </w:rPr>
              <w:t xml:space="preserve">.09] O sistema não deve cadastrar uma empresa </w:t>
            </w:r>
            <w:r>
              <w:rPr>
                <w:rStyle w:val="1336"/>
                <w:highlight w:val="none"/>
              </w:rPr>
              <w:t xml:space="preserve">quando o telefone é inválido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_Toc151 \h</w:instrText>
              <w:fldChar w:fldCharType="separate"/>
              <w:t xml:space="preserve">62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52" w:anchor="_Toc15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6.1.2.10 [</w:t>
            </w:r>
            <w:r>
              <w:rPr>
                <w:rStyle w:val="1336"/>
              </w:rPr>
              <w:t xml:space="preserve">TU002</w:t>
            </w:r>
            <w:r>
              <w:rPr>
                <w:rStyle w:val="1336"/>
              </w:rPr>
              <w:t xml:space="preserve">.10] O sistema não deve cadastrar uma empresa </w:t>
            </w:r>
            <w:r>
              <w:rPr>
                <w:rStyle w:val="1336"/>
                <w:highlight w:val="none"/>
              </w:rPr>
              <w:t xml:space="preserve">quando o e-mail é inválido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_Toc152 \h</w:instrText>
              <w:fldChar w:fldCharType="separate"/>
              <w:t xml:space="preserve">63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53" w:anchor="_Toc15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6.1.2.11 [</w:t>
            </w:r>
            <w:r>
              <w:rPr>
                <w:rStyle w:val="1336"/>
              </w:rPr>
              <w:t xml:space="preserve">TU002</w:t>
            </w:r>
            <w:r>
              <w:rPr>
                <w:rStyle w:val="1336"/>
              </w:rPr>
              <w:t xml:space="preserve">.11] O sistema não deve cadastrar uma empresa </w:t>
            </w:r>
            <w:r>
              <w:rPr>
                <w:rStyle w:val="1336"/>
                <w:highlight w:val="none"/>
              </w:rPr>
              <w:t xml:space="preserve">quando o CEP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_Toc153 \h</w:instrText>
              <w:fldChar w:fldCharType="separate"/>
              <w:t xml:space="preserve">64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54" w:anchor="_Toc15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6.1.2.12 [</w:t>
            </w:r>
            <w:r>
              <w:rPr>
                <w:rStyle w:val="1336"/>
              </w:rPr>
              <w:t xml:space="preserve">TU002</w:t>
            </w:r>
            <w:r>
              <w:rPr>
                <w:rStyle w:val="1336"/>
              </w:rPr>
              <w:t xml:space="preserve">.12] O sistema não deve cadastrar uma empresa </w:t>
            </w:r>
            <w:r>
              <w:rPr>
                <w:rStyle w:val="1336"/>
                <w:highlight w:val="none"/>
              </w:rPr>
              <w:t xml:space="preserve">quando o logradouro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_Toc154 \h</w:instrText>
              <w:fldChar w:fldCharType="separate"/>
              <w:t xml:space="preserve">65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55" w:anchor="_Toc15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6.1.2.13 [</w:t>
            </w:r>
            <w:r>
              <w:rPr>
                <w:rStyle w:val="1336"/>
              </w:rPr>
              <w:t xml:space="preserve">TU002</w:t>
            </w:r>
            <w:r>
              <w:rPr>
                <w:rStyle w:val="1336"/>
              </w:rPr>
              <w:t xml:space="preserve">.13] O sistema não deve cadastrar uma empresa </w:t>
            </w:r>
            <w:r>
              <w:rPr>
                <w:rStyle w:val="1336"/>
                <w:highlight w:val="none"/>
              </w:rPr>
              <w:t xml:space="preserve">quando o número do endereço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_Toc155 \h</w:instrText>
              <w:fldChar w:fldCharType="separate"/>
              <w:t xml:space="preserve">65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56" w:anchor="_Toc15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6.1.2.14</w:t>
            </w:r>
            <w:r>
              <w:rPr>
                <w:rStyle w:val="1336"/>
              </w:rPr>
              <w:t xml:space="preserve"> [TU002.14] O sistema não deve cadastrar uma empresa </w:t>
            </w:r>
            <w:r>
              <w:rPr>
                <w:rStyle w:val="1336"/>
                <w:highlight w:val="none"/>
              </w:rPr>
              <w:t xml:space="preserve">quando o bairro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_Toc156 \h</w:instrText>
              <w:fldChar w:fldCharType="separate"/>
              <w:t xml:space="preserve">66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57" w:anchor="_Toc15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6.1.2.15 [</w:t>
            </w:r>
            <w:r>
              <w:rPr>
                <w:rStyle w:val="1336"/>
              </w:rPr>
              <w:t xml:space="preserve">TU002.15] O sistema não deve cadastrar uma empresa </w:t>
            </w:r>
            <w:r>
              <w:rPr>
                <w:rStyle w:val="1336"/>
                <w:highlight w:val="none"/>
              </w:rPr>
              <w:t xml:space="preserve">quando a UF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_Toc157 \h</w:instrText>
              <w:fldChar w:fldCharType="separate"/>
              <w:t xml:space="preserve">67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58" w:anchor="_Toc15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6.1.2.16 </w:t>
            </w:r>
            <w:r>
              <w:rPr>
                <w:rStyle w:val="1336"/>
              </w:rPr>
              <w:t xml:space="preserve">[TU002.16] O sistema não deve cadastrar uma empresa </w:t>
            </w:r>
            <w:r>
              <w:rPr>
                <w:rStyle w:val="1336"/>
                <w:highlight w:val="none"/>
              </w:rPr>
              <w:t xml:space="preserve">quando o CPF do presidente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_Toc158 \h</w:instrText>
              <w:fldChar w:fldCharType="separate"/>
              <w:t xml:space="preserve">68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59" w:anchor="_Toc15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6.1.2.17 </w:t>
            </w:r>
            <w:r>
              <w:rPr>
                <w:rStyle w:val="1336"/>
              </w:rPr>
              <w:t xml:space="preserve">[TU002.17] O sistema não deve cadastrar uma empresa </w:t>
            </w:r>
            <w:r>
              <w:rPr>
                <w:rStyle w:val="1336"/>
                <w:highlight w:val="none"/>
              </w:rPr>
              <w:t xml:space="preserve">quando o CPF do presidente é inválido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_Toc159 \h</w:instrText>
              <w:fldChar w:fldCharType="separate"/>
              <w:t xml:space="preserve">69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60" w:anchor="_Toc16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6.1.2.18 </w:t>
            </w:r>
            <w:r>
              <w:rPr>
                <w:rStyle w:val="1336"/>
              </w:rPr>
              <w:t xml:space="preserve">[TU002.18] O sistema não deve cadastrar uma empresa </w:t>
            </w:r>
            <w:r>
              <w:rPr>
                <w:rStyle w:val="1336"/>
                <w:highlight w:val="none"/>
              </w:rPr>
              <w:t xml:space="preserve">quando o nome do presidente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_Toc160 \h</w:instrText>
              <w:fldChar w:fldCharType="separate"/>
              <w:t xml:space="preserve">70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61" w:anchor="_Toc16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6.1.2.19</w:t>
            </w:r>
            <w:r>
              <w:rPr>
                <w:rStyle w:val="1336"/>
              </w:rPr>
              <w:t xml:space="preserve"> [TU002.19] O sistema não deve cadastrar uma empresa </w:t>
            </w:r>
            <w:r>
              <w:rPr>
                <w:rStyle w:val="1336"/>
                <w:highlight w:val="none"/>
              </w:rPr>
              <w:t xml:space="preserve">quando o ID do usuário de alteração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_Toc161 \h</w:instrText>
              <w:fldChar w:fldCharType="separate"/>
              <w:t xml:space="preserve">71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62" w:anchor="_Toc16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</w:t>
            </w:r>
            <w:r>
              <w:rPr>
                <w:rStyle w:val="1336"/>
              </w:rPr>
              <w:t xml:space="preserve">20 </w:t>
            </w:r>
            <w:r>
              <w:rPr>
                <w:rStyle w:val="1336"/>
              </w:rPr>
              <w:t xml:space="preserve">[TU002.20] O sistema não deve cadastrar uma empresa </w:t>
            </w:r>
            <w:r>
              <w:rPr>
                <w:rStyle w:val="1336"/>
                <w:highlight w:val="none"/>
              </w:rPr>
              <w:t xml:space="preserve">quando o ID do usuário de alteração não existe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_Toc162 \h</w:instrText>
              <w:fldChar w:fldCharType="separate"/>
              <w:t xml:space="preserve">71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63" w:anchor="_Toc16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</w:t>
            </w:r>
            <w:r>
              <w:rPr>
                <w:rStyle w:val="1336"/>
              </w:rPr>
              <w:t xml:space="preserve">21 </w:t>
            </w:r>
            <w:r>
              <w:rPr>
                <w:rStyle w:val="1336"/>
              </w:rPr>
              <w:t xml:space="preserve">[TU002.21] O sistema deve retornar a empresa cadastrada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_Toc163 \h</w:instrText>
              <w:fldChar w:fldCharType="separate"/>
              <w:t xml:space="preserve">72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64" w:anchor="_Toc16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</w:t>
            </w:r>
            <w:r>
              <w:rPr>
                <w:rStyle w:val="1336"/>
              </w:rPr>
              <w:t xml:space="preserve">22 </w:t>
            </w:r>
            <w:r>
              <w:rPr>
                <w:rStyle w:val="1336"/>
              </w:rPr>
              <w:t xml:space="preserve">[TU002.22] O sistema deve atualizar a empresa cadastrada quando os dados são válidos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_Toc164 \h</w:instrText>
              <w:fldChar w:fldCharType="separate"/>
              <w:t xml:space="preserve">73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65" w:anchor="_Toc16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</w:t>
            </w:r>
            <w:r>
              <w:rPr>
                <w:rStyle w:val="1336"/>
              </w:rPr>
              <w:t xml:space="preserve">2.23 [TU002.23] O sistema não deve atualizar a empresa cadastrada quando o ID da empresa não existe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_Toc165 \h</w:instrText>
              <w:fldChar w:fldCharType="separate"/>
              <w:t xml:space="preserve">74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66" w:anchor="_Toc16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</w:t>
            </w:r>
            <w:r>
              <w:rPr>
                <w:rStyle w:val="1336"/>
              </w:rPr>
              <w:t xml:space="preserve">24 [TU002.24] O sistema não deve atualizar uma empresa </w:t>
            </w:r>
            <w:r>
              <w:rPr>
                <w:rStyle w:val="1336"/>
                <w:highlight w:val="none"/>
              </w:rPr>
              <w:t xml:space="preserve">quando o CNPJ é inválido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_Toc166 \h</w:instrText>
              <w:fldChar w:fldCharType="separate"/>
              <w:t xml:space="preserve">75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67" w:anchor="_Toc16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</w:t>
            </w:r>
            <w:r>
              <w:rPr>
                <w:rStyle w:val="1336"/>
              </w:rPr>
              <w:t xml:space="preserve">25 [TU002.25] O sistema não deve atualizar a empresa </w:t>
            </w:r>
            <w:r>
              <w:rPr>
                <w:rStyle w:val="1336"/>
                <w:highlight w:val="none"/>
              </w:rPr>
              <w:t xml:space="preserve">quando a Inscrição Estadual não é informada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_Toc167 \h</w:instrText>
              <w:fldChar w:fldCharType="separate"/>
              <w:t xml:space="preserve">76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68" w:anchor="_Toc16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</w:t>
            </w:r>
            <w:r>
              <w:rPr>
                <w:rStyle w:val="1336"/>
              </w:rPr>
              <w:t xml:space="preserve">26 </w:t>
            </w:r>
            <w:r>
              <w:rPr>
                <w:rStyle w:val="1336"/>
              </w:rPr>
              <w:t xml:space="preserve">[TU002.26] O sistema não deve atualizar a empresa </w:t>
            </w:r>
            <w:r>
              <w:rPr>
                <w:rStyle w:val="1336"/>
                <w:highlight w:val="none"/>
              </w:rPr>
              <w:t xml:space="preserve">quando a Razão Social não é informada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_Toc168 \h</w:instrText>
              <w:fldChar w:fldCharType="separate"/>
              <w:t xml:space="preserve">77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69" w:anchor="_Toc16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</w:t>
            </w:r>
            <w:r>
              <w:rPr>
                <w:rStyle w:val="1336"/>
              </w:rPr>
              <w:t xml:space="preserve">27 </w:t>
            </w:r>
            <w:r>
              <w:rPr>
                <w:rStyle w:val="1336"/>
              </w:rPr>
              <w:t xml:space="preserve">[TU002.27] O sistema não deve atualizar a empresa </w:t>
            </w:r>
            <w:r>
              <w:rPr>
                <w:rStyle w:val="1336"/>
                <w:highlight w:val="none"/>
              </w:rPr>
              <w:t xml:space="preserve">quando o telefone é inválido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_Toc169 \h</w:instrText>
              <w:fldChar w:fldCharType="separate"/>
              <w:t xml:space="preserve">78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70" w:anchor="_Toc17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6.1.2.28</w:t>
            </w:r>
            <w:r>
              <w:rPr>
                <w:rStyle w:val="1336"/>
              </w:rPr>
              <w:t xml:space="preserve"> [TU002.28] O sistema não deve atualizar a empresa </w:t>
            </w:r>
            <w:r>
              <w:rPr>
                <w:rStyle w:val="1336"/>
                <w:highlight w:val="none"/>
              </w:rPr>
              <w:t xml:space="preserve">quando o e-mail é inválido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_Toc170 \h</w:instrText>
              <w:fldChar w:fldCharType="separate"/>
              <w:t xml:space="preserve">79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71" w:anchor="_Toc17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6.1.2.29</w:t>
            </w:r>
            <w:r>
              <w:rPr>
                <w:rStyle w:val="1336"/>
              </w:rPr>
              <w:t xml:space="preserve"> [TU002.29] O sistema não deve atualizar a empresa </w:t>
            </w:r>
            <w:r>
              <w:rPr>
                <w:rStyle w:val="1336"/>
                <w:highlight w:val="none"/>
              </w:rPr>
              <w:t xml:space="preserve">quando o CEP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_Toc171 \h</w:instrText>
              <w:fldChar w:fldCharType="separate"/>
              <w:t xml:space="preserve">80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72" w:anchor="_Toc17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6.1.2.30</w:t>
            </w:r>
            <w:r>
              <w:rPr>
                <w:rStyle w:val="1336"/>
              </w:rPr>
              <w:t xml:space="preserve"> [TU002.30] O sistema não deve atualizar a empresa </w:t>
            </w:r>
            <w:r>
              <w:rPr>
                <w:rStyle w:val="1336"/>
                <w:highlight w:val="none"/>
              </w:rPr>
              <w:t xml:space="preserve">quando o logradouro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_Toc172 \h</w:instrText>
              <w:fldChar w:fldCharType="separate"/>
              <w:t xml:space="preserve">81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73" w:anchor="_Toc17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6.1.2.31 [</w:t>
            </w:r>
            <w:r>
              <w:rPr>
                <w:rStyle w:val="1336"/>
              </w:rPr>
              <w:t xml:space="preserve">TU002</w:t>
            </w:r>
            <w:r>
              <w:rPr>
                <w:rStyle w:val="1336"/>
              </w:rPr>
              <w:t xml:space="preserve">.31] O sistema não deve atualizar a empresa </w:t>
            </w:r>
            <w:r>
              <w:rPr>
                <w:rStyle w:val="1336"/>
                <w:highlight w:val="none"/>
              </w:rPr>
              <w:t xml:space="preserve">quando o número do endereço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_Toc173 \h</w:instrText>
              <w:fldChar w:fldCharType="separate"/>
              <w:t xml:space="preserve">82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74" w:anchor="_Toc17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6.1.2.32 [</w:t>
            </w:r>
            <w:r>
              <w:rPr>
                <w:rStyle w:val="1336"/>
              </w:rPr>
              <w:t xml:space="preserve">TU002.32] O sistema não deve atualizar a empresa </w:t>
            </w:r>
            <w:r>
              <w:rPr>
                <w:rStyle w:val="1336"/>
                <w:highlight w:val="none"/>
              </w:rPr>
              <w:t xml:space="preserve">quando o bairro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_Toc174 \h</w:instrText>
              <w:fldChar w:fldCharType="separate"/>
              <w:t xml:space="preserve">83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75" w:anchor="_Toc17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6.1.2.33 </w:t>
            </w:r>
            <w:r>
              <w:rPr>
                <w:rStyle w:val="1336"/>
              </w:rPr>
              <w:t xml:space="preserve">[TU002.33] O sistema não deve atualizar a empresa </w:t>
            </w:r>
            <w:r>
              <w:rPr>
                <w:rStyle w:val="1336"/>
                <w:highlight w:val="none"/>
              </w:rPr>
              <w:t xml:space="preserve">quando a UF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_Toc175 \h</w:instrText>
              <w:fldChar w:fldCharType="separate"/>
              <w:t xml:space="preserve">84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76" w:anchor="_Toc17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6.1.2.34</w:t>
            </w:r>
            <w:r>
              <w:rPr>
                <w:rStyle w:val="1336"/>
              </w:rPr>
              <w:t xml:space="preserve"> [TU002.34] O sistema não deve atualizar a empresa </w:t>
            </w:r>
            <w:r>
              <w:rPr>
                <w:rStyle w:val="1336"/>
                <w:highlight w:val="none"/>
              </w:rPr>
              <w:t xml:space="preserve">quando o CPF do presidente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_Toc176 \h</w:instrText>
              <w:fldChar w:fldCharType="separate"/>
              <w:t xml:space="preserve">85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77" w:anchor="_Toc17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6.1.2.35 </w:t>
            </w:r>
            <w:r>
              <w:rPr>
                <w:rStyle w:val="1336"/>
              </w:rPr>
              <w:t xml:space="preserve">[TU002.35] O sistema não deve atualizar a empresa </w:t>
            </w:r>
            <w:r>
              <w:rPr>
                <w:rStyle w:val="1336"/>
                <w:highlight w:val="none"/>
              </w:rPr>
              <w:t xml:space="preserve">quando o CPF do presidente é inválido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_Toc177 \h</w:instrText>
              <w:fldChar w:fldCharType="separate"/>
              <w:t xml:space="preserve">86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78" w:anchor="_Toc17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6.1.2.36 [</w:t>
            </w:r>
            <w:r>
              <w:rPr>
                <w:rStyle w:val="1336"/>
              </w:rPr>
              <w:t xml:space="preserve">TU002.36] O sistema não deve atualizar a empresa </w:t>
            </w:r>
            <w:r>
              <w:rPr>
                <w:rStyle w:val="1336"/>
                <w:highlight w:val="none"/>
              </w:rPr>
              <w:t xml:space="preserve">quando o nome do presidente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_Toc178 \h</w:instrText>
              <w:fldChar w:fldCharType="separate"/>
              <w:t xml:space="preserve">87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79" w:anchor="_Toc17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6.1.2.37 [</w:t>
            </w:r>
            <w:r>
              <w:rPr>
                <w:rStyle w:val="1336"/>
              </w:rPr>
              <w:t xml:space="preserve">TU002.37] O sistema não deve atualizar a empresa </w:t>
            </w:r>
            <w:r>
              <w:rPr>
                <w:rStyle w:val="1336"/>
                <w:highlight w:val="none"/>
              </w:rPr>
              <w:t xml:space="preserve">quando o ID do usuário de alteração não é informado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_Toc179 \h</w:instrText>
              <w:fldChar w:fldCharType="separate"/>
              <w:t xml:space="preserve">88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80" w:anchor="_Toc18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6.1.2.38 </w:t>
            </w:r>
            <w:r>
              <w:rPr>
                <w:rStyle w:val="1336"/>
              </w:rPr>
              <w:t xml:space="preserve">[TU002.38] O sistema não deve atualizar a empresa </w:t>
            </w:r>
            <w:r>
              <w:rPr>
                <w:rStyle w:val="1336"/>
                <w:highlight w:val="none"/>
              </w:rPr>
              <w:t xml:space="preserve">quando o ID do usuário de alteração não existe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_Toc180 \h</w:instrText>
              <w:fldChar w:fldCharType="separate"/>
              <w:t xml:space="preserve">89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181" w:anchor="_Toc18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6.2 Testes de integração back-end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_Toc181 \h</w:instrText>
              <w:fldChar w:fldCharType="separate"/>
              <w:t xml:space="preserve">89</w:t>
              <w:fldChar w:fldCharType="end"/>
            </w:r>
          </w:hyperlink>
          <w:r/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82" w:anchor="_Toc182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6.2.1 Usuário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_Toc182 \h</w:instrText>
              <w:fldChar w:fldCharType="separate"/>
              <w:t xml:space="preserve">90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83" w:anchor="_Toc183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6.2.1.1 [</w:t>
            </w:r>
            <w:r>
              <w:rPr>
                <w:rStyle w:val="1336"/>
              </w:rPr>
              <w:t xml:space="preserve">TI001</w:t>
            </w:r>
            <w:r>
              <w:rPr>
                <w:rStyle w:val="1336"/>
                <w:highlight w:val="none"/>
              </w:rPr>
              <w:t xml:space="preserve">.01] O sistema deve cadastrar o usuário no banco de dados quando os dados são válidos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_Toc183 \h</w:instrText>
              <w:fldChar w:fldCharType="separate"/>
              <w:t xml:space="preserve">90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84" w:anchor="_Toc184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6.2.1.2 [</w:t>
            </w:r>
            <w:r>
              <w:rPr>
                <w:rStyle w:val="1336"/>
              </w:rPr>
              <w:t xml:space="preserve">TI001</w:t>
            </w:r>
            <w:r>
              <w:rPr>
                <w:rStyle w:val="1336"/>
                <w:highlight w:val="none"/>
              </w:rPr>
              <w:t xml:space="preserve">.02] O sistema deve atualizar o usuário no banco de dados quando os dados são válidos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_Toc184 \h</w:instrText>
              <w:fldChar w:fldCharType="separate"/>
              <w:t xml:space="preserve">90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85" w:anchor="_Toc185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6.2.1.3 [</w:t>
            </w:r>
            <w:r>
              <w:rPr>
                <w:rStyle w:val="1336"/>
              </w:rPr>
              <w:t xml:space="preserve">TI001</w:t>
            </w:r>
            <w:r>
              <w:rPr>
                <w:rStyle w:val="1336"/>
                <w:highlight w:val="none"/>
              </w:rPr>
              <w:t xml:space="preserve">.03] O sistema não deve atualizar o usuário no banco de dados quando o ID de atualização não existe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_Toc185 \h</w:instrText>
              <w:fldChar w:fldCharType="separate"/>
              <w:t xml:space="preserve">91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86" w:anchor="_Toc186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6.2.1.4 [</w:t>
            </w:r>
            <w:r>
              <w:rPr>
                <w:rStyle w:val="1336"/>
              </w:rPr>
              <w:t xml:space="preserve">TI001</w:t>
            </w:r>
            <w:r>
              <w:rPr>
                <w:rStyle w:val="1336"/>
                <w:highlight w:val="none"/>
              </w:rPr>
              <w:t xml:space="preserve">.04] O sistema deve </w:t>
            </w:r>
            <w:r>
              <w:rPr>
                <w:rStyle w:val="1336"/>
                <w:highlight w:val="none"/>
              </w:rPr>
              <w:t xml:space="preserve">retornar um usuário do banco de dados quando o ID existe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_Toc186 \h</w:instrText>
              <w:fldChar w:fldCharType="separate"/>
              <w:t xml:space="preserve">92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87" w:anchor="_Toc187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6.2.1.5 [</w:t>
            </w:r>
            <w:r>
              <w:rPr>
                <w:rStyle w:val="1336"/>
                <w:highlight w:val="none"/>
              </w:rPr>
              <w:t xml:space="preserve">TI001.05] O sistema não deve retornar um usuário quando o ID não existe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_Toc187 \h</w:instrText>
              <w:fldChar w:fldCharType="separate"/>
              <w:t xml:space="preserve">93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88" w:anchor="_Toc188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6.2.1</w:t>
            </w:r>
            <w:r>
              <w:rPr>
                <w:rStyle w:val="1336"/>
                <w:highlight w:val="none"/>
              </w:rPr>
              <w:t xml:space="preserve">.6</w:t>
            </w:r>
            <w:r>
              <w:rPr>
                <w:rStyle w:val="1336"/>
                <w:highlight w:val="none"/>
              </w:rPr>
              <w:t xml:space="preserve"> [</w:t>
            </w:r>
            <w:r>
              <w:rPr>
                <w:rStyle w:val="1336"/>
                <w:highlight w:val="none"/>
              </w:rPr>
              <w:t xml:space="preserve">TI001.06] O sistema deve </w:t>
            </w:r>
            <w:r>
              <w:rPr>
                <w:rStyle w:val="1336"/>
                <w:highlight w:val="none"/>
              </w:rPr>
              <w:t xml:space="preserve">retornar uma página de usuário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_Toc188 \h</w:instrText>
              <w:fldChar w:fldCharType="separate"/>
              <w:t xml:space="preserve">93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89" w:anchor="_Toc189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6.2.1.7</w:t>
            </w:r>
            <w:r>
              <w:rPr>
                <w:rStyle w:val="1336"/>
                <w:highlight w:val="none"/>
              </w:rPr>
              <w:t xml:space="preserve"> [</w:t>
            </w:r>
            <w:r>
              <w:rPr>
                <w:rStyle w:val="1336"/>
                <w:highlight w:val="none"/>
              </w:rPr>
              <w:t xml:space="preserve">TI001.07] O sistema deve cadastrar o usuário no banco de dados quando os dados são válidos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_Toc189 \h</w:instrText>
              <w:fldChar w:fldCharType="separate"/>
              <w:t xml:space="preserve">93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90" w:anchor="_Toc190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6.2.1.8 [</w:t>
            </w:r>
            <w:r>
              <w:rPr>
                <w:rStyle w:val="1336"/>
                <w:highlight w:val="none"/>
              </w:rPr>
              <w:t xml:space="preserve">TI001.08] O sistema deve atualizar o usuário no banco de dados quando os dados são válidos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_Toc190 \h</w:instrText>
              <w:fldChar w:fldCharType="separate"/>
              <w:t xml:space="preserve">94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91" w:anchor="_Toc191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6.2.1.9 [</w:t>
            </w:r>
            <w:r>
              <w:rPr>
                <w:rStyle w:val="1336"/>
              </w:rPr>
              <w:t xml:space="preserve">TI001</w:t>
            </w:r>
            <w:r>
              <w:rPr>
                <w:rStyle w:val="1336"/>
                <w:highlight w:val="none"/>
              </w:rPr>
              <w:t xml:space="preserve">.09] O sistema não deve atualizar o usuário no banco de dados quando o ID de atualização não existe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_Toc191 \h</w:instrText>
              <w:fldChar w:fldCharType="separate"/>
              <w:t xml:space="preserve">95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92" w:anchor="_Toc192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6.2.1.10 [</w:t>
            </w:r>
            <w:r>
              <w:rPr>
                <w:rStyle w:val="1336"/>
              </w:rPr>
              <w:t xml:space="preserve">TI001</w:t>
            </w:r>
            <w:r>
              <w:rPr>
                <w:rStyle w:val="1336"/>
                <w:highlight w:val="none"/>
              </w:rPr>
              <w:t xml:space="preserve">.10] O sistema deve </w:t>
            </w:r>
            <w:r>
              <w:rPr>
                <w:rStyle w:val="1336"/>
                <w:highlight w:val="none"/>
              </w:rPr>
              <w:t xml:space="preserve">retornar um usuário do banco de dados quando o ID existe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_Toc192 \h</w:instrText>
              <w:fldChar w:fldCharType="separate"/>
              <w:t xml:space="preserve">96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93" w:anchor="_Toc193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6.2.1.11 [</w:t>
            </w:r>
            <w:r>
              <w:rPr>
                <w:rStyle w:val="1336"/>
              </w:rPr>
              <w:t xml:space="preserve">TI001</w:t>
            </w:r>
            <w:r>
              <w:rPr>
                <w:rStyle w:val="1336"/>
                <w:highlight w:val="none"/>
              </w:rPr>
              <w:t xml:space="preserve">.11] O sistema não deve </w:t>
            </w:r>
            <w:r>
              <w:rPr>
                <w:rStyle w:val="1336"/>
                <w:highlight w:val="none"/>
              </w:rPr>
              <w:t xml:space="preserve">retornar um usuário do banco de dados quando o ID não existe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_Toc193 \h</w:instrText>
              <w:fldChar w:fldCharType="separate"/>
              <w:t xml:space="preserve">96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94" w:anchor="_Toc194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6.2.1.12 [</w:t>
            </w:r>
            <w:r>
              <w:rPr>
                <w:rStyle w:val="1336"/>
              </w:rPr>
              <w:t xml:space="preserve">TI001</w:t>
            </w:r>
            <w:r>
              <w:rPr>
                <w:rStyle w:val="1336"/>
                <w:highlight w:val="none"/>
              </w:rPr>
              <w:t xml:space="preserve">.12] O sistema deve </w:t>
            </w:r>
            <w:r>
              <w:rPr>
                <w:rStyle w:val="1336"/>
                <w:highlight w:val="none"/>
              </w:rPr>
              <w:t xml:space="preserve">retornar uma página de usuários do banco de dados ordenado por nome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_Toc194 \h</w:instrText>
              <w:fldChar w:fldCharType="separate"/>
              <w:t xml:space="preserve">97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95" w:anchor="_Toc195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6.2.1.13 [</w:t>
            </w:r>
            <w:r>
              <w:rPr>
                <w:rStyle w:val="1336"/>
                <w:highlight w:val="none"/>
              </w:rPr>
              <w:t xml:space="preserve">TI001.13] O sistema deve </w:t>
            </w:r>
            <w:r>
              <w:rPr>
                <w:rStyle w:val="1336"/>
                <w:highlight w:val="none"/>
              </w:rPr>
              <w:t xml:space="preserve">retornar uma página de usuários do banco de dados com apenas usuários inativos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_Toc195 \h</w:instrText>
              <w:fldChar w:fldCharType="separate"/>
              <w:t xml:space="preserve">97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96" w:anchor="_Toc196" w:history="1">
            <w:r>
              <w:rPr>
                <w:rStyle w:val="1336"/>
              </w:rPr>
            </w:r>
            <w:r>
              <w:rPr>
                <w:rStyle w:val="1336"/>
                <w:highlight w:val="none"/>
              </w:rPr>
              <w:t xml:space="preserve">6.2.1.14 [TI001</w:t>
            </w:r>
            <w:r>
              <w:rPr>
                <w:rStyle w:val="1336"/>
                <w:highlight w:val="none"/>
              </w:rPr>
              <w:t xml:space="preserve">.14] O sistema deve </w:t>
            </w:r>
            <w:r>
              <w:rPr>
                <w:rStyle w:val="1336"/>
                <w:highlight w:val="none"/>
              </w:rPr>
              <w:t xml:space="preserve">retornar uma página de usuários do banco de dados com apenas usuários ativos e com perfil de comprador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_Toc196 \h</w:instrText>
              <w:fldChar w:fldCharType="separate"/>
              <w:t xml:space="preserve">97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50"/>
            <w:pBdr/>
            <w:tabs>
              <w:tab w:val="right" w:leader="dot" w:pos="9073"/>
            </w:tabs>
            <w:spacing/>
            <w:ind/>
            <w:rPr/>
          </w:pPr>
          <w:hyperlink w:tooltip="#_Toc197" w:anchor="_Toc19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6.2.2 Empresa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_Toc197 \h</w:instrText>
              <w:fldChar w:fldCharType="separate"/>
              <w:t xml:space="preserve">98</w:t>
              <w:fldChar w:fldCharType="end"/>
            </w:r>
          </w:hyperlink>
          <w:r/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98" w:anchor="_Toc19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6.2.2.1 [</w:t>
            </w:r>
            <w:r>
              <w:rPr>
                <w:rStyle w:val="1336"/>
              </w:rPr>
              <w:t xml:space="preserve">TI002</w:t>
            </w:r>
            <w:r>
              <w:rPr>
                <w:rStyle w:val="1336"/>
              </w:rPr>
              <w:t xml:space="preserve">.01] O sistema deve cadastrar uma empresa no banco de dados quando os dados são válidos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_Toc198 \h</w:instrText>
              <w:fldChar w:fldCharType="separate"/>
              <w:t xml:space="preserve">98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199" w:anchor="_Toc19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6.2.2.2 [</w:t>
            </w:r>
            <w:r>
              <w:rPr>
                <w:rStyle w:val="1336"/>
              </w:rPr>
              <w:t xml:space="preserve">TI002</w:t>
            </w:r>
            <w:r>
              <w:rPr>
                <w:rStyle w:val="1336"/>
              </w:rPr>
              <w:t xml:space="preserve">.02] O sistema deve retornar a empresa cadastrada no banco de dados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_Toc199 \h</w:instrText>
              <w:fldChar w:fldCharType="separate"/>
              <w:t xml:space="preserve">99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200" w:anchor="_Toc20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6.2.2.3 [</w:t>
            </w:r>
            <w:r>
              <w:rPr>
                <w:rStyle w:val="1336"/>
              </w:rPr>
              <w:t xml:space="preserve">TI002</w:t>
            </w:r>
            <w:r>
              <w:rPr>
                <w:rStyle w:val="1336"/>
              </w:rPr>
              <w:t xml:space="preserve">.03] O sistema deve retornar nada quando a empresa não está cadastrada no banco de dados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_Toc200 \h</w:instrText>
              <w:fldChar w:fldCharType="separate"/>
              <w:t xml:space="preserve">100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201" w:anchor="_Toc20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6.2.2.</w:t>
            </w:r>
            <w:r>
              <w:rPr>
                <w:rStyle w:val="1336"/>
              </w:rPr>
              <w:t xml:space="preserve">4 [TI002.04] O sistema deve atualizar a empresa no banco de dados quando os dados são válidos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_Toc201 \h</w:instrText>
              <w:fldChar w:fldCharType="separate"/>
              <w:t xml:space="preserve">100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202" w:anchor="_Toc20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6.2.2.5 [</w:t>
            </w:r>
            <w:r>
              <w:rPr>
                <w:rStyle w:val="1336"/>
              </w:rPr>
              <w:t xml:space="preserve">TI002</w:t>
            </w:r>
            <w:r>
              <w:rPr>
                <w:rStyle w:val="1336"/>
              </w:rPr>
              <w:t xml:space="preserve">.05] O sistema não deve atualizar a empresa no banco de dados quando ID não existe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_Toc202 \h</w:instrText>
              <w:fldChar w:fldCharType="separate"/>
              <w:t xml:space="preserve">102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203" w:anchor="_Toc203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6.2.2.6 [</w:t>
            </w:r>
            <w:r>
              <w:rPr>
                <w:rStyle w:val="1336"/>
              </w:rPr>
              <w:t xml:space="preserve">TI002</w:t>
            </w:r>
            <w:r>
              <w:rPr>
                <w:rStyle w:val="1336"/>
              </w:rPr>
              <w:t xml:space="preserve">.06] O sistema deve cadastrar uma empresa no banco de dados quando os dados são válidos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_Toc203 \h</w:instrText>
              <w:fldChar w:fldCharType="separate"/>
              <w:t xml:space="preserve">103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204" w:anchor="_Toc204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6.2.2.7 [</w:t>
            </w:r>
            <w:r>
              <w:rPr>
                <w:rStyle w:val="1336"/>
              </w:rPr>
              <w:t xml:space="preserve">TI002</w:t>
            </w:r>
            <w:r>
              <w:rPr>
                <w:rStyle w:val="1336"/>
              </w:rPr>
              <w:t xml:space="preserve">.07] O sistema deve retornar a empresa cadastrada no banco de dados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_Toc204 \h</w:instrText>
              <w:fldChar w:fldCharType="separate"/>
              <w:t xml:space="preserve">103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205" w:anchor="_Toc205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6.2.2.8 [</w:t>
            </w:r>
            <w:r>
              <w:rPr>
                <w:rStyle w:val="1336"/>
              </w:rPr>
              <w:t xml:space="preserve">TI002</w:t>
            </w:r>
            <w:r>
              <w:rPr>
                <w:rStyle w:val="1336"/>
              </w:rPr>
              <w:t xml:space="preserve">.08] O sistema deve retornar nada quando a empresa não está cadastrada no banco de dados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_Toc205 \h</w:instrText>
              <w:fldChar w:fldCharType="separate"/>
              <w:t xml:space="preserve">105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206" w:anchor="_Toc206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6.2.2.9 [</w:t>
            </w:r>
            <w:r>
              <w:rPr>
                <w:rStyle w:val="1336"/>
              </w:rPr>
              <w:t xml:space="preserve">TI002</w:t>
            </w:r>
            <w:r>
              <w:rPr>
                <w:rStyle w:val="1336"/>
              </w:rPr>
              <w:t xml:space="preserve">.09] O sistema deve atualizar a empresa no banco de dados quando os dados são válidos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_Toc206 \h</w:instrText>
              <w:fldChar w:fldCharType="separate"/>
              <w:t xml:space="preserve">105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44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hyperlink w:tooltip="#_Toc207" w:anchor="_Toc207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6.2.2.10 [</w:t>
            </w:r>
            <w:r>
              <w:rPr>
                <w:rStyle w:val="1336"/>
              </w:rPr>
              <w:t xml:space="preserve">TI002</w:t>
            </w:r>
            <w:r>
              <w:rPr>
                <w:rStyle w:val="1336"/>
              </w:rPr>
              <w:t xml:space="preserve">.10] O sistema não deve atualizar a empresa no banco de dados quando ID não existe</w:t>
            </w:r>
            <w:r>
              <w:rPr>
                <w:rStyle w:val="1336"/>
                <w:highlight w:val="none"/>
              </w:rPr>
            </w:r>
            <w:r>
              <w:tab/>
            </w:r>
            <w:r>
              <w:fldChar w:fldCharType="begin"/>
              <w:instrText xml:space="preserve">PAGEREF _Toc207 \h</w:instrText>
              <w:fldChar w:fldCharType="separate"/>
              <w:t xml:space="preserve">107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1353"/>
            <w:pBdr/>
            <w:tabs>
              <w:tab w:val="right" w:leader="dot" w:pos="9073"/>
            </w:tabs>
            <w:spacing/>
            <w:ind/>
            <w:rPr/>
          </w:pPr>
          <w:hyperlink w:tooltip="#_Toc208" w:anchor="_Toc208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7 PROTÓTIPOS DE TELAS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_Toc208 \h</w:instrText>
              <w:fldChar w:fldCharType="separate"/>
              <w:t xml:space="preserve">109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209" w:anchor="_Toc209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7.1 Tela de Login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_Toc209 \h</w:instrText>
              <w:fldChar w:fldCharType="separate"/>
              <w:t xml:space="preserve">109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210" w:anchor="_Toc210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7.2 Tela Inicial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_Toc210 \h</w:instrText>
              <w:fldChar w:fldCharType="separate"/>
              <w:t xml:space="preserve">109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211" w:anchor="_Toc211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7.3 Menus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_Toc211 \h</w:instrText>
              <w:fldChar w:fldCharType="separate"/>
              <w:t xml:space="preserve">109</w:t>
              <w:fldChar w:fldCharType="end"/>
            </w:r>
          </w:hyperlink>
          <w:r/>
        </w:p>
        <w:p>
          <w:pPr>
            <w:pStyle w:val="1337"/>
            <w:pBdr/>
            <w:tabs>
              <w:tab w:val="right" w:leader="dot" w:pos="9073"/>
            </w:tabs>
            <w:spacing/>
            <w:ind/>
            <w:rPr/>
          </w:pPr>
          <w:hyperlink w:tooltip="#_Toc212" w:anchor="_Toc212" w:history="1">
            <w:r>
              <w:rPr>
                <w:rStyle w:val="1336"/>
              </w:rPr>
            </w:r>
            <w:r>
              <w:rPr>
                <w:rStyle w:val="1336"/>
              </w:rPr>
              <w:t xml:space="preserve">7.4 Tela de Cadastro de usuário</w:t>
            </w:r>
            <w:r>
              <w:rPr>
                <w:rStyle w:val="1336"/>
              </w:rPr>
            </w:r>
            <w:r>
              <w:tab/>
            </w:r>
            <w:r>
              <w:fldChar w:fldCharType="begin"/>
              <w:instrText xml:space="preserve">PAGEREF _Toc212 \h</w:instrText>
              <w:fldChar w:fldCharType="separate"/>
              <w:t xml:space="preserve">109</w:t>
              <w:fldChar w:fldCharType="end"/>
            </w:r>
          </w:hyperlink>
          <w:r/>
        </w:p>
        <w:p>
          <w:pPr>
            <w:pBdr/>
            <w:spacing/>
            <w:ind/>
            <w:rPr/>
          </w:pPr>
          <w:r/>
          <w:r>
            <w:rPr>
              <w:b/>
              <w:bCs/>
            </w:rPr>
            <w:fldChar w:fldCharType="end"/>
          </w:r>
          <w:r/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319"/>
        <w:pBdr/>
        <w:spacing w:line="240" w:lineRule="auto"/>
        <w:ind/>
        <w:rPr>
          <w14:ligatures w14:val="none"/>
        </w:rPr>
      </w:pPr>
      <w:r/>
      <w:bookmarkStart w:id="54" w:name="_Toc1"/>
      <w:r/>
      <w:r>
        <w:t xml:space="preserve">1 </w:t>
      </w:r>
      <w:r>
        <w:t xml:space="preserve">INTRODUÇÃO</w:t>
      </w:r>
      <w:bookmarkStart w:id="1" w:name="_vf2bk0jxropq"/>
      <w:r/>
      <w:bookmarkStart w:id="2" w:name="_na9g8wkuarob"/>
      <w:r/>
      <w:bookmarkEnd w:id="1"/>
      <w:r/>
      <w:bookmarkEnd w:id="2"/>
      <w:r/>
      <w:bookmarkEnd w:id="54"/>
      <w:r/>
      <w:r/>
    </w:p>
    <w:p>
      <w:pPr>
        <w:pBdr/>
        <w:spacing/>
        <w:ind/>
        <w:rPr/>
      </w:pPr>
      <w:r/>
      <w:r/>
    </w:p>
    <w:p>
      <w:pPr>
        <w:pStyle w:val="1320"/>
        <w:pBdr/>
        <w:spacing w:line="240" w:lineRule="auto"/>
        <w:ind/>
        <w:rPr>
          <w14:ligatures w14:val="none"/>
        </w:rPr>
      </w:pPr>
      <w:r/>
      <w:bookmarkStart w:id="55" w:name="_Toc2"/>
      <w:r>
        <w:t xml:space="preserve">1.1 </w:t>
      </w:r>
      <w:r>
        <w:t xml:space="preserve">Objetivo </w:t>
      </w:r>
      <w:r>
        <w:t xml:space="preserve">do documento</w:t>
      </w:r>
      <w:r/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1320"/>
        <w:pBdr/>
        <w:spacing/>
        <w:ind/>
        <w:rPr/>
      </w:pPr>
      <w:r/>
      <w:bookmarkStart w:id="56" w:name="_Toc3"/>
      <w:r>
        <w:t xml:space="preserve">1.2 </w:t>
      </w:r>
      <w:r>
        <w:t xml:space="preserve">Público </w:t>
      </w:r>
      <w:r>
        <w:t xml:space="preserve">alvo</w:t>
      </w:r>
      <w:r/>
      <w:bookmarkEnd w:id="56"/>
      <w:r/>
      <w:r/>
    </w:p>
    <w:p>
      <w:pPr>
        <w:pBdr/>
        <w:spacing/>
        <w:ind w:firstLine="0"/>
        <w:rPr>
          <w:color w:val="ff0000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850"/>
        <w:rPr>
          <w:highlight w:val="none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320"/>
        <w:pBdr/>
        <w:spacing/>
        <w:ind/>
        <w:rPr/>
      </w:pPr>
      <w:r/>
      <w:bookmarkStart w:id="57" w:name="_Toc4"/>
      <w:r>
        <w:t xml:space="preserve">1.3 </w:t>
      </w:r>
      <w:r>
        <w:t xml:space="preserve">Convenções</w:t>
      </w:r>
      <w:r>
        <w:t xml:space="preserve">, termos e abreviações</w:t>
      </w:r>
      <w:r/>
      <w:bookmarkEnd w:id="57"/>
      <w:r/>
      <w:r/>
    </w:p>
    <w:p>
      <w:pPr>
        <w:pBdr/>
        <w:spacing/>
        <w:ind/>
        <w:rPr/>
      </w:pPr>
      <w:r/>
      <w:r/>
    </w:p>
    <w:p>
      <w:pPr>
        <w:pStyle w:val="1321"/>
        <w:pBdr/>
        <w:spacing/>
        <w:ind/>
        <w:rPr/>
      </w:pPr>
      <w:r/>
      <w:bookmarkStart w:id="58" w:name="_Toc5"/>
      <w:r>
        <w:t xml:space="preserve">1.3.1 </w:t>
      </w:r>
      <w:r>
        <w:t xml:space="preserve">Identificadores</w:t>
      </w:r>
      <w:r/>
      <w:bookmarkEnd w:id="58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511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funcionais:</w:t>
      </w:r>
      <w:r>
        <w:t xml:space="preserve">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511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não funcionais:</w:t>
      </w:r>
      <w:r>
        <w:t xml:space="preserve">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511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classe:</w:t>
      </w:r>
      <w:r>
        <w:t xml:space="preserve">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511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caso de uso:</w:t>
      </w:r>
      <w:r>
        <w:t xml:space="preserve">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511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sequência:</w:t>
      </w:r>
      <w:r>
        <w:t xml:space="preserve">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511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entidade e relacionamento:</w:t>
      </w:r>
      <w:r>
        <w:t xml:space="preserve">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511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unitários:</w:t>
      </w:r>
      <w:r>
        <w:t xml:space="preserve">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511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integração:</w:t>
      </w:r>
      <w:r>
        <w:t xml:space="preserve">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511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performance:</w:t>
      </w:r>
      <w:r>
        <w:t xml:space="preserve">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1321"/>
        <w:pBdr/>
        <w:spacing/>
        <w:ind/>
        <w:rPr/>
      </w:pPr>
      <w:r/>
      <w:bookmarkStart w:id="59" w:name="_Toc6"/>
      <w:r>
        <w:t xml:space="preserve">1.3.2 </w:t>
      </w:r>
      <w:r>
        <w:t xml:space="preserve">Prioridade </w:t>
      </w:r>
      <w:r>
        <w:t xml:space="preserve">dos requisitos</w:t>
      </w:r>
      <w:r/>
      <w:bookmarkEnd w:id="5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Ind w:w="0" w:type="dxa"/>
        <w:tblW w:w="96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  <w:tblStyle w:val="1527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321"/>
        <w:pBdr/>
        <w:spacing/>
        <w:ind/>
        <w:rPr/>
      </w:pPr>
      <w:r/>
      <w:bookmarkStart w:id="60" w:name="_Toc7"/>
      <w:r>
        <w:t xml:space="preserve">1.3.3 </w:t>
      </w:r>
      <w:r>
        <w:t xml:space="preserve">Siglas </w:t>
      </w:r>
      <w:r>
        <w:t xml:space="preserve">e abreviações</w:t>
      </w:r>
      <w:r/>
      <w:bookmarkEnd w:id="60"/>
      <w:r/>
      <w:r/>
    </w:p>
    <w:p>
      <w:pPr>
        <w:pBdr/>
        <w:spacing/>
        <w:ind/>
        <w:rPr/>
      </w:pPr>
      <w:r/>
      <w:r/>
    </w:p>
    <w:tbl>
      <w:tblPr>
        <w:tblInd w:w="0" w:type="dxa"/>
        <w:tblW w:w="958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  <w:tblStyle w:val="1528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3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UF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Unidade Federativa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4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CPF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Cadastro de Pessoa Física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5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CNPJ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Cadastro Nacional de Pessoa Jurídica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6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HTTP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Hypertext Transfer Protocol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320"/>
        <w:pBdr/>
        <w:spacing/>
        <w:ind/>
        <w:rPr/>
      </w:pPr>
      <w:r/>
      <w:bookmarkStart w:id="61" w:name="_Toc8"/>
      <w:r>
        <w:t xml:space="preserve">1.4 </w:t>
      </w:r>
      <w:r>
        <w:t xml:space="preserve">Referências</w:t>
      </w:r>
      <w:r/>
      <w:bookmarkEnd w:id="61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1319"/>
        <w:pBdr/>
        <w:spacing/>
        <w:ind/>
        <w:rPr/>
      </w:pPr>
      <w:r/>
      <w:bookmarkStart w:id="62" w:name="_Toc9"/>
      <w:r>
        <w:t xml:space="preserve">2 DESCRIÇÃO GERAL DO SISTEMA</w:t>
      </w:r>
      <w:bookmarkStart w:id="11" w:name="_gv8ayfytpj2g"/>
      <w:r/>
      <w:bookmarkStart w:id="12" w:name="_pdorabggjkk8"/>
      <w:r/>
      <w:bookmarkEnd w:id="11"/>
      <w:r/>
      <w:bookmarkEnd w:id="12"/>
      <w:r/>
      <w:bookmarkEnd w:id="62"/>
      <w:r/>
      <w:r/>
    </w:p>
    <w:p>
      <w:pPr>
        <w:pBdr/>
        <w:spacing/>
        <w:ind/>
        <w:rPr/>
      </w:pPr>
      <w:r/>
      <w:r/>
    </w:p>
    <w:p>
      <w:pPr>
        <w:pStyle w:val="1320"/>
        <w:pBdr/>
        <w:spacing/>
        <w:ind/>
        <w:rPr/>
      </w:pPr>
      <w:r/>
      <w:bookmarkStart w:id="63" w:name="_Toc10"/>
      <w:r>
        <w:t xml:space="preserve">2.1 Visão geral</w:t>
      </w:r>
      <w:r/>
      <w:bookmarkEnd w:id="6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20"/>
        <w:pBdr/>
        <w:spacing/>
        <w:ind/>
        <w:rPr/>
      </w:pPr>
      <w:r/>
      <w:bookmarkStart w:id="64" w:name="_Toc11"/>
      <w:r>
        <w:t xml:space="preserve">2.2 Usuários</w:t>
      </w:r>
      <w:bookmarkStart w:id="15" w:name="_g9jujms53wwq"/>
      <w:r/>
      <w:bookmarkEnd w:id="15"/>
      <w:r/>
      <w:bookmarkEnd w:id="64"/>
      <w:r/>
      <w:r/>
    </w:p>
    <w:p>
      <w:pPr>
        <w:pBdr/>
        <w:spacing/>
        <w:ind/>
        <w:rPr/>
      </w:pPr>
      <w:r/>
      <w:r/>
    </w:p>
    <w:p>
      <w:pPr>
        <w:pStyle w:val="1511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320"/>
        <w:pBdr/>
        <w:spacing/>
        <w:ind/>
        <w:rPr/>
      </w:pPr>
      <w:r/>
      <w:bookmarkStart w:id="65" w:name="_Toc12"/>
      <w:r>
        <w:t xml:space="preserve">2.3 Benefícios</w:t>
      </w:r>
      <w:r/>
      <w:bookmarkEnd w:id="65"/>
      <w:r/>
      <w:r/>
    </w:p>
    <w:p>
      <w:pPr>
        <w:pBdr/>
        <w:spacing/>
        <w:ind/>
        <w:rPr/>
      </w:pPr>
      <w:r/>
      <w:r/>
    </w:p>
    <w:p>
      <w:pPr>
        <w:pStyle w:val="151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320"/>
        <w:pBdr/>
        <w:spacing/>
        <w:ind/>
        <w:rPr/>
      </w:pPr>
      <w:r/>
      <w:bookmarkStart w:id="66" w:name="_Toc13"/>
      <w:r>
        <w:t xml:space="preserve">2.4 Limitações e restrições</w:t>
      </w:r>
      <w:bookmarkStart w:id="18" w:name="_3obd0f725o94"/>
      <w:r/>
      <w:bookmarkEnd w:id="18"/>
      <w:r/>
      <w:bookmarkEnd w:id="6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front-end do sistema não terá um aplicativo móvel, apenas a versão para navegadores.</w:t>
      </w:r>
      <w:r>
        <w:br w:type="page" w:clear="all"/>
      </w:r>
      <w:r/>
    </w:p>
    <w:p>
      <w:pPr>
        <w:pStyle w:val="1319"/>
        <w:pBdr/>
        <w:spacing/>
        <w:ind/>
        <w:rPr>
          <w:highlight w:val="none"/>
          <w14:ligatures w14:val="none"/>
        </w:rPr>
      </w:pPr>
      <w:r/>
      <w:bookmarkStart w:id="67" w:name="_Toc14"/>
      <w:r>
        <w:t xml:space="preserve">3 </w:t>
      </w:r>
      <w:r>
        <w:t xml:space="preserve">REQUISITOS</w:t>
      </w:r>
      <w:r>
        <w:rPr>
          <w:highlight w:val="none"/>
          <w14:ligatures w14:val="none"/>
        </w:rPr>
      </w:r>
      <w:bookmarkEnd w:id="67"/>
      <w:r/>
      <w:r>
        <w:rPr>
          <w:highlight w:val="none"/>
          <w14:ligatures w14:val="none"/>
        </w:rPr>
      </w:r>
    </w:p>
    <w:p>
      <w:pPr>
        <w:pStyle w:val="1516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320"/>
        <w:pBdr/>
        <w:spacing/>
        <w:ind/>
        <w:rPr>
          <w:highlight w:val="none"/>
        </w:rPr>
      </w:pPr>
      <w:r/>
      <w:bookmarkStart w:id="68" w:name="_Toc15"/>
      <w:r>
        <w:t xml:space="preserve">3.1 Requisitos Funcionais (RF)</w:t>
      </w:r>
      <w:r>
        <w:rPr>
          <w:highlight w:val="none"/>
        </w:rPr>
      </w:r>
      <w:bookmarkEnd w:id="68"/>
      <w:r/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21"/>
        <w:pBdr/>
        <w:spacing/>
        <w:ind/>
        <w:rPr>
          <w14:ligatures w14:val="none"/>
        </w:rPr>
      </w:pPr>
      <w:r/>
      <w:bookmarkStart w:id="69" w:name="_Toc16"/>
      <w:r>
        <w:t xml:space="preserve">3.1.1 </w:t>
      </w:r>
      <w:r>
        <w:t xml:space="preserve">Back-end - Usuários</w:t>
      </w:r>
      <w:r>
        <w:rPr>
          <w14:ligatures w14:val="none"/>
        </w:rPr>
      </w:r>
      <w:bookmarkEnd w:id="69"/>
      <w:r/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highlight w:val="none"/>
          <w14:ligatures w14:val="none"/>
        </w:rPr>
      </w:pPr>
      <w:r/>
      <w:bookmarkStart w:id="70" w:name="_Toc17"/>
      <w:r>
        <w:t xml:space="preserve">3.1.1</w:t>
      </w:r>
      <w:r>
        <w:t xml:space="preserve">.</w:t>
      </w:r>
      <w:r>
        <w:t xml:space="preserve">1 [RF001.01] O</w:t>
      </w:r>
      <w:r>
        <w:t xml:space="preserve"> sistema deve permitir o cadastro de usuários</w:t>
      </w:r>
      <w:r>
        <w:rPr>
          <w:highlight w:val="none"/>
          <w14:ligatures w14:val="none"/>
        </w:rPr>
      </w:r>
      <w:bookmarkEnd w:id="70"/>
      <w:r/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  <w:highlight w:val="none"/>
        </w:rPr>
      </w:pPr>
      <w:r/>
      <w:bookmarkStart w:id="71" w:name="_Toc18"/>
      <w:r>
        <w:t xml:space="preserve">3.1.1.2 [RF001.02] O </w:t>
      </w:r>
      <w:r>
        <w:rPr>
          <w:lang w:val="undefined"/>
        </w:rPr>
        <w:t xml:space="preserve">sistema </w:t>
      </w:r>
      <w:r>
        <w:t xml:space="preserve">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bookmarkEnd w:id="71"/>
      <w:r/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72" w:name="_Toc19"/>
      <w:r>
        <w:t xml:space="preserve">3.1.1.3 [RF001.03] O </w:t>
      </w:r>
      <w:r>
        <w:rPr>
          <w:lang w:val="undefined"/>
        </w:rPr>
        <w:t xml:space="preserve">sistema </w:t>
      </w:r>
      <w:r>
        <w:t xml:space="preserve">deve permitir a alteração de usuários cadastrados</w:t>
      </w:r>
      <w:r>
        <w:rPr>
          <w:color w:val="ff0000"/>
        </w:rPr>
      </w:r>
      <w:bookmarkEnd w:id="72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73" w:name="_Toc20"/>
      <w:r>
        <w:t xml:space="preserve">3.1.1.4 [RF001.04] </w:t>
      </w:r>
      <w:r>
        <w:rPr>
          <w:color w:val="000000"/>
        </w:rPr>
        <w:t xml:space="preserve">O </w:t>
      </w:r>
      <w:r>
        <w:rPr>
          <w:lang w:val="undefined"/>
        </w:rPr>
        <w:t xml:space="preserve">sistema </w:t>
      </w:r>
      <w:r>
        <w:rPr>
          <w:color w:val="000000"/>
        </w:rPr>
        <w:t xml:space="preserve">deve ter perfis de usuários</w:t>
      </w:r>
      <w:r>
        <w:rPr>
          <w:color w:val="ff0000"/>
        </w:rPr>
      </w:r>
      <w:bookmarkEnd w:id="73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74" w:name="_Toc21"/>
      <w:r>
        <w:t xml:space="preserve">3.1.1.5 [RF001.05] </w:t>
      </w:r>
      <w:r>
        <w:rPr>
          <w:color w:val="000000"/>
        </w:rPr>
        <w:t xml:space="preserve">O </w:t>
      </w:r>
      <w:r>
        <w:rPr>
          <w:lang w:val="undefined"/>
        </w:rPr>
        <w:t xml:space="preserve">sistema </w:t>
      </w:r>
      <w:r>
        <w:rPr>
          <w:color w:val="000000"/>
        </w:rPr>
        <w:t xml:space="preserve">deve autenticar usuários</w:t>
      </w:r>
      <w:r>
        <w:rPr>
          <w:color w:val="ff0000"/>
        </w:rPr>
      </w:r>
      <w:bookmarkEnd w:id="74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75" w:name="_Toc22"/>
      <w:r>
        <w:t xml:space="preserve">3.1.1.6 [RF001.06] </w:t>
      </w:r>
      <w:r>
        <w:rPr>
          <w:color w:val="000000"/>
        </w:rPr>
        <w:t xml:space="preserve">O </w:t>
      </w:r>
      <w:r>
        <w:rPr>
          <w:lang w:val="undefined"/>
        </w:rPr>
        <w:t xml:space="preserve">sistema </w:t>
      </w:r>
      <w:r>
        <w:rPr>
          <w:color w:val="000000"/>
        </w:rPr>
        <w:t xml:space="preserve">deve autorizar usuários</w:t>
      </w:r>
      <w:r>
        <w:rPr>
          <w:color w:val="ff0000"/>
        </w:rPr>
      </w:r>
      <w:bookmarkEnd w:id="75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1321"/>
        <w:pBdr/>
        <w:spacing/>
        <w:ind/>
        <w:rPr>
          <w:color w:val="000000" w:themeColor="text1"/>
        </w:rPr>
      </w:pPr>
      <w:r/>
      <w:bookmarkStart w:id="76" w:name="_Toc23"/>
      <w:r>
        <w:rPr>
          <w:color w:val="000000" w:themeColor="text1"/>
        </w:rPr>
        <w:t xml:space="preserve">3.1</w:t>
      </w:r>
      <w:r>
        <w:rPr>
          <w:color w:val="000000" w:themeColor="text1"/>
        </w:rPr>
        <w:t xml:space="preserve">.2 Back-end - Empresa</w:t>
      </w:r>
      <w:r>
        <w:rPr>
          <w:color w:val="000000" w:themeColor="text1"/>
        </w:rPr>
      </w:r>
      <w:bookmarkEnd w:id="76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000000" w:themeColor="text1"/>
        </w:rPr>
      </w:pPr>
      <w:r/>
      <w:bookmarkStart w:id="77" w:name="_Toc24"/>
      <w:r>
        <w:rPr>
          <w:color w:val="000000" w:themeColor="text1"/>
        </w:rPr>
        <w:t xml:space="preserve">3.1.2.1 </w:t>
      </w:r>
      <w:r>
        <w:t xml:space="preserve">[RF002.01] </w:t>
      </w:r>
      <w:r>
        <w:rPr>
          <w:color w:val="000000" w:themeColor="text1"/>
        </w:rPr>
        <w:t xml:space="preserve">O </w:t>
      </w:r>
      <w:r>
        <w:rPr>
          <w:lang w:val="undefined"/>
        </w:rPr>
        <w:t xml:space="preserve">sistema </w:t>
      </w:r>
      <w:r>
        <w:rPr>
          <w:color w:val="000000" w:themeColor="text1"/>
        </w:rPr>
        <w:t xml:space="preserve">deve permitir o cadastro de empresa</w:t>
      </w:r>
      <w:r>
        <w:rPr>
          <w:color w:val="000000" w:themeColor="text1"/>
        </w:rPr>
      </w:r>
      <w:bookmarkEnd w:id="77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>
        <w:rPr>
          <w:b/>
        </w:rPr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o cadastro da empresa que irá usar o sistema com as informações conforme diagrama de classe </w:t>
      </w:r>
      <w:r>
        <w:rPr>
          <w:b/>
          <w:bCs/>
        </w:rPr>
        <w:t xml:space="preserve">DC002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000000" w:themeColor="text1"/>
        </w:rPr>
      </w:pPr>
      <w:r/>
      <w:bookmarkStart w:id="78" w:name="_Toc25"/>
      <w:r>
        <w:rPr>
          <w:color w:val="000000" w:themeColor="text1"/>
        </w:rPr>
        <w:t xml:space="preserve">3.1.2.2 </w:t>
      </w:r>
      <w:r>
        <w:t xml:space="preserve">[RF002.02] </w:t>
      </w:r>
      <w:r>
        <w:rPr>
          <w:color w:val="000000" w:themeColor="text1"/>
        </w:rPr>
        <w:t xml:space="preserve">O </w:t>
      </w:r>
      <w:r>
        <w:rPr>
          <w:lang w:val="undefined"/>
        </w:rPr>
        <w:t xml:space="preserve">sistema </w:t>
      </w:r>
      <w:r>
        <w:rPr>
          <w:color w:val="000000" w:themeColor="text1"/>
        </w:rPr>
        <w:t xml:space="preserve">deve consultar a empresa cadastrada</w:t>
      </w:r>
      <w:r>
        <w:rPr>
          <w:color w:val="000000" w:themeColor="text1"/>
        </w:rPr>
      </w:r>
      <w:bookmarkEnd w:id="78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consultar a empresa cadastrada assim que entrar na tela de cadastro de empresa.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000000" w:themeColor="text1"/>
        </w:rPr>
      </w:pPr>
      <w:r/>
      <w:bookmarkStart w:id="79" w:name="_Toc26"/>
      <w:r>
        <w:rPr>
          <w:color w:val="000000" w:themeColor="text1"/>
        </w:rPr>
        <w:t xml:space="preserve">3.1.2.3</w:t>
      </w:r>
      <w:r>
        <w:rPr>
          <w:color w:val="000000" w:themeColor="text1"/>
        </w:rPr>
        <w:t xml:space="preserve"> </w:t>
      </w:r>
      <w:r>
        <w:t xml:space="preserve">[RF002.03]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</w:t>
      </w:r>
      <w:r>
        <w:rPr>
          <w:lang w:val="undefined"/>
        </w:rPr>
        <w:t xml:space="preserve">sistema </w:t>
      </w:r>
      <w:r>
        <w:rPr>
          <w:color w:val="000000" w:themeColor="text1"/>
        </w:rPr>
        <w:t xml:space="preserve">deve permitir a alteração da empresa cadastrada</w:t>
      </w:r>
      <w:r>
        <w:rPr>
          <w:color w:val="000000" w:themeColor="text1"/>
        </w:rPr>
      </w:r>
      <w:bookmarkEnd w:id="79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a alteração dos dados da empresa cadastrada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320"/>
        <w:pBdr/>
        <w:spacing/>
        <w:ind/>
        <w:rPr/>
      </w:pPr>
      <w:r/>
      <w:bookmarkStart w:id="80" w:name="_Toc27"/>
      <w:r>
        <w:t xml:space="preserve">3.2 Requisitos Não Funcionais (RNF)</w:t>
      </w:r>
      <w:r/>
      <w:bookmarkEnd w:id="80"/>
      <w:r/>
      <w:r/>
    </w:p>
    <w:p>
      <w:pPr>
        <w:pBdr/>
        <w:spacing/>
        <w:ind/>
        <w:rPr/>
      </w:pPr>
      <w:r/>
      <w:r/>
    </w:p>
    <w:p>
      <w:pPr>
        <w:pStyle w:val="1321"/>
        <w:pBdr/>
        <w:spacing/>
        <w:ind/>
        <w:rPr/>
      </w:pPr>
      <w:r/>
      <w:bookmarkStart w:id="81" w:name="_Toc28"/>
      <w:r>
        <w:t xml:space="preserve">3.2.1 Back</w:t>
      </w:r>
      <w:r>
        <w:t xml:space="preserve">-</w:t>
      </w:r>
      <w:r>
        <w:t xml:space="preserve">end</w:t>
      </w:r>
      <w:r/>
      <w:bookmarkEnd w:id="81"/>
      <w:r/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82" w:name="_Toc29"/>
      <w:r>
        <w:t xml:space="preserve">3.2.1.1 [RNF001.01] </w:t>
      </w:r>
      <w:r>
        <w:rPr>
          <w:lang w:val="undefined"/>
        </w:rPr>
        <w:t xml:space="preserve">Linguagem </w:t>
      </w:r>
      <w:r>
        <w:t xml:space="preserve">de programação</w:t>
      </w:r>
      <w:r>
        <w:rPr>
          <w:color w:val="ff0000"/>
        </w:rPr>
      </w:r>
      <w:bookmarkEnd w:id="82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83" w:name="_Toc30"/>
      <w:r>
        <w:t xml:space="preserve">3.2.1.2 [RNF001.02] </w:t>
      </w:r>
      <w:r>
        <w:rPr>
          <w:lang w:val="undefined"/>
        </w:rPr>
        <w:t xml:space="preserve">Gerenciador </w:t>
      </w:r>
      <w:r>
        <w:t xml:space="preserve">de dependências</w:t>
      </w:r>
      <w:r>
        <w:rPr>
          <w:color w:val="ff0000"/>
        </w:rPr>
      </w:r>
      <w:bookmarkEnd w:id="83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84" w:name="_Toc31"/>
      <w:r>
        <w:t xml:space="preserve">3.2.1.3 [RNF001.</w:t>
      </w:r>
      <w:r>
        <w:rPr>
          <w:lang w:val="undefined"/>
        </w:rPr>
        <w:t xml:space="preserve">03</w:t>
      </w:r>
      <w:r>
        <w:t xml:space="preserve">] Framework</w:t>
      </w:r>
      <w:r>
        <w:rPr>
          <w:color w:val="ff0000"/>
        </w:rPr>
      </w:r>
      <w:bookmarkEnd w:id="84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framework Spring  na versão 3.3.3, utilizando dos seguintes projetos:</w:t>
      </w:r>
      <w:r/>
    </w:p>
    <w:p>
      <w:pPr>
        <w:pStyle w:val="1511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511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511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511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511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511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511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511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511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511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85" w:name="_Toc32"/>
      <w:r>
        <w:t xml:space="preserve">3.2.1.4 [RNF001</w:t>
      </w:r>
      <w:r>
        <w:rPr>
          <w:lang w:val="undefined" w:bidi="undefined"/>
        </w:rPr>
      </w:r>
      <w:r>
        <w:t xml:space="preserve">.04] Arquitetura</w:t>
      </w:r>
      <w:r>
        <w:rPr>
          <w:color w:val="ff0000"/>
        </w:rPr>
      </w:r>
      <w:bookmarkEnd w:id="85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/>
      </w:pPr>
      <w:r/>
      <w:bookmarkStart w:id="86" w:name="_Toc33"/>
      <w:r>
        <w:t xml:space="preserve">3.2.1.5 [RNF001</w:t>
      </w:r>
      <w:r>
        <w:rPr>
          <w:lang w:val="undefined" w:bidi="undefined"/>
        </w:rPr>
      </w:r>
      <w:r>
        <w:t xml:space="preserve">.05] </w:t>
      </w:r>
      <w:r>
        <w:rPr>
          <w:color w:val="000000" w:themeColor="text1"/>
        </w:rPr>
        <w:t xml:space="preserve">Mensagens</w:t>
      </w:r>
      <w:bookmarkEnd w:id="86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000000" w:themeColor="text1"/>
        </w:rPr>
      </w:pPr>
      <w:r/>
      <w:bookmarkStart w:id="87" w:name="_Toc34"/>
      <w:r>
        <w:t xml:space="preserve">3.2.1.6 [RNF001</w:t>
      </w:r>
      <w:r>
        <w:rPr>
          <w:lang w:val="undefined" w:bidi="undefined"/>
        </w:rPr>
      </w:r>
      <w:r>
        <w:t xml:space="preserve">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bookmarkEnd w:id="87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000000" w:themeColor="text1"/>
        </w:rPr>
      </w:pPr>
      <w:r/>
      <w:bookmarkStart w:id="88" w:name="_Toc35"/>
      <w:r>
        <w:t xml:space="preserve">3.2.1.7 [RNF001</w:t>
      </w:r>
      <w:r>
        <w:rPr>
          <w:lang w:val="undefined" w:bidi="undefined"/>
        </w:rPr>
      </w:r>
      <w:r>
        <w:t xml:space="preserve">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bookmarkEnd w:id="88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1321"/>
        <w:pBdr/>
        <w:spacing/>
        <w:ind/>
        <w:rPr>
          <w14:ligatures w14:val="none"/>
        </w:rPr>
      </w:pPr>
      <w:r/>
      <w:bookmarkStart w:id="89" w:name="_Toc36"/>
      <w:r>
        <w:t xml:space="preserve">3.2.2 </w:t>
      </w:r>
      <w:r>
        <w:t xml:space="preserve">Front-end </w:t>
      </w:r>
      <w:r>
        <w:rPr>
          <w14:ligatures w14:val="none"/>
        </w:rPr>
      </w:r>
      <w:bookmarkEnd w:id="89"/>
      <w:r/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90" w:name="_Toc37"/>
      <w:r>
        <w:t xml:space="preserve">3.2.2.1 [</w:t>
      </w:r>
      <w:r>
        <w:rPr>
          <w:lang w:val="undefined"/>
        </w:rPr>
        <w:t xml:space="preserve">RNF002</w:t>
      </w:r>
      <w:r>
        <w:t xml:space="preserve">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bookmarkEnd w:id="90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21"/>
        <w:pBdr/>
        <w:spacing/>
        <w:ind/>
        <w:rPr>
          <w:highlight w:val="none"/>
        </w:rPr>
      </w:pPr>
      <w:r/>
      <w:bookmarkStart w:id="91" w:name="_Toc38"/>
      <w:r>
        <w:rPr>
          <w:highlight w:val="none"/>
        </w:rPr>
        <w:t xml:space="preserve">3.2.3 Versionamento</w:t>
      </w:r>
      <w:r>
        <w:rPr>
          <w:highlight w:val="none"/>
        </w:rPr>
      </w:r>
      <w:bookmarkEnd w:id="91"/>
      <w:r/>
      <w:r>
        <w:rPr>
          <w:highlight w:val="none"/>
        </w:rPr>
      </w:r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22"/>
        <w:pBdr/>
        <w:spacing/>
        <w:ind/>
        <w:rPr>
          <w:highlight w:val="none"/>
        </w:rPr>
      </w:pPr>
      <w:r/>
      <w:bookmarkStart w:id="92" w:name="_Toc39"/>
      <w:r>
        <w:rPr>
          <w:highlight w:val="none"/>
        </w:rPr>
        <w:t xml:space="preserve">3.2.3.1 [</w:t>
      </w:r>
      <w:r>
        <w:rPr>
          <w:lang w:val="undefined"/>
        </w:rPr>
        <w:t xml:space="preserve">RNF003</w:t>
      </w:r>
      <w:r>
        <w:rPr>
          <w:highlight w:val="none"/>
        </w:rPr>
        <w:t xml:space="preserve">.01] Git</w:t>
      </w:r>
      <w:r>
        <w:rPr>
          <w:highlight w:val="none"/>
        </w:rPr>
      </w:r>
      <w:bookmarkEnd w:id="92"/>
      <w:r/>
      <w:r>
        <w:rPr>
          <w:highlight w:val="none"/>
        </w:rPr>
      </w:r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highlight w:val="none"/>
        </w:rPr>
      </w:pPr>
      <w:r/>
      <w:bookmarkStart w:id="93" w:name="_Toc40"/>
      <w:r>
        <w:rPr>
          <w:highlight w:val="none"/>
        </w:rPr>
        <w:t xml:space="preserve">3.2.3.2 [</w:t>
      </w:r>
      <w:r>
        <w:rPr>
          <w:lang w:val="undefined"/>
        </w:rPr>
        <w:t xml:space="preserve">RNF003</w:t>
      </w:r>
      <w:r>
        <w:rPr>
          <w:highlight w:val="none"/>
        </w:rPr>
        <w:t xml:space="preserve">.02] Git</w:t>
      </w:r>
      <w:r>
        <w:rPr>
          <w:highlight w:val="none"/>
        </w:rPr>
        <w:t xml:space="preserve"> Flow</w:t>
      </w:r>
      <w:r>
        <w:rPr>
          <w:highlight w:val="none"/>
        </w:rPr>
      </w:r>
      <w:bookmarkEnd w:id="93"/>
      <w:r/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51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Main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51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Develop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  <w:r/>
    </w:p>
    <w:p>
      <w:pPr>
        <w:pStyle w:val="151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Feature:</w:t>
      </w:r>
      <w:r>
        <w:rPr>
          <w:highlight w:val="none"/>
        </w:rPr>
        <w:t xml:space="preserve">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  <w:r/>
    </w:p>
    <w:p>
      <w:pPr>
        <w:pStyle w:val="151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Release:</w:t>
      </w:r>
      <w:r>
        <w:rPr>
          <w:highlight w:val="none"/>
        </w:rPr>
        <w:t xml:space="preserve">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  <w:r/>
    </w:p>
    <w:p>
      <w:pPr>
        <w:pStyle w:val="151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Hotfix:</w:t>
      </w:r>
      <w:r>
        <w:rPr>
          <w:highlight w:val="none"/>
        </w:rPr>
        <w:t xml:space="preserve">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/>
      <w:r/>
    </w:p>
    <w:p>
      <w:pPr>
        <w:pStyle w:val="1322"/>
        <w:pBdr/>
        <w:spacing/>
        <w:ind/>
        <w:rPr>
          <w:highlight w:val="none"/>
        </w:rPr>
      </w:pPr>
      <w:r/>
      <w:bookmarkStart w:id="94" w:name="_Toc41"/>
      <w:r>
        <w:rPr>
          <w:highlight w:val="none"/>
        </w:rPr>
        <w:t xml:space="preserve">3.2.3.3 [</w:t>
      </w:r>
      <w:r>
        <w:rPr>
          <w:lang w:val="undefined"/>
        </w:rPr>
        <w:t xml:space="preserve">RNF003</w:t>
      </w:r>
      <w:r>
        <w:rPr>
          <w:highlight w:val="none"/>
        </w:rPr>
        <w:t xml:space="preserve">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bookmarkEnd w:id="94"/>
      <w:r/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51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51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51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51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51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51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51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51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51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51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51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320"/>
        <w:pBdr/>
        <w:spacing/>
        <w:ind/>
        <w:rPr/>
      </w:pPr>
      <w:r/>
      <w:bookmarkStart w:id="95" w:name="_Toc42"/>
      <w:r>
        <w:t xml:space="preserve">3.3 Regras de Negócio (RN)</w:t>
      </w:r>
      <w:bookmarkStart w:id="26" w:name="_fyrqiy4gzuq3"/>
      <w:r/>
      <w:bookmarkEnd w:id="26"/>
      <w:r/>
      <w:bookmarkEnd w:id="95"/>
      <w:r/>
      <w:r/>
    </w:p>
    <w:p>
      <w:pPr>
        <w:pBdr/>
        <w:spacing/>
        <w:ind/>
        <w:rPr/>
      </w:pPr>
      <w:r/>
      <w:r/>
    </w:p>
    <w:p>
      <w:pPr>
        <w:pStyle w:val="1321"/>
        <w:pBdr/>
        <w:spacing/>
        <w:ind/>
        <w:rPr/>
      </w:pPr>
      <w:r/>
      <w:bookmarkStart w:id="96" w:name="_Toc43"/>
      <w:r>
        <w:t xml:space="preserve">3.3.1 Usuário</w:t>
      </w:r>
      <w:r/>
      <w:bookmarkEnd w:id="96"/>
      <w:r/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97" w:name="_Toc44"/>
      <w:r>
        <w:t xml:space="preserve">3.3.1.1 [RN001.01] O nome do </w:t>
      </w:r>
      <w:r>
        <w:rPr>
          <w:lang w:val="undefined"/>
        </w:rPr>
        <w:t xml:space="preserve">usuário </w:t>
      </w:r>
      <w:r>
        <w:t xml:space="preserve">deve ter entre 4 e 32 caracteres</w:t>
      </w:r>
      <w:r>
        <w:rPr>
          <w:color w:val="ff0000"/>
        </w:rPr>
      </w:r>
      <w:bookmarkEnd w:id="97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"</w:t>
      </w:r>
      <w:r>
        <w:t xml:space="preserve">O nome deve ter entre 4 e 32 caracteres</w:t>
      </w:r>
      <w:r>
        <w:t xml:space="preserve">".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98" w:name="_Toc45"/>
      <w:r>
        <w:t xml:space="preserve">3.3.1.2 [RN001.02] O nome do </w:t>
      </w:r>
      <w:r>
        <w:rPr>
          <w:lang w:val="undefined"/>
        </w:rPr>
        <w:t xml:space="preserve">usuário </w:t>
      </w:r>
      <w:r>
        <w:t xml:space="preserve">não deve conter apenas espaços em branco</w:t>
      </w:r>
      <w:r>
        <w:rPr>
          <w:color w:val="ff0000"/>
        </w:rPr>
      </w:r>
      <w:bookmarkEnd w:id="98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"</w:t>
      </w:r>
      <w:r>
        <w:t xml:space="preserve">Nome não informado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99" w:name="_Toc46"/>
      <w:r>
        <w:t xml:space="preserve">3.3.1.3 [RN001.03] O nome do </w:t>
      </w:r>
      <w:r>
        <w:rPr>
          <w:lang w:val="undefined" w:bidi="undefined"/>
        </w:rPr>
      </w:r>
      <w:r>
        <w:t xml:space="preserve">usuário não deve conter apenas números</w:t>
      </w:r>
      <w:r>
        <w:rPr>
          <w:color w:val="ff0000"/>
        </w:rPr>
      </w:r>
      <w:bookmarkEnd w:id="99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"</w:t>
      </w:r>
      <w:r>
        <w:t xml:space="preserve">O nome não pode conter apenas números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100" w:name="_Toc47"/>
      <w:r>
        <w:t xml:space="preserve">3.3.1.4 [RN001.04] O login do </w:t>
      </w:r>
      <w:r>
        <w:rPr>
          <w:lang w:val="undefined"/>
        </w:rPr>
        <w:t xml:space="preserve">usuário </w:t>
      </w:r>
      <w:r>
        <w:t xml:space="preserve">deve ter entre 4 e 32 caracteres</w:t>
      </w:r>
      <w:r>
        <w:rPr>
          <w:color w:val="ff0000"/>
        </w:rPr>
      </w:r>
      <w:bookmarkEnd w:id="100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"</w:t>
      </w:r>
      <w:r>
        <w:t xml:space="preserve">O login deve ter entre 4 e 32 caracteres</w:t>
      </w:r>
      <w:r>
        <w:t xml:space="preserve">".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101" w:name="_Toc48"/>
      <w:r>
        <w:t xml:space="preserve">3.3.1.5 [RN001.05] O login do </w:t>
      </w:r>
      <w:r>
        <w:rPr>
          <w:lang w:val="undefined"/>
        </w:rPr>
        <w:t xml:space="preserve">usuário </w:t>
      </w:r>
      <w:r>
        <w:t xml:space="preserve">não deve conter espaços em branco</w:t>
      </w:r>
      <w:r>
        <w:rPr>
          <w:color w:val="ff0000"/>
        </w:rPr>
      </w:r>
      <w:bookmarkEnd w:id="101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"</w:t>
      </w:r>
      <w:r>
        <w:t xml:space="preserve">Login não informado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102" w:name="_Toc49"/>
      <w:r>
        <w:t xml:space="preserve">3.3.1.6 [RN001.06] O login do </w:t>
      </w:r>
      <w:r>
        <w:rPr>
          <w:lang w:val="undefined"/>
        </w:rPr>
        <w:t xml:space="preserve">usuário </w:t>
      </w:r>
      <w:r>
        <w:t xml:space="preserve">não deve conter apenas números</w:t>
      </w:r>
      <w:r>
        <w:rPr>
          <w:color w:val="ff0000"/>
        </w:rPr>
      </w:r>
      <w:bookmarkEnd w:id="102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"</w:t>
      </w:r>
      <w:r>
        <w:t xml:space="preserve">O login não pode conter apenas números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000000" w:themeColor="text1"/>
        </w:rPr>
      </w:pPr>
      <w:r/>
      <w:bookmarkStart w:id="103" w:name="_Toc50"/>
      <w:r>
        <w:rPr>
          <w:color w:val="000000" w:themeColor="text1"/>
        </w:rPr>
        <w:t xml:space="preserve">3.3.1.7 [RN001.07] O sistema </w:t>
      </w:r>
      <w:r>
        <w:rPr>
          <w:lang w:val="undefined"/>
        </w:rPr>
        <w:t xml:space="preserve">não </w:t>
      </w:r>
      <w:r>
        <w:rPr>
          <w:color w:val="000000" w:themeColor="text1"/>
        </w:rPr>
        <w:t xml:space="preserve">deve permitir duplicação de login de usuário</w:t>
      </w:r>
      <w:r>
        <w:rPr>
          <w:color w:val="000000" w:themeColor="text1"/>
        </w:rPr>
      </w:r>
      <w:bookmarkEnd w:id="103"/>
      <w:r/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"Login já cadastrado".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04" w:name="_Toc51"/>
      <w:r>
        <w:rPr>
          <w:color w:val="000000" w:themeColor="text1"/>
        </w:rPr>
        <w:t xml:space="preserve">3.3.1.8 [RN001.08] O sistema </w:t>
      </w:r>
      <w:r>
        <w:rPr>
          <w:lang w:val="undefined"/>
        </w:rPr>
        <w:t xml:space="preserve">não </w:t>
      </w:r>
      <w:r>
        <w:rPr>
          <w:color w:val="000000" w:themeColor="text1"/>
        </w:rPr>
        <w:t xml:space="preserve">deve permitir edição de login de usuário</w:t>
      </w:r>
      <w:r>
        <w:rPr>
          <w:color w:val="000000" w:themeColor="text1"/>
        </w:rPr>
      </w:r>
      <w:bookmarkEnd w:id="104"/>
      <w:r/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color w:val="ff0000"/>
        </w:rPr>
      </w:pPr>
      <w:r/>
      <w:bookmarkStart w:id="105" w:name="_Toc52"/>
      <w:r>
        <w:t xml:space="preserve">3.3.1.9 [RN001.09] A senha do </w:t>
      </w:r>
      <w:r>
        <w:rPr>
          <w:lang w:val="undefined"/>
        </w:rPr>
        <w:t xml:space="preserve">usuário </w:t>
      </w:r>
      <w:r>
        <w:t xml:space="preserve">deve ter entre 4 e 32 caracteres</w:t>
      </w:r>
      <w:r>
        <w:rPr>
          <w:color w:val="ff0000"/>
        </w:rPr>
      </w:r>
      <w:bookmarkEnd w:id="105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"A senha deve ter entre 4 e 32 caracteres".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/>
      </w:pPr>
      <w:r/>
      <w:bookmarkStart w:id="106" w:name="_Toc53"/>
      <w:r>
        <w:t xml:space="preserve">3.3.1.10 [RN001.10] A senha do</w:t>
      </w:r>
      <w:r>
        <w:rPr>
          <w:lang w:val="undefined" w:bidi="undefined"/>
        </w:rPr>
      </w:r>
      <w:r>
        <w:t xml:space="preserve"> usuário não deve conter apenas espaços em branco</w:t>
      </w:r>
      <w:bookmarkEnd w:id="106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"</w:t>
      </w:r>
      <w:r>
        <w:t xml:space="preserve">A senha não pode estar em branco</w:t>
      </w:r>
      <w:r>
        <w:t xml:space="preserve">".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/>
      </w:pPr>
      <w:r/>
      <w:bookmarkStart w:id="107" w:name="_Toc54"/>
      <w:r>
        <w:t xml:space="preserve">3.3.1.11 [RN001.11] O telefone do </w:t>
      </w:r>
      <w:r>
        <w:rPr>
          <w:lang w:val="undefined" w:bidi="undefined"/>
        </w:rPr>
      </w:r>
      <w:r>
        <w:t xml:space="preserve">usuário deve ser válido</w:t>
      </w:r>
      <w:bookmarkEnd w:id="107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"Telefone inválido".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/>
      </w:pPr>
      <w:r/>
      <w:bookmarkStart w:id="108" w:name="_Toc55"/>
      <w:r>
        <w:t xml:space="preserve">3.3.1.12 [RN001.12] O e-mail </w:t>
      </w:r>
      <w:r>
        <w:rPr>
          <w:lang w:val="undefined"/>
        </w:rPr>
        <w:t xml:space="preserve">do </w:t>
      </w:r>
      <w:r>
        <w:t xml:space="preserve">usuário deve ser válido</w:t>
      </w:r>
      <w:bookmarkEnd w:id="108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"E-mail inválido".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/>
      </w:pPr>
      <w:r/>
      <w:bookmarkStart w:id="109" w:name="_Toc56"/>
      <w:r>
        <w:t xml:space="preserve">3.3.1.13 [RN001.13] O sistema </w:t>
      </w:r>
      <w:r>
        <w:rPr>
          <w:lang w:val="undefined" w:bidi="undefined"/>
        </w:rPr>
      </w:r>
      <w:r>
        <w:t xml:space="preserve">não deve permitir a duplicação de e-mail</w:t>
      </w:r>
      <w:bookmarkEnd w:id="109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"</w:t>
      </w:r>
      <w:r>
        <w:t xml:space="preserve">E-mail já cadastrado</w:t>
      </w:r>
      <w:r>
        <w:t xml:space="preserve">".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/>
      </w:pPr>
      <w:r/>
      <w:bookmarkStart w:id="110" w:name="_Toc57"/>
      <w:r>
        <w:t xml:space="preserve">3.3.1.13 [RN001.14] Status do </w:t>
      </w:r>
      <w:r>
        <w:rPr>
          <w:lang w:val="undefined"/>
        </w:rPr>
        <w:t xml:space="preserve">usuário</w:t>
      </w:r>
      <w:bookmarkEnd w:id="110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511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511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511"/>
        <w:pBdr/>
        <w:spacing/>
        <w:ind/>
        <w:rPr/>
      </w:pPr>
      <w:r/>
      <w:r/>
    </w:p>
    <w:p>
      <w:pPr>
        <w:pStyle w:val="1322"/>
        <w:pBdr/>
        <w:spacing/>
        <w:ind/>
        <w:rPr/>
      </w:pPr>
      <w:r/>
      <w:bookmarkStart w:id="111" w:name="_Toc58"/>
      <w:r>
        <w:t xml:space="preserve">3.3.1.14 [RN001.15] Status </w:t>
      </w:r>
      <w:r>
        <w:rPr>
          <w:lang w:val="undefined"/>
        </w:rPr>
        <w:t xml:space="preserve">inicial </w:t>
      </w:r>
      <w:r>
        <w:t xml:space="preserve">do usuário</w:t>
      </w:r>
      <w:bookmarkEnd w:id="111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/>
      </w:pPr>
      <w:r/>
      <w:bookmarkStart w:id="112" w:name="_Toc59"/>
      <w:r>
        <w:t xml:space="preserve">3.3.1.15 [RN001.16] Perfil do </w:t>
      </w:r>
      <w:r>
        <w:rPr>
          <w:lang w:val="undefined" w:bidi="undefined"/>
        </w:rPr>
      </w:r>
      <w:r>
        <w:t xml:space="preserve">usuário</w:t>
      </w:r>
      <w:bookmarkEnd w:id="112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511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ADMIN:</w:t>
      </w:r>
      <w:r>
        <w:t xml:space="preserve"> Usuários com esse perfil tem acesso livre a todo o sistema.</w:t>
      </w:r>
      <w:r/>
    </w:p>
    <w:p>
      <w:pPr>
        <w:pStyle w:val="1511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COMPRADOR:</w:t>
      </w:r>
      <w:r>
        <w:t xml:space="preserve"> Usuários com esse perfil tem acesso as seguintes operações do sistema:</w:t>
      </w:r>
      <w:r/>
    </w:p>
    <w:p>
      <w:pPr>
        <w:pStyle w:val="1511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511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511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511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511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511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511"/>
        <w:numPr>
          <w:ilvl w:val="0"/>
          <w:numId w:val="12"/>
        </w:numPr>
        <w:pBdr/>
        <w:spacing/>
        <w:ind/>
        <w:rPr/>
      </w:pPr>
      <w:r>
        <w:rPr>
          <w:b/>
          <w:bCs/>
          <w:highlight w:val="none"/>
        </w:rPr>
        <w:t xml:space="preserve">FINANCEIRO:</w:t>
      </w:r>
      <w:r>
        <w:rPr>
          <w:highlight w:val="none"/>
        </w:rPr>
        <w:t xml:space="preserve">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511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511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OPERADOR:</w:t>
      </w:r>
      <w:r>
        <w:t xml:space="preserve"> Usuários com esse perfil tem acesso as seguintes operações do sistema:</w:t>
      </w:r>
      <w:r/>
    </w:p>
    <w:p>
      <w:pPr>
        <w:pStyle w:val="1511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21"/>
        <w:pBdr/>
        <w:spacing/>
        <w:ind/>
        <w:rPr/>
      </w:pPr>
      <w:r/>
      <w:bookmarkStart w:id="113" w:name="_Toc60"/>
      <w:r>
        <w:t xml:space="preserve">3.3.2 Empresa</w:t>
      </w:r>
      <w:bookmarkEnd w:id="113"/>
      <w:r/>
      <w:r/>
    </w:p>
    <w:p>
      <w:pPr>
        <w:pStyle w:val="1516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322"/>
        <w:pBdr/>
        <w:spacing/>
        <w:ind/>
        <w:rPr>
          <w:highlight w:val="none"/>
        </w:rPr>
      </w:pPr>
      <w:r/>
      <w:bookmarkStart w:id="114" w:name="_Toc61"/>
      <w:r>
        <w:t xml:space="preserve">3.3.2.1 [</w:t>
      </w:r>
      <w:r>
        <w:rPr>
          <w:lang w:val="undefined"/>
        </w:rPr>
        <w:t xml:space="preserve">RN002</w:t>
      </w:r>
      <w:r>
        <w:t xml:space="preserve">.01] O CNPJ da empresa deve ser válido</w:t>
      </w:r>
      <w:r>
        <w:rPr>
          <w:highlight w:val="none"/>
        </w:rPr>
      </w:r>
      <w:bookmarkEnd w:id="114"/>
      <w:r/>
      <w:r>
        <w:rPr>
          <w:highlight w:val="none"/>
        </w:rPr>
      </w:r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validar se o CNPJ da empresa é válido, caso o CNPJ esteja fora desses critérios o sistema deve retornar a mensagem: "CNPJ inválido". Caso o CNPJ esteja dentro dos critérios, o sistema deve permitir o cadastro ou atualização.</w:t>
      </w:r>
      <w:r/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22"/>
        <w:pBdr/>
        <w:spacing/>
        <w:ind/>
        <w:rPr>
          <w:highlight w:val="none"/>
        </w:rPr>
      </w:pPr>
      <w:r/>
      <w:bookmarkStart w:id="115" w:name="_Toc62"/>
      <w:r>
        <w:t xml:space="preserve">3.3.2.2 [</w:t>
      </w:r>
      <w:r>
        <w:rPr>
          <w:lang w:val="undefined"/>
        </w:rPr>
        <w:t xml:space="preserve">RN002</w:t>
      </w:r>
      <w:r>
        <w:t xml:space="preserve">.02] A Inscrição Estadual da empresa é obrigatória</w:t>
      </w:r>
      <w:r>
        <w:rPr>
          <w:highlight w:val="none"/>
        </w:rPr>
      </w:r>
      <w:bookmarkEnd w:id="115"/>
      <w:r/>
      <w:r>
        <w:rPr>
          <w:highlight w:val="none"/>
        </w:rPr>
      </w:r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Inscrição Estadual da empresa está em branco, caso a </w:t>
      </w:r>
      <w:r>
        <w:t xml:space="preserve">Inscrição Estadual</w:t>
      </w:r>
      <w:r>
        <w:t xml:space="preserve"> esteja fora desses critérios o sistema deve retornar a mensagem: "</w:t>
      </w:r>
      <w:r>
        <w:t xml:space="preserve">Inscrição Estadual</w:t>
      </w:r>
      <w:r>
        <w:t xml:space="preserve"> inválida". Caso a </w:t>
      </w:r>
      <w:r>
        <w:t xml:space="preserve">Inscrição Estadual</w:t>
      </w:r>
      <w:r>
        <w:t xml:space="preserve"> esteja dentro dos critérios, o sistema deve permitir o cadastro ou atualização.</w:t>
      </w:r>
      <w:r/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22"/>
        <w:pBdr/>
        <w:spacing/>
        <w:ind/>
        <w:rPr>
          <w:highlight w:val="none"/>
        </w:rPr>
      </w:pPr>
      <w:r/>
      <w:bookmarkStart w:id="116" w:name="_Toc63"/>
      <w:r>
        <w:t xml:space="preserve">3.3.2.3 [RN002.03] A Razão </w:t>
      </w:r>
      <w:r>
        <w:rPr>
          <w:lang w:val="undefined" w:bidi="undefined"/>
        </w:rPr>
      </w:r>
      <w:r>
        <w:t xml:space="preserve">Social da empresa é obrigatória</w:t>
      </w:r>
      <w:r>
        <w:rPr>
          <w:highlight w:val="none"/>
        </w:rPr>
      </w:r>
      <w:bookmarkEnd w:id="116"/>
      <w:r/>
      <w:r>
        <w:rPr>
          <w:highlight w:val="none"/>
        </w:rPr>
      </w:r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Razão Social da empresa está em branco, caso a </w:t>
      </w:r>
      <w:r>
        <w:t xml:space="preserve">Razão Social</w:t>
      </w:r>
      <w:r>
        <w:t xml:space="preserve"> esteja fora desses critérios o sistema deve retornar a mensagem: "</w:t>
      </w:r>
      <w:r>
        <w:t xml:space="preserve">Razão Social</w:t>
      </w:r>
      <w:r>
        <w:t xml:space="preserve"> inválida". Caso a razão social esteja dentro dos critérios, o sistema deve permitir o cadastro ou atualização.</w:t>
      </w:r>
      <w:r/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22"/>
        <w:pBdr/>
        <w:spacing/>
        <w:ind/>
        <w:rPr>
          <w:highlight w:val="none"/>
        </w:rPr>
      </w:pPr>
      <w:r/>
      <w:bookmarkStart w:id="117" w:name="_Toc64"/>
      <w:r>
        <w:t xml:space="preserve">3.3.2.4 [RN002.04] O </w:t>
      </w:r>
      <w:r>
        <w:rPr>
          <w:lang w:val="undefined"/>
        </w:rPr>
        <w:t xml:space="preserve">telefone </w:t>
      </w:r>
      <w:r>
        <w:t xml:space="preserve">da empresa deve ser válido</w:t>
      </w:r>
      <w:r>
        <w:rPr>
          <w:highlight w:val="none"/>
        </w:rPr>
      </w:r>
      <w:bookmarkEnd w:id="117"/>
      <w:r/>
      <w:r>
        <w:rPr>
          <w:highlight w:val="none"/>
        </w:rPr>
      </w:r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</w:t>
      </w:r>
      <w:r>
        <w:t xml:space="preserve"> validar se o telefone da empresa tem entre 8 e 9 dígitos, caso o telefone esteja fora desses critérios o sistema deve retornar a mensagem: "Telefone inválido". Caso o telefone esteja dentro dos critérios, o sistema deve permitir o cadastro ou atualização.</w:t>
      </w:r>
      <w:r/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22"/>
        <w:pBdr/>
        <w:spacing/>
        <w:ind/>
        <w:rPr>
          <w:highlight w:val="none"/>
        </w:rPr>
      </w:pPr>
      <w:r/>
      <w:bookmarkStart w:id="118" w:name="_Toc65"/>
      <w:r>
        <w:t xml:space="preserve">3.3.2.5 [RN002.05] O e-mail </w:t>
      </w:r>
      <w:r>
        <w:rPr>
          <w:lang w:val="undefined" w:bidi="undefined"/>
        </w:rPr>
      </w:r>
      <w:r>
        <w:t xml:space="preserve">da empresa deve ser válido</w:t>
      </w:r>
      <w:r>
        <w:rPr>
          <w:highlight w:val="none"/>
        </w:rPr>
      </w:r>
      <w:bookmarkEnd w:id="118"/>
      <w:r/>
      <w:r>
        <w:rPr>
          <w:highlight w:val="none"/>
        </w:rPr>
      </w:r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</w:t>
      </w:r>
      <w:r>
        <w:t xml:space="preserve">tema deve validar se o e-mail da empresa é válido, caso o e-mail esteja fora desses critérios o sistema deve retornar a mensagem para o usuário: "E-mail inválido". Caso o e-mail esteja dentro dos critérios, o sistema deve permitir o cadastro ou atualização</w:t>
      </w:r>
      <w:r>
        <w:t xml:space="preserve">.</w:t>
      </w:r>
      <w:r/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22"/>
        <w:pBdr/>
        <w:spacing/>
        <w:ind/>
        <w:rPr>
          <w:highlight w:val="none"/>
        </w:rPr>
      </w:pPr>
      <w:r/>
      <w:bookmarkStart w:id="119" w:name="_Toc66"/>
      <w:r>
        <w:t xml:space="preserve">3.3.2.6 [RN002.06] O CEP da</w:t>
      </w:r>
      <w:r>
        <w:rPr>
          <w:lang w:val="undefined" w:bidi="undefined"/>
        </w:rPr>
      </w:r>
      <w:r>
        <w:t xml:space="preserve"> empresa é obrigatório</w:t>
      </w:r>
      <w:r>
        <w:rPr>
          <w:highlight w:val="none"/>
        </w:rPr>
      </w:r>
      <w:bookmarkEnd w:id="119"/>
      <w:r/>
      <w:r>
        <w:rPr>
          <w:highlight w:val="none"/>
        </w:rPr>
      </w:r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CEP da empresa está em branco, caso o CEP esteja fora desses critérios o sistema deve retornar a mensagem: "CEP inválido". Caso o CEP esteja dentro dos critérios, o sistema deve permitir o cadastro ou atualização.</w:t>
      </w:r>
      <w:r/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22"/>
        <w:pBdr/>
        <w:spacing/>
        <w:ind/>
        <w:rPr>
          <w:highlight w:val="none"/>
        </w:rPr>
      </w:pPr>
      <w:r/>
      <w:bookmarkStart w:id="120" w:name="_Toc67"/>
      <w:r>
        <w:t xml:space="preserve">3.3.2.7 [RN002.07] O </w:t>
      </w:r>
      <w:r>
        <w:rPr>
          <w:lang w:val="undefined"/>
        </w:rPr>
        <w:t xml:space="preserve">logradouro </w:t>
      </w:r>
      <w:r>
        <w:t xml:space="preserve">da empresa é obrigatório</w:t>
      </w:r>
      <w:r>
        <w:rPr>
          <w:highlight w:val="none"/>
        </w:rPr>
      </w:r>
      <w:bookmarkEnd w:id="120"/>
      <w:r/>
      <w:r>
        <w:rPr>
          <w:highlight w:val="none"/>
        </w:rPr>
      </w:r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logradouro da empresa está em branco, caso o </w:t>
      </w:r>
      <w:r>
        <w:t xml:space="preserve">logradouro </w:t>
      </w:r>
      <w:r>
        <w:t xml:space="preserve">esteja fora desses critérios o sistema deve retornar a mensagem: "</w:t>
      </w:r>
      <w:r>
        <w:t xml:space="preserve">Logradouro </w:t>
      </w:r>
      <w:r>
        <w:t xml:space="preserve">inválido". Caso o </w:t>
      </w:r>
      <w:r>
        <w:t xml:space="preserve">logradouro </w:t>
      </w:r>
      <w:r>
        <w:t xml:space="preserve">esteja dentro dos critérios, o sistema deve permitir o cadastro ou atualização.</w:t>
      </w:r>
      <w:r/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22"/>
        <w:pBdr/>
        <w:spacing/>
        <w:ind/>
        <w:rPr>
          <w:highlight w:val="none"/>
        </w:rPr>
      </w:pPr>
      <w:r/>
      <w:bookmarkStart w:id="121" w:name="_Toc68"/>
      <w:r>
        <w:t xml:space="preserve">3.3.2.8 [RN002.08] O número </w:t>
      </w:r>
      <w:r>
        <w:rPr>
          <w:lang w:val="undefined"/>
        </w:rPr>
        <w:t xml:space="preserve">do </w:t>
      </w:r>
      <w:r>
        <w:t xml:space="preserve">endereço da empresa é obrigatório</w:t>
      </w:r>
      <w:r>
        <w:rPr>
          <w:highlight w:val="none"/>
        </w:rPr>
      </w:r>
      <w:bookmarkEnd w:id="121"/>
      <w:r/>
      <w:r>
        <w:rPr>
          <w:highlight w:val="none"/>
        </w:rPr>
      </w:r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</w:t>
      </w:r>
      <w:r>
        <w:t xml:space="preserve">número </w:t>
      </w:r>
      <w:r>
        <w:t xml:space="preserve">da empresa está em branco, caso o </w:t>
      </w:r>
      <w:r>
        <w:t xml:space="preserve">número </w:t>
      </w:r>
      <w:r>
        <w:t xml:space="preserve">esteja fora desses critérios o sistema deve retornar a mensagem: "Número do endereço</w:t>
      </w:r>
      <w:r>
        <w:t xml:space="preserve"> </w:t>
      </w:r>
      <w:r>
        <w:t xml:space="preserve">inválido". Caso o </w:t>
      </w:r>
      <w:r>
        <w:t xml:space="preserve">número </w:t>
      </w:r>
      <w:r>
        <w:t xml:space="preserve">esteja dentro dos critérios, o sistema deve permitir o cadastro ou atualização.</w:t>
      </w:r>
      <w:r/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22"/>
        <w:pBdr/>
        <w:spacing/>
        <w:ind/>
        <w:rPr>
          <w:highlight w:val="none"/>
        </w:rPr>
      </w:pPr>
      <w:r/>
      <w:bookmarkStart w:id="122" w:name="_Toc69"/>
      <w:r>
        <w:t xml:space="preserve">3.3.2.9 [RN002.09] O bairro da</w:t>
      </w:r>
      <w:r>
        <w:rPr>
          <w:lang w:val="undefined" w:bidi="undefined"/>
        </w:rPr>
      </w:r>
      <w:r>
        <w:t xml:space="preserve"> empresa é obrigatório</w:t>
      </w:r>
      <w:r>
        <w:rPr>
          <w:highlight w:val="none"/>
        </w:rPr>
      </w:r>
      <w:bookmarkEnd w:id="122"/>
      <w:r/>
      <w:r>
        <w:rPr>
          <w:highlight w:val="none"/>
        </w:rPr>
      </w:r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bairro</w:t>
      </w:r>
      <w:r>
        <w:t xml:space="preserve"> </w:t>
      </w:r>
      <w:r>
        <w:t xml:space="preserve">da empresa está em branco, caso o </w:t>
      </w:r>
      <w:r>
        <w:t xml:space="preserve">bairro</w:t>
      </w:r>
      <w:r>
        <w:t xml:space="preserve"> </w:t>
      </w:r>
      <w:r>
        <w:t xml:space="preserve">esteja fora desses critérios o sistema deve retornar a mensagem: "Bairro</w:t>
      </w:r>
      <w:r>
        <w:t xml:space="preserve"> </w:t>
      </w:r>
      <w:r>
        <w:t xml:space="preserve">inválido". Caso o </w:t>
      </w:r>
      <w:r>
        <w:t xml:space="preserve">bairro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22"/>
        <w:pBdr/>
        <w:spacing/>
        <w:ind/>
        <w:rPr>
          <w:highlight w:val="none"/>
        </w:rPr>
      </w:pPr>
      <w:r/>
      <w:bookmarkStart w:id="123" w:name="_Toc70"/>
      <w:r>
        <w:t xml:space="preserve">3.3.2.10 [RN002.10] A UF da </w:t>
      </w:r>
      <w:r>
        <w:rPr>
          <w:lang w:val="undefined"/>
        </w:rPr>
        <w:t xml:space="preserve">empresa </w:t>
      </w:r>
      <w:r>
        <w:t xml:space="preserve">é obrigatória</w:t>
      </w:r>
      <w:r>
        <w:rPr>
          <w:highlight w:val="none"/>
        </w:rPr>
      </w:r>
      <w:bookmarkEnd w:id="123"/>
      <w:r/>
      <w:r>
        <w:rPr>
          <w:highlight w:val="none"/>
        </w:rPr>
      </w:r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UF </w:t>
      </w:r>
      <w:r>
        <w:t xml:space="preserve">da empresa está em branco, caso a </w:t>
      </w:r>
      <w:r>
        <w:t xml:space="preserve">UF </w:t>
      </w:r>
      <w:r>
        <w:t xml:space="preserve">esteja fora desses critérios o sistema deve retornar a mensagem: "</w:t>
      </w:r>
      <w:r>
        <w:t xml:space="preserve">UF </w:t>
      </w:r>
      <w:r>
        <w:t xml:space="preserve">inválida". Caso a </w:t>
      </w:r>
      <w:r>
        <w:t xml:space="preserve">UF </w:t>
      </w:r>
      <w:r>
        <w:t xml:space="preserve">esteja dentro dos critérios, o sistema deve permitir o cadastro ou atualização.</w:t>
      </w:r>
      <w:r/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22"/>
        <w:pBdr/>
        <w:spacing/>
        <w:ind/>
        <w:rPr>
          <w:highlight w:val="none"/>
        </w:rPr>
      </w:pPr>
      <w:r/>
      <w:bookmarkStart w:id="124" w:name="_Toc71"/>
      <w:r>
        <w:t xml:space="preserve">3.3.2.11 [RN002.11] O CPF do</w:t>
      </w:r>
      <w:r>
        <w:rPr>
          <w:lang w:val="undefined" w:bidi="undefined"/>
        </w:rPr>
      </w:r>
      <w:r>
        <w:t xml:space="preserve"> presidente da empresa é obrigatório</w:t>
      </w:r>
      <w:r>
        <w:rPr>
          <w:highlight w:val="none"/>
        </w:rPr>
      </w:r>
      <w:bookmarkEnd w:id="124"/>
      <w:r/>
      <w:r>
        <w:rPr>
          <w:highlight w:val="none"/>
        </w:rPr>
      </w:r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está em branco,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/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22"/>
        <w:pBdr/>
        <w:spacing/>
        <w:ind/>
        <w:rPr>
          <w:highlight w:val="none"/>
        </w:rPr>
      </w:pPr>
      <w:r/>
      <w:bookmarkStart w:id="125" w:name="_Toc72"/>
      <w:r>
        <w:t xml:space="preserve">3.3.2.12 [RN002.12] O CPF do </w:t>
      </w:r>
      <w:r>
        <w:rPr>
          <w:lang w:val="undefined"/>
        </w:rPr>
        <w:t xml:space="preserve">presidente </w:t>
      </w:r>
      <w:r>
        <w:t xml:space="preserve">da empresa deve ser válido</w:t>
      </w:r>
      <w:r>
        <w:rPr>
          <w:highlight w:val="none"/>
        </w:rPr>
      </w:r>
      <w:bookmarkEnd w:id="125"/>
      <w:r/>
      <w:r>
        <w:rPr>
          <w:highlight w:val="none"/>
        </w:rPr>
      </w:r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é valido,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highlight w:val="none"/>
        </w:rPr>
      </w:pPr>
      <w:r/>
      <w:bookmarkStart w:id="126" w:name="_Toc73"/>
      <w:r>
        <w:t xml:space="preserve">3.3.2.13 [RN002.13] O Nome do</w:t>
      </w:r>
      <w:r>
        <w:rPr>
          <w:lang w:val="undefined" w:bidi="undefined"/>
        </w:rPr>
      </w:r>
      <w:r>
        <w:t xml:space="preserve"> presidente da empresa é obrigatório</w:t>
      </w:r>
      <w:r>
        <w:rPr>
          <w:highlight w:val="none"/>
        </w:rPr>
      </w:r>
      <w:bookmarkEnd w:id="126"/>
      <w:r/>
      <w:r>
        <w:rPr>
          <w:highlight w:val="none"/>
        </w:rPr>
      </w:r>
    </w:p>
    <w:p>
      <w:pPr>
        <w:pStyle w:val="151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nome do presidente </w:t>
      </w:r>
      <w:r>
        <w:t xml:space="preserve">da empresa está em branco, caso o nome</w:t>
      </w:r>
      <w:r>
        <w:t xml:space="preserve"> </w:t>
      </w:r>
      <w:r>
        <w:t xml:space="preserve">esteja fora desses critérios o sistema deve retornar a mensagem: "Nome</w:t>
      </w:r>
      <w:r>
        <w:t xml:space="preserve"> </w:t>
      </w:r>
      <w:r>
        <w:t xml:space="preserve">inválido". Caso o nome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516"/>
        <w:pBdr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1319"/>
        <w:pBdr/>
        <w:spacing/>
        <w:ind/>
        <w:rPr/>
      </w:pPr>
      <w:r/>
      <w:bookmarkStart w:id="127" w:name="_Toc74"/>
      <w:r>
        <w:t xml:space="preserve">4 RASTREABILIDADE</w:t>
      </w:r>
      <w:bookmarkStart w:id="29" w:name="_nihc0wbucjq"/>
      <w:r/>
      <w:bookmarkStart w:id="30" w:name="_6k8xi0uqt4og"/>
      <w:r/>
      <w:bookmarkEnd w:id="29"/>
      <w:r/>
      <w:bookmarkEnd w:id="30"/>
      <w:r/>
      <w:bookmarkEnd w:id="127"/>
      <w:r/>
      <w:r/>
    </w:p>
    <w:p>
      <w:pPr>
        <w:pBdr/>
        <w:spacing/>
        <w:ind/>
        <w:rPr/>
      </w:pPr>
      <w:r/>
      <w:r/>
    </w:p>
    <w:p>
      <w:pPr>
        <w:pStyle w:val="1320"/>
        <w:pBdr/>
        <w:spacing/>
        <w:ind/>
        <w:rPr/>
      </w:pPr>
      <w:r/>
      <w:bookmarkStart w:id="128" w:name="_Toc75"/>
      <w:r>
        <w:t xml:space="preserve">4.1 Rastreabilidade horizontal</w:t>
      </w:r>
      <w:bookmarkStart w:id="32" w:name="_q9l9ia3mpger"/>
      <w:r/>
      <w:bookmarkEnd w:id="32"/>
      <w:r/>
      <w:bookmarkEnd w:id="12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Ind w:w="0" w:type="dxa"/>
        <w:tblW w:w="964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  <w:tblStyle w:val="1529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1319"/>
        <w:pBdr/>
        <w:spacing/>
        <w:ind/>
        <w:rPr/>
      </w:pPr>
      <w:r/>
      <w:bookmarkStart w:id="129" w:name="_Toc76"/>
      <w:r>
        <w:t xml:space="preserve">5 DIAGRAMAS E ILUSTRAÇÕES</w:t>
      </w:r>
      <w:bookmarkStart w:id="34" w:name="_3pj13dg2f456"/>
      <w:r/>
      <w:bookmarkStart w:id="35" w:name="_eh72w8brsviv"/>
      <w:r/>
      <w:bookmarkEnd w:id="34"/>
      <w:r/>
      <w:bookmarkEnd w:id="35"/>
      <w:r/>
      <w:bookmarkEnd w:id="129"/>
      <w:r/>
      <w:r/>
    </w:p>
    <w:p>
      <w:pPr>
        <w:pBdr/>
        <w:tabs>
          <w:tab w:val="left" w:leader="none" w:pos="5907"/>
        </w:tabs>
        <w:spacing/>
        <w:ind/>
        <w:jc w:val="left"/>
        <w:rPr/>
      </w:pPr>
      <w:r>
        <w:tab/>
      </w:r>
      <w:r/>
    </w:p>
    <w:p>
      <w:pPr>
        <w:pStyle w:val="1320"/>
        <w:pBdr/>
        <w:spacing/>
        <w:ind/>
        <w:rPr/>
      </w:pPr>
      <w:r/>
      <w:bookmarkStart w:id="130" w:name="_Toc77"/>
      <w:r>
        <w:t xml:space="preserve">5.1 Diagramas de Classe</w:t>
      </w:r>
      <w:bookmarkStart w:id="37" w:name="_h14klgdxpavt"/>
      <w:r/>
      <w:bookmarkEnd w:id="37"/>
      <w:r/>
      <w:bookmarkEnd w:id="13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21"/>
        <w:pBdr/>
        <w:spacing/>
        <w:ind/>
        <w:rPr>
          <w:color w:val="000000" w:themeColor="text1"/>
          <w:highlight w:val="none"/>
        </w:rPr>
      </w:pPr>
      <w:r/>
      <w:bookmarkStart w:id="131" w:name="_Toc78"/>
      <w:r>
        <w:rPr>
          <w:bCs/>
          <w:color w:val="000000" w:themeColor="text1"/>
        </w:rPr>
        <w:t xml:space="preserve">5.1.1 [DC001] Usuário</w:t>
      </w:r>
      <w:r>
        <w:rPr>
          <w:color w:val="000000" w:themeColor="text1"/>
          <w:highlight w:val="none"/>
        </w:rPr>
      </w:r>
      <w:bookmarkEnd w:id="131"/>
      <w:r/>
      <w:r>
        <w:rPr>
          <w:color w:val="000000" w:themeColor="text1"/>
          <w:highlight w:val="none"/>
        </w:rPr>
      </w:r>
    </w:p>
    <w:p>
      <w:pPr>
        <w:pStyle w:val="1516"/>
        <w:pBdr/>
        <w:spacing/>
        <w:ind/>
        <w:rPr>
          <w:color w:val="000000" w:themeColor="text1"/>
        </w:rPr>
      </w:pPr>
      <w:r>
        <w:rPr>
          <w:bCs/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348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Style w:val="1322"/>
        <w:pBdr/>
        <w:spacing/>
        <w:ind/>
        <w:rPr>
          <w:b/>
          <w:bCs/>
        </w:rPr>
      </w:pPr>
      <w:r/>
      <w:bookmarkStart w:id="132" w:name="_Toc79"/>
      <w:r>
        <w:rPr>
          <w:b/>
          <w:bCs/>
        </w:rPr>
        <w:t xml:space="preserve">5.1.1.1 Descrição</w:t>
      </w:r>
      <w:r>
        <w:rPr>
          <w:b/>
          <w:bCs/>
        </w:rPr>
      </w:r>
      <w:bookmarkEnd w:id="132"/>
      <w:r/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511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54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34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atributos da classe Usuario </w:t>
      </w:r>
      <w:r/>
    </w:p>
    <w:p>
      <w:pPr>
        <w:pStyle w:val="1511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54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34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atributos da classe UsuarioStatus </w:t>
      </w:r>
      <w:r/>
    </w:p>
    <w:p>
      <w:pPr>
        <w:pStyle w:val="1511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54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34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atributos da classe UsuarioPerfil </w:t>
      </w:r>
      <w:r/>
    </w:p>
    <w:p>
      <w:pPr>
        <w:pStyle w:val="1516"/>
        <w:pBdr/>
        <w:spacing/>
        <w:ind/>
        <w:rPr/>
      </w:pPr>
      <w:r/>
      <w:r/>
    </w:p>
    <w:p>
      <w:pPr>
        <w:pStyle w:val="1321"/>
        <w:pBdr/>
        <w:spacing/>
        <w:ind/>
        <w:rPr>
          <w:highlight w:val="none"/>
        </w:rPr>
      </w:pPr>
      <w:r/>
      <w:bookmarkStart w:id="133" w:name="_Toc80"/>
      <w:r>
        <w:t xml:space="preserve">5.1.2 [DC002] Empresa</w:t>
      </w:r>
      <w:r>
        <w:rPr>
          <w:highlight w:val="none"/>
        </w:rPr>
      </w:r>
      <w:bookmarkEnd w:id="133"/>
      <w:r/>
      <w:r>
        <w:rPr>
          <w:highlight w:val="none"/>
        </w:rPr>
      </w:r>
    </w:p>
    <w:p>
      <w:pPr>
        <w:pStyle w:val="1516"/>
        <w:pBdr/>
        <w:spacing/>
        <w:ind/>
        <w:rPr/>
      </w:pPr>
      <w:r/>
      <w:r/>
    </w:p>
    <w:p>
      <w:pPr>
        <w:pStyle w:val="1516"/>
        <w:pBdr/>
        <w:spacing/>
        <w:ind w:firstLine="0" w:left="0"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14825" cy="71056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68503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314825" cy="7105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39.75pt;height:559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1348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2</w:t>
      </w:r>
      <w:r>
        <w:fldChar w:fldCharType="end"/>
        <w:t xml:space="preserve">: diagrama da classe Empresa</w:t>
      </w:r>
      <w:r/>
    </w:p>
    <w:p>
      <w:pPr>
        <w:pStyle w:val="1322"/>
        <w:pBdr/>
        <w:spacing/>
        <w:ind/>
        <w:rPr>
          <w:highlight w:val="none"/>
        </w:rPr>
      </w:pPr>
      <w:r/>
      <w:bookmarkStart w:id="134" w:name="_Toc81"/>
      <w:r>
        <w:rPr>
          <w:highlight w:val="none"/>
        </w:rPr>
        <w:t xml:space="preserve">5.1.2.1 </w:t>
      </w:r>
      <w:r>
        <w:rPr>
          <w:lang w:val="undefined"/>
        </w:rPr>
        <w:t xml:space="preserve">Descrição</w:t>
      </w:r>
      <w:r>
        <w:rPr>
          <w:lang w:val="undefined" w:bidi="undefined"/>
        </w:rPr>
      </w:r>
      <w:bookmarkEnd w:id="134"/>
      <w:r/>
      <w:r>
        <w:rPr>
          <w:highlight w:val="none"/>
        </w:rPr>
      </w:r>
    </w:p>
    <w:p>
      <w:pPr>
        <w:pStyle w:val="135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511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Empresa</w:t>
      </w:r>
      <w:r>
        <w:rPr>
          <w:highlight w:val="none"/>
        </w:rPr>
        <w:t xml:space="preserve">: </w:t>
      </w:r>
      <w:r>
        <w:t xml:space="preserve">Classe que representa a empresa que irá utilizar o sistema, é composta pela classe UnidadeFederativa,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54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Empresa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cnpj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Cadastro Nacional de Pessoa Física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inscricaoEstadual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Inscrição Estadual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rasaoSocial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Rasão Social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fantasia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fantasia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numero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Número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uf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 Federativa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UnidadeFederativa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348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  <w:t xml:space="preserve">: atributos da classe Empresa</w:t>
      </w:r>
      <w:r/>
    </w:p>
    <w:p>
      <w:pPr>
        <w:pStyle w:val="1511"/>
        <w:numPr>
          <w:ilvl w:val="0"/>
          <w:numId w:val="133"/>
        </w:numPr>
        <w:pBdr/>
        <w:spacing/>
        <w:ind/>
        <w:rPr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UnidadeFederativa</w:t>
      </w:r>
      <w:r>
        <w:rPr>
          <w:highlight w:val="none"/>
        </w:rPr>
        <w:t xml:space="preserve">: </w:t>
      </w:r>
      <w:r>
        <w:t xml:space="preserve">Classe que representa as unidades federativas do Brasil, compõe a classe Empresa e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709"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54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UnidadeFederativa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Acre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Alagoas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Amazonas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Amapá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Bahia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DF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Distrito Federal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Espírito Santo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Goiás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Maranhão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MG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Minas Gerais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 de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MT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PB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Paraíba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Pernambuco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Piauí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Paraná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RJ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de Janeiro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RN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Norte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Rondônia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Roraima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1499"/>
                <w:tab w:val="center" w:leader="none" w:pos="1499"/>
              </w:tabs>
              <w:spacing/>
              <w:ind/>
              <w:jc w:val="left"/>
              <w:rPr/>
            </w:pPr>
            <w:r>
              <w:tab/>
            </w: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SC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Santa Catarina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Sergipe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São Paulo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Tocantins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352"/>
        <w:pBdr/>
        <w:tabs>
          <w:tab w:val="left" w:leader="none" w:pos="8386"/>
        </w:tabs>
        <w:spacing/>
        <w:ind/>
        <w:jc w:val="left"/>
        <w:rPr/>
      </w:pPr>
      <w:r>
        <w:tab/>
      </w:r>
      <w:r/>
    </w:p>
    <w:p>
      <w:pPr>
        <w:pStyle w:val="1352"/>
        <w:pBdr/>
        <w:tabs>
          <w:tab w:val="left" w:leader="none" w:pos="8386"/>
        </w:tabs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/>
    </w:p>
    <w:p>
      <w:pPr>
        <w:pStyle w:val="1320"/>
        <w:pBdr/>
        <w:spacing/>
        <w:ind/>
        <w:rPr>
          <w:highlight w:val="none"/>
        </w:rPr>
      </w:pPr>
      <w:r/>
      <w:bookmarkStart w:id="135" w:name="_Toc82"/>
      <w:r>
        <w:t xml:space="preserve">5.2 Diagramas de Casos de Uso</w:t>
      </w:r>
      <w:r>
        <w:rPr>
          <w:highlight w:val="none"/>
        </w:rPr>
      </w:r>
      <w:bookmarkEnd w:id="135"/>
      <w:r/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1321"/>
        <w:pBdr/>
        <w:spacing/>
        <w:ind/>
        <w:rPr/>
      </w:pPr>
      <w:r/>
      <w:bookmarkStart w:id="136" w:name="_Toc83"/>
      <w:r>
        <w:t xml:space="preserve">5.2.1 [DCU001] Login</w:t>
      </w:r>
      <w:r/>
      <w:bookmarkEnd w:id="136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1348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diagrama de caso de uso Login </w:t>
      </w:r>
      <w:r/>
    </w:p>
    <w:p>
      <w:pPr>
        <w:pStyle w:val="1322"/>
        <w:pBdr/>
        <w:spacing/>
        <w:ind/>
        <w:rPr/>
      </w:pPr>
      <w:r/>
      <w:bookmarkStart w:id="137" w:name="_Toc84"/>
      <w:r>
        <w:t xml:space="preserve">5.2.1</w:t>
      </w:r>
      <w:r>
        <w:rPr>
          <w:lang w:val="undefined" w:bidi="undefined"/>
        </w:rPr>
      </w:r>
      <w:r>
        <w:t xml:space="preserve">.1 Descrição</w:t>
      </w:r>
      <w:bookmarkEnd w:id="137"/>
      <w:r/>
      <w:r/>
    </w:p>
    <w:p>
      <w:pPr>
        <w:pStyle w:val="1516"/>
        <w:pBdr/>
        <w:spacing/>
        <w:ind/>
        <w:rPr/>
      </w:pPr>
      <w:r>
        <w:t xml:space="preserve"> </w:t>
      </w:r>
      <w:r/>
    </w:p>
    <w:tbl>
      <w:tblPr>
        <w:tblW w:w="0" w:type="auto"/>
        <w:tblBorders/>
        <w:tblLook w:val="04A0" w:firstRow="1" w:lastRow="0" w:firstColumn="1" w:lastColumn="0" w:noHBand="0" w:noVBand="1"/>
        <w:tblStyle w:val="1354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1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51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51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/>
            </w:pPr>
            <w:r>
              <w:t xml:space="preserve">Caso os dados sejam incorretos, o acesso ao sistema é negado e o sistema exibe a mensagem "Login ou senha inválidos"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320"/>
        <w:pBdr/>
        <w:spacing/>
        <w:ind/>
        <w:rPr/>
      </w:pPr>
      <w:r/>
      <w:bookmarkStart w:id="138" w:name="_Toc85"/>
      <w:r>
        <w:t xml:space="preserve">5.3 Diagrama de Sequência</w:t>
      </w:r>
      <w:r/>
      <w:bookmarkEnd w:id="138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1321"/>
        <w:pBdr/>
        <w:spacing/>
        <w:ind/>
        <w:rPr/>
      </w:pPr>
      <w:r/>
      <w:bookmarkStart w:id="139" w:name="_Toc86"/>
      <w:r>
        <w:t xml:space="preserve">5.3.1 [DS001] Login</w:t>
      </w:r>
      <w:r/>
      <w:bookmarkEnd w:id="139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0pt;height:276.4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348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4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1322"/>
        <w:pBdr/>
        <w:spacing/>
        <w:ind/>
        <w:rPr/>
      </w:pPr>
      <w:r/>
      <w:bookmarkStart w:id="140" w:name="_Toc87"/>
      <w:r>
        <w:t xml:space="preserve">5.3.1.1 </w:t>
      </w:r>
      <w:r>
        <w:rPr>
          <w:lang w:val="undefined" w:bidi="undefined"/>
        </w:rPr>
      </w:r>
      <w:r>
        <w:t xml:space="preserve">Descrição</w:t>
      </w:r>
      <w:bookmarkEnd w:id="140"/>
      <w:r/>
      <w:r/>
    </w:p>
    <w:p>
      <w:pPr>
        <w:pBdr/>
        <w:spacing/>
        <w:ind/>
        <w:jc w:val="left"/>
        <w:rPr/>
      </w:pPr>
      <w:r/>
      <w:r/>
    </w:p>
    <w:tbl>
      <w:tblPr>
        <w:tblW w:w="0" w:type="auto"/>
        <w:tblBorders/>
        <w:tblLayout w:type="fixed"/>
        <w:tblLook w:val="04A0" w:firstRow="1" w:lastRow="0" w:firstColumn="1" w:lastColumn="0" w:noHBand="0" w:noVBand="1"/>
        <w:tblStyle w:val="1354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320"/>
        <w:pBdr/>
        <w:spacing/>
        <w:ind/>
        <w:rPr/>
      </w:pPr>
      <w:r/>
      <w:bookmarkStart w:id="141" w:name="_Toc88"/>
      <w:r>
        <w:t xml:space="preserve">5.4 Diagrama de Entidade e Relacionamento</w:t>
      </w:r>
      <w:r/>
      <w:bookmarkEnd w:id="141"/>
      <w:r/>
      <w:r/>
    </w:p>
    <w:p>
      <w:pPr>
        <w:pBdr/>
        <w:spacing/>
        <w:ind/>
        <w:jc w:val="left"/>
        <w:rPr/>
      </w:pPr>
      <w:r/>
      <w:r/>
    </w:p>
    <w:p>
      <w:pPr>
        <w:pStyle w:val="1321"/>
        <w:pBdr/>
        <w:spacing/>
        <w:ind/>
        <w:rPr/>
      </w:pPr>
      <w:r/>
      <w:bookmarkStart w:id="142" w:name="_Toc89"/>
      <w:r>
        <w:t xml:space="preserve">5.4.1 [DER001] Usuário</w:t>
      </w:r>
      <w:r/>
      <w:bookmarkEnd w:id="142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5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0.75pt;height:301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1348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5</w:t>
        </w:r>
      </w:fldSimple>
      <w:r>
        <w:t xml:space="preserve">: diagrama de entidade e relacionamento Usuário</w:t>
      </w:r>
      <w:r/>
    </w:p>
    <w:p>
      <w:pPr>
        <w:pStyle w:val="1322"/>
        <w:pBdr/>
        <w:spacing/>
        <w:ind/>
        <w:rPr/>
      </w:pPr>
      <w:r/>
      <w:bookmarkStart w:id="143" w:name="_Toc90"/>
      <w:r>
        <w:t xml:space="preserve">5.4.1.2 </w:t>
      </w:r>
      <w:r>
        <w:rPr>
          <w:lang w:val="undefined"/>
        </w:rPr>
        <w:t xml:space="preserve">Descrição</w:t>
      </w:r>
      <w:bookmarkEnd w:id="143"/>
      <w:r/>
      <w:r/>
    </w:p>
    <w:p>
      <w:pPr>
        <w:pBdr/>
        <w:spacing/>
        <w:ind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  <w:tblStyle w:val="1354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Entidade 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Entidade 2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Relação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Cardinalidade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16"/>
              <w:pBdr/>
              <w:spacing/>
              <w:ind/>
              <w:rPr>
                <w:b w:val="0"/>
                <w:bCs/>
              </w:rPr>
            </w:pPr>
            <w:r/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/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319"/>
        <w:pBdr/>
        <w:spacing/>
        <w:ind/>
        <w:rPr>
          <w:highlight w:val="none"/>
        </w:rPr>
      </w:pPr>
      <w:r/>
      <w:bookmarkStart w:id="144" w:name="_Toc91"/>
      <w:r>
        <w:t xml:space="preserve">6 TESTES</w:t>
      </w:r>
      <w:bookmarkStart w:id="44" w:name="_2a7edkujdblr"/>
      <w:r/>
      <w:bookmarkStart w:id="45" w:name="_geb7vkhc67mt"/>
      <w:r/>
      <w:bookmarkEnd w:id="44"/>
      <w:r/>
      <w:bookmarkEnd w:id="45"/>
      <w:r>
        <w:rPr>
          <w:highlight w:val="none"/>
        </w:rPr>
      </w:r>
      <w:bookmarkEnd w:id="144"/>
      <w:r/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20"/>
        <w:pBdr/>
        <w:spacing/>
        <w:ind/>
        <w:rPr/>
      </w:pPr>
      <w:r/>
      <w:bookmarkStart w:id="145" w:name="_Toc92"/>
      <w:r>
        <w:t xml:space="preserve">6.1 Testes unitários</w:t>
      </w:r>
      <w:bookmarkStart w:id="47" w:name="_s093b8ppbzgd"/>
      <w:r/>
      <w:bookmarkEnd w:id="47"/>
      <w:r>
        <w:t xml:space="preserve"> back-end</w:t>
      </w:r>
      <w:r/>
      <w:bookmarkEnd w:id="14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21"/>
        <w:pBdr/>
        <w:spacing/>
        <w:ind/>
        <w:rPr>
          <w:color w:val="ff0000"/>
        </w:rPr>
      </w:pPr>
      <w:r/>
      <w:bookmarkStart w:id="146" w:name="_Toc93"/>
      <w:r>
        <w:t xml:space="preserve">6.1.1 </w:t>
      </w:r>
      <w:r>
        <w:rPr>
          <w:color w:val="000000" w:themeColor="text1"/>
        </w:rPr>
        <w:t xml:space="preserve">Usuário</w:t>
      </w:r>
      <w:r>
        <w:rPr>
          <w:color w:val="ff0000"/>
        </w:rPr>
      </w:r>
      <w:bookmarkEnd w:id="146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1322"/>
        <w:pBdr/>
        <w:spacing/>
        <w:ind/>
        <w:rPr>
          <w:highlight w:val="none"/>
          <w14:ligatures w14:val="none"/>
        </w:rPr>
      </w:pPr>
      <w:r/>
      <w:bookmarkStart w:id="147" w:name="_Toc94"/>
      <w:r>
        <w:t xml:space="preserve">6.1.1.1 [TU001.01] </w:t>
      </w:r>
      <w:r>
        <w:t xml:space="preserve">O </w:t>
      </w:r>
      <w:r>
        <w:rPr>
          <w:lang w:val="undefined"/>
        </w:rPr>
        <w:t xml:space="preserve">sistema </w:t>
      </w:r>
      <w:r>
        <w:t xml:space="preserve">deve retornar um usuário quando o login existe</w:t>
      </w:r>
      <w:r>
        <w:rPr>
          <w:highlight w:val="none"/>
          <w14:ligatures w14:val="none"/>
        </w:rPr>
      </w:r>
      <w:bookmarkEnd w:id="147"/>
      <w:r/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148" w:name="_Toc95"/>
      <w:r>
        <w:rPr>
          <w:color w:val="000000" w:themeColor="text1"/>
        </w:rPr>
        <w:t xml:space="preserve">6.1.1.2 [TU001.02</w:t>
      </w:r>
      <w:r>
        <w:rPr>
          <w:lang w:val="undefined" w:bidi="undefined"/>
        </w:rPr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bookmarkEnd w:id="148"/>
      <w:r/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149" w:name="_Toc96"/>
      <w:r>
        <w:rPr>
          <w:color w:val="000000" w:themeColor="text1"/>
        </w:rPr>
        <w:t xml:space="preserve">6.1.1.3 [TU001.03] </w:t>
      </w:r>
      <w:r>
        <w:rPr>
          <w:lang w:val="undefined" w:bidi="undefined"/>
        </w:rPr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bookmarkEnd w:id="149"/>
      <w:r/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150" w:name="_Toc97"/>
      <w:r>
        <w:rPr>
          <w:color w:val="000000" w:themeColor="text1"/>
        </w:rPr>
        <w:t xml:space="preserve">6.1.1.4 [TU001.04]</w:t>
      </w:r>
      <w:r>
        <w:rPr>
          <w:lang w:val="undefined" w:bidi="undefined"/>
        </w:rPr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bookmarkEnd w:id="150"/>
      <w:r/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51" w:name="_Toc98"/>
      <w:r>
        <w:t xml:space="preserve">6.1.1.5 [TU001.05] </w:t>
      </w:r>
      <w:r>
        <w:rPr>
          <w:lang w:val="undefined" w:bidi="undefined"/>
        </w:rPr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bookmarkEnd w:id="151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52" w:name="_Toc99"/>
      <w:r>
        <w:rPr>
          <w:color w:val="000000" w:themeColor="text1"/>
        </w:rPr>
        <w:t xml:space="preserve">6.1.1.6 [TU001.06]</w:t>
      </w:r>
      <w:r>
        <w:rPr>
          <w:lang w:val="undefined" w:bidi="undefined"/>
        </w:rPr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52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idUsuarioUltAlteracao":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70c0"/>
        </w:rPr>
      </w:pPr>
      <w:r/>
      <w:bookmarkStart w:id="153" w:name="_Toc100"/>
      <w:r>
        <w:rPr>
          <w:color w:val="000000" w:themeColor="text1"/>
        </w:rPr>
        <w:t xml:space="preserve">6.1.1.7 [TU001.</w:t>
      </w:r>
      <w:r>
        <w:rPr>
          <w:lang w:val="undefined"/>
        </w:rPr>
        <w:t xml:space="preserve">07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bookmarkEnd w:id="153"/>
      <w:r/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70c0"/>
        </w:rPr>
      </w:pPr>
      <w:r/>
      <w:bookmarkStart w:id="154" w:name="_Toc101"/>
      <w:r>
        <w:rPr>
          <w:color w:val="000000" w:themeColor="text1"/>
        </w:rPr>
        <w:t xml:space="preserve">6.1.1.8 [TU001</w:t>
      </w:r>
      <w:r>
        <w:rPr>
          <w:lang w:val="undefined" w:bidi="undefined"/>
        </w:rPr>
      </w:r>
      <w:r>
        <w:rPr>
          <w:color w:val="000000" w:themeColor="text1"/>
        </w:rPr>
        <w:t xml:space="preserve">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bookmarkEnd w:id="154"/>
      <w:r/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70c0"/>
        </w:rPr>
      </w:pPr>
      <w:r/>
      <w:bookmarkStart w:id="155" w:name="_Toc102"/>
      <w:r>
        <w:rPr>
          <w:color w:val="000000" w:themeColor="text1"/>
        </w:rPr>
        <w:t xml:space="preserve">6.1.1.9 [TU001</w:t>
      </w:r>
      <w:r>
        <w:rPr>
          <w:lang w:val="undefined" w:bidi="undefined"/>
        </w:rPr>
      </w:r>
      <w:r>
        <w:rPr>
          <w:color w:val="000000" w:themeColor="text1"/>
        </w:rPr>
        <w:t xml:space="preserve">.09] </w:t>
      </w:r>
      <w:r>
        <w:rPr>
          <w:color w:val="000000" w:themeColor="text1"/>
        </w:rPr>
        <w:t xml:space="preserve">O sistema deve retornar um usuário quando o ID existe</w:t>
      </w:r>
      <w:r>
        <w:rPr>
          <w:color w:val="0070c0"/>
        </w:rPr>
      </w:r>
      <w:bookmarkEnd w:id="155"/>
      <w:r/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70c0"/>
        </w:rPr>
      </w:pPr>
      <w:r/>
      <w:bookmarkStart w:id="156" w:name="_Toc103"/>
      <w:r>
        <w:rPr>
          <w:color w:val="000000" w:themeColor="text1"/>
        </w:rPr>
        <w:t xml:space="preserve">6.1.1.10 [</w:t>
      </w:r>
      <w:r>
        <w:rPr>
          <w:lang w:val="undefined"/>
        </w:rPr>
        <w:t xml:space="preserve">TU001</w:t>
      </w:r>
      <w:r>
        <w:rPr>
          <w:color w:val="000000" w:themeColor="text1"/>
        </w:rPr>
        <w:t xml:space="preserve">.10]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color w:val="0070c0"/>
        </w:rPr>
      </w:r>
      <w:bookmarkEnd w:id="156"/>
      <w:r/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57" w:name="_Toc104"/>
      <w:r>
        <w:rPr>
          <w:color w:val="000000" w:themeColor="text1"/>
        </w:rPr>
        <w:t xml:space="preserve">6.1.1.11 [</w:t>
      </w:r>
      <w:r>
        <w:rPr>
          <w:lang w:val="undefined"/>
        </w:rPr>
        <w:t xml:space="preserve">TU001</w:t>
      </w:r>
      <w:r>
        <w:rPr>
          <w:color w:val="000000" w:themeColor="text1"/>
        </w:rPr>
        <w:t xml:space="preserve">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bookmarkEnd w:id="157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58" w:name="_Toc105"/>
      <w:r>
        <w:t xml:space="preserve">6.1.1.12 [</w:t>
      </w:r>
      <w:r>
        <w:rPr>
          <w:lang w:val="undefined"/>
        </w:rPr>
        <w:t xml:space="preserve">TU001</w:t>
      </w:r>
      <w:r>
        <w:t xml:space="preserve">.12]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58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59" w:name="_Toc106"/>
      <w:r>
        <w:t xml:space="preserve">6.1.1.13 [</w:t>
      </w:r>
      <w:r>
        <w:rPr>
          <w:lang w:val="undefined"/>
        </w:rPr>
        <w:t xml:space="preserve">TU001</w:t>
      </w:r>
      <w:r>
        <w:t xml:space="preserve">.13]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59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60" w:name="_Toc107"/>
      <w:r>
        <w:t xml:space="preserve">6.1.1.14 [</w:t>
      </w:r>
      <w:r>
        <w:rPr>
          <w:lang w:val="undefined"/>
        </w:rPr>
        <w:t xml:space="preserve">TU001</w:t>
      </w:r>
      <w:r>
        <w:t xml:space="preserve">.14]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0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</w:rPr>
        <w:t xml:space="preserve">nome": ""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61" w:name="_Toc108"/>
      <w:r>
        <w:t xml:space="preserve">6.1.1.15 [</w:t>
      </w:r>
      <w:r>
        <w:rPr>
          <w:lang w:val="undefined"/>
        </w:rPr>
        <w:t xml:space="preserve">TU001</w:t>
      </w:r>
      <w:r>
        <w:t xml:space="preserve">.15]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1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62" w:name="_Toc109"/>
      <w:r>
        <w:t xml:space="preserve">6.1.1.16 [</w:t>
      </w:r>
      <w:r>
        <w:rPr>
          <w:lang w:val="undefined"/>
        </w:rPr>
        <w:t xml:space="preserve">TU001</w:t>
      </w:r>
      <w:r>
        <w:t xml:space="preserve">.16]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2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"12345"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63" w:name="_Toc110"/>
      <w:r>
        <w:t xml:space="preserve">6.1.1.17 [</w:t>
      </w:r>
      <w:r>
        <w:rPr>
          <w:lang w:val="undefined"/>
        </w:rPr>
        <w:t xml:space="preserve">TU001</w:t>
      </w:r>
      <w:r>
        <w:t xml:space="preserve">.17]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3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64" w:name="_Toc111"/>
      <w:r>
        <w:t xml:space="preserve">6.1.1.18 [</w:t>
      </w:r>
      <w:r>
        <w:rPr>
          <w:lang w:val="undefined"/>
        </w:rPr>
        <w:t xml:space="preserve">TU001</w:t>
      </w:r>
      <w:r>
        <w:t xml:space="preserve">.18]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4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65" w:name="_Toc112"/>
      <w:r>
        <w:t xml:space="preserve">6.1.1.19 [</w:t>
      </w:r>
      <w:r>
        <w:rPr>
          <w:lang w:val="undefined"/>
        </w:rPr>
        <w:t xml:space="preserve">TU001</w:t>
      </w:r>
      <w:r>
        <w:t xml:space="preserve">.19]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5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"lanterna 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66" w:name="_Toc113"/>
      <w:r>
        <w:t xml:space="preserve">6.1</w:t>
      </w:r>
      <w:r>
        <w:t xml:space="preserve">.1.20 [</w:t>
      </w:r>
      <w:r>
        <w:rPr>
          <w:lang w:val="undefined"/>
        </w:rPr>
        <w:t xml:space="preserve">TU001</w:t>
      </w:r>
      <w:r>
        <w:t xml:space="preserve">.20]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6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67" w:name="_Toc114"/>
      <w:r>
        <w:t xml:space="preserve">6.1</w:t>
      </w:r>
      <w:r>
        <w:t xml:space="preserve">.1.21 [</w:t>
      </w:r>
      <w:r>
        <w:rPr>
          <w:lang w:val="undefined"/>
        </w:rPr>
        <w:t xml:space="preserve">TU001</w:t>
      </w:r>
      <w:r>
        <w:t xml:space="preserve">.21]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7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68" w:name="_Toc115"/>
      <w:r>
        <w:rPr>
          <w:color w:val="000000" w:themeColor="text1"/>
        </w:rPr>
        <w:t xml:space="preserve">6.1.1.22 [TU001</w:t>
      </w:r>
      <w:r>
        <w:rPr>
          <w:lang w:val="undefined" w:bidi="undefined"/>
        </w:rPr>
      </w:r>
      <w:r>
        <w:rPr>
          <w:color w:val="000000" w:themeColor="text1"/>
        </w:rPr>
        <w:t xml:space="preserve">.22]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8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"1234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69" w:name="_Toc116"/>
      <w:r>
        <w:t xml:space="preserve">6.1.1.23 [TU001</w:t>
      </w:r>
      <w:r>
        <w:rPr>
          <w:lang w:val="undefined" w:bidi="undefined"/>
        </w:rPr>
      </w:r>
      <w:r>
        <w:t xml:space="preserve">.23]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9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70" w:name="_Toc117"/>
      <w:r>
        <w:t xml:space="preserve">6.1.1.24 [TU001</w:t>
      </w:r>
      <w:r>
        <w:rPr>
          <w:lang w:val="undefined" w:bidi="undefined"/>
        </w:rPr>
      </w:r>
      <w:r>
        <w:t xml:space="preserve">.24]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70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"aaaaaaaaaaaaaaaaaaaaaaaaaaaaaaaaa",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ff0000"/>
        </w:rPr>
      </w:pPr>
      <w:r/>
      <w:bookmarkStart w:id="171" w:name="_Toc118"/>
      <w:r>
        <w:t xml:space="preserve">6.1.1.25 [TU001</w:t>
      </w:r>
      <w:r>
        <w:rPr>
          <w:lang w:val="undefined" w:bidi="undefined"/>
        </w:rPr>
      </w:r>
      <w:r>
        <w:t xml:space="preserve">.25]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bookmarkEnd w:id="171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</w:rPr>
      </w:pPr>
      <w:r/>
      <w:bookmarkStart w:id="172" w:name="_Toc119"/>
      <w:r>
        <w:rPr>
          <w:color w:val="000000" w:themeColor="text1"/>
        </w:rPr>
        <w:t xml:space="preserve">6.1.1.26 [TU001</w:t>
      </w:r>
      <w:r>
        <w:rPr>
          <w:lang w:val="undefined" w:bidi="undefined"/>
        </w:rPr>
      </w:r>
      <w:r>
        <w:rPr>
          <w:color w:val="000000" w:themeColor="text1"/>
        </w:rPr>
        <w:t xml:space="preserve">.26]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72"/>
      <w:r/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ff0000"/>
        </w:rPr>
      </w:pPr>
      <w:r/>
      <w:bookmarkStart w:id="173" w:name="_Toc120"/>
      <w:r>
        <w:t xml:space="preserve">6.1.1.27 [TU001</w:t>
      </w:r>
      <w:r>
        <w:rPr>
          <w:lang w:val="undefined" w:bidi="undefined"/>
        </w:rPr>
      </w:r>
      <w:r>
        <w:t xml:space="preserve">.27]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bookmarkEnd w:id="173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ff0000"/>
        </w:rPr>
      </w:pPr>
      <w:r/>
      <w:bookmarkStart w:id="174" w:name="_Toc121"/>
      <w:r>
        <w:t xml:space="preserve">6.1.1.28 [TU001.</w:t>
      </w:r>
      <w:r>
        <w:rPr>
          <w:lang w:val="undefined" w:bidi="undefined"/>
        </w:rPr>
      </w:r>
      <w:r>
        <w:t xml:space="preserve">28]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bookmarkEnd w:id="174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ff0000"/>
        </w:rPr>
      </w:pPr>
      <w:r/>
      <w:bookmarkStart w:id="175" w:name="_Toc122"/>
      <w:r>
        <w:t xml:space="preserve">6.1.1.29 [TU001.</w:t>
      </w:r>
      <w:r>
        <w:rPr>
          <w:lang w:val="undefined" w:bidi="undefined"/>
        </w:rPr>
      </w:r>
      <w:r>
        <w:t xml:space="preserve">29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bookmarkEnd w:id="175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ff0000"/>
        </w:rPr>
      </w:pPr>
      <w:r/>
      <w:bookmarkStart w:id="176" w:name="_Toc123"/>
      <w:r>
        <w:t xml:space="preserve">6.1.1.30 [TU001.</w:t>
      </w:r>
      <w:r>
        <w:rPr>
          <w:lang w:val="undefined" w:bidi="undefined"/>
        </w:rPr>
      </w:r>
      <w:r>
        <w:t xml:space="preserve">30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bookmarkEnd w:id="176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ff0000"/>
        </w:rPr>
      </w:pPr>
      <w:r/>
      <w:bookmarkStart w:id="177" w:name="_Toc124"/>
      <w:r>
        <w:t xml:space="preserve">6.1.1.31 [TU001.</w:t>
      </w:r>
      <w:r>
        <w:rPr>
          <w:lang w:val="undefined" w:bidi="undefined"/>
        </w:rPr>
      </w:r>
      <w:r>
        <w:t xml:space="preserve">31</w:t>
      </w:r>
      <w: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ff0000"/>
        </w:rPr>
      </w:r>
      <w:bookmarkEnd w:id="177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do usuário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2ef38163-8438-43f2-847b-200e5e01b78f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ff0000"/>
        </w:rPr>
      </w:pPr>
      <w:r/>
      <w:bookmarkStart w:id="178" w:name="_Toc125"/>
      <w:r>
        <w:t xml:space="preserve">6.1.1.32 [</w:t>
      </w:r>
      <w:r>
        <w:rPr>
          <w:lang w:val="undefined"/>
        </w:rPr>
        <w:t xml:space="preserve">TU001</w:t>
      </w:r>
      <w:r>
        <w:t xml:space="preserve">.32</w:t>
      </w:r>
      <w:r>
        <w:t xml:space="preserve">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ff0000"/>
        </w:rPr>
      </w:r>
      <w:bookmarkEnd w:id="178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ff0000"/>
        </w:rPr>
      </w:pPr>
      <w:r/>
      <w:bookmarkStart w:id="179" w:name="_Toc126"/>
      <w:r>
        <w:t xml:space="preserve">6.1.1.33 [</w:t>
      </w:r>
      <w:r>
        <w:rPr>
          <w:lang w:val="undefined"/>
        </w:rPr>
        <w:t xml:space="preserve">TU001</w:t>
      </w:r>
      <w:r>
        <w:t xml:space="preserve">.33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menos de quatro caracteres</w:t>
      </w:r>
      <w:r>
        <w:rPr>
          <w:color w:val="ff0000"/>
        </w:rPr>
      </w:r>
      <w:bookmarkEnd w:id="179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ff0000"/>
        </w:rPr>
      </w:pPr>
      <w:r/>
      <w:bookmarkStart w:id="180" w:name="_Toc127"/>
      <w:r>
        <w:t xml:space="preserve">6.1.1.34 [TU001</w:t>
      </w:r>
      <w:r>
        <w:rPr>
          <w:lang w:val="undefined" w:bidi="undefined"/>
        </w:rPr>
      </w:r>
      <w:r>
        <w:t xml:space="preserve">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mais de trinta dois caracteres</w:t>
      </w:r>
      <w:r>
        <w:rPr>
          <w:color w:val="ff0000"/>
        </w:rPr>
      </w:r>
      <w:bookmarkEnd w:id="180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trinta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trinta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ff0000"/>
        </w:rPr>
      </w:pPr>
      <w:r/>
      <w:bookmarkStart w:id="181" w:name="_Toc128"/>
      <w:r>
        <w:t xml:space="preserve">6.1.1.35 [TU001.35</w:t>
      </w:r>
      <w:r>
        <w:rPr>
          <w:lang w:val="undefined" w:bidi="undefined"/>
        </w:rPr>
      </w:r>
      <w:r>
        <w:t xml:space="preserve">] </w:t>
      </w:r>
      <w:r>
        <w:rPr>
          <w:color w:val="000000" w:themeColor="text1"/>
        </w:rPr>
        <w:t xml:space="preserve">O sistema não deve atualizar usuário quando o nome está em branco</w:t>
      </w:r>
      <w:r>
        <w:rPr>
          <w:color w:val="ff0000"/>
        </w:rPr>
      </w:r>
      <w:bookmarkEnd w:id="181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b w:val="0"/>
          <w:bCs w:val="0"/>
          <w:color w:val="ff0000"/>
        </w:rPr>
      </w:pPr>
      <w:r/>
      <w:bookmarkStart w:id="182" w:name="_Toc129"/>
      <w:r>
        <w:t xml:space="preserve">6.1.1.36 [TU001.36</w:t>
      </w:r>
      <w:r>
        <w:rPr>
          <w:lang w:val="undefined" w:bidi="undefined"/>
        </w:rPr>
      </w:r>
      <w:r>
        <w:t xml:space="preserve">] </w:t>
      </w:r>
      <w:r>
        <w:rPr>
          <w:color w:val="000000" w:themeColor="text1"/>
        </w:rPr>
        <w:t xml:space="preserve">O sistema não deve atualizar usuário quando o nome está nulo</w:t>
      </w:r>
      <w:r>
        <w:rPr>
          <w:b w:val="0"/>
          <w:bCs w:val="0"/>
          <w:color w:val="ff0000"/>
        </w:rPr>
      </w:r>
      <w:bookmarkEnd w:id="182"/>
      <w:r/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b w:val="0"/>
          <w:bCs w:val="0"/>
          <w:color w:val="ff0000"/>
        </w:rPr>
      </w:pPr>
      <w:r/>
      <w:bookmarkStart w:id="183" w:name="_Toc130"/>
      <w:r>
        <w:t xml:space="preserve">6.1.1.37 [TU001.37</w:t>
      </w:r>
      <w:r>
        <w:rPr>
          <w:lang w:val="undefined" w:bidi="undefined"/>
        </w:rPr>
      </w:r>
      <w:r>
        <w:t xml:space="preserve">] </w:t>
      </w:r>
      <w:r>
        <w:rPr>
          <w:color w:val="000000" w:themeColor="text1"/>
        </w:rPr>
        <w:t xml:space="preserve">O sistema não deve atualizar usuário quando o nome tem apenas números</w:t>
      </w:r>
      <w:r>
        <w:rPr>
          <w:b w:val="0"/>
          <w:bCs w:val="0"/>
          <w:color w:val="ff0000"/>
        </w:rPr>
      </w:r>
      <w:bookmarkEnd w:id="183"/>
      <w:r/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apenas números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"1234"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b w:val="0"/>
          <w:bCs w:val="0"/>
          <w:color w:val="ff0000"/>
        </w:rPr>
      </w:pPr>
      <w:r/>
      <w:bookmarkStart w:id="184" w:name="_Toc131"/>
      <w:r>
        <w:t xml:space="preserve">6.1.1.38 [TU001.38</w:t>
      </w:r>
      <w:r>
        <w:rPr>
          <w:lang w:val="undefined" w:bidi="undefined"/>
        </w:rPr>
      </w:r>
      <w:r>
        <w:t xml:space="preserve">] </w:t>
      </w:r>
      <w:r>
        <w:rPr>
          <w:color w:val="000000" w:themeColor="text1"/>
        </w:rPr>
        <w:t xml:space="preserve">O sistema não deve atualizar usuário quando a senha tem menos de quatro caracteres</w:t>
      </w:r>
      <w:r>
        <w:rPr>
          <w:b w:val="0"/>
          <w:bCs w:val="0"/>
          <w:color w:val="ff0000"/>
        </w:rPr>
      </w:r>
      <w:bookmarkEnd w:id="184"/>
      <w:r/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b w:val="0"/>
          <w:bCs w:val="0"/>
          <w:color w:val="ff0000"/>
        </w:rPr>
      </w:pPr>
      <w:r/>
      <w:bookmarkStart w:id="185" w:name="_Toc132"/>
      <w:r>
        <w:t xml:space="preserve">6.1.1.39 [TU001.39</w:t>
      </w:r>
      <w:r>
        <w:rPr>
          <w:lang w:val="undefined" w:bidi="undefined"/>
        </w:rPr>
      </w:r>
      <w:r>
        <w:t xml:space="preserve">] </w:t>
      </w:r>
      <w:r>
        <w:rPr>
          <w:color w:val="000000" w:themeColor="text1"/>
        </w:rPr>
        <w:t xml:space="preserve">O sistema não deve atualizar usuário quando a senha tem mais de trinta e dois caracteres</w:t>
      </w:r>
      <w:r>
        <w:rPr>
          <w:b w:val="0"/>
          <w:bCs w:val="0"/>
          <w:color w:val="ff0000"/>
        </w:rPr>
      </w:r>
      <w:bookmarkEnd w:id="185"/>
      <w:r/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trinta e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trinta e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b w:val="0"/>
          <w:bCs w:val="0"/>
          <w:color w:val="ff0000"/>
        </w:rPr>
      </w:pPr>
      <w:r/>
      <w:bookmarkStart w:id="186" w:name="_Toc133"/>
      <w:r>
        <w:t xml:space="preserve">6.1.1.40 [TU001.40</w:t>
      </w:r>
      <w:r>
        <w:rPr>
          <w:lang w:val="undefined" w:bidi="undefined"/>
        </w:rPr>
      </w:r>
      <w:r>
        <w:t xml:space="preserve">] </w:t>
      </w:r>
      <w:r>
        <w:rPr>
          <w:color w:val="000000" w:themeColor="text1"/>
        </w:rPr>
        <w:t xml:space="preserve">O sistema não deve atualizar usuário quando o telefone é inválido</w:t>
      </w:r>
      <w:r>
        <w:rPr>
          <w:b w:val="0"/>
          <w:bCs w:val="0"/>
          <w:color w:val="ff0000"/>
        </w:rPr>
      </w:r>
      <w:bookmarkEnd w:id="186"/>
      <w:r/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b w:val="0"/>
          <w:bCs w:val="0"/>
          <w:color w:val="ff0000"/>
        </w:rPr>
      </w:pPr>
      <w:r/>
      <w:bookmarkStart w:id="187" w:name="_Toc134"/>
      <w:r>
        <w:t xml:space="preserve">6.1.1.41 [TU001.41</w:t>
      </w:r>
      <w:r>
        <w:rPr>
          <w:lang w:val="undefined" w:bidi="undefined"/>
        </w:rPr>
      </w:r>
      <w:r>
        <w:t xml:space="preserve">] </w:t>
      </w:r>
      <w:r>
        <w:rPr>
          <w:color w:val="000000" w:themeColor="text1"/>
        </w:rPr>
        <w:t xml:space="preserve">O sistema não deve atualizar usuário quando o e-mail é inválido</w:t>
      </w:r>
      <w:r>
        <w:rPr>
          <w:b w:val="0"/>
          <w:bCs w:val="0"/>
          <w:color w:val="ff0000"/>
        </w:rPr>
      </w:r>
      <w:bookmarkEnd w:id="187"/>
      <w:r/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"abc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b w:val="0"/>
          <w:bCs w:val="0"/>
          <w:color w:val="ff0000"/>
        </w:rPr>
      </w:pPr>
      <w:r/>
      <w:bookmarkStart w:id="188" w:name="_Toc135"/>
      <w:r>
        <w:t xml:space="preserve">6.1.1.42 [TU001.42</w:t>
      </w:r>
      <w:r>
        <w:rPr>
          <w:lang w:val="undefined" w:bidi="undefined"/>
        </w:rPr>
      </w:r>
      <w:r>
        <w:t xml:space="preserve">] </w:t>
      </w:r>
      <w:r>
        <w:rPr>
          <w:color w:val="000000" w:themeColor="text1"/>
        </w:rPr>
        <w:t xml:space="preserve">O sistema não deve atualizar usuário quando o e-mail já existir para outro usuário</w:t>
      </w:r>
      <w:r>
        <w:rPr>
          <w:b w:val="0"/>
          <w:bCs w:val="0"/>
          <w:color w:val="ff0000"/>
        </w:rPr>
      </w:r>
      <w:bookmarkEnd w:id="188"/>
      <w:r/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já existente para outro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já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lex.luthor@email.com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b w:val="0"/>
          <w:bCs w:val="0"/>
          <w:color w:val="000000" w:themeColor="text1"/>
        </w:rPr>
      </w:pPr>
      <w:r/>
      <w:bookmarkStart w:id="189" w:name="_Toc136"/>
      <w:r>
        <w:rPr>
          <w:color w:val="000000" w:themeColor="text1"/>
        </w:rPr>
        <w:t xml:space="preserve">6.1.1.43 [TU001.43</w:t>
      </w:r>
      <w:r>
        <w:rPr>
          <w:lang w:val="undefined" w:bidi="undefined"/>
        </w:rPr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status é inválido</w:t>
      </w:r>
      <w:r>
        <w:rPr>
          <w:b w:val="0"/>
          <w:bCs w:val="0"/>
          <w:color w:val="000000" w:themeColor="text1"/>
        </w:rPr>
      </w:r>
      <w:bookmarkEnd w:id="189"/>
      <w:r/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status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b w:val="0"/>
          <w:bCs w:val="0"/>
          <w:color w:val="000000" w:themeColor="text1"/>
        </w:rPr>
      </w:pPr>
      <w:r/>
      <w:bookmarkStart w:id="190" w:name="_Toc137"/>
      <w:r>
        <w:rPr>
          <w:color w:val="000000" w:themeColor="text1"/>
        </w:rPr>
        <w:t xml:space="preserve">6.1.1.44 [TU001.44</w:t>
      </w:r>
      <w:r>
        <w:rPr>
          <w:lang w:val="undefined" w:bidi="undefined"/>
        </w:rPr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perfil é inválido</w:t>
      </w:r>
      <w:r>
        <w:rPr>
          <w:b w:val="0"/>
          <w:bCs w:val="0"/>
          <w:color w:val="000000" w:themeColor="text1"/>
        </w:rPr>
      </w:r>
      <w:bookmarkEnd w:id="190"/>
      <w:r/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perfil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b w:val="0"/>
          <w:bCs w:val="0"/>
          <w:color w:val="000000" w:themeColor="text1"/>
        </w:rPr>
      </w:pPr>
      <w:r/>
      <w:bookmarkStart w:id="191" w:name="_Toc138"/>
      <w:r>
        <w:rPr>
          <w:color w:val="000000" w:themeColor="text1"/>
        </w:rPr>
        <w:t xml:space="preserve">6.1.1.45</w:t>
      </w:r>
      <w:r>
        <w:rPr>
          <w:lang w:val="undefined" w:bidi="undefined"/>
        </w:rPr>
      </w:r>
      <w:r>
        <w:rPr>
          <w:color w:val="000000" w:themeColor="text1"/>
        </w:rPr>
        <w:t xml:space="preserve"> [TU001.45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ID do usuário da ultima atualização não existe</w:t>
      </w:r>
      <w:r>
        <w:rPr>
          <w:b w:val="0"/>
          <w:bCs w:val="0"/>
          <w:color w:val="000000" w:themeColor="text1"/>
        </w:rPr>
      </w:r>
      <w:bookmarkEnd w:id="191"/>
      <w:r/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da última atualização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</w:t>
      </w:r>
      <w:r>
        <w:rPr>
          <w:color w:val="000000" w:themeColor="text1"/>
        </w:rPr>
        <w:t xml:space="preserve">ID do usuário da última atualização não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b w:val="0"/>
          <w:bCs w:val="0"/>
          <w:color w:val="000000" w:themeColor="text1"/>
        </w:rPr>
      </w:pPr>
      <w:r/>
      <w:bookmarkStart w:id="192" w:name="_Toc139"/>
      <w:r>
        <w:rPr>
          <w:color w:val="000000" w:themeColor="text1"/>
        </w:rPr>
        <w:t xml:space="preserve">6.1.1.46 [TU001.46</w:t>
      </w:r>
      <w:r>
        <w:rPr>
          <w:lang w:val="undefined" w:bidi="undefined"/>
        </w:rPr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 usuário quando o ID existe</w:t>
      </w:r>
      <w:r>
        <w:rPr>
          <w:b w:val="0"/>
          <w:bCs w:val="0"/>
          <w:color w:val="000000" w:themeColor="text1"/>
        </w:rPr>
      </w:r>
      <w:bookmarkEnd w:id="192"/>
      <w:r/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</w:t>
      </w:r>
      <w:r>
        <w:rPr>
          <w:color w:val="000000" w:themeColor="text1"/>
        </w:rPr>
        <w:t xml:space="preserve">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 e dados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campos ID e nome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b w:val="0"/>
          <w:bCs w:val="0"/>
          <w:color w:val="000000" w:themeColor="text1"/>
        </w:rPr>
      </w:pPr>
      <w:r/>
      <w:bookmarkStart w:id="193" w:name="_Toc140"/>
      <w:r>
        <w:rPr>
          <w:color w:val="000000" w:themeColor="text1"/>
        </w:rPr>
        <w:t xml:space="preserve">6.1.1.47 [TU001.47</w:t>
      </w:r>
      <w:r>
        <w:rPr>
          <w:lang w:val="undefined" w:bidi="undefined"/>
        </w:rPr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b w:val="0"/>
          <w:bCs w:val="0"/>
          <w:color w:val="000000" w:themeColor="text1"/>
        </w:rPr>
      </w:r>
      <w:bookmarkEnd w:id="193"/>
      <w:r/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b w:val="0"/>
          <w:bCs w:val="0"/>
          <w:color w:val="000000" w:themeColor="text1"/>
        </w:rPr>
      </w:pPr>
      <w:r/>
      <w:bookmarkStart w:id="194" w:name="_Toc141"/>
      <w:r>
        <w:rPr>
          <w:color w:val="000000" w:themeColor="text1"/>
        </w:rPr>
        <w:t xml:space="preserve">6.1.1.48 [TU001.48</w:t>
      </w:r>
      <w:r>
        <w:rPr>
          <w:lang w:val="undefined" w:bidi="undefined"/>
        </w:rPr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uma página de usuários quando os filtros não são informados</w:t>
      </w:r>
      <w:r>
        <w:rPr>
          <w:b w:val="0"/>
          <w:bCs w:val="0"/>
          <w:color w:val="000000" w:themeColor="text1"/>
        </w:rPr>
      </w:r>
      <w:bookmarkEnd w:id="194"/>
      <w:r/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Não informar filtros de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1"/>
        <w:pBdr/>
        <w:spacing/>
        <w:ind/>
        <w:rPr>
          <w:color w:val="000000" w:themeColor="text1"/>
          <w:highlight w:val="none"/>
        </w:rPr>
      </w:pPr>
      <w:r/>
      <w:bookmarkStart w:id="195" w:name="_Toc142"/>
      <w:r>
        <w:rPr>
          <w:color w:val="000000" w:themeColor="text1"/>
        </w:rPr>
        <w:t xml:space="preserve">6.1.2 Empresa</w:t>
      </w:r>
      <w:r>
        <w:rPr>
          <w:color w:val="000000" w:themeColor="text1"/>
          <w:highlight w:val="none"/>
        </w:rPr>
      </w:r>
      <w:bookmarkEnd w:id="195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196" w:name="_Toc143"/>
      <w:r>
        <w:rPr>
          <w:color w:val="000000" w:themeColor="text1"/>
        </w:rPr>
        <w:t xml:space="preserve">6.1.2.1 [</w:t>
      </w:r>
      <w:r>
        <w:rPr>
          <w:lang w:val="undefined"/>
        </w:rPr>
        <w:t xml:space="preserve">TU002</w:t>
      </w:r>
      <w:r>
        <w:rPr>
          <w:color w:val="000000" w:themeColor="text1"/>
        </w:rPr>
        <w:t xml:space="preserve">.01] O sistema deve retornar a empresa cadastrada</w:t>
      </w:r>
      <w:r>
        <w:rPr>
          <w:color w:val="000000" w:themeColor="text1"/>
          <w:highlight w:val="none"/>
        </w:rPr>
      </w:r>
      <w:bookmarkEnd w:id="196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11"/>
        <w:numPr>
          <w:ilvl w:val="0"/>
          <w:numId w:val="195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197" w:name="_Toc144"/>
      <w:r>
        <w:rPr>
          <w:color w:val="000000" w:themeColor="text1"/>
        </w:rPr>
        <w:t xml:space="preserve">6.1.2.2 [</w:t>
      </w:r>
      <w:r>
        <w:rPr>
          <w:lang w:val="undefined"/>
        </w:rPr>
        <w:t xml:space="preserve">TU002</w:t>
      </w:r>
      <w:r>
        <w:rPr>
          <w:color w:val="000000" w:themeColor="text1"/>
        </w:rPr>
        <w:t xml:space="preserve">.02] O sistema deve cadastrar uma empresa quando os dados são válidos</w:t>
      </w:r>
      <w:r>
        <w:rPr>
          <w:color w:val="000000" w:themeColor="text1"/>
          <w:highlight w:val="none"/>
        </w:rPr>
      </w:r>
      <w:bookmarkEnd w:id="197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Service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11"/>
        <w:numPr>
          <w:ilvl w:val="0"/>
          <w:numId w:val="194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198" w:name="_Toc145"/>
      <w:r>
        <w:rPr>
          <w:color w:val="000000" w:themeColor="text1"/>
        </w:rPr>
        <w:t xml:space="preserve">6.1.2.3 [</w:t>
      </w:r>
      <w:r>
        <w:rPr>
          <w:lang w:val="undefined"/>
        </w:rPr>
        <w:t xml:space="preserve">TU002</w:t>
      </w:r>
      <w:r>
        <w:rPr>
          <w:color w:val="000000" w:themeColor="text1"/>
        </w:rPr>
        <w:t xml:space="preserve">.03] O sistema deve retornar a empresa cadastrada</w:t>
      </w:r>
      <w:r>
        <w:rPr>
          <w:color w:val="000000" w:themeColor="text1"/>
          <w:highlight w:val="none"/>
        </w:rPr>
      </w:r>
      <w:bookmarkEnd w:id="198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11"/>
        <w:numPr>
          <w:ilvl w:val="0"/>
          <w:numId w:val="193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199" w:name="_Toc146"/>
      <w:r>
        <w:rPr>
          <w:color w:val="000000" w:themeColor="text1"/>
        </w:rPr>
        <w:t xml:space="preserve">6.1.2.4 [</w:t>
      </w:r>
      <w:r>
        <w:rPr>
          <w:lang w:val="undefined"/>
        </w:rPr>
        <w:t xml:space="preserve">TU002</w:t>
      </w:r>
      <w:r>
        <w:rPr>
          <w:color w:val="000000" w:themeColor="text1"/>
        </w:rPr>
        <w:t xml:space="preserve">.04] O sistema deve atualizar uma empresa quando os dados são válidos</w:t>
      </w:r>
      <w:r>
        <w:rPr>
          <w:color w:val="000000" w:themeColor="text1"/>
          <w:highlight w:val="none"/>
        </w:rPr>
      </w:r>
      <w:bookmarkEnd w:id="199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atualização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update do Service passando o ID e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criar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11"/>
        <w:numPr>
          <w:ilvl w:val="0"/>
          <w:numId w:val="192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com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00" w:name="_Toc147"/>
      <w:r>
        <w:rPr>
          <w:color w:val="000000" w:themeColor="text1"/>
        </w:rPr>
        <w:t xml:space="preserve">6.1.2.5 [</w:t>
      </w:r>
      <w:r>
        <w:rPr>
          <w:lang w:val="undefined"/>
        </w:rPr>
        <w:t xml:space="preserve">TU002</w:t>
      </w:r>
      <w:r>
        <w:rPr>
          <w:color w:val="000000" w:themeColor="text1"/>
        </w:rPr>
        <w:t xml:space="preserve">.05] O sistema deve cadastrar uma empresa quando os dados estão corretos</w:t>
      </w:r>
      <w:r>
        <w:rPr>
          <w:color w:val="000000" w:themeColor="text1"/>
          <w:highlight w:val="none"/>
        </w:rPr>
      </w:r>
      <w:bookmarkEnd w:id="200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cadastro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dtCriacao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01" w:name="_Toc148"/>
      <w:r>
        <w:rPr>
          <w:color w:val="000000" w:themeColor="text1"/>
        </w:rPr>
        <w:t xml:space="preserve">6.1.2.6 [</w:t>
      </w:r>
      <w:r>
        <w:rPr>
          <w:lang w:val="undefined"/>
        </w:rPr>
        <w:t xml:space="preserve">TU002</w:t>
      </w:r>
      <w:r>
        <w:rPr>
          <w:color w:val="000000" w:themeColor="text1"/>
        </w:rPr>
        <w:t xml:space="preserve">.06] O sistema não deve cadastrar uma empresa </w:t>
      </w:r>
      <w:r>
        <w:rPr>
          <w:color w:val="000000" w:themeColor="text1"/>
          <w:highlight w:val="none"/>
        </w:rPr>
        <w:t xml:space="preserve">quando o CNPJ é inválido</w:t>
      </w:r>
      <w:r>
        <w:rPr>
          <w:color w:val="000000" w:themeColor="text1"/>
          <w:highlight w:val="none"/>
        </w:rPr>
      </w:r>
      <w:bookmarkEnd w:id="201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CNPJ da empresa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CNPJ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1234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"CNPJ inválido".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02" w:name="_Toc149"/>
      <w:r>
        <w:rPr>
          <w:color w:val="000000" w:themeColor="text1"/>
        </w:rPr>
        <w:t xml:space="preserve">6.1.2.7 [</w:t>
      </w:r>
      <w:r>
        <w:rPr>
          <w:lang w:val="undefined"/>
        </w:rPr>
        <w:t xml:space="preserve">TU002</w:t>
      </w:r>
      <w:r>
        <w:rPr>
          <w:color w:val="000000" w:themeColor="text1"/>
        </w:rPr>
        <w:t xml:space="preserve">.07] O sistema não deve cadastrar uma empresa </w:t>
      </w:r>
      <w:r>
        <w:rPr>
          <w:color w:val="000000" w:themeColor="text1"/>
          <w:highlight w:val="none"/>
        </w:rPr>
        <w:t xml:space="preserve">quando a Inscrição Estadual não é informada</w:t>
      </w:r>
      <w:r>
        <w:rPr>
          <w:color w:val="000000" w:themeColor="text1"/>
          <w:highlight w:val="none"/>
        </w:rPr>
      </w:r>
      <w:bookmarkEnd w:id="202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  <w:highlight w:val="none"/>
        </w:rPr>
        <w:t xml:space="preserve">Inscrição Estadual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Inscrição Estadual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</w:rPr>
        <w:t xml:space="preserve">Inscrição Estadual</w:t>
      </w:r>
      <w:r>
        <w:rPr>
          <w:color w:val="000000" w:themeColor="text1"/>
          <w:highlight w:val="none"/>
        </w:rPr>
        <w:t xml:space="preserve">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03" w:name="_Toc150"/>
      <w:r>
        <w:rPr>
          <w:color w:val="000000" w:themeColor="text1"/>
        </w:rPr>
        <w:t xml:space="preserve">6.1.2.8 [</w:t>
      </w:r>
      <w:r>
        <w:rPr>
          <w:lang w:val="undefined"/>
        </w:rPr>
        <w:t xml:space="preserve">TU002</w:t>
      </w:r>
      <w:r>
        <w:rPr>
          <w:color w:val="000000" w:themeColor="text1"/>
        </w:rPr>
        <w:t xml:space="preserve">.08] O sistema não deve cadastrar uma empresa </w:t>
      </w:r>
      <w:r>
        <w:rPr>
          <w:color w:val="000000" w:themeColor="text1"/>
          <w:highlight w:val="none"/>
        </w:rPr>
        <w:t xml:space="preserve">quando a Razão Social não é informada</w:t>
      </w:r>
      <w:r>
        <w:rPr>
          <w:color w:val="000000" w:themeColor="text1"/>
          <w:highlight w:val="none"/>
        </w:rPr>
      </w:r>
      <w:bookmarkEnd w:id="203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Razão Social</w:t>
      </w:r>
      <w:r>
        <w:rPr>
          <w:color w:val="000000" w:themeColor="text1"/>
          <w:highlight w:val="none"/>
        </w:rPr>
        <w:t xml:space="preserve">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Razão Social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  <w:highlight w:val="none"/>
        </w:rPr>
        <w:t xml:space="preserve">Razão Social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04" w:name="_Toc151"/>
      <w:r>
        <w:rPr>
          <w:color w:val="000000" w:themeColor="text1"/>
        </w:rPr>
        <w:t xml:space="preserve">6.1.2.9 [</w:t>
      </w:r>
      <w:r>
        <w:rPr>
          <w:lang w:val="undefined"/>
        </w:rPr>
        <w:t xml:space="preserve">TU002</w:t>
      </w:r>
      <w:r>
        <w:rPr>
          <w:color w:val="000000" w:themeColor="text1"/>
        </w:rPr>
        <w:t xml:space="preserve">.09] O sistema não deve cadastrar uma empresa </w:t>
      </w:r>
      <w:r>
        <w:rPr>
          <w:color w:val="000000" w:themeColor="text1"/>
          <w:highlight w:val="none"/>
        </w:rPr>
        <w:t xml:space="preserve">quando o telefone é inválido</w:t>
      </w:r>
      <w:r>
        <w:rPr>
          <w:color w:val="000000" w:themeColor="text1"/>
          <w:highlight w:val="none"/>
        </w:rPr>
      </w:r>
      <w:bookmarkEnd w:id="204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"1234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"Telefone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05" w:name="_Toc152"/>
      <w:r>
        <w:rPr>
          <w:color w:val="000000" w:themeColor="text1"/>
        </w:rPr>
        <w:t xml:space="preserve">6.1.2.10 [</w:t>
      </w:r>
      <w:r>
        <w:rPr>
          <w:lang w:val="undefined"/>
        </w:rPr>
        <w:t xml:space="preserve">TU002</w:t>
      </w:r>
      <w:r>
        <w:rPr>
          <w:color w:val="000000" w:themeColor="text1"/>
        </w:rPr>
        <w:t xml:space="preserve">.10] O sistema não deve cadastrar uma empresa </w:t>
      </w:r>
      <w:r>
        <w:rPr>
          <w:color w:val="000000" w:themeColor="text1"/>
          <w:highlight w:val="none"/>
        </w:rPr>
        <w:t xml:space="preserve">quando o e-mail é inválido</w:t>
      </w:r>
      <w:r>
        <w:rPr>
          <w:color w:val="000000" w:themeColor="text1"/>
          <w:highlight w:val="none"/>
        </w:rPr>
      </w:r>
      <w:bookmarkEnd w:id="205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abcd",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"E-mail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06" w:name="_Toc153"/>
      <w:r>
        <w:rPr>
          <w:color w:val="000000" w:themeColor="text1"/>
        </w:rPr>
        <w:t xml:space="preserve">6.1.2.11 [</w:t>
      </w:r>
      <w:r>
        <w:rPr>
          <w:lang w:val="undefined"/>
        </w:rPr>
        <w:t xml:space="preserve">TU002</w:t>
      </w:r>
      <w:r>
        <w:rPr>
          <w:color w:val="000000" w:themeColor="text1"/>
        </w:rPr>
        <w:t xml:space="preserve">.11] O sistema não deve cadastrar uma empresa </w:t>
      </w:r>
      <w:r>
        <w:rPr>
          <w:color w:val="000000" w:themeColor="text1"/>
          <w:highlight w:val="none"/>
        </w:rPr>
        <w:t xml:space="preserve">quando o CEP não é informado</w:t>
      </w:r>
      <w:r>
        <w:rPr>
          <w:color w:val="000000" w:themeColor="text1"/>
          <w:highlight w:val="none"/>
        </w:rPr>
      </w:r>
      <w:bookmarkEnd w:id="206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CEP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CEP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"CEP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07" w:name="_Toc154"/>
      <w:r>
        <w:rPr>
          <w:color w:val="000000" w:themeColor="text1"/>
        </w:rPr>
        <w:t xml:space="preserve">6.1.2.12 [</w:t>
      </w:r>
      <w:r>
        <w:rPr>
          <w:lang w:val="undefined"/>
        </w:rPr>
        <w:t xml:space="preserve">TU002</w:t>
      </w:r>
      <w:r>
        <w:rPr>
          <w:color w:val="000000" w:themeColor="text1"/>
        </w:rPr>
        <w:t xml:space="preserve">.12] O sistema não deve cadastrar uma empresa </w:t>
      </w:r>
      <w:r>
        <w:rPr>
          <w:color w:val="000000" w:themeColor="text1"/>
          <w:highlight w:val="none"/>
        </w:rPr>
        <w:t xml:space="preserve">quando o logradouro não é informado</w:t>
      </w:r>
      <w:r>
        <w:rPr>
          <w:color w:val="000000" w:themeColor="text1"/>
          <w:highlight w:val="none"/>
        </w:rPr>
      </w:r>
      <w:bookmarkEnd w:id="207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RN002.07.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Logradouro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logradouro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"Logradouro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08" w:name="_Toc155"/>
      <w:r>
        <w:rPr>
          <w:color w:val="000000" w:themeColor="text1"/>
        </w:rPr>
        <w:t xml:space="preserve">6.1.2.13 [</w:t>
      </w:r>
      <w:r>
        <w:rPr>
          <w:lang w:val="undefined"/>
        </w:rPr>
        <w:t xml:space="preserve">TU002</w:t>
      </w:r>
      <w:r>
        <w:rPr>
          <w:color w:val="000000" w:themeColor="text1"/>
        </w:rPr>
        <w:t xml:space="preserve">.13] O sistema não deve cadastrar uma empresa </w:t>
      </w:r>
      <w:r>
        <w:rPr>
          <w:color w:val="000000" w:themeColor="text1"/>
          <w:highlight w:val="none"/>
        </w:rPr>
        <w:t xml:space="preserve">quando o número do endereço não é informado</w:t>
      </w:r>
      <w:r>
        <w:rPr>
          <w:color w:val="000000" w:themeColor="text1"/>
          <w:highlight w:val="none"/>
        </w:rPr>
      </w:r>
      <w:bookmarkEnd w:id="208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Número do endereço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número do endereço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"Número do endereço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09" w:name="_Toc156"/>
      <w:r>
        <w:rPr>
          <w:color w:val="000000" w:themeColor="text1"/>
        </w:rPr>
        <w:t xml:space="preserve">6.1.2.14</w:t>
      </w:r>
      <w:r>
        <w:rPr>
          <w:lang w:val="undefined" w:bidi="undefined"/>
        </w:rPr>
      </w:r>
      <w:r>
        <w:rPr>
          <w:color w:val="000000" w:themeColor="text1"/>
        </w:rPr>
        <w:t xml:space="preserve"> [TU002.14] O sistema não deve cadastrar uma empresa </w:t>
      </w:r>
      <w:r>
        <w:rPr>
          <w:color w:val="000000" w:themeColor="text1"/>
          <w:highlight w:val="none"/>
        </w:rPr>
        <w:t xml:space="preserve">quando o bairro não é informado</w:t>
      </w:r>
      <w:r>
        <w:rPr>
          <w:color w:val="000000" w:themeColor="text1"/>
          <w:highlight w:val="none"/>
        </w:rPr>
      </w:r>
      <w:bookmarkEnd w:id="209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Bairro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bairro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"Bairro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10" w:name="_Toc157"/>
      <w:r>
        <w:rPr>
          <w:color w:val="000000" w:themeColor="text1"/>
        </w:rPr>
        <w:t xml:space="preserve">6.1.2.15 [</w:t>
      </w:r>
      <w:r>
        <w:rPr>
          <w:lang w:val="undefined" w:bidi="undefined"/>
        </w:rPr>
      </w:r>
      <w:r>
        <w:rPr>
          <w:color w:val="000000" w:themeColor="text1"/>
        </w:rPr>
        <w:t xml:space="preserve">TU002.15] O sistema não deve cadastrar uma empresa </w:t>
      </w:r>
      <w:r>
        <w:rPr>
          <w:color w:val="000000" w:themeColor="text1"/>
          <w:highlight w:val="none"/>
        </w:rPr>
        <w:t xml:space="preserve">quando a UF não é informado</w:t>
      </w:r>
      <w:r>
        <w:rPr>
          <w:color w:val="000000" w:themeColor="text1"/>
          <w:highlight w:val="none"/>
        </w:rPr>
      </w:r>
      <w:bookmarkEnd w:id="210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UF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UF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"UF obrigatória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11" w:name="_Toc158"/>
      <w:r>
        <w:rPr>
          <w:color w:val="000000" w:themeColor="text1"/>
        </w:rPr>
        <w:t xml:space="preserve">6.1.2.16 </w:t>
      </w:r>
      <w:r>
        <w:rPr>
          <w:lang w:val="undefined" w:bidi="undefined"/>
        </w:rPr>
      </w:r>
      <w:r>
        <w:rPr>
          <w:color w:val="000000" w:themeColor="text1"/>
        </w:rPr>
        <w:t xml:space="preserve">[TU002.16] O sistema não deve cadastrar uma empresa </w:t>
      </w:r>
      <w:r>
        <w:rPr>
          <w:color w:val="000000" w:themeColor="text1"/>
          <w:highlight w:val="none"/>
        </w:rPr>
        <w:t xml:space="preserve">quando o CPF do presidente não é informado</w:t>
      </w:r>
      <w:r>
        <w:rPr>
          <w:color w:val="000000" w:themeColor="text1"/>
          <w:highlight w:val="none"/>
        </w:rPr>
      </w:r>
      <w:bookmarkEnd w:id="211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6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12" w:name="_Toc159"/>
      <w:r>
        <w:rPr>
          <w:color w:val="000000" w:themeColor="text1"/>
        </w:rPr>
        <w:t xml:space="preserve">6.1.2.17 </w:t>
      </w:r>
      <w:r>
        <w:rPr>
          <w:lang w:val="undefined" w:bidi="undefined"/>
        </w:rPr>
      </w:r>
      <w:r>
        <w:rPr>
          <w:color w:val="000000" w:themeColor="text1"/>
        </w:rPr>
        <w:t xml:space="preserve">[TU002.17] O sistema não deve cadastrar uma empresa </w:t>
      </w:r>
      <w:r>
        <w:rPr>
          <w:color w:val="000000" w:themeColor="text1"/>
          <w:highlight w:val="none"/>
        </w:rPr>
        <w:t xml:space="preserve">quando o CPF do presidente é inválido</w:t>
      </w:r>
      <w:r>
        <w:rPr>
          <w:color w:val="000000" w:themeColor="text1"/>
          <w:highlight w:val="none"/>
        </w:rPr>
      </w:r>
      <w:bookmarkEnd w:id="212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"1234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6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13" w:name="_Toc160"/>
      <w:r>
        <w:rPr>
          <w:color w:val="000000" w:themeColor="text1"/>
        </w:rPr>
        <w:t xml:space="preserve">6.1.2.18 </w:t>
      </w:r>
      <w:r>
        <w:rPr>
          <w:lang w:val="undefined" w:bidi="undefined"/>
        </w:rPr>
      </w:r>
      <w:r>
        <w:rPr>
          <w:color w:val="000000" w:themeColor="text1"/>
        </w:rPr>
        <w:t xml:space="preserve">[TU002.18] O sistema não deve cadastrar uma empresa </w:t>
      </w:r>
      <w:r>
        <w:rPr>
          <w:color w:val="000000" w:themeColor="text1"/>
          <w:highlight w:val="none"/>
        </w:rPr>
        <w:t xml:space="preserve">quando o nome do presidente não é informado</w:t>
      </w:r>
      <w:r>
        <w:rPr>
          <w:color w:val="000000" w:themeColor="text1"/>
          <w:highlight w:val="none"/>
        </w:rPr>
      </w:r>
      <w:bookmarkEnd w:id="213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nome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7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"Nome do presidente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14" w:name="_Toc161"/>
      <w:r>
        <w:rPr>
          <w:color w:val="000000" w:themeColor="text1"/>
        </w:rPr>
        <w:t xml:space="preserve">6.1.2.19</w:t>
      </w:r>
      <w:r>
        <w:rPr>
          <w:lang w:val="undefined" w:bidi="undefined"/>
        </w:rPr>
      </w:r>
      <w:r>
        <w:rPr>
          <w:color w:val="000000" w:themeColor="text1"/>
        </w:rPr>
        <w:t xml:space="preserve"> [TU002.19] O sistema não deve cadastrar uma empresa </w:t>
      </w:r>
      <w:r>
        <w:rPr>
          <w:color w:val="000000" w:themeColor="text1"/>
          <w:highlight w:val="none"/>
        </w:rPr>
        <w:t xml:space="preserve">quando o ID do usuário de alteração não é informado</w:t>
      </w:r>
      <w:r>
        <w:rPr>
          <w:color w:val="000000" w:themeColor="text1"/>
          <w:highlight w:val="none"/>
        </w:rPr>
      </w:r>
      <w:bookmarkEnd w:id="214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7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15" w:name="_Toc162"/>
      <w:r>
        <w:rPr>
          <w:color w:val="000000" w:themeColor="text1"/>
        </w:rPr>
        <w:t xml:space="preserve">6.1.2.</w:t>
      </w:r>
      <w:r>
        <w:rPr>
          <w:lang w:val="undefined"/>
        </w:rPr>
        <w:t xml:space="preserve">20 </w:t>
      </w:r>
      <w:r>
        <w:rPr>
          <w:color w:val="000000" w:themeColor="text1"/>
        </w:rPr>
        <w:t xml:space="preserve">[TU002.20] O sistema não deve cadastrar uma empresa </w:t>
      </w:r>
      <w:r>
        <w:rPr>
          <w:color w:val="000000" w:themeColor="text1"/>
          <w:highlight w:val="none"/>
        </w:rPr>
        <w:t xml:space="preserve">quando o ID do usuário de alteração não existe</w:t>
      </w:r>
      <w:r>
        <w:rPr>
          <w:color w:val="000000" w:themeColor="text1"/>
          <w:highlight w:val="none"/>
        </w:rPr>
      </w:r>
      <w:bookmarkEnd w:id="215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inexistente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3"/>
        </w:numPr>
        <w:pBdr/>
        <w:tabs>
          <w:tab w:val="left" w:leader="none" w:pos="4084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  <w:highlight w:val="none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  <w:highlight w:val="none"/>
        </w:rPr>
        <w:t xml:space="preserve">9ef38163-8438-43f2-847b-200e5e01b78f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não encontrado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16" w:name="_Toc163"/>
      <w:r>
        <w:rPr>
          <w:color w:val="000000" w:themeColor="text1"/>
        </w:rPr>
        <w:t xml:space="preserve">6.1.2.</w:t>
      </w:r>
      <w:r>
        <w:rPr>
          <w:lang w:val="undefined"/>
        </w:rPr>
        <w:t xml:space="preserve">21 </w:t>
      </w:r>
      <w:r>
        <w:rPr>
          <w:color w:val="000000" w:themeColor="text1"/>
        </w:rPr>
        <w:t xml:space="preserve">[TU002.21] O sistema deve retornar a empresa cadastrada</w:t>
      </w:r>
      <w:r>
        <w:rPr>
          <w:color w:val="000000" w:themeColor="text1"/>
          <w:highlight w:val="none"/>
        </w:rPr>
      </w:r>
      <w:bookmarkEnd w:id="216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</w:t>
      </w:r>
      <w:r>
        <w:rPr>
          <w:color w:val="000000" w:themeColor="text1"/>
        </w:rPr>
        <w:t xml:space="preserve">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GET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campos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ID não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CNPJ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Razão Social não nulo.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17" w:name="_Toc164"/>
      <w:r>
        <w:rPr>
          <w:color w:val="000000" w:themeColor="text1"/>
        </w:rPr>
        <w:t xml:space="preserve">6.1.2.</w:t>
      </w:r>
      <w:r>
        <w:rPr>
          <w:lang w:val="undefined"/>
        </w:rPr>
        <w:t xml:space="preserve">22 </w:t>
      </w:r>
      <w:r>
        <w:rPr>
          <w:color w:val="000000" w:themeColor="text1"/>
        </w:rPr>
        <w:t xml:space="preserve">[TU002.22] O sistema deve atualizar a empresa cadastrada quando os dados são válidos</w:t>
      </w:r>
      <w:r>
        <w:rPr>
          <w:color w:val="000000" w:themeColor="text1"/>
          <w:highlight w:val="none"/>
        </w:rPr>
      </w:r>
      <w:bookmarkEnd w:id="217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atualização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 no endpont "/empresas/[ID válido]".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"id": "criar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Fantasia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e-mail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nome do presidente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18" w:name="_Toc165"/>
      <w:r>
        <w:rPr>
          <w:color w:val="000000" w:themeColor="text1"/>
        </w:rPr>
        <w:t xml:space="preserve">6.1.</w:t>
      </w:r>
      <w:r>
        <w:rPr>
          <w:lang w:val="undefined" w:bidi="undefined"/>
        </w:rPr>
      </w:r>
      <w:r>
        <w:rPr>
          <w:color w:val="000000" w:themeColor="text1"/>
        </w:rPr>
        <w:t xml:space="preserve">2.23 [TU002.23] O sistema não deve atualizar a empresa cadastrada quando o ID da empresa não existe</w:t>
      </w:r>
      <w:r>
        <w:rPr>
          <w:color w:val="000000" w:themeColor="text1"/>
          <w:highlight w:val="none"/>
        </w:rPr>
      </w:r>
      <w:bookmarkEnd w:id="218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da empresa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 no endpont "/empresas/[ID inexistente]".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"id": "criar ID inexistente"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2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"Empresa não encontrada".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19" w:name="_Toc166"/>
      <w:r>
        <w:rPr>
          <w:color w:val="000000" w:themeColor="text1"/>
        </w:rPr>
        <w:t xml:space="preserve">6.1.2.</w:t>
      </w:r>
      <w:r>
        <w:rPr>
          <w:lang w:val="undefined" w:bidi="undefined"/>
        </w:rPr>
      </w:r>
      <w:r>
        <w:rPr>
          <w:color w:val="000000" w:themeColor="text1"/>
        </w:rPr>
        <w:t xml:space="preserve">24 [TU002.24] O sistema não deve atualizar uma empresa </w:t>
      </w:r>
      <w:r>
        <w:rPr>
          <w:color w:val="000000" w:themeColor="text1"/>
          <w:highlight w:val="none"/>
        </w:rPr>
        <w:t xml:space="preserve">quando o CNPJ é inválido</w:t>
      </w:r>
      <w:r>
        <w:rPr>
          <w:color w:val="000000" w:themeColor="text1"/>
          <w:highlight w:val="none"/>
        </w:rPr>
      </w:r>
      <w:bookmarkEnd w:id="219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CNPJ da empresa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CNPJ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9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9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"CNPJ inválido".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20" w:name="_Toc167"/>
      <w:r>
        <w:rPr>
          <w:color w:val="000000" w:themeColor="text1"/>
        </w:rPr>
        <w:t xml:space="preserve">6.1.2.</w:t>
      </w:r>
      <w:r>
        <w:rPr>
          <w:lang w:val="undefined" w:bidi="undefined"/>
        </w:rPr>
      </w:r>
      <w:r>
        <w:rPr>
          <w:color w:val="000000" w:themeColor="text1"/>
        </w:rPr>
        <w:t xml:space="preserve">25 [TU002.25] O sistema não deve atualizar a empresa </w:t>
      </w:r>
      <w:r>
        <w:rPr>
          <w:color w:val="000000" w:themeColor="text1"/>
          <w:highlight w:val="none"/>
        </w:rPr>
        <w:t xml:space="preserve">quando a Inscrição Estadual não é informada</w:t>
      </w:r>
      <w:r>
        <w:rPr>
          <w:color w:val="000000" w:themeColor="text1"/>
          <w:highlight w:val="none"/>
        </w:rPr>
      </w:r>
      <w:bookmarkEnd w:id="220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  <w:highlight w:val="none"/>
        </w:rPr>
        <w:t xml:space="preserve">Inscrição Estadual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Inscrição Estadual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</w:rPr>
        <w:t xml:space="preserve">Inscrição Estadual</w:t>
      </w:r>
      <w:r>
        <w:rPr>
          <w:color w:val="000000" w:themeColor="text1"/>
          <w:highlight w:val="none"/>
        </w:rPr>
        <w:t xml:space="preserve">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21" w:name="_Toc168"/>
      <w:r>
        <w:rPr>
          <w:color w:val="000000" w:themeColor="text1"/>
        </w:rPr>
        <w:t xml:space="preserve">6.1.2.</w:t>
      </w:r>
      <w:r>
        <w:rPr>
          <w:lang w:val="undefined"/>
        </w:rPr>
        <w:t xml:space="preserve">26 </w:t>
      </w:r>
      <w:r>
        <w:rPr>
          <w:color w:val="000000" w:themeColor="text1"/>
        </w:rPr>
        <w:t xml:space="preserve">[TU002.26] O sistema não deve atualizar a empresa </w:t>
      </w:r>
      <w:r>
        <w:rPr>
          <w:color w:val="000000" w:themeColor="text1"/>
          <w:highlight w:val="none"/>
        </w:rPr>
        <w:t xml:space="preserve">quando a Razão Social não é informada</w:t>
      </w:r>
      <w:r>
        <w:rPr>
          <w:color w:val="000000" w:themeColor="text1"/>
          <w:highlight w:val="none"/>
        </w:rPr>
      </w:r>
      <w:bookmarkEnd w:id="221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Razão Social</w:t>
      </w:r>
      <w:r>
        <w:rPr>
          <w:color w:val="000000" w:themeColor="text1"/>
          <w:highlight w:val="none"/>
        </w:rPr>
        <w:t xml:space="preserve">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Razão Social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0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  <w:highlight w:val="none"/>
        </w:rPr>
        <w:t xml:space="preserve">Razão Social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22" w:name="_Toc169"/>
      <w:r>
        <w:rPr>
          <w:color w:val="000000" w:themeColor="text1"/>
        </w:rPr>
        <w:t xml:space="preserve">6.1.2.</w:t>
      </w:r>
      <w:r>
        <w:rPr>
          <w:lang w:val="undefined"/>
        </w:rPr>
        <w:t xml:space="preserve">27 </w:t>
      </w:r>
      <w:r>
        <w:rPr>
          <w:color w:val="000000" w:themeColor="text1"/>
        </w:rPr>
        <w:t xml:space="preserve">[TU002.27] O sistema não deve atualizar a empresa </w:t>
      </w:r>
      <w:r>
        <w:rPr>
          <w:color w:val="000000" w:themeColor="text1"/>
          <w:highlight w:val="none"/>
        </w:rPr>
        <w:t xml:space="preserve">quando o telefone é inválido</w:t>
      </w:r>
      <w:r>
        <w:rPr>
          <w:color w:val="000000" w:themeColor="text1"/>
          <w:highlight w:val="none"/>
        </w:rPr>
      </w:r>
      <w:bookmarkEnd w:id="222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0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"Telefone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23" w:name="_Toc170"/>
      <w:r>
        <w:rPr>
          <w:color w:val="000000" w:themeColor="text1"/>
        </w:rPr>
        <w:t xml:space="preserve">6.1.2.28</w:t>
      </w:r>
      <w:r>
        <w:rPr>
          <w:lang w:val="undefined" w:bidi="undefined"/>
        </w:rPr>
      </w:r>
      <w:r>
        <w:rPr>
          <w:color w:val="000000" w:themeColor="text1"/>
        </w:rPr>
        <w:t xml:space="preserve"> [TU002.28] O sistema não deve atualizar a empresa </w:t>
      </w:r>
      <w:r>
        <w:rPr>
          <w:color w:val="000000" w:themeColor="text1"/>
          <w:highlight w:val="none"/>
        </w:rPr>
        <w:t xml:space="preserve">quando o e-mail é inválido</w:t>
      </w:r>
      <w:r>
        <w:rPr>
          <w:color w:val="000000" w:themeColor="text1"/>
          <w:highlight w:val="none"/>
        </w:rPr>
      </w:r>
      <w:bookmarkEnd w:id="223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"abcd",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0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"E-mail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24" w:name="_Toc171"/>
      <w:r>
        <w:rPr>
          <w:color w:val="000000" w:themeColor="text1"/>
        </w:rPr>
        <w:t xml:space="preserve">6.1.2.29</w:t>
      </w:r>
      <w:r>
        <w:rPr>
          <w:lang w:val="undefined" w:bidi="undefined"/>
        </w:rPr>
      </w:r>
      <w:r>
        <w:rPr>
          <w:color w:val="000000" w:themeColor="text1"/>
        </w:rPr>
        <w:t xml:space="preserve"> [TU002.29] O sistema não deve atualizar a empresa </w:t>
      </w:r>
      <w:r>
        <w:rPr>
          <w:color w:val="000000" w:themeColor="text1"/>
          <w:highlight w:val="none"/>
        </w:rPr>
        <w:t xml:space="preserve">quando o CEP não é informado</w:t>
      </w:r>
      <w:r>
        <w:rPr>
          <w:color w:val="000000" w:themeColor="text1"/>
          <w:highlight w:val="none"/>
        </w:rPr>
      </w:r>
      <w:bookmarkEnd w:id="224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CEP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CEP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0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0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"CEP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25" w:name="_Toc172"/>
      <w:r>
        <w:rPr>
          <w:color w:val="000000" w:themeColor="text1"/>
        </w:rPr>
        <w:t xml:space="preserve">6.1.2.30</w:t>
      </w:r>
      <w:r>
        <w:rPr>
          <w:color w:val="000000" w:themeColor="text1"/>
        </w:rPr>
        <w:t xml:space="preserve"> [TU002.30] O sistema não deve atualizar a empresa </w:t>
      </w:r>
      <w:r>
        <w:rPr>
          <w:color w:val="000000" w:themeColor="text1"/>
          <w:highlight w:val="none"/>
        </w:rPr>
        <w:t xml:space="preserve">quando o logradouro não é informado</w:t>
      </w:r>
      <w:r>
        <w:rPr>
          <w:color w:val="000000" w:themeColor="text1"/>
          <w:highlight w:val="none"/>
        </w:rPr>
      </w:r>
      <w:bookmarkEnd w:id="225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RN002.07.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b w:val="0"/>
          <w:bCs w:val="0"/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Logradouro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logradouro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1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"Logradouro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26" w:name="_Toc173"/>
      <w:r>
        <w:rPr>
          <w:color w:val="000000" w:themeColor="text1"/>
        </w:rPr>
        <w:t xml:space="preserve">6.1.2.31 [</w:t>
      </w:r>
      <w:r>
        <w:rPr>
          <w:lang w:val="undefined"/>
        </w:rPr>
        <w:t xml:space="preserve">TU002</w:t>
      </w:r>
      <w:r>
        <w:rPr>
          <w:color w:val="000000" w:themeColor="text1"/>
        </w:rPr>
        <w:t xml:space="preserve">.31] O sistema não deve atualizar a empresa </w:t>
      </w:r>
      <w:r>
        <w:rPr>
          <w:color w:val="000000" w:themeColor="text1"/>
          <w:highlight w:val="none"/>
        </w:rPr>
        <w:t xml:space="preserve">quando o número do endereço não é informado</w:t>
      </w:r>
      <w:r>
        <w:rPr>
          <w:color w:val="000000" w:themeColor="text1"/>
          <w:highlight w:val="none"/>
        </w:rPr>
      </w:r>
      <w:bookmarkEnd w:id="226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Número do endereço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número do endereço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"Número do endereço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27" w:name="_Toc174"/>
      <w:r>
        <w:rPr>
          <w:color w:val="000000" w:themeColor="text1"/>
        </w:rPr>
        <w:t xml:space="preserve">6.1.2.32 [</w:t>
      </w:r>
      <w:r>
        <w:rPr>
          <w:lang w:val="undefined" w:bidi="undefined"/>
        </w:rPr>
      </w:r>
      <w:r>
        <w:rPr>
          <w:color w:val="000000" w:themeColor="text1"/>
        </w:rPr>
        <w:t xml:space="preserve">TU002.32] O sistema não deve atualizar a empresa </w:t>
      </w:r>
      <w:r>
        <w:rPr>
          <w:color w:val="000000" w:themeColor="text1"/>
          <w:highlight w:val="none"/>
        </w:rPr>
        <w:t xml:space="preserve">quando o bairro não é informado</w:t>
      </w:r>
      <w:r>
        <w:rPr>
          <w:color w:val="000000" w:themeColor="text1"/>
          <w:highlight w:val="none"/>
        </w:rPr>
      </w:r>
      <w:bookmarkEnd w:id="227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Bairro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bairro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1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"Bairro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28" w:name="_Toc175"/>
      <w:r>
        <w:rPr>
          <w:color w:val="000000" w:themeColor="text1"/>
        </w:rPr>
        <w:t xml:space="preserve">6.1.2.33 </w:t>
      </w:r>
      <w:r>
        <w:rPr>
          <w:lang w:val="undefined" w:bidi="undefined"/>
        </w:rPr>
      </w:r>
      <w:r>
        <w:rPr>
          <w:color w:val="000000" w:themeColor="text1"/>
        </w:rPr>
        <w:t xml:space="preserve">[TU002.33] O sistema não deve atualizar a empresa </w:t>
      </w:r>
      <w:r>
        <w:rPr>
          <w:color w:val="000000" w:themeColor="text1"/>
          <w:highlight w:val="none"/>
        </w:rPr>
        <w:t xml:space="preserve">quando a UF não é informado</w:t>
      </w:r>
      <w:r>
        <w:rPr>
          <w:color w:val="000000" w:themeColor="text1"/>
          <w:highlight w:val="none"/>
        </w:rPr>
      </w:r>
      <w:bookmarkEnd w:id="228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UF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UF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1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"UF obrigatória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29" w:name="_Toc176"/>
      <w:r>
        <w:rPr>
          <w:color w:val="000000" w:themeColor="text1"/>
        </w:rPr>
        <w:t xml:space="preserve">6.1.2.34</w:t>
      </w:r>
      <w:r>
        <w:rPr>
          <w:lang w:val="undefined" w:bidi="undefined"/>
        </w:rPr>
      </w:r>
      <w:r>
        <w:rPr>
          <w:color w:val="000000" w:themeColor="text1"/>
        </w:rPr>
        <w:t xml:space="preserve"> [TU002.34] O sistema não deve atualizar a empresa </w:t>
      </w:r>
      <w:r>
        <w:rPr>
          <w:color w:val="000000" w:themeColor="text1"/>
          <w:highlight w:val="none"/>
        </w:rPr>
        <w:t xml:space="preserve">quando o CPF do presidente não é informado</w:t>
      </w:r>
      <w:r>
        <w:rPr>
          <w:color w:val="000000" w:themeColor="text1"/>
          <w:highlight w:val="none"/>
        </w:rPr>
      </w:r>
      <w:bookmarkEnd w:id="229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30" w:name="_Toc177"/>
      <w:r>
        <w:rPr>
          <w:color w:val="000000" w:themeColor="text1"/>
        </w:rPr>
        <w:t xml:space="preserve">6.1.2.35 </w:t>
      </w:r>
      <w:r>
        <w:rPr>
          <w:lang w:val="undefined" w:bidi="undefined"/>
        </w:rPr>
      </w:r>
      <w:r>
        <w:rPr>
          <w:color w:val="000000" w:themeColor="text1"/>
        </w:rPr>
        <w:t xml:space="preserve">[TU002.35] O sistema não deve atualizar a empresa </w:t>
      </w:r>
      <w:r>
        <w:rPr>
          <w:color w:val="000000" w:themeColor="text1"/>
          <w:highlight w:val="none"/>
        </w:rPr>
        <w:t xml:space="preserve">quando o CPF do presidente é inválido</w:t>
      </w:r>
      <w:r>
        <w:rPr>
          <w:color w:val="000000" w:themeColor="text1"/>
          <w:highlight w:val="none"/>
        </w:rPr>
      </w:r>
      <w:bookmarkEnd w:id="230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2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31" w:name="_Toc178"/>
      <w:r>
        <w:rPr>
          <w:color w:val="000000" w:themeColor="text1"/>
        </w:rPr>
        <w:t xml:space="preserve">6.1.2.36 [</w:t>
      </w:r>
      <w:r>
        <w:rPr>
          <w:lang w:val="undefined" w:bidi="undefined"/>
        </w:rPr>
      </w:r>
      <w:r>
        <w:rPr>
          <w:color w:val="000000" w:themeColor="text1"/>
        </w:rPr>
        <w:t xml:space="preserve">TU002.36] O sistema não deve atualizar a empresa </w:t>
      </w:r>
      <w:r>
        <w:rPr>
          <w:color w:val="000000" w:themeColor="text1"/>
          <w:highlight w:val="none"/>
        </w:rPr>
        <w:t xml:space="preserve">quando o nome do presidente não é informado</w:t>
      </w:r>
      <w:r>
        <w:rPr>
          <w:color w:val="000000" w:themeColor="text1"/>
          <w:highlight w:val="none"/>
        </w:rPr>
      </w:r>
      <w:bookmarkEnd w:id="231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nome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2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"Nome do presidente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32" w:name="_Toc179"/>
      <w:r>
        <w:rPr>
          <w:color w:val="000000" w:themeColor="text1"/>
        </w:rPr>
        <w:t xml:space="preserve">6.1.2.37 [</w:t>
      </w:r>
      <w:r>
        <w:rPr>
          <w:lang w:val="undefined" w:bidi="undefined"/>
        </w:rPr>
      </w:r>
      <w:r>
        <w:rPr>
          <w:color w:val="000000" w:themeColor="text1"/>
        </w:rPr>
        <w:t xml:space="preserve">TU002.37] O sistema não deve atualizar a empresa </w:t>
      </w:r>
      <w:r>
        <w:rPr>
          <w:color w:val="000000" w:themeColor="text1"/>
          <w:highlight w:val="none"/>
        </w:rPr>
        <w:t xml:space="preserve">quando o ID do usuário de alteração não é informado</w:t>
      </w:r>
      <w:r>
        <w:rPr>
          <w:color w:val="000000" w:themeColor="text1"/>
          <w:highlight w:val="none"/>
        </w:rPr>
      </w:r>
      <w:bookmarkEnd w:id="232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33" w:name="_Toc180"/>
      <w:r>
        <w:rPr>
          <w:color w:val="000000" w:themeColor="text1"/>
        </w:rPr>
        <w:t xml:space="preserve">6.1.2.38 </w:t>
      </w:r>
      <w:r>
        <w:rPr>
          <w:lang w:val="undefined" w:bidi="undefined"/>
        </w:rPr>
      </w:r>
      <w:r>
        <w:rPr>
          <w:color w:val="000000" w:themeColor="text1"/>
        </w:rPr>
        <w:t xml:space="preserve">[TU002.38] O sistema não deve atualizar a empresa </w:t>
      </w:r>
      <w:r>
        <w:rPr>
          <w:color w:val="000000" w:themeColor="text1"/>
          <w:highlight w:val="none"/>
        </w:rPr>
        <w:t xml:space="preserve">quando o ID do usuário de alteração não existe</w:t>
      </w:r>
      <w:r>
        <w:rPr>
          <w:color w:val="000000" w:themeColor="text1"/>
          <w:highlight w:val="none"/>
        </w:rPr>
      </w:r>
      <w:bookmarkEnd w:id="233"/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inexistente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6"/>
        </w:numPr>
        <w:pBdr/>
        <w:tabs>
          <w:tab w:val="left" w:leader="none" w:pos="4084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  <w:highlight w:val="none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"9ef38163-8438-43f2-847b-200e5e01b78f"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2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2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não encontrado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0"/>
        <w:pBdr/>
        <w:spacing/>
        <w:ind/>
        <w:rPr/>
      </w:pPr>
      <w:r/>
      <w:bookmarkStart w:id="234" w:name="_Toc181"/>
      <w:r>
        <w:t xml:space="preserve">6.2 Testes de integração back-end</w:t>
      </w:r>
      <w:bookmarkStart w:id="50" w:name="_dphyuw2e1f0q"/>
      <w:r/>
      <w:bookmarkEnd w:id="50"/>
      <w:r/>
      <w:bookmarkEnd w:id="234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Descrever os testes de integração com base nos requisitos funcionais e regras de negócio.</w:t>
      </w:r>
      <w:bookmarkStart w:id="51" w:name="_ruf0yua0decz"/>
      <w:r>
        <w:rPr>
          <w:color w:val="000000" w:themeColor="text1"/>
        </w:rPr>
      </w:r>
      <w:bookmarkEnd w:id="5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1"/>
        <w:pBdr/>
        <w:spacing/>
        <w:ind/>
        <w:rPr>
          <w:color w:val="000000" w:themeColor="text1"/>
          <w:highlight w:val="none"/>
        </w:rPr>
      </w:pPr>
      <w:r/>
      <w:bookmarkStart w:id="235" w:name="_Toc182"/>
      <w:r>
        <w:rPr>
          <w:color w:val="000000" w:themeColor="text1"/>
          <w:highlight w:val="none"/>
        </w:rPr>
        <w:t xml:space="preserve">6.2.1 Usuário</w:t>
      </w:r>
      <w:r>
        <w:rPr>
          <w:color w:val="000000" w:themeColor="text1"/>
          <w:highlight w:val="none"/>
        </w:rPr>
      </w:r>
      <w:bookmarkEnd w:id="235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36" w:name="_Toc183"/>
      <w:r>
        <w:rPr>
          <w:color w:val="000000" w:themeColor="text1"/>
          <w:highlight w:val="none"/>
        </w:rPr>
        <w:t xml:space="preserve">6.2.1.1 [</w:t>
      </w:r>
      <w:r>
        <w:rPr>
          <w:lang w:val="undefined"/>
        </w:rPr>
        <w:t xml:space="preserve">TI001</w:t>
      </w:r>
      <w:r>
        <w:rPr>
          <w:color w:val="000000" w:themeColor="text1"/>
          <w:highlight w:val="none"/>
        </w:rPr>
        <w:t xml:space="preserve">.01] O sistema deve cadastrar o usuário no banco de dados quando os dados são válidos</w:t>
      </w:r>
      <w:r>
        <w:rPr>
          <w:color w:val="000000" w:themeColor="text1"/>
          <w:highlight w:val="none"/>
        </w:rPr>
      </w:r>
      <w:bookmarkEnd w:id="236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37" w:name="_Toc184"/>
      <w:r>
        <w:rPr>
          <w:color w:val="000000" w:themeColor="text1"/>
          <w:highlight w:val="none"/>
        </w:rPr>
        <w:t xml:space="preserve">6.2.1.2 [</w:t>
      </w:r>
      <w:r>
        <w:rPr>
          <w:lang w:val="undefined"/>
        </w:rPr>
        <w:t xml:space="preserve">TI001</w:t>
      </w:r>
      <w:r>
        <w:rPr>
          <w:color w:val="000000" w:themeColor="text1"/>
          <w:highlight w:val="none"/>
        </w:rPr>
        <w:t xml:space="preserve">.02] O sistema deve atualizar o usuário no banco de dados quando os dados são válidos</w:t>
      </w:r>
      <w:r>
        <w:rPr>
          <w:color w:val="000000" w:themeColor="text1"/>
          <w:highlight w:val="none"/>
        </w:rPr>
      </w:r>
      <w:bookmarkEnd w:id="237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38" w:name="_Toc185"/>
      <w:r>
        <w:rPr>
          <w:color w:val="000000" w:themeColor="text1"/>
          <w:highlight w:val="none"/>
        </w:rPr>
        <w:t xml:space="preserve">6.2.1.3 [</w:t>
      </w:r>
      <w:r>
        <w:rPr>
          <w:lang w:val="undefined"/>
        </w:rPr>
        <w:t xml:space="preserve">TI001</w:t>
      </w:r>
      <w:r>
        <w:rPr>
          <w:color w:val="000000" w:themeColor="text1"/>
          <w:highlight w:val="none"/>
        </w:rPr>
        <w:t xml:space="preserve">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bookmarkEnd w:id="238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39" w:name="_Toc186"/>
      <w:r>
        <w:rPr>
          <w:color w:val="000000" w:themeColor="text1"/>
          <w:highlight w:val="none"/>
        </w:rPr>
        <w:t xml:space="preserve">6.2.1.4 [</w:t>
      </w:r>
      <w:r>
        <w:rPr>
          <w:lang w:val="undefined"/>
        </w:rPr>
        <w:t xml:space="preserve">TI001</w:t>
      </w:r>
      <w:r>
        <w:rPr>
          <w:color w:val="000000" w:themeColor="text1"/>
          <w:highlight w:val="none"/>
        </w:rPr>
        <w:t xml:space="preserve">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bookmarkEnd w:id="239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</w:t>
      </w:r>
      <w:r>
        <w:rPr>
          <w:color w:val="000000" w:themeColor="text1"/>
        </w:rPr>
        <w:t xml:space="preserve">UsuarioDTO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findById 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UsuarioModel.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ID do usuário criado é igual ao ID do usuário consultado.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40" w:name="_Toc187"/>
      <w:r>
        <w:rPr>
          <w:color w:val="000000" w:themeColor="text1"/>
          <w:highlight w:val="none"/>
        </w:rPr>
        <w:t xml:space="preserve">6.2.1.5 [</w:t>
      </w:r>
      <w:r>
        <w:rPr>
          <w:lang w:val="undefined" w:bidi="undefined"/>
        </w:rPr>
      </w:r>
      <w:r>
        <w:rPr>
          <w:color w:val="000000" w:themeColor="text1"/>
          <w:highlight w:val="none"/>
        </w:rPr>
        <w:t xml:space="preserve">TI001.05] O sistema não deve retornar um usuário quando o ID não existe</w:t>
      </w:r>
      <w:r>
        <w:rPr>
          <w:color w:val="000000" w:themeColor="text1"/>
          <w:highlight w:val="none"/>
        </w:rPr>
      </w:r>
      <w:bookmarkEnd w:id="240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 </w:t>
      </w:r>
      <w:r>
        <w:rPr>
          <w:color w:val="000000" w:themeColor="text1"/>
          <w:highlight w:val="none"/>
        </w:rPr>
        <w:t xml:space="preserve">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41" w:name="_Toc188"/>
      <w:r>
        <w:rPr>
          <w:color w:val="000000" w:themeColor="text1"/>
          <w:highlight w:val="none"/>
        </w:rPr>
        <w:t xml:space="preserve">6.2.1</w:t>
      </w:r>
      <w:r>
        <w:rPr>
          <w:color w:val="000000" w:themeColor="text1"/>
          <w:highlight w:val="none"/>
        </w:rPr>
        <w:t xml:space="preserve">.6</w:t>
      </w:r>
      <w:r>
        <w:rPr>
          <w:color w:val="000000" w:themeColor="text1"/>
          <w:highlight w:val="none"/>
        </w:rPr>
        <w:t xml:space="preserve"> [</w:t>
      </w:r>
      <w:r>
        <w:rPr>
          <w:lang w:val="undefined" w:bidi="undefined"/>
        </w:rPr>
      </w:r>
      <w:r>
        <w:rPr>
          <w:color w:val="000000" w:themeColor="text1"/>
          <w:highlight w:val="none"/>
        </w:rPr>
        <w:t xml:space="preserve">TI001.06] O sistema deve </w:t>
      </w:r>
      <w:r>
        <w:rPr>
          <w:color w:val="000000" w:themeColor="text1"/>
          <w:highlight w:val="none"/>
        </w:rPr>
        <w:t xml:space="preserve">retornar uma página de usuário</w:t>
      </w:r>
      <w:r>
        <w:rPr>
          <w:color w:val="000000" w:themeColor="text1"/>
          <w:highlight w:val="none"/>
        </w:rPr>
      </w:r>
      <w:bookmarkEnd w:id="241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Objeto Pageable com índice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99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</w:t>
      </w:r>
      <w:r>
        <w:rPr>
          <w:color w:val="000000" w:themeColor="text1"/>
        </w:rPr>
        <w:t xml:space="preserve">Pageable com índice 0 e tamanho 10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Specification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</w:t>
      </w:r>
      <w:r>
        <w:rPr>
          <w:color w:val="000000" w:themeColor="text1"/>
        </w:rPr>
        <w:t xml:space="preserve">findAll</w:t>
      </w:r>
      <w:r>
        <w:rPr>
          <w:color w:val="000000" w:themeColor="text1"/>
        </w:rPr>
        <w:t xml:space="preserve"> do serviço passando o </w:t>
      </w:r>
      <w:r>
        <w:rPr>
          <w:color w:val="000000" w:themeColor="text1"/>
        </w:rPr>
        <w:t xml:space="preserve">Pageable </w:t>
      </w:r>
      <w:r>
        <w:rPr>
          <w:color w:val="000000" w:themeColor="text1"/>
        </w:rPr>
        <w:t xml:space="preserve">e o Specification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um objeto Page do tipo UsuarioModel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</w:t>
      </w:r>
      <w:r>
        <w:rPr>
          <w:color w:val="000000" w:themeColor="text1"/>
        </w:rPr>
        <w:t xml:space="preserve">Page </w:t>
      </w:r>
      <w:r>
        <w:rPr>
          <w:color w:val="000000" w:themeColor="text1"/>
          <w:highlight w:val="none"/>
        </w:rPr>
        <w:t xml:space="preserve">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Page do tipo UsuarioModel</w:t>
      </w:r>
      <w:r>
        <w:rPr>
          <w:color w:val="000000" w:themeColor="text1"/>
        </w:rPr>
        <w:t xml:space="preserve">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42" w:name="_Toc189"/>
      <w:r>
        <w:rPr>
          <w:color w:val="000000" w:themeColor="text1"/>
          <w:highlight w:val="none"/>
        </w:rPr>
        <w:t xml:space="preserve">6.2.1.7</w:t>
      </w:r>
      <w:r>
        <w:rPr>
          <w:color w:val="000000" w:themeColor="text1"/>
          <w:highlight w:val="none"/>
        </w:rPr>
        <w:t xml:space="preserve"> [</w:t>
      </w:r>
      <w:r>
        <w:rPr>
          <w:lang w:val="undefined" w:bidi="undefined"/>
        </w:rPr>
      </w:r>
      <w:r>
        <w:rPr>
          <w:color w:val="000000" w:themeColor="text1"/>
          <w:highlight w:val="none"/>
        </w:rPr>
        <w:t xml:space="preserve">TI001.07] O sistema deve cadastrar o usuário no banco de dados quando os dados são válidos</w:t>
      </w:r>
      <w:r>
        <w:rPr>
          <w:color w:val="000000" w:themeColor="text1"/>
          <w:highlight w:val="none"/>
        </w:rPr>
      </w:r>
      <w:bookmarkEnd w:id="242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 HTTP.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retornados.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201, dados do usuário existentes.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43" w:name="_Toc190"/>
      <w:r>
        <w:rPr>
          <w:color w:val="000000" w:themeColor="text1"/>
          <w:highlight w:val="none"/>
        </w:rPr>
        <w:t xml:space="preserve">6.2.1.8 [</w:t>
      </w:r>
      <w:r>
        <w:rPr>
          <w:lang w:val="undefined" w:bidi="undefined"/>
        </w:rPr>
      </w:r>
      <w:r>
        <w:rPr>
          <w:color w:val="000000" w:themeColor="text1"/>
          <w:highlight w:val="none"/>
        </w:rPr>
        <w:t xml:space="preserve">TI001.08] O sistema deve atualizar o usuário no banco de dados quando os dados são válidos</w:t>
      </w:r>
      <w:r>
        <w:rPr>
          <w:color w:val="000000" w:themeColor="text1"/>
          <w:highlight w:val="none"/>
        </w:rPr>
      </w:r>
      <w:bookmarkEnd w:id="243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existente para a atualização.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Validar os dados retornados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"id":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dados do usuário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44" w:name="_Toc191"/>
      <w:r>
        <w:rPr>
          <w:color w:val="000000" w:themeColor="text1"/>
          <w:highlight w:val="none"/>
        </w:rPr>
        <w:t xml:space="preserve">6.2.1.9 [</w:t>
      </w:r>
      <w:r>
        <w:rPr>
          <w:lang w:val="undefined"/>
        </w:rPr>
        <w:t xml:space="preserve">TI001</w:t>
      </w:r>
      <w:r>
        <w:rPr>
          <w:color w:val="000000" w:themeColor="text1"/>
          <w:highlight w:val="none"/>
        </w:rPr>
        <w:t xml:space="preserve">.09]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bookmarkEnd w:id="244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para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1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2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 retornado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45" w:name="_Toc192"/>
      <w:r>
        <w:rPr>
          <w:color w:val="000000" w:themeColor="text1"/>
          <w:highlight w:val="none"/>
        </w:rPr>
        <w:t xml:space="preserve">6.2.1.10 [</w:t>
      </w:r>
      <w:r>
        <w:rPr>
          <w:lang w:val="undefined"/>
        </w:rPr>
        <w:t xml:space="preserve">TI001</w:t>
      </w:r>
      <w:r>
        <w:rPr>
          <w:color w:val="000000" w:themeColor="text1"/>
          <w:highlight w:val="none"/>
        </w:rPr>
        <w:t xml:space="preserve">.10]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bookmarkEnd w:id="245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46" w:name="_Toc193"/>
      <w:r>
        <w:rPr>
          <w:color w:val="000000" w:themeColor="text1"/>
          <w:highlight w:val="none"/>
        </w:rPr>
        <w:t xml:space="preserve">6.2.1.11 [</w:t>
      </w:r>
      <w:r>
        <w:rPr>
          <w:lang w:val="undefined"/>
        </w:rPr>
        <w:t xml:space="preserve">TI001</w:t>
      </w:r>
      <w:r>
        <w:rPr>
          <w:color w:val="000000" w:themeColor="text1"/>
          <w:highlight w:val="none"/>
        </w:rPr>
        <w:t xml:space="preserve">.11]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>
        <w:rPr>
          <w:color w:val="000000" w:themeColor="text1"/>
          <w:highlight w:val="none"/>
        </w:rPr>
      </w:r>
      <w:bookmarkEnd w:id="246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47" w:name="_Toc194"/>
      <w:r>
        <w:rPr>
          <w:color w:val="000000" w:themeColor="text1"/>
          <w:highlight w:val="none"/>
        </w:rPr>
        <w:t xml:space="preserve">6.2.1.12 [</w:t>
      </w:r>
      <w:r>
        <w:rPr>
          <w:lang w:val="undefined"/>
        </w:rPr>
        <w:t xml:space="preserve">TI001</w:t>
      </w:r>
      <w:r>
        <w:rPr>
          <w:color w:val="000000" w:themeColor="text1"/>
          <w:highlight w:val="none"/>
        </w:rPr>
        <w:t xml:space="preserve">.12] O sistema deve </w:t>
      </w:r>
      <w:r>
        <w:rPr>
          <w:color w:val="000000" w:themeColor="text1"/>
          <w:highlight w:val="none"/>
        </w:rPr>
        <w:t xml:space="preserve">retornar uma página de usuários do banco de dados ordenado por nome</w:t>
      </w:r>
      <w:r>
        <w:rPr>
          <w:color w:val="000000" w:themeColor="text1"/>
          <w:highlight w:val="none"/>
        </w:rPr>
      </w:r>
      <w:bookmarkEnd w:id="247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Ordenação por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/usuarios?sort=nome,asc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a ordem dos nomes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ordem dos nomes : </w:t>
      </w:r>
      <w:r>
        <w:rPr>
          <w:color w:val="000000" w:themeColor="text1"/>
        </w:rPr>
        <w:t xml:space="preserve">Bruce Wayne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Clark Kent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Lex Luthor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Louis Lane</w:t>
      </w:r>
      <w:r>
        <w:rPr>
          <w:color w:val="000000" w:themeColor="text1"/>
        </w:rPr>
        <w:t xml:space="preserve"> e </w:t>
      </w:r>
      <w:r>
        <w:rPr>
          <w:color w:val="000000" w:themeColor="text1"/>
        </w:rPr>
        <w:t xml:space="preserve">Martha Wayne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48" w:name="_Toc195"/>
      <w:r>
        <w:rPr>
          <w:color w:val="000000" w:themeColor="text1"/>
          <w:highlight w:val="none"/>
        </w:rPr>
        <w:t xml:space="preserve">6.2.1.13 [</w:t>
      </w:r>
      <w:r>
        <w:rPr>
          <w:lang w:val="undefined" w:bidi="undefined"/>
        </w:rPr>
      </w:r>
      <w:r>
        <w:rPr>
          <w:color w:val="000000" w:themeColor="text1"/>
          <w:highlight w:val="none"/>
        </w:rPr>
        <w:t xml:space="preserve">TI001.13]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>
        <w:rPr>
          <w:color w:val="000000" w:themeColor="text1"/>
          <w:highlight w:val="none"/>
        </w:rPr>
      </w:r>
      <w:bookmarkEnd w:id="248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/usuarios?status=INATIVO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49" w:name="_Toc196"/>
      <w:r>
        <w:rPr>
          <w:color w:val="000000" w:themeColor="text1"/>
          <w:highlight w:val="none"/>
        </w:rPr>
        <w:t xml:space="preserve">6.2.1.14 [TI001</w:t>
      </w:r>
      <w:r>
        <w:rPr>
          <w:lang w:val="undefined" w:bidi="undefined"/>
        </w:rPr>
      </w:r>
      <w:r>
        <w:rPr>
          <w:color w:val="000000" w:themeColor="text1"/>
          <w:highlight w:val="none"/>
        </w:rPr>
        <w:t xml:space="preserve">.14]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comprador</w:t>
      </w:r>
      <w:r>
        <w:rPr>
          <w:color w:val="000000" w:themeColor="text1"/>
          <w:highlight w:val="none"/>
        </w:rPr>
      </w:r>
      <w:bookmarkEnd w:id="249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12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/usuarios?status=ATIVO&amp;perfil=COMPRADOR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ATIVOS e perfil do usuário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1"/>
        <w:pBdr/>
        <w:spacing/>
        <w:ind/>
        <w:rPr>
          <w:color w:val="000000" w:themeColor="text1"/>
        </w:rPr>
      </w:pPr>
      <w:r/>
      <w:bookmarkStart w:id="250" w:name="_Toc197"/>
      <w:r>
        <w:rPr>
          <w:color w:val="000000" w:themeColor="text1"/>
        </w:rPr>
        <w:t xml:space="preserve">6.2.2 Empresa</w:t>
      </w:r>
      <w:r>
        <w:rPr>
          <w:color w:val="000000" w:themeColor="text1"/>
        </w:rPr>
      </w:r>
      <w:bookmarkEnd w:id="250"/>
      <w:r/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51" w:name="_Toc198"/>
      <w:r>
        <w:rPr>
          <w:color w:val="000000" w:themeColor="text1"/>
        </w:rPr>
        <w:t xml:space="preserve">6.2.2.1 [</w:t>
      </w:r>
      <w:r>
        <w:rPr>
          <w:lang w:val="undefined"/>
        </w:rPr>
        <w:t xml:space="preserve">TI002</w:t>
      </w:r>
      <w:r>
        <w:rPr>
          <w:color w:val="000000" w:themeColor="text1"/>
        </w:rPr>
        <w:t xml:space="preserve">.01] O sistema deve cadastrar uma empresa no banco de dados quando os dados são válidos</w:t>
      </w:r>
      <w:r>
        <w:rPr>
          <w:color w:val="000000" w:themeColor="text1"/>
          <w:highlight w:val="none"/>
        </w:rPr>
      </w:r>
      <w:bookmarkEnd w:id="251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RF002.01.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cadastrar uma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create do serviço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EmpresaModel com os dados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52" w:name="_Toc199"/>
      <w:r>
        <w:rPr>
          <w:color w:val="000000" w:themeColor="text1"/>
        </w:rPr>
        <w:t xml:space="preserve">6.2.2.2 [</w:t>
      </w:r>
      <w:r>
        <w:rPr>
          <w:lang w:val="undefined"/>
        </w:rPr>
        <w:t xml:space="preserve">TI002</w:t>
      </w:r>
      <w:r>
        <w:rPr>
          <w:color w:val="000000" w:themeColor="text1"/>
        </w:rPr>
        <w:t xml:space="preserve">.02] O sistema deve retornar a empresa cadastrada no banco de dados</w:t>
      </w:r>
      <w:r>
        <w:rPr>
          <w:color w:val="000000" w:themeColor="text1"/>
          <w:highlight w:val="none"/>
        </w:rPr>
      </w:r>
      <w:bookmarkEnd w:id="252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create do serviço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findFirst do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objeto encontrado.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53" w:name="_Toc200"/>
      <w:r>
        <w:rPr>
          <w:color w:val="000000" w:themeColor="text1"/>
        </w:rPr>
        <w:t xml:space="preserve">6.2.2.3 [</w:t>
      </w:r>
      <w:r>
        <w:rPr>
          <w:lang w:val="undefined"/>
        </w:rPr>
        <w:t xml:space="preserve">TI002</w:t>
      </w:r>
      <w:r>
        <w:rPr>
          <w:color w:val="000000" w:themeColor="text1"/>
        </w:rPr>
        <w:t xml:space="preserve">.03] O sistema deve retornar nada quando a empresa não está cadastrada no banco de dados</w:t>
      </w:r>
      <w:r>
        <w:rPr>
          <w:color w:val="000000" w:themeColor="text1"/>
          <w:highlight w:val="none"/>
        </w:rPr>
      </w:r>
      <w:bookmarkEnd w:id="253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nada.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não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3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findFirst do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objeto encontrado.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3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54" w:name="_Toc201"/>
      <w:r>
        <w:rPr>
          <w:color w:val="000000" w:themeColor="text1"/>
        </w:rPr>
        <w:t xml:space="preserve">6.2.2.</w:t>
      </w:r>
      <w:r>
        <w:rPr>
          <w:lang w:val="undefined" w:bidi="undefined"/>
        </w:rPr>
      </w:r>
      <w:r>
        <w:rPr>
          <w:color w:val="000000" w:themeColor="text1"/>
        </w:rPr>
        <w:t xml:space="preserve">4 [TI002.04] O sistema deve atualizar a empresa no banco de dados quando os dados são válidos</w:t>
      </w:r>
      <w:r>
        <w:rPr>
          <w:color w:val="000000" w:themeColor="text1"/>
          <w:highlight w:val="none"/>
        </w:rPr>
      </w:r>
      <w:bookmarkEnd w:id="254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atualizar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create do serviço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novo objeto EmpresaModelDTO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servico passando o ID do objeto cadastrado e novo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EmpresaModel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 ID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40"/>
        </w:num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Dados para cadastro: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41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Dados para atualização: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"obter</w:t>
      </w:r>
      <w:r>
        <w:rPr>
          <w:color w:val="000000" w:themeColor="text1"/>
        </w:rPr>
        <w:t xml:space="preserve">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ID do objeto atualizado igual ao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e-mail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lex.corp@email.com"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nome do presidente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55" w:name="_Toc202"/>
      <w:r>
        <w:rPr>
          <w:color w:val="000000" w:themeColor="text1"/>
        </w:rPr>
        <w:t xml:space="preserve">6.2.2.5 [</w:t>
      </w:r>
      <w:r>
        <w:rPr>
          <w:lang w:val="undefined"/>
        </w:rPr>
        <w:t xml:space="preserve">TI002</w:t>
      </w:r>
      <w:r>
        <w:rPr>
          <w:color w:val="000000" w:themeColor="text1"/>
        </w:rPr>
        <w:t xml:space="preserve">.05] O sistema não deve atualizar a empresa no banco de dados quando ID não existe</w:t>
      </w:r>
      <w:r>
        <w:rPr>
          <w:color w:val="000000" w:themeColor="text1"/>
          <w:highlight w:val="none"/>
        </w:rPr>
      </w:r>
      <w:bookmarkEnd w:id="255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não deve atualizar 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ID inexistente.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ID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servico passando o ID inexistente e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"9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Exceção ResourceNotFoundException.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56" w:name="_Toc203"/>
      <w:r>
        <w:rPr>
          <w:color w:val="000000" w:themeColor="text1"/>
        </w:rPr>
        <w:t xml:space="preserve">6.2.2.6 [</w:t>
      </w:r>
      <w:r>
        <w:rPr>
          <w:lang w:val="undefined"/>
        </w:rPr>
        <w:t xml:space="preserve">TI002</w:t>
      </w:r>
      <w:r>
        <w:rPr>
          <w:color w:val="000000" w:themeColor="text1"/>
        </w:rPr>
        <w:t xml:space="preserve">.06] O sistema deve cadastrar uma empresa no banco de dados quando os dados são válidos</w:t>
      </w:r>
      <w:r>
        <w:rPr>
          <w:color w:val="000000" w:themeColor="text1"/>
          <w:highlight w:val="none"/>
        </w:rPr>
      </w:r>
      <w:bookmarkEnd w:id="256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RF002.01.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cadastrar uma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"/empresas",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 status HTTP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objeto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201.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57" w:name="_Toc204"/>
      <w:r>
        <w:rPr>
          <w:color w:val="000000" w:themeColor="text1"/>
        </w:rPr>
        <w:t xml:space="preserve">6.2.2.7 [</w:t>
      </w:r>
      <w:r>
        <w:rPr>
          <w:lang w:val="undefined"/>
        </w:rPr>
        <w:t xml:space="preserve">TI002</w:t>
      </w:r>
      <w:r>
        <w:rPr>
          <w:color w:val="000000" w:themeColor="text1"/>
        </w:rPr>
        <w:t xml:space="preserve">.07] O sistema deve retornar a empresa cadastrada no banco de dados</w:t>
      </w:r>
      <w:r>
        <w:rPr>
          <w:color w:val="000000" w:themeColor="text1"/>
          <w:highlight w:val="none"/>
        </w:rPr>
      </w:r>
      <w:bookmarkEnd w:id="257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POST no endpoint "/empresas", passando 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"/empresas"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objeto encontrado.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58" w:name="_Toc205"/>
      <w:r>
        <w:rPr>
          <w:color w:val="000000" w:themeColor="text1"/>
        </w:rPr>
        <w:t xml:space="preserve">6.2.2.8 [</w:t>
      </w:r>
      <w:r>
        <w:rPr>
          <w:lang w:val="undefined"/>
        </w:rPr>
        <w:t xml:space="preserve">TI002</w:t>
      </w:r>
      <w:r>
        <w:rPr>
          <w:color w:val="000000" w:themeColor="text1"/>
        </w:rPr>
        <w:t xml:space="preserve">.08] O sistema deve retornar nada quando a empresa não está cadastrada no banco de dados</w:t>
      </w:r>
      <w:r>
        <w:rPr>
          <w:color w:val="000000" w:themeColor="text1"/>
          <w:highlight w:val="none"/>
        </w:rPr>
      </w:r>
      <w:bookmarkEnd w:id="258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nada.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não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"/empresas"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59" w:name="_Toc206"/>
      <w:r>
        <w:rPr>
          <w:color w:val="000000" w:themeColor="text1"/>
        </w:rPr>
        <w:t xml:space="preserve">6.2.2.9 [</w:t>
      </w:r>
      <w:r>
        <w:rPr>
          <w:lang w:val="undefined"/>
        </w:rPr>
        <w:t xml:space="preserve">TI002</w:t>
      </w:r>
      <w:r>
        <w:rPr>
          <w:color w:val="000000" w:themeColor="text1"/>
        </w:rPr>
        <w:t xml:space="preserve">.09] O sistema deve atualizar a empresa no banco de dados quando os dados são válidos</w:t>
      </w:r>
      <w:r>
        <w:rPr>
          <w:color w:val="000000" w:themeColor="text1"/>
          <w:highlight w:val="none"/>
        </w:rPr>
      </w:r>
      <w:bookmarkEnd w:id="259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atualizar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POST no endpoint "/empresas", passando 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novo objeto EmpresaModelDTO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novo objeto para JSON.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PUT no endpoint "/empresas/[ID criado]", passando o novo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EmpresaModel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 ID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57"/>
        </w:num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Dados para cadastro: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11"/>
        <w:numPr>
          <w:ilvl w:val="0"/>
          <w:numId w:val="25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Dados para atualização: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"obter</w:t>
      </w:r>
      <w:r>
        <w:rPr>
          <w:color w:val="000000" w:themeColor="text1"/>
        </w:rPr>
        <w:t xml:space="preserve">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ID do objeto atualizado igual ao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e-mail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lex.corp@email.com"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nome do presidente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22"/>
        <w:pBdr/>
        <w:spacing/>
        <w:ind/>
        <w:rPr>
          <w:color w:val="000000" w:themeColor="text1"/>
          <w:highlight w:val="none"/>
        </w:rPr>
      </w:pPr>
      <w:r/>
      <w:bookmarkStart w:id="260" w:name="_Toc207"/>
      <w:r>
        <w:rPr>
          <w:color w:val="000000" w:themeColor="text1"/>
        </w:rPr>
        <w:t xml:space="preserve">6.2.2.10 [</w:t>
      </w:r>
      <w:r>
        <w:rPr>
          <w:lang w:val="undefined"/>
        </w:rPr>
        <w:t xml:space="preserve">TI002</w:t>
      </w:r>
      <w:r>
        <w:rPr>
          <w:color w:val="000000" w:themeColor="text1"/>
        </w:rPr>
        <w:t xml:space="preserve">.10] O sistema não deve atualizar a empresa no banco de dados quando ID não existe</w:t>
      </w:r>
      <w:r>
        <w:rPr>
          <w:color w:val="000000" w:themeColor="text1"/>
          <w:highlight w:val="none"/>
        </w:rPr>
      </w:r>
      <w:bookmarkEnd w:id="260"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não deve atualizar 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ID inexistente.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ID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PUT no endpoint "/empresas/[ID inexistente]", passando 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"9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11"/>
        <w:numPr>
          <w:ilvl w:val="0"/>
          <w:numId w:val="2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11"/>
        <w:numPr>
          <w:ilvl w:val="0"/>
          <w:numId w:val="2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"Empresa não encontrada".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>
        <w:t xml:space="preserve">6.3 Testes de Performance</w:t>
      </w:r>
      <w:bookmarkStart w:id="53" w:name="_l7gi8yc86vp0"/>
      <w:r/>
      <w:bookmarkEnd w:id="53"/>
      <w:r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1319"/>
        <w:pBdr/>
        <w:spacing/>
        <w:ind/>
        <w:rPr/>
      </w:pPr>
      <w:r/>
      <w:bookmarkStart w:id="261" w:name="_Toc208"/>
      <w:r>
        <w:t xml:space="preserve">7 PROTÓTIPOS DE TELAS</w:t>
      </w:r>
      <w:r/>
      <w:bookmarkEnd w:id="261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6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Style w:val="1320"/>
        <w:pBdr/>
        <w:spacing/>
        <w:ind/>
        <w:rPr/>
      </w:pPr>
      <w:r/>
      <w:bookmarkStart w:id="262" w:name="_Toc209"/>
      <w:r>
        <w:t xml:space="preserve">7.1 Tela de Login</w:t>
      </w:r>
      <w:r/>
      <w:bookmarkEnd w:id="26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20"/>
        <w:pBdr/>
        <w:spacing/>
        <w:ind/>
        <w:rPr/>
      </w:pPr>
      <w:r/>
      <w:bookmarkStart w:id="263" w:name="_Toc210"/>
      <w:r>
        <w:t xml:space="preserve">7.2 Tela Inicial</w:t>
      </w:r>
      <w:r/>
      <w:bookmarkEnd w:id="26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20"/>
        <w:pBdr/>
        <w:spacing/>
        <w:ind/>
        <w:rPr/>
      </w:pPr>
      <w:r/>
      <w:bookmarkStart w:id="264" w:name="_Toc211"/>
      <w:r>
        <w:t xml:space="preserve">7.3 Menus</w:t>
      </w:r>
      <w:r/>
      <w:bookmarkEnd w:id="264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20"/>
        <w:pBdr/>
        <w:spacing/>
        <w:ind/>
        <w:rPr/>
      </w:pPr>
      <w:r/>
      <w:bookmarkStart w:id="265" w:name="_Toc212"/>
      <w:r>
        <w:t xml:space="preserve">7.4 Tela de Cadastro de usuário</w:t>
      </w:r>
      <w:r/>
      <w:bookmarkEnd w:id="26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Ind w:w="0" w:type="dxa"/>
      <w:tblW w:w="960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  <w:tblStyle w:val="1530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  <w:num w:numId="230">
    <w:abstractNumId w:val="229"/>
  </w:num>
  <w:num w:numId="231">
    <w:abstractNumId w:val="230"/>
  </w:num>
  <w:num w:numId="232">
    <w:abstractNumId w:val="231"/>
  </w:num>
  <w:num w:numId="233">
    <w:abstractNumId w:val="232"/>
  </w:num>
  <w:num w:numId="234">
    <w:abstractNumId w:val="233"/>
  </w:num>
  <w:num w:numId="235">
    <w:abstractNumId w:val="234"/>
  </w:num>
  <w:num w:numId="236">
    <w:abstractNumId w:val="235"/>
  </w:num>
  <w:num w:numId="237">
    <w:abstractNumId w:val="236"/>
  </w:num>
  <w:num w:numId="238">
    <w:abstractNumId w:val="237"/>
  </w:num>
  <w:num w:numId="239">
    <w:abstractNumId w:val="238"/>
  </w:num>
  <w:num w:numId="240">
    <w:abstractNumId w:val="239"/>
  </w:num>
  <w:num w:numId="241">
    <w:abstractNumId w:val="240"/>
  </w:num>
  <w:num w:numId="242">
    <w:abstractNumId w:val="241"/>
  </w:num>
  <w:num w:numId="243">
    <w:abstractNumId w:val="242"/>
  </w:num>
  <w:num w:numId="244">
    <w:abstractNumId w:val="243"/>
  </w:num>
  <w:num w:numId="245">
    <w:abstractNumId w:val="244"/>
  </w:num>
  <w:num w:numId="246">
    <w:abstractNumId w:val="245"/>
  </w:num>
  <w:num w:numId="247">
    <w:abstractNumId w:val="246"/>
  </w:num>
  <w:num w:numId="248">
    <w:abstractNumId w:val="247"/>
  </w:num>
  <w:num w:numId="249">
    <w:abstractNumId w:val="248"/>
  </w:num>
  <w:num w:numId="250">
    <w:abstractNumId w:val="249"/>
  </w:num>
  <w:num w:numId="251">
    <w:abstractNumId w:val="250"/>
  </w:num>
  <w:num w:numId="252">
    <w:abstractNumId w:val="251"/>
  </w:num>
  <w:num w:numId="253">
    <w:abstractNumId w:val="252"/>
  </w:num>
  <w:num w:numId="254">
    <w:abstractNumId w:val="253"/>
  </w:num>
  <w:num w:numId="255">
    <w:abstractNumId w:val="254"/>
  </w:num>
  <w:num w:numId="256">
    <w:abstractNumId w:val="255"/>
  </w:num>
  <w:num w:numId="257">
    <w:abstractNumId w:val="256"/>
  </w:num>
  <w:num w:numId="258">
    <w:abstractNumId w:val="257"/>
  </w:num>
  <w:num w:numId="259">
    <w:abstractNumId w:val="258"/>
  </w:num>
  <w:num w:numId="260">
    <w:abstractNumId w:val="259"/>
  </w:num>
  <w:num w:numId="261">
    <w:abstractNumId w:val="260"/>
  </w:num>
  <w:num w:numId="262">
    <w:abstractNumId w:val="261"/>
  </w:num>
  <w:num w:numId="263">
    <w:abstractNumId w:val="262"/>
  </w:num>
  <w:num w:numId="264">
    <w:abstractNumId w:val="2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97">
    <w:name w:val="Placeholder Text"/>
    <w:basedOn w:val="1328"/>
    <w:uiPriority w:val="99"/>
    <w:semiHidden/>
    <w:pPr>
      <w:pBdr/>
      <w:spacing/>
      <w:ind/>
    </w:pPr>
    <w:rPr>
      <w:color w:val="666666"/>
    </w:rPr>
  </w:style>
  <w:style w:type="table" w:styleId="1293">
    <w:name w:val="Plain Table 1"/>
    <w:basedOn w:val="13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4">
    <w:name w:val="Plain Table 2"/>
    <w:basedOn w:val="13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5">
    <w:name w:val="Plain Table 3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6">
    <w:name w:val="Plain Table 4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7">
    <w:name w:val="Plain Table 5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8">
    <w:name w:val="Grid Table 1 Light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9">
    <w:name w:val="Grid Table 2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0">
    <w:name w:val="Grid Table 3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1">
    <w:name w:val="Grid Table 4"/>
    <w:basedOn w:val="13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2">
    <w:name w:val="Grid Table 5 Dark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3">
    <w:name w:val="Grid Table 6 Colorful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04">
    <w:name w:val="Grid Table 7 Colorful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5">
    <w:name w:val="List Table 1 Light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6">
    <w:name w:val="List Table 2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7">
    <w:name w:val="List Table 3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8">
    <w:name w:val="List Table 4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9">
    <w:name w:val="List Table 5 Dark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10">
    <w:name w:val="List Table 6 Colorful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1">
    <w:name w:val="List Table 7 Colorful"/>
    <w:basedOn w:val="13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1312">
    <w:name w:val="Intense Emphasis"/>
    <w:basedOn w:val="132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313">
    <w:name w:val="Intense Reference"/>
    <w:basedOn w:val="132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314">
    <w:name w:val="Subtle Emphasis"/>
    <w:basedOn w:val="132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315">
    <w:name w:val="Subtle Reference"/>
    <w:basedOn w:val="132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316">
    <w:name w:val="Book Title"/>
    <w:basedOn w:val="132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317">
    <w:name w:val="TOC Heading"/>
    <w:uiPriority w:val="39"/>
    <w:unhideWhenUsed/>
    <w:pPr>
      <w:pBdr/>
      <w:spacing/>
      <w:ind/>
    </w:pPr>
  </w:style>
  <w:style w:type="paragraph" w:styleId="1318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1319">
    <w:name w:val="Heading 1"/>
    <w:basedOn w:val="1318"/>
    <w:next w:val="1318"/>
    <w:link w:val="1498"/>
    <w:pPr>
      <w:keepNext w:val="true"/>
      <w:keepLines w:val="true"/>
      <w:pBdr/>
      <w:spacing w:line="240" w:lineRule="auto"/>
      <w:ind/>
      <w:outlineLvl w:val="0"/>
    </w:pPr>
    <w:rPr>
      <w:b/>
      <w:bCs/>
      <w:sz w:val="28"/>
      <w:szCs w:val="28"/>
    </w:rPr>
  </w:style>
  <w:style w:type="paragraph" w:styleId="1320">
    <w:name w:val="Heading 2"/>
    <w:basedOn w:val="1318"/>
    <w:next w:val="1318"/>
    <w:link w:val="1499"/>
    <w:pPr>
      <w:keepNext w:val="true"/>
      <w:keepLines w:val="true"/>
      <w:pBdr/>
      <w:spacing w:line="240" w:lineRule="auto"/>
      <w:ind/>
      <w:outlineLvl w:val="1"/>
    </w:pPr>
    <w:rPr>
      <w:b/>
      <w:bCs/>
    </w:rPr>
  </w:style>
  <w:style w:type="paragraph" w:styleId="1321">
    <w:name w:val="Heading 3"/>
    <w:basedOn w:val="1318"/>
    <w:next w:val="1318"/>
    <w:link w:val="1500"/>
    <w:pPr>
      <w:keepNext w:val="true"/>
      <w:keepLines w:val="true"/>
      <w:pBdr/>
      <w:spacing/>
      <w:ind/>
      <w:outlineLvl w:val="2"/>
    </w:pPr>
    <w:rPr>
      <w:b/>
    </w:rPr>
  </w:style>
  <w:style w:type="paragraph" w:styleId="1322">
    <w:name w:val="Heading 4"/>
    <w:basedOn w:val="1318"/>
    <w:next w:val="1318"/>
    <w:link w:val="1501"/>
    <w:pPr>
      <w:keepNext w:val="true"/>
      <w:keepLines w:val="true"/>
      <w:pBdr/>
      <w:spacing/>
      <w:ind/>
      <w:outlineLvl w:val="3"/>
    </w:pPr>
    <w:rPr>
      <w:b/>
    </w:rPr>
  </w:style>
  <w:style w:type="paragraph" w:styleId="1323">
    <w:name w:val="Heading 5"/>
    <w:basedOn w:val="1318"/>
    <w:next w:val="1318"/>
    <w:link w:val="1502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1324">
    <w:name w:val="Heading 6"/>
    <w:basedOn w:val="1318"/>
    <w:next w:val="1318"/>
    <w:link w:val="1503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1325">
    <w:name w:val="Heading 7"/>
    <w:basedOn w:val="1318"/>
    <w:next w:val="1318"/>
    <w:link w:val="136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326">
    <w:name w:val="Heading 8"/>
    <w:basedOn w:val="1318"/>
    <w:next w:val="1318"/>
    <w:link w:val="13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327">
    <w:name w:val="Heading 9"/>
    <w:basedOn w:val="1318"/>
    <w:next w:val="1318"/>
    <w:link w:val="136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328" w:default="1">
    <w:name w:val="Default Paragraph Font"/>
    <w:uiPriority w:val="1"/>
    <w:semiHidden/>
    <w:unhideWhenUsed/>
    <w:pPr>
      <w:pBdr/>
      <w:spacing/>
      <w:ind/>
    </w:pPr>
  </w:style>
  <w:style w:type="table" w:styleId="132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30" w:default="1">
    <w:name w:val="No List"/>
    <w:uiPriority w:val="99"/>
    <w:semiHidden/>
    <w:unhideWhenUsed/>
    <w:pPr>
      <w:pBdr/>
      <w:spacing/>
      <w:ind/>
    </w:pPr>
  </w:style>
  <w:style w:type="character" w:styleId="1331">
    <w:name w:val="endnote reference"/>
    <w:basedOn w:val="1328"/>
    <w:uiPriority w:val="99"/>
    <w:semiHidden/>
    <w:unhideWhenUsed/>
    <w:pPr>
      <w:pBdr/>
      <w:spacing/>
      <w:ind/>
    </w:pPr>
    <w:rPr>
      <w:vertAlign w:val="superscript"/>
    </w:rPr>
  </w:style>
  <w:style w:type="character" w:styleId="1332">
    <w:name w:val="Strong"/>
    <w:basedOn w:val="1328"/>
    <w:uiPriority w:val="22"/>
    <w:qFormat/>
    <w:pPr>
      <w:pBdr/>
      <w:spacing/>
      <w:ind/>
    </w:pPr>
    <w:rPr>
      <w:b/>
      <w:bCs/>
    </w:rPr>
  </w:style>
  <w:style w:type="character" w:styleId="1333">
    <w:name w:val="FollowedHyperlink"/>
    <w:basedOn w:val="132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1334">
    <w:name w:val="Emphasis"/>
    <w:basedOn w:val="1328"/>
    <w:uiPriority w:val="20"/>
    <w:qFormat/>
    <w:pPr>
      <w:pBdr/>
      <w:spacing/>
      <w:ind/>
    </w:pPr>
    <w:rPr>
      <w:i/>
      <w:iCs/>
    </w:rPr>
  </w:style>
  <w:style w:type="character" w:styleId="1335">
    <w:name w:val="footnote reference"/>
    <w:basedOn w:val="1328"/>
    <w:uiPriority w:val="99"/>
    <w:semiHidden/>
    <w:unhideWhenUsed/>
    <w:pPr>
      <w:pBdr/>
      <w:spacing/>
      <w:ind/>
    </w:pPr>
    <w:rPr>
      <w:vertAlign w:val="superscript"/>
    </w:rPr>
  </w:style>
  <w:style w:type="character" w:styleId="1336">
    <w:name w:val="Hyperlink"/>
    <w:basedOn w:val="1328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337">
    <w:name w:val="toc 2"/>
    <w:basedOn w:val="1318"/>
    <w:next w:val="1318"/>
    <w:uiPriority w:val="39"/>
    <w:unhideWhenUsed/>
    <w:pPr>
      <w:pBdr/>
      <w:spacing w:after="57"/>
      <w:ind w:left="283"/>
    </w:pPr>
  </w:style>
  <w:style w:type="paragraph" w:styleId="1338">
    <w:name w:val="toc 9"/>
    <w:basedOn w:val="1318"/>
    <w:next w:val="1318"/>
    <w:uiPriority w:val="39"/>
    <w:unhideWhenUsed/>
    <w:pPr>
      <w:pBdr/>
      <w:spacing w:after="57"/>
      <w:ind w:left="2268"/>
    </w:pPr>
  </w:style>
  <w:style w:type="paragraph" w:styleId="1339">
    <w:name w:val="toc 6"/>
    <w:basedOn w:val="1318"/>
    <w:next w:val="1318"/>
    <w:uiPriority w:val="39"/>
    <w:unhideWhenUsed/>
    <w:pPr>
      <w:pBdr/>
      <w:spacing w:after="57"/>
      <w:ind w:left="1417"/>
    </w:pPr>
  </w:style>
  <w:style w:type="paragraph" w:styleId="1340">
    <w:name w:val="toc 5"/>
    <w:basedOn w:val="1318"/>
    <w:next w:val="1318"/>
    <w:uiPriority w:val="39"/>
    <w:unhideWhenUsed/>
    <w:pPr>
      <w:pBdr/>
      <w:spacing w:after="57"/>
      <w:ind w:left="1134"/>
    </w:pPr>
  </w:style>
  <w:style w:type="paragraph" w:styleId="1341">
    <w:name w:val="table of figures"/>
    <w:basedOn w:val="1318"/>
    <w:next w:val="1318"/>
    <w:uiPriority w:val="99"/>
    <w:unhideWhenUsed/>
    <w:pPr>
      <w:pBdr/>
      <w:spacing/>
      <w:ind/>
    </w:pPr>
  </w:style>
  <w:style w:type="paragraph" w:styleId="1342">
    <w:name w:val="Title"/>
    <w:basedOn w:val="1318"/>
    <w:next w:val="1318"/>
    <w:link w:val="1507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1343">
    <w:name w:val="endnote text"/>
    <w:basedOn w:val="1318"/>
    <w:link w:val="13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344">
    <w:name w:val="toc 4"/>
    <w:basedOn w:val="1318"/>
    <w:next w:val="1318"/>
    <w:uiPriority w:val="39"/>
    <w:unhideWhenUsed/>
    <w:pPr>
      <w:pBdr/>
      <w:spacing w:after="57"/>
      <w:ind w:left="850"/>
    </w:pPr>
  </w:style>
  <w:style w:type="paragraph" w:styleId="1345">
    <w:name w:val="toc 8"/>
    <w:basedOn w:val="1318"/>
    <w:next w:val="1318"/>
    <w:uiPriority w:val="39"/>
    <w:unhideWhenUsed/>
    <w:pPr>
      <w:pBdr/>
      <w:spacing w:after="57"/>
      <w:ind w:left="1984"/>
    </w:pPr>
  </w:style>
  <w:style w:type="paragraph" w:styleId="1346">
    <w:name w:val="Header"/>
    <w:basedOn w:val="1318"/>
    <w:link w:val="13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347">
    <w:name w:val="Footer"/>
    <w:basedOn w:val="1318"/>
    <w:link w:val="136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348">
    <w:name w:val="Caption"/>
    <w:basedOn w:val="1318"/>
    <w:next w:val="131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349">
    <w:name w:val="toc 7"/>
    <w:basedOn w:val="1318"/>
    <w:next w:val="1318"/>
    <w:uiPriority w:val="39"/>
    <w:unhideWhenUsed/>
    <w:pPr>
      <w:pBdr/>
      <w:spacing w:after="57"/>
      <w:ind w:left="1701"/>
    </w:pPr>
  </w:style>
  <w:style w:type="paragraph" w:styleId="1350">
    <w:name w:val="toc 3"/>
    <w:basedOn w:val="1318"/>
    <w:next w:val="1318"/>
    <w:uiPriority w:val="39"/>
    <w:unhideWhenUsed/>
    <w:pPr>
      <w:pBdr/>
      <w:spacing w:after="57"/>
      <w:ind w:left="567"/>
    </w:pPr>
  </w:style>
  <w:style w:type="paragraph" w:styleId="1351">
    <w:name w:val="Subtitle"/>
    <w:basedOn w:val="1318"/>
    <w:next w:val="1318"/>
    <w:link w:val="1508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1352">
    <w:name w:val="footnote text"/>
    <w:basedOn w:val="1318"/>
    <w:link w:val="13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353">
    <w:name w:val="toc 1"/>
    <w:basedOn w:val="1318"/>
    <w:next w:val="1318"/>
    <w:uiPriority w:val="39"/>
    <w:unhideWhenUsed/>
    <w:pPr>
      <w:pBdr/>
      <w:spacing w:after="57"/>
      <w:ind/>
    </w:pPr>
  </w:style>
  <w:style w:type="table" w:styleId="1354">
    <w:name w:val="Table Grid"/>
    <w:basedOn w:val="132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355" w:customStyle="1">
    <w:name w:val="Heading 1 Char"/>
    <w:basedOn w:val="1328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356" w:customStyle="1">
    <w:name w:val="Heading 2 Char"/>
    <w:basedOn w:val="1328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357" w:customStyle="1">
    <w:name w:val="Heading 3 Char"/>
    <w:basedOn w:val="1328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1358" w:customStyle="1">
    <w:name w:val="Heading 4 Char"/>
    <w:basedOn w:val="1328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1359" w:customStyle="1">
    <w:name w:val="Heading 5 Char"/>
    <w:basedOn w:val="1328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1360" w:customStyle="1">
    <w:name w:val="Heading 6 Char"/>
    <w:basedOn w:val="132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1361" w:customStyle="1">
    <w:name w:val="Heading 7 Char"/>
    <w:basedOn w:val="1328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362" w:customStyle="1">
    <w:name w:val="Heading 8 Char"/>
    <w:basedOn w:val="1328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1363" w:customStyle="1">
    <w:name w:val="Heading 9 Char"/>
    <w:basedOn w:val="1328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1364" w:customStyle="1">
    <w:name w:val="Title Char"/>
    <w:basedOn w:val="1328"/>
    <w:uiPriority w:val="10"/>
    <w:pPr>
      <w:pBdr/>
      <w:spacing/>
      <w:ind/>
    </w:pPr>
    <w:rPr>
      <w:sz w:val="48"/>
      <w:szCs w:val="48"/>
    </w:rPr>
  </w:style>
  <w:style w:type="character" w:styleId="1365" w:customStyle="1">
    <w:name w:val="Subtitle Char"/>
    <w:basedOn w:val="1328"/>
    <w:uiPriority w:val="11"/>
    <w:pPr>
      <w:pBdr/>
      <w:spacing/>
      <w:ind/>
    </w:pPr>
    <w:rPr>
      <w:sz w:val="24"/>
      <w:szCs w:val="24"/>
    </w:rPr>
  </w:style>
  <w:style w:type="character" w:styleId="1366" w:customStyle="1">
    <w:name w:val="Quote Char"/>
    <w:uiPriority w:val="29"/>
    <w:pPr>
      <w:pBdr/>
      <w:spacing/>
      <w:ind/>
    </w:pPr>
    <w:rPr>
      <w:i/>
    </w:rPr>
  </w:style>
  <w:style w:type="character" w:styleId="1367" w:customStyle="1">
    <w:name w:val="Intense Quote Char"/>
    <w:uiPriority w:val="30"/>
    <w:pPr>
      <w:pBdr/>
      <w:spacing/>
      <w:ind/>
    </w:pPr>
    <w:rPr>
      <w:i/>
    </w:rPr>
  </w:style>
  <w:style w:type="character" w:styleId="1368" w:customStyle="1">
    <w:name w:val="Header Char"/>
    <w:basedOn w:val="1328"/>
    <w:uiPriority w:val="99"/>
    <w:pPr>
      <w:pBdr/>
      <w:spacing/>
      <w:ind/>
    </w:pPr>
  </w:style>
  <w:style w:type="character" w:styleId="1369" w:customStyle="1">
    <w:name w:val="Footer Char"/>
    <w:basedOn w:val="1328"/>
    <w:uiPriority w:val="99"/>
    <w:pPr>
      <w:pBdr/>
      <w:spacing/>
      <w:ind/>
    </w:pPr>
  </w:style>
  <w:style w:type="character" w:styleId="1370" w:customStyle="1">
    <w:name w:val="Footnote Text Char"/>
    <w:uiPriority w:val="99"/>
    <w:pPr>
      <w:pBdr/>
      <w:spacing/>
      <w:ind/>
    </w:pPr>
    <w:rPr>
      <w:sz w:val="18"/>
    </w:rPr>
  </w:style>
  <w:style w:type="character" w:styleId="1371" w:customStyle="1">
    <w:name w:val="Endnote Text Char"/>
    <w:uiPriority w:val="99"/>
    <w:pPr>
      <w:pBdr/>
      <w:spacing/>
      <w:ind/>
    </w:pPr>
    <w:rPr>
      <w:sz w:val="20"/>
    </w:rPr>
  </w:style>
  <w:style w:type="character" w:styleId="1372" w:customStyle="1">
    <w:name w:val="Caption Char"/>
    <w:uiPriority w:val="99"/>
    <w:pPr>
      <w:pBdr/>
      <w:spacing/>
      <w:ind/>
    </w:pPr>
  </w:style>
  <w:style w:type="table" w:styleId="1373" w:customStyle="1">
    <w:name w:val="Table Grid Light"/>
    <w:basedOn w:val="132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4" w:customStyle="1">
    <w:name w:val="Simples Tabela 11"/>
    <w:basedOn w:val="132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5" w:customStyle="1">
    <w:name w:val="Simples Tabela 21"/>
    <w:basedOn w:val="1329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6" w:customStyle="1">
    <w:name w:val="Simples Tabela 31"/>
    <w:basedOn w:val="132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7" w:customStyle="1">
    <w:name w:val="Tabela Simples 41"/>
    <w:basedOn w:val="132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8" w:customStyle="1">
    <w:name w:val="Tabela Simples 51"/>
    <w:basedOn w:val="132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9" w:customStyle="1">
    <w:name w:val="Tabela de Grade 1 Clara1"/>
    <w:basedOn w:val="1329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0" w:customStyle="1">
    <w:name w:val="Grid Table 1 Light - Accent 1"/>
    <w:basedOn w:val="132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1" w:customStyle="1">
    <w:name w:val="Grid Table 1 Light - Accent 2"/>
    <w:basedOn w:val="132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2" w:customStyle="1">
    <w:name w:val="Grid Table 1 Light - Accent 3"/>
    <w:basedOn w:val="132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3" w:customStyle="1">
    <w:name w:val="Grid Table 1 Light - Accent 4"/>
    <w:basedOn w:val="132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4" w:customStyle="1">
    <w:name w:val="Grid Table 1 Light - Accent 5"/>
    <w:basedOn w:val="132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5" w:customStyle="1">
    <w:name w:val="Grid Table 1 Light - Accent 6"/>
    <w:basedOn w:val="132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6" w:customStyle="1">
    <w:name w:val="Tabela de Grade 21"/>
    <w:basedOn w:val="132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7" w:customStyle="1">
    <w:name w:val="Grid Table 2 - Accent 1"/>
    <w:basedOn w:val="132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 w:customStyle="1">
    <w:name w:val="Grid Table 2 - Accent 2"/>
    <w:basedOn w:val="132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 w:customStyle="1">
    <w:name w:val="Grid Table 2 - Accent 3"/>
    <w:basedOn w:val="132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0" w:customStyle="1">
    <w:name w:val="Grid Table 2 - Accent 4"/>
    <w:basedOn w:val="132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1" w:customStyle="1">
    <w:name w:val="Grid Table 2 - Accent 5"/>
    <w:basedOn w:val="132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2" w:customStyle="1">
    <w:name w:val="Grid Table 2 - Accent 6"/>
    <w:basedOn w:val="132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3" w:customStyle="1">
    <w:name w:val="Tabela de Grade 31"/>
    <w:basedOn w:val="132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4" w:customStyle="1">
    <w:name w:val="Grid Table 3 - Accent 1"/>
    <w:basedOn w:val="132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5" w:customStyle="1">
    <w:name w:val="Grid Table 3 - Accent 2"/>
    <w:basedOn w:val="132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 w:customStyle="1">
    <w:name w:val="Grid Table 3 - Accent 3"/>
    <w:basedOn w:val="132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 w:customStyle="1">
    <w:name w:val="Grid Table 3 - Accent 4"/>
    <w:basedOn w:val="132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 w:customStyle="1">
    <w:name w:val="Grid Table 3 - Accent 5"/>
    <w:basedOn w:val="132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 w:customStyle="1">
    <w:name w:val="Grid Table 3 - Accent 6"/>
    <w:basedOn w:val="132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 w:customStyle="1">
    <w:name w:val="Tabela de Grade 41"/>
    <w:basedOn w:val="1329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 w:customStyle="1">
    <w:name w:val="Grid Table 4 - Accent 1"/>
    <w:basedOn w:val="1329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 w:customStyle="1">
    <w:name w:val="Grid Table 4 - Accent 2"/>
    <w:basedOn w:val="1329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 w:customStyle="1">
    <w:name w:val="Grid Table 4 - Accent 3"/>
    <w:basedOn w:val="1329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 w:customStyle="1">
    <w:name w:val="Grid Table 4 - Accent 4"/>
    <w:basedOn w:val="1329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 w:customStyle="1">
    <w:name w:val="Grid Table 4 - Accent 5"/>
    <w:basedOn w:val="1329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 w:customStyle="1">
    <w:name w:val="Grid Table 4 - Accent 6"/>
    <w:basedOn w:val="1329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 w:customStyle="1">
    <w:name w:val="Tabela de Grade 5 Escura1"/>
    <w:basedOn w:val="132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 w:customStyle="1">
    <w:name w:val="Grid Table 5 Dark- Accent 1"/>
    <w:basedOn w:val="132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 w:customStyle="1">
    <w:name w:val="Grid Table 5 Dark - Accent 2"/>
    <w:basedOn w:val="132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 w:customStyle="1">
    <w:name w:val="Grid Table 5 Dark - Accent 3"/>
    <w:basedOn w:val="132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 w:customStyle="1">
    <w:name w:val="Grid Table 5 Dark- Accent 4"/>
    <w:basedOn w:val="132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 w:customStyle="1">
    <w:name w:val="Grid Table 5 Dark - Accent 5"/>
    <w:basedOn w:val="132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 w:customStyle="1">
    <w:name w:val="Grid Table 5 Dark - Accent 6"/>
    <w:basedOn w:val="132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 w:customStyle="1">
    <w:name w:val="Tabela de Grade 6 Colorida1"/>
    <w:basedOn w:val="1329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 w:customStyle="1">
    <w:name w:val="Grid Table 6 Colorful - Accent 1"/>
    <w:basedOn w:val="1329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 w:customStyle="1">
    <w:name w:val="Grid Table 6 Colorful - Accent 2"/>
    <w:basedOn w:val="132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 w:customStyle="1">
    <w:name w:val="Grid Table 6 Colorful - Accent 3"/>
    <w:basedOn w:val="1329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 w:customStyle="1">
    <w:name w:val="Grid Table 6 Colorful - Accent 4"/>
    <w:basedOn w:val="132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 w:customStyle="1">
    <w:name w:val="Grid Table 6 Colorful - Accent 5"/>
    <w:basedOn w:val="1329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 w:customStyle="1">
    <w:name w:val="Grid Table 6 Colorful - Accent 6"/>
    <w:basedOn w:val="1329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 w:customStyle="1">
    <w:name w:val="Tabela de Grade 7 Colorida1"/>
    <w:basedOn w:val="1329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 w:customStyle="1">
    <w:name w:val="Grid Table 7 Colorful - Accent 1"/>
    <w:basedOn w:val="1329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 w:customStyle="1">
    <w:name w:val="Grid Table 7 Colorful - Accent 2"/>
    <w:basedOn w:val="1329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 w:customStyle="1">
    <w:name w:val="Grid Table 7 Colorful - Accent 3"/>
    <w:basedOn w:val="1329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 w:customStyle="1">
    <w:name w:val="Grid Table 7 Colorful - Accent 4"/>
    <w:basedOn w:val="1329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 w:customStyle="1">
    <w:name w:val="Grid Table 7 Colorful - Accent 5"/>
    <w:basedOn w:val="1329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 w:customStyle="1">
    <w:name w:val="Grid Table 7 Colorful - Accent 6"/>
    <w:basedOn w:val="1329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 w:customStyle="1">
    <w:name w:val="Tabela de Lista 1 Clara1"/>
    <w:basedOn w:val="132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 w:customStyle="1">
    <w:name w:val="List Table 1 Light - Accent 1"/>
    <w:basedOn w:val="132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 w:customStyle="1">
    <w:name w:val="List Table 1 Light - Accent 2"/>
    <w:basedOn w:val="132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 w:customStyle="1">
    <w:name w:val="List Table 1 Light - Accent 3"/>
    <w:basedOn w:val="132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 w:customStyle="1">
    <w:name w:val="List Table 1 Light - Accent 4"/>
    <w:basedOn w:val="132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 w:customStyle="1">
    <w:name w:val="List Table 1 Light - Accent 5"/>
    <w:basedOn w:val="132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 w:customStyle="1">
    <w:name w:val="List Table 1 Light - Accent 6"/>
    <w:basedOn w:val="132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 w:customStyle="1">
    <w:name w:val="Tabela de Lista 21"/>
    <w:basedOn w:val="1329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 w:customStyle="1">
    <w:name w:val="List Table 2 - Accent 1"/>
    <w:basedOn w:val="1329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 w:customStyle="1">
    <w:name w:val="List Table 2 - Accent 2"/>
    <w:basedOn w:val="1329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 w:customStyle="1">
    <w:name w:val="List Table 2 - Accent 3"/>
    <w:basedOn w:val="1329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 w:customStyle="1">
    <w:name w:val="List Table 2 - Accent 4"/>
    <w:basedOn w:val="1329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 w:customStyle="1">
    <w:name w:val="List Table 2 - Accent 5"/>
    <w:basedOn w:val="1329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 w:customStyle="1">
    <w:name w:val="List Table 2 - Accent 6"/>
    <w:basedOn w:val="1329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 w:customStyle="1">
    <w:name w:val="Tabela de Lista 31"/>
    <w:basedOn w:val="132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 w:customStyle="1">
    <w:name w:val="List Table 3 - Accent 1"/>
    <w:basedOn w:val="1329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 w:customStyle="1">
    <w:name w:val="List Table 3 - Accent 2"/>
    <w:basedOn w:val="132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 w:customStyle="1">
    <w:name w:val="List Table 3 - Accent 3"/>
    <w:basedOn w:val="1329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 w:customStyle="1">
    <w:name w:val="List Table 3 - Accent 4"/>
    <w:basedOn w:val="132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 w:customStyle="1">
    <w:name w:val="List Table 3 - Accent 5"/>
    <w:basedOn w:val="1329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 w:customStyle="1">
    <w:name w:val="List Table 3 - Accent 6"/>
    <w:basedOn w:val="1329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 w:customStyle="1">
    <w:name w:val="Tabela de Lista 41"/>
    <w:basedOn w:val="132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 w:customStyle="1">
    <w:name w:val="List Table 4 - Accent 1"/>
    <w:basedOn w:val="1329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 w:customStyle="1">
    <w:name w:val="List Table 4 - Accent 2"/>
    <w:basedOn w:val="1329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 w:customStyle="1">
    <w:name w:val="List Table 4 - Accent 3"/>
    <w:basedOn w:val="1329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 w:customStyle="1">
    <w:name w:val="List Table 4 - Accent 4"/>
    <w:basedOn w:val="1329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 w:customStyle="1">
    <w:name w:val="List Table 4 - Accent 5"/>
    <w:basedOn w:val="1329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 w:customStyle="1">
    <w:name w:val="List Table 4 - Accent 6"/>
    <w:basedOn w:val="1329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 w:customStyle="1">
    <w:name w:val="Tabela de Lista 5 Escura1"/>
    <w:basedOn w:val="1329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 w:customStyle="1">
    <w:name w:val="List Table 5 Dark - Accent 1"/>
    <w:basedOn w:val="1329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 w:customStyle="1">
    <w:name w:val="List Table 5 Dark - Accent 2"/>
    <w:basedOn w:val="1329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 w:customStyle="1">
    <w:name w:val="List Table 5 Dark - Accent 3"/>
    <w:basedOn w:val="1329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 w:customStyle="1">
    <w:name w:val="List Table 5 Dark - Accent 4"/>
    <w:basedOn w:val="1329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 w:customStyle="1">
    <w:name w:val="List Table 5 Dark - Accent 5"/>
    <w:basedOn w:val="1329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 w:customStyle="1">
    <w:name w:val="List Table 5 Dark - Accent 6"/>
    <w:basedOn w:val="1329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 w:customStyle="1">
    <w:name w:val="Tabela de Lista 6 Colorida1"/>
    <w:basedOn w:val="1329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 w:customStyle="1">
    <w:name w:val="List Table 6 Colorful - Accent 1"/>
    <w:basedOn w:val="1329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 w:customStyle="1">
    <w:name w:val="List Table 6 Colorful - Accent 2"/>
    <w:basedOn w:val="1329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 w:customStyle="1">
    <w:name w:val="List Table 6 Colorful - Accent 3"/>
    <w:basedOn w:val="1329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 w:customStyle="1">
    <w:name w:val="List Table 6 Colorful - Accent 4"/>
    <w:basedOn w:val="1329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 w:customStyle="1">
    <w:name w:val="List Table 6 Colorful - Accent 5"/>
    <w:basedOn w:val="1329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 w:customStyle="1">
    <w:name w:val="List Table 6 Colorful - Accent 6"/>
    <w:basedOn w:val="1329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 w:customStyle="1">
    <w:name w:val="Tabela de Lista 7 Colorida1"/>
    <w:basedOn w:val="1329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 w:customStyle="1">
    <w:name w:val="List Table 7 Colorful - Accent 1"/>
    <w:basedOn w:val="1329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 w:customStyle="1">
    <w:name w:val="List Table 7 Colorful - Accent 2"/>
    <w:basedOn w:val="1329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 w:customStyle="1">
    <w:name w:val="List Table 7 Colorful - Accent 3"/>
    <w:basedOn w:val="1329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 w:customStyle="1">
    <w:name w:val="List Table 7 Colorful - Accent 4"/>
    <w:basedOn w:val="1329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 w:customStyle="1">
    <w:name w:val="List Table 7 Colorful - Accent 5"/>
    <w:basedOn w:val="1329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 w:customStyle="1">
    <w:name w:val="List Table 7 Colorful - Accent 6"/>
    <w:basedOn w:val="1329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 w:customStyle="1">
    <w:name w:val="Lined - Accent"/>
    <w:basedOn w:val="132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 w:customStyle="1">
    <w:name w:val="Lined - Accent 1"/>
    <w:basedOn w:val="132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 w:customStyle="1">
    <w:name w:val="Lined - Accent 2"/>
    <w:basedOn w:val="132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 w:customStyle="1">
    <w:name w:val="Lined - Accent 3"/>
    <w:basedOn w:val="132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 w:customStyle="1">
    <w:name w:val="Lined - Accent 4"/>
    <w:basedOn w:val="132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 w:customStyle="1">
    <w:name w:val="Lined - Accent 5"/>
    <w:basedOn w:val="132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 w:customStyle="1">
    <w:name w:val="Lined - Accent 6"/>
    <w:basedOn w:val="132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 w:customStyle="1">
    <w:name w:val="Bordered &amp; Lined - Accent"/>
    <w:basedOn w:val="1329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 w:customStyle="1">
    <w:name w:val="Bordered &amp; Lined - Accent 1"/>
    <w:basedOn w:val="1329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 w:customStyle="1">
    <w:name w:val="Bordered &amp; Lined - Accent 2"/>
    <w:basedOn w:val="1329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 w:customStyle="1">
    <w:name w:val="Bordered &amp; Lined - Accent 3"/>
    <w:basedOn w:val="1329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 w:customStyle="1">
    <w:name w:val="Bordered &amp; Lined - Accent 4"/>
    <w:basedOn w:val="1329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 w:customStyle="1">
    <w:name w:val="Bordered &amp; Lined - Accent 5"/>
    <w:basedOn w:val="1329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 w:customStyle="1">
    <w:name w:val="Bordered &amp; Lined - Accent 6"/>
    <w:basedOn w:val="1329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 w:customStyle="1">
    <w:name w:val="Bordered"/>
    <w:basedOn w:val="1329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 w:customStyle="1">
    <w:name w:val="Bordered - Accent 1"/>
    <w:basedOn w:val="132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 w:customStyle="1">
    <w:name w:val="Bordered - Accent 2"/>
    <w:basedOn w:val="132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 w:customStyle="1">
    <w:name w:val="Bordered - Accent 3"/>
    <w:basedOn w:val="132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 w:customStyle="1">
    <w:name w:val="Bordered - Accent 4"/>
    <w:basedOn w:val="132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 w:customStyle="1">
    <w:name w:val="Bordered - Accent 5"/>
    <w:basedOn w:val="132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 w:customStyle="1">
    <w:name w:val="Bordered - Accent 6"/>
    <w:basedOn w:val="132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498" w:customStyle="1">
    <w:name w:val="Título 1 Char"/>
    <w:link w:val="1319"/>
    <w:uiPriority w:val="9"/>
    <w:pPr>
      <w:pBdr/>
      <w:spacing/>
      <w:ind/>
    </w:pPr>
    <w:rPr>
      <w:b/>
      <w:bCs/>
    </w:rPr>
  </w:style>
  <w:style w:type="character" w:styleId="1499" w:customStyle="1">
    <w:name w:val="Título 2 Char"/>
    <w:link w:val="1320"/>
    <w:uiPriority w:val="9"/>
    <w:pPr>
      <w:pBdr/>
      <w:spacing/>
      <w:ind/>
    </w:pPr>
    <w:rPr>
      <w:b/>
      <w:bCs/>
    </w:rPr>
  </w:style>
  <w:style w:type="character" w:styleId="1500" w:customStyle="1">
    <w:name w:val="Título 3 Char"/>
    <w:link w:val="1321"/>
    <w:uiPriority w:val="9"/>
    <w:pPr>
      <w:pBdr/>
      <w:spacing/>
      <w:ind/>
    </w:pPr>
  </w:style>
  <w:style w:type="character" w:styleId="1501" w:customStyle="1">
    <w:name w:val="Título 4 Char"/>
    <w:link w:val="1322"/>
    <w:uiPriority w:val="9"/>
    <w:pPr>
      <w:pBdr/>
      <w:spacing/>
      <w:ind/>
    </w:pPr>
  </w:style>
  <w:style w:type="character" w:styleId="1502" w:customStyle="1">
    <w:name w:val="Título 5 Char"/>
    <w:basedOn w:val="1328"/>
    <w:link w:val="132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503" w:customStyle="1">
    <w:name w:val="Título 6 Char"/>
    <w:basedOn w:val="1328"/>
    <w:link w:val="132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04" w:customStyle="1">
    <w:name w:val="Título 7 Char"/>
    <w:basedOn w:val="1328"/>
    <w:link w:val="132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05" w:customStyle="1">
    <w:name w:val="Título 8 Char"/>
    <w:basedOn w:val="1328"/>
    <w:link w:val="1326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506" w:customStyle="1">
    <w:name w:val="Título 9 Char"/>
    <w:basedOn w:val="1328"/>
    <w:link w:val="1327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507" w:customStyle="1">
    <w:name w:val="Título Char"/>
    <w:basedOn w:val="1328"/>
    <w:link w:val="134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508" w:customStyle="1">
    <w:name w:val="Subtítulo Char"/>
    <w:basedOn w:val="1328"/>
    <w:link w:val="135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09">
    <w:name w:val="Quote"/>
    <w:basedOn w:val="1318"/>
    <w:next w:val="1318"/>
    <w:link w:val="136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10" w:customStyle="1">
    <w:name w:val="Citação Char"/>
    <w:basedOn w:val="1328"/>
    <w:link w:val="150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11">
    <w:name w:val="List Paragraph"/>
    <w:basedOn w:val="1318"/>
    <w:uiPriority w:val="34"/>
    <w:qFormat/>
    <w:pPr>
      <w:pBdr/>
      <w:spacing/>
      <w:ind w:left="720"/>
      <w:contextualSpacing w:val="true"/>
    </w:pPr>
  </w:style>
  <w:style w:type="paragraph" w:styleId="1513">
    <w:name w:val="Intense Quote"/>
    <w:basedOn w:val="1318"/>
    <w:next w:val="1318"/>
    <w:link w:val="1367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14" w:customStyle="1">
    <w:name w:val="Citação Intensa Char"/>
    <w:basedOn w:val="1328"/>
    <w:link w:val="1513"/>
    <w:uiPriority w:val="30"/>
    <w:pPr>
      <w:pBdr/>
      <w:spacing/>
      <w:ind/>
    </w:pPr>
    <w:rPr>
      <w:i/>
      <w:iCs/>
      <w:color w:val="365f91" w:themeColor="accent1" w:themeShade="BF"/>
    </w:rPr>
  </w:style>
  <w:style w:type="paragraph" w:styleId="1516">
    <w:name w:val="No Spacing"/>
    <w:basedOn w:val="1318"/>
    <w:uiPriority w:val="1"/>
    <w:qFormat/>
    <w:pPr>
      <w:pBdr/>
      <w:spacing w:after="0" w:line="240" w:lineRule="auto"/>
      <w:ind/>
    </w:pPr>
  </w:style>
  <w:style w:type="character" w:styleId="1520" w:customStyle="1">
    <w:name w:val="Cabeçalho Char"/>
    <w:basedOn w:val="1328"/>
    <w:link w:val="1346"/>
    <w:uiPriority w:val="99"/>
    <w:pPr>
      <w:pBdr/>
      <w:spacing/>
      <w:ind/>
    </w:pPr>
  </w:style>
  <w:style w:type="character" w:styleId="1521" w:customStyle="1">
    <w:name w:val="Rodapé Char"/>
    <w:basedOn w:val="1328"/>
    <w:link w:val="1347"/>
    <w:uiPriority w:val="99"/>
    <w:pPr>
      <w:pBdr/>
      <w:spacing/>
      <w:ind/>
    </w:pPr>
  </w:style>
  <w:style w:type="character" w:styleId="1522" w:customStyle="1">
    <w:name w:val="Texto de nota de rodapé Char"/>
    <w:basedOn w:val="1328"/>
    <w:link w:val="1352"/>
    <w:uiPriority w:val="99"/>
    <w:semiHidden/>
    <w:pPr>
      <w:pBdr/>
      <w:spacing/>
      <w:ind/>
    </w:pPr>
    <w:rPr>
      <w:sz w:val="20"/>
      <w:szCs w:val="20"/>
    </w:rPr>
  </w:style>
  <w:style w:type="character" w:styleId="1523" w:customStyle="1">
    <w:name w:val="Texto de nota de fim Char"/>
    <w:basedOn w:val="1328"/>
    <w:link w:val="1343"/>
    <w:uiPriority w:val="99"/>
    <w:semiHidden/>
    <w:pPr>
      <w:pBdr/>
      <w:spacing/>
      <w:ind/>
    </w:pPr>
    <w:rPr>
      <w:sz w:val="20"/>
      <w:szCs w:val="20"/>
    </w:rPr>
  </w:style>
  <w:style w:type="table" w:styleId="1525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 w:customStyle="1">
    <w:name w:val="StGen0"/>
    <w:basedOn w:val="1525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 w:customStyle="1">
    <w:name w:val="StGen1"/>
    <w:basedOn w:val="1525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 w:customStyle="1">
    <w:name w:val="StGen2"/>
    <w:basedOn w:val="1525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 w:customStyle="1">
    <w:name w:val="StGen3"/>
    <w:basedOn w:val="1525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 w:customStyle="1">
    <w:name w:val="StGen4"/>
    <w:basedOn w:val="1525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31" w:customStyle="1">
    <w:name w:val="Título 1_character"/>
    <w:link w:val="1_3"/>
    <w:pPr>
      <w:pBdr/>
      <w:spacing/>
      <w:ind/>
    </w:pPr>
    <w:rPr>
      <w:b/>
      <w:bCs/>
    </w:rPr>
  </w:style>
  <w:style w:type="character" w:styleId="1532" w:customStyle="1">
    <w:name w:val="Título 2_character"/>
    <w:link w:val="1_6"/>
    <w:pPr>
      <w:pBdr/>
      <w:spacing/>
      <w:ind/>
    </w:pPr>
    <w:rPr>
      <w:b/>
      <w:bCs/>
    </w:rPr>
  </w:style>
  <w:style w:type="character" w:styleId="1533" w:customStyle="1">
    <w:name w:val="Título 3_character"/>
    <w:link w:val="1539"/>
    <w:pPr>
      <w:pBdr/>
      <w:spacing/>
      <w:ind/>
    </w:pPr>
  </w:style>
  <w:style w:type="character" w:styleId="1534" w:customStyle="1">
    <w:name w:val="Título 4_character"/>
    <w:link w:val="1540"/>
    <w:pPr>
      <w:pBdr/>
      <w:spacing/>
      <w:ind/>
    </w:pPr>
  </w:style>
  <w:style w:type="character" w:styleId="1535" w:customStyle="1">
    <w:name w:val="Cabeçalho 4_character"/>
    <w:link w:val="1536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ONLYOFFICE/9.0.3.29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86</cp:revision>
  <dcterms:created xsi:type="dcterms:W3CDTF">2024-10-21T23:43:00Z</dcterms:created>
  <dcterms:modified xsi:type="dcterms:W3CDTF">2025-07-30T23:46:16Z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