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063" w:type="dxa"/>
        <w:tblInd w:w="920" w:type="dxa"/>
        <w:tblCellMar>
          <w:top w:w="3" w:type="dxa"/>
          <w:left w:w="115" w:type="dxa"/>
          <w:right w:w="229" w:type="dxa"/>
        </w:tblCellMar>
        <w:tblLook w:val="04A0" w:firstRow="1" w:lastRow="0" w:firstColumn="1" w:lastColumn="0" w:noHBand="0" w:noVBand="1"/>
      </w:tblPr>
      <w:tblGrid>
        <w:gridCol w:w="1678"/>
        <w:gridCol w:w="6385"/>
      </w:tblGrid>
      <w:tr w:rsidR="00076E17" w:rsidRPr="00E13C22" w14:paraId="4257B608" w14:textId="77777777">
        <w:trPr>
          <w:trHeight w:val="1337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FB690E" w14:textId="77777777" w:rsidR="00076E17" w:rsidRDefault="002D45AF">
            <w:pPr>
              <w:spacing w:line="259" w:lineRule="auto"/>
              <w:ind w:firstLine="0"/>
              <w:jc w:val="right"/>
            </w:pPr>
            <w:r>
              <w:rPr>
                <w:noProof/>
              </w:rPr>
              <w:drawing>
                <wp:inline distT="0" distB="0" distL="0" distR="0" wp14:anchorId="3A9944D2" wp14:editId="24F20C46">
                  <wp:extent cx="693420" cy="83058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15FA" w14:textId="77777777" w:rsidR="00076E17" w:rsidRPr="00B04ABF" w:rsidRDefault="002D45AF">
            <w:pPr>
              <w:spacing w:after="98" w:line="259" w:lineRule="auto"/>
              <w:ind w:left="158" w:firstLine="0"/>
              <w:jc w:val="center"/>
              <w:rPr>
                <w:lang w:val="pt-BR"/>
              </w:rPr>
            </w:pPr>
            <w:r w:rsidRPr="00B04ABF">
              <w:rPr>
                <w:rFonts w:ascii="Arial" w:eastAsia="Arial" w:hAnsi="Arial" w:cs="Arial"/>
                <w:b/>
                <w:sz w:val="16"/>
                <w:lang w:val="pt-BR"/>
              </w:rPr>
              <w:t xml:space="preserve"> </w:t>
            </w:r>
          </w:p>
          <w:p w14:paraId="6B29F421" w14:textId="77777777" w:rsidR="00076E17" w:rsidRPr="00157C78" w:rsidRDefault="002D45AF">
            <w:pPr>
              <w:spacing w:line="277" w:lineRule="auto"/>
              <w:ind w:firstLine="0"/>
              <w:jc w:val="center"/>
              <w:rPr>
                <w:lang w:val="pt-BR"/>
              </w:rPr>
            </w:pPr>
            <w:r w:rsidRPr="00157C78">
              <w:rPr>
                <w:rFonts w:ascii="Arial" w:eastAsia="Arial" w:hAnsi="Arial" w:cs="Arial"/>
                <w:b/>
                <w:sz w:val="28"/>
                <w:lang w:val="pt-BR"/>
              </w:rPr>
              <w:t>UNIVERSIDADE FEDERAL DA PARAÍBA</w:t>
            </w:r>
            <w:r w:rsidRPr="00157C78">
              <w:rPr>
                <w:rFonts w:ascii="Arial" w:eastAsia="Arial" w:hAnsi="Arial" w:cs="Arial"/>
                <w:b/>
                <w:lang w:val="pt-BR"/>
              </w:rPr>
              <w:t xml:space="preserve"> </w:t>
            </w:r>
            <w:r w:rsidRPr="00157C78">
              <w:rPr>
                <w:rFonts w:ascii="Arial" w:eastAsia="Arial" w:hAnsi="Arial" w:cs="Arial"/>
                <w:b/>
                <w:sz w:val="28"/>
                <w:lang w:val="pt-BR"/>
              </w:rPr>
              <w:t>CENTRO DE INFORMÁTICA</w:t>
            </w:r>
            <w:r w:rsidRPr="00157C78">
              <w:rPr>
                <w:rFonts w:ascii="Arial" w:eastAsia="Arial" w:hAnsi="Arial" w:cs="Arial"/>
                <w:b/>
                <w:lang w:val="pt-BR"/>
              </w:rPr>
              <w:t xml:space="preserve"> </w:t>
            </w:r>
          </w:p>
          <w:p w14:paraId="43878DCC" w14:textId="77777777" w:rsidR="00076E17" w:rsidRPr="00157C78" w:rsidRDefault="002D45AF">
            <w:pPr>
              <w:spacing w:line="259" w:lineRule="auto"/>
              <w:ind w:left="107" w:firstLine="0"/>
              <w:jc w:val="center"/>
              <w:rPr>
                <w:lang w:val="pt-BR"/>
              </w:rPr>
            </w:pPr>
            <w:r w:rsidRPr="00157C78">
              <w:rPr>
                <w:b/>
                <w:lang w:val="pt-BR"/>
              </w:rPr>
              <w:t xml:space="preserve">DISCIPLINA: Redes de Computadores I </w:t>
            </w:r>
          </w:p>
        </w:tc>
      </w:tr>
    </w:tbl>
    <w:p w14:paraId="39EF3277" w14:textId="77777777" w:rsidR="00076E17" w:rsidRPr="00157C78" w:rsidRDefault="002D45AF">
      <w:pPr>
        <w:spacing w:line="259" w:lineRule="auto"/>
        <w:ind w:firstLine="0"/>
        <w:jc w:val="left"/>
        <w:rPr>
          <w:lang w:val="pt-BR"/>
        </w:rPr>
      </w:pPr>
      <w:r w:rsidRPr="00157C78">
        <w:rPr>
          <w:sz w:val="22"/>
          <w:lang w:val="pt-BR"/>
        </w:rPr>
        <w:t xml:space="preserve"> </w:t>
      </w:r>
    </w:p>
    <w:p w14:paraId="286FC5BD" w14:textId="77777777" w:rsidR="00076E17" w:rsidRPr="00157C78" w:rsidRDefault="002D45AF">
      <w:pPr>
        <w:spacing w:after="38" w:line="259" w:lineRule="auto"/>
        <w:ind w:left="52" w:firstLine="0"/>
        <w:jc w:val="center"/>
        <w:rPr>
          <w:lang w:val="pt-BR"/>
        </w:rPr>
      </w:pPr>
      <w:r w:rsidRPr="00157C78">
        <w:rPr>
          <w:sz w:val="22"/>
          <w:lang w:val="pt-BR"/>
        </w:rPr>
        <w:t xml:space="preserve"> </w:t>
      </w:r>
    </w:p>
    <w:p w14:paraId="6301BA93" w14:textId="77777777" w:rsidR="00076E17" w:rsidRPr="00157C78" w:rsidRDefault="002D45AF">
      <w:pPr>
        <w:spacing w:line="259" w:lineRule="auto"/>
        <w:ind w:right="3" w:firstLine="0"/>
        <w:jc w:val="center"/>
        <w:rPr>
          <w:lang w:val="pt-BR"/>
        </w:rPr>
      </w:pPr>
      <w:r w:rsidRPr="00157C78">
        <w:rPr>
          <w:b/>
          <w:sz w:val="28"/>
          <w:u w:val="single" w:color="000000"/>
          <w:lang w:val="pt-BR"/>
        </w:rPr>
        <w:t>LISTA DE EXERCÍCIOS I</w:t>
      </w:r>
      <w:r w:rsidRPr="00157C78">
        <w:rPr>
          <w:b/>
          <w:sz w:val="28"/>
          <w:lang w:val="pt-BR"/>
        </w:rPr>
        <w:t xml:space="preserve"> </w:t>
      </w:r>
    </w:p>
    <w:p w14:paraId="545F8E37" w14:textId="77777777" w:rsidR="00076E17" w:rsidRPr="00157C78" w:rsidRDefault="002D45AF">
      <w:pPr>
        <w:spacing w:line="259" w:lineRule="auto"/>
        <w:ind w:left="1" w:firstLine="0"/>
        <w:jc w:val="center"/>
        <w:rPr>
          <w:lang w:val="pt-BR"/>
        </w:rPr>
      </w:pPr>
      <w:r w:rsidRPr="00157C78">
        <w:rPr>
          <w:b/>
          <w:sz w:val="28"/>
          <w:lang w:val="pt-BR"/>
        </w:rPr>
        <w:t xml:space="preserve">“Introdução a Redes de Computadores &amp; Camada de Aplicação” </w:t>
      </w:r>
    </w:p>
    <w:p w14:paraId="70DFB4A3" w14:textId="77777777" w:rsidR="00076E17" w:rsidRPr="00157C78" w:rsidRDefault="002D45AF">
      <w:pPr>
        <w:spacing w:line="259" w:lineRule="auto"/>
        <w:ind w:left="67" w:firstLine="0"/>
        <w:jc w:val="center"/>
        <w:rPr>
          <w:lang w:val="pt-BR"/>
        </w:rPr>
      </w:pPr>
      <w:r w:rsidRPr="00157C78">
        <w:rPr>
          <w:b/>
          <w:sz w:val="28"/>
          <w:lang w:val="pt-BR"/>
        </w:rPr>
        <w:t xml:space="preserve"> </w:t>
      </w:r>
    </w:p>
    <w:p w14:paraId="157DB4E3" w14:textId="5207FCC1" w:rsidR="00076E17" w:rsidRPr="00157C78" w:rsidRDefault="002D45AF" w:rsidP="00313020">
      <w:pPr>
        <w:ind w:left="-15" w:firstLine="0"/>
        <w:rPr>
          <w:lang w:val="pt-BR"/>
        </w:rPr>
      </w:pPr>
      <w:r w:rsidRPr="00157C78">
        <w:rPr>
          <w:b/>
          <w:lang w:val="pt-BR"/>
        </w:rPr>
        <w:t xml:space="preserve">Atenção: </w:t>
      </w:r>
      <w:r w:rsidRPr="00157C78">
        <w:rPr>
          <w:lang w:val="pt-BR"/>
        </w:rPr>
        <w:t xml:space="preserve">O objetivo desta lista de exercícios é </w:t>
      </w:r>
      <w:r w:rsidRPr="00157C78">
        <w:rPr>
          <w:u w:val="single" w:color="000000"/>
          <w:lang w:val="pt-BR"/>
        </w:rPr>
        <w:t>auxiliar</w:t>
      </w:r>
      <w:r w:rsidRPr="00157C78">
        <w:rPr>
          <w:lang w:val="pt-BR"/>
        </w:rPr>
        <w:t xml:space="preserve"> na revisão do conteúdo para a primeira prova da disciplina, apresentando alguns exemplos de estilos de questões que poderão ser utilizados na prova. A lista não possui a pretensão de explorar </w:t>
      </w:r>
      <w:r w:rsidRPr="00157C78">
        <w:rPr>
          <w:u w:val="single" w:color="000000"/>
          <w:lang w:val="pt-BR"/>
        </w:rPr>
        <w:t>todo</w:t>
      </w:r>
      <w:r w:rsidRPr="00157C78">
        <w:rPr>
          <w:lang w:val="pt-BR"/>
        </w:rPr>
        <w:t xml:space="preserve"> o conteúdo da prova, ou seja, </w:t>
      </w:r>
      <w:r w:rsidRPr="00157C78">
        <w:rPr>
          <w:u w:val="single" w:color="000000"/>
          <w:lang w:val="pt-BR"/>
        </w:rPr>
        <w:t>na prova poderão</w:t>
      </w:r>
      <w:r w:rsidRPr="00157C78">
        <w:rPr>
          <w:lang w:val="pt-BR"/>
        </w:rPr>
        <w:t xml:space="preserve"> </w:t>
      </w:r>
      <w:r w:rsidRPr="00157C78">
        <w:rPr>
          <w:u w:val="single" w:color="000000"/>
          <w:lang w:val="pt-BR"/>
        </w:rPr>
        <w:t>ser feitas perguntas</w:t>
      </w:r>
      <w:r w:rsidRPr="00157C78">
        <w:rPr>
          <w:lang w:val="pt-BR"/>
        </w:rPr>
        <w:t xml:space="preserve"> de assuntos que foram apresentados em sala de </w:t>
      </w:r>
      <w:proofErr w:type="gramStart"/>
      <w:r w:rsidRPr="00157C78">
        <w:rPr>
          <w:lang w:val="pt-BR"/>
        </w:rPr>
        <w:t>aul</w:t>
      </w:r>
      <w:r w:rsidR="00157C78">
        <w:rPr>
          <w:lang w:val="pt-BR"/>
        </w:rPr>
        <w:t>a</w:t>
      </w:r>
      <w:proofErr w:type="gramEnd"/>
      <w:r w:rsidRPr="00157C78">
        <w:rPr>
          <w:lang w:val="pt-BR"/>
        </w:rPr>
        <w:t xml:space="preserve"> mas </w:t>
      </w:r>
      <w:r w:rsidRPr="00157C78">
        <w:rPr>
          <w:u w:val="single" w:color="000000"/>
          <w:lang w:val="pt-BR"/>
        </w:rPr>
        <w:t>que não foram</w:t>
      </w:r>
      <w:r w:rsidRPr="00157C78">
        <w:rPr>
          <w:lang w:val="pt-BR"/>
        </w:rPr>
        <w:t xml:space="preserve"> </w:t>
      </w:r>
      <w:r w:rsidRPr="00157C78">
        <w:rPr>
          <w:u w:val="single" w:color="000000"/>
          <w:lang w:val="pt-BR"/>
        </w:rPr>
        <w:t>perguntados nesta lista</w:t>
      </w:r>
      <w:r w:rsidRPr="00157C78">
        <w:rPr>
          <w:lang w:val="pt-BR"/>
        </w:rPr>
        <w:t xml:space="preserve">! </w:t>
      </w:r>
    </w:p>
    <w:p w14:paraId="12911307" w14:textId="77777777" w:rsidR="00076E17" w:rsidRPr="00157C78" w:rsidRDefault="002D45AF">
      <w:pPr>
        <w:spacing w:line="259" w:lineRule="auto"/>
        <w:ind w:firstLine="0"/>
        <w:jc w:val="left"/>
        <w:rPr>
          <w:lang w:val="pt-BR"/>
        </w:rPr>
      </w:pPr>
      <w:r w:rsidRPr="00157C78">
        <w:rPr>
          <w:lang w:val="pt-BR"/>
        </w:rPr>
        <w:t xml:space="preserve"> </w:t>
      </w:r>
    </w:p>
    <w:p w14:paraId="5678311B" w14:textId="4C79E4A7" w:rsidR="00076E17" w:rsidRPr="00313020" w:rsidRDefault="002D45AF" w:rsidP="00313020">
      <w:pPr>
        <w:numPr>
          <w:ilvl w:val="0"/>
          <w:numId w:val="1"/>
        </w:numPr>
        <w:rPr>
          <w:lang w:val="pt-BR"/>
        </w:rPr>
      </w:pPr>
      <w:r w:rsidRPr="00157C78">
        <w:rPr>
          <w:lang w:val="pt-BR"/>
        </w:rPr>
        <w:t xml:space="preserve">Considere uma aplicação que transmita dados a uma taxa constante (por exemplo, a origem gera uma unidade de dados de N bits a cada k unidades de tempo, onde k é pequeno e fixo). Considere também que, quando essa aplicação começa, continuará em funcionamento por um período de tempo relativamente longo. Responda às seguintes perguntas, dando uma breve justificativa para suas respostas: </w:t>
      </w:r>
    </w:p>
    <w:p w14:paraId="71088062" w14:textId="77777777" w:rsidR="00ED56E6" w:rsidRPr="00ED56E6" w:rsidRDefault="002D45AF">
      <w:pPr>
        <w:numPr>
          <w:ilvl w:val="1"/>
          <w:numId w:val="1"/>
        </w:numPr>
        <w:ind w:hanging="360"/>
        <w:rPr>
          <w:sz w:val="20"/>
          <w:szCs w:val="20"/>
          <w:lang w:val="pt-BR"/>
        </w:rPr>
      </w:pPr>
      <w:r w:rsidRPr="00157C78">
        <w:rPr>
          <w:lang w:val="pt-BR"/>
        </w:rPr>
        <w:t xml:space="preserve">O que seria mais apropriado para essa aplicação: uma rede de comutação de circuitos ou uma rede de comutação de pacotes? </w:t>
      </w:r>
      <w:r w:rsidRPr="004D44F7">
        <w:rPr>
          <w:lang w:val="pt-BR"/>
        </w:rPr>
        <w:t xml:space="preserve">Por quê? </w:t>
      </w:r>
      <w:r w:rsidR="004D44F7" w:rsidRPr="004D44F7">
        <w:rPr>
          <w:lang w:val="pt-BR"/>
        </w:rPr>
        <w:t xml:space="preserve"> </w:t>
      </w:r>
    </w:p>
    <w:p w14:paraId="5C00C72D" w14:textId="0BB068EC" w:rsidR="00076E17" w:rsidRPr="004D44F7" w:rsidRDefault="004D44F7" w:rsidP="00ED56E6">
      <w:pPr>
        <w:ind w:left="1118" w:firstLine="0"/>
        <w:rPr>
          <w:sz w:val="20"/>
          <w:szCs w:val="20"/>
          <w:lang w:val="pt-BR"/>
        </w:rPr>
      </w:pPr>
      <w:r w:rsidRPr="00ED56E6">
        <w:rPr>
          <w:highlight w:val="yellow"/>
          <w:lang w:val="pt-BR"/>
        </w:rPr>
        <w:t>De circuitos</w:t>
      </w:r>
      <w:r w:rsidR="00ED56E6">
        <w:rPr>
          <w:highlight w:val="yellow"/>
          <w:lang w:val="pt-BR"/>
        </w:rPr>
        <w:t>,</w:t>
      </w:r>
      <w:r w:rsidRPr="00ED56E6">
        <w:rPr>
          <w:highlight w:val="yellow"/>
          <w:lang w:val="pt-BR"/>
        </w:rPr>
        <w:t xml:space="preserve"> p</w:t>
      </w:r>
      <w:r w:rsidR="00ED56E6">
        <w:rPr>
          <w:highlight w:val="yellow"/>
          <w:lang w:val="pt-BR"/>
        </w:rPr>
        <w:t>or</w:t>
      </w:r>
      <w:r w:rsidRPr="00ED56E6">
        <w:rPr>
          <w:highlight w:val="yellow"/>
          <w:lang w:val="pt-BR"/>
        </w:rPr>
        <w:t>q</w:t>
      </w:r>
      <w:r w:rsidR="00ED56E6">
        <w:rPr>
          <w:highlight w:val="yellow"/>
          <w:lang w:val="pt-BR"/>
        </w:rPr>
        <w:t>ue</w:t>
      </w:r>
      <w:r w:rsidRPr="00ED56E6">
        <w:rPr>
          <w:highlight w:val="yellow"/>
          <w:lang w:val="pt-BR"/>
        </w:rPr>
        <w:t xml:space="preserve"> vai ter trafego constante e com a mesma q</w:t>
      </w:r>
      <w:r w:rsidR="00660A30" w:rsidRPr="00ED56E6">
        <w:rPr>
          <w:highlight w:val="yellow"/>
          <w:lang w:val="pt-BR"/>
        </w:rPr>
        <w:t>uantidade</w:t>
      </w:r>
      <w:r w:rsidRPr="00ED56E6">
        <w:rPr>
          <w:highlight w:val="yellow"/>
          <w:lang w:val="pt-BR"/>
        </w:rPr>
        <w:t xml:space="preserve"> de dados por segundo</w:t>
      </w:r>
      <w:r>
        <w:rPr>
          <w:lang w:val="pt-BR"/>
        </w:rPr>
        <w:t xml:space="preserve"> </w:t>
      </w:r>
    </w:p>
    <w:p w14:paraId="24E5F88B" w14:textId="30F9A4FB" w:rsidR="00076E17" w:rsidRPr="004D44F7" w:rsidRDefault="00076E17" w:rsidP="00313020">
      <w:pPr>
        <w:ind w:firstLine="0"/>
        <w:rPr>
          <w:lang w:val="pt-BR"/>
        </w:rPr>
      </w:pPr>
    </w:p>
    <w:p w14:paraId="257CB541" w14:textId="77777777" w:rsidR="00076E17" w:rsidRDefault="002D45AF">
      <w:pPr>
        <w:numPr>
          <w:ilvl w:val="1"/>
          <w:numId w:val="1"/>
        </w:numPr>
        <w:ind w:hanging="360"/>
        <w:rPr>
          <w:lang w:val="pt-BR"/>
        </w:rPr>
      </w:pPr>
      <w:r w:rsidRPr="00157C78">
        <w:rPr>
          <w:lang w:val="pt-BR"/>
        </w:rPr>
        <w:t xml:space="preserve">Suponha que seja usada uma rede de comutação de pacotes e que o único tráfego venha de aplicações como a descrita anteriormente. Além disso, imagine que a soma das velocidades de dados da aplicação seja menor do que a capacidade de cada enlace. Será necessário algum tipo de controle de congestionamento? Por quê? </w:t>
      </w:r>
    </w:p>
    <w:p w14:paraId="4952FD78" w14:textId="66CB3C7F" w:rsidR="00157C78" w:rsidRDefault="002B6954" w:rsidP="00157C78">
      <w:pPr>
        <w:ind w:left="1118" w:firstLine="0"/>
        <w:rPr>
          <w:lang w:val="pt-BR"/>
        </w:rPr>
      </w:pPr>
      <w:r w:rsidRPr="00ED56E6">
        <w:rPr>
          <w:highlight w:val="yellow"/>
          <w:lang w:val="pt-BR"/>
        </w:rPr>
        <w:t>Não, p</w:t>
      </w:r>
      <w:r w:rsidR="00ED56E6" w:rsidRPr="00ED56E6">
        <w:rPr>
          <w:highlight w:val="yellow"/>
          <w:lang w:val="pt-BR"/>
        </w:rPr>
        <w:t>or</w:t>
      </w:r>
      <w:r w:rsidRPr="00ED56E6">
        <w:rPr>
          <w:highlight w:val="yellow"/>
          <w:lang w:val="pt-BR"/>
        </w:rPr>
        <w:t>q</w:t>
      </w:r>
      <w:r w:rsidR="00ED56E6" w:rsidRPr="00ED56E6">
        <w:rPr>
          <w:highlight w:val="yellow"/>
          <w:lang w:val="pt-BR"/>
        </w:rPr>
        <w:t>ue</w:t>
      </w:r>
      <w:r w:rsidRPr="00ED56E6">
        <w:rPr>
          <w:highlight w:val="yellow"/>
          <w:lang w:val="pt-BR"/>
        </w:rPr>
        <w:t xml:space="preserve"> a ainda </w:t>
      </w:r>
      <w:r w:rsidR="00ED56E6" w:rsidRPr="00ED56E6">
        <w:rPr>
          <w:highlight w:val="yellow"/>
          <w:lang w:val="pt-BR"/>
        </w:rPr>
        <w:t>está</w:t>
      </w:r>
      <w:r w:rsidRPr="00ED56E6">
        <w:rPr>
          <w:highlight w:val="yellow"/>
          <w:lang w:val="pt-BR"/>
        </w:rPr>
        <w:t xml:space="preserve"> dentro do limite de capacidade do enlace</w:t>
      </w:r>
      <w:r w:rsidR="00ED56E6" w:rsidRPr="00ED56E6">
        <w:rPr>
          <w:highlight w:val="yellow"/>
          <w:lang w:val="pt-BR"/>
        </w:rPr>
        <w:t xml:space="preserve"> e é constante</w:t>
      </w:r>
    </w:p>
    <w:p w14:paraId="3C424067" w14:textId="3DBC7EC4" w:rsidR="00076E17" w:rsidRPr="00026FC2" w:rsidRDefault="00076E17" w:rsidP="00313020">
      <w:pPr>
        <w:spacing w:line="259" w:lineRule="auto"/>
        <w:ind w:firstLine="0"/>
        <w:jc w:val="left"/>
        <w:rPr>
          <w:sz w:val="20"/>
          <w:szCs w:val="20"/>
          <w:lang w:val="pt-BR"/>
        </w:rPr>
      </w:pPr>
    </w:p>
    <w:p w14:paraId="1D7ADD0D" w14:textId="51661CEE" w:rsidR="00076E17" w:rsidRPr="00313020" w:rsidRDefault="002D45AF" w:rsidP="00313020">
      <w:pPr>
        <w:numPr>
          <w:ilvl w:val="0"/>
          <w:numId w:val="1"/>
        </w:numPr>
        <w:rPr>
          <w:lang w:val="pt-BR"/>
        </w:rPr>
      </w:pPr>
      <w:r w:rsidRPr="00157C78">
        <w:rPr>
          <w:lang w:val="pt-BR"/>
        </w:rPr>
        <w:t xml:space="preserve">Suponha que o hospedeiro A queira enviar um arquivo grande para o hospedeiro B. O percurso de A </w:t>
      </w:r>
      <w:proofErr w:type="spellStart"/>
      <w:r w:rsidR="00660A30" w:rsidRPr="00157C78">
        <w:rPr>
          <w:lang w:val="pt-BR"/>
        </w:rPr>
        <w:t>a</w:t>
      </w:r>
      <w:proofErr w:type="spellEnd"/>
      <w:r w:rsidRPr="00157C78">
        <w:rPr>
          <w:lang w:val="pt-BR"/>
        </w:rPr>
        <w:t xml:space="preserve"> B possui três enlaces, de taxas R1 = 500 </w:t>
      </w:r>
      <w:proofErr w:type="spellStart"/>
      <w:r w:rsidRPr="00157C78">
        <w:rPr>
          <w:lang w:val="pt-BR"/>
        </w:rPr>
        <w:t>kbits</w:t>
      </w:r>
      <w:proofErr w:type="spellEnd"/>
      <w:r w:rsidRPr="00157C78">
        <w:rPr>
          <w:lang w:val="pt-BR"/>
        </w:rPr>
        <w:t xml:space="preserve">/s, R2 = 2 </w:t>
      </w:r>
      <w:proofErr w:type="spellStart"/>
      <w:r w:rsidRPr="00157C78">
        <w:rPr>
          <w:lang w:val="pt-BR"/>
        </w:rPr>
        <w:t>Mbits</w:t>
      </w:r>
      <w:proofErr w:type="spellEnd"/>
      <w:r w:rsidRPr="00157C78">
        <w:rPr>
          <w:lang w:val="pt-BR"/>
        </w:rPr>
        <w:t xml:space="preserve">/s, e R3 = 1 </w:t>
      </w:r>
      <w:proofErr w:type="spellStart"/>
      <w:r w:rsidRPr="00157C78">
        <w:rPr>
          <w:lang w:val="pt-BR"/>
        </w:rPr>
        <w:t>Mbit</w:t>
      </w:r>
      <w:proofErr w:type="spellEnd"/>
      <w:r w:rsidRPr="00157C78">
        <w:rPr>
          <w:lang w:val="pt-BR"/>
        </w:rPr>
        <w:t xml:space="preserve">/s. </w:t>
      </w:r>
      <w:r w:rsidRPr="00313020">
        <w:rPr>
          <w:lang w:val="pt-BR"/>
        </w:rPr>
        <w:t xml:space="preserve"> </w:t>
      </w:r>
    </w:p>
    <w:p w14:paraId="0D7F04C8" w14:textId="77777777" w:rsidR="00076E17" w:rsidRPr="00157C78" w:rsidRDefault="002D45AF">
      <w:pPr>
        <w:numPr>
          <w:ilvl w:val="1"/>
          <w:numId w:val="1"/>
        </w:numPr>
        <w:ind w:hanging="360"/>
        <w:rPr>
          <w:lang w:val="pt-BR"/>
        </w:rPr>
      </w:pPr>
      <w:r w:rsidRPr="00157C78">
        <w:rPr>
          <w:lang w:val="pt-BR"/>
        </w:rPr>
        <w:t xml:space="preserve">Considerando que não haja nenhum outro tráfego na rede, qual é a vazão para a transferência de arquivo? </w:t>
      </w:r>
    </w:p>
    <w:p w14:paraId="5CE723F4" w14:textId="2358CBD0" w:rsidR="00076E17" w:rsidRPr="001F1D04" w:rsidRDefault="001F1D04" w:rsidP="001F1D04">
      <w:pPr>
        <w:ind w:left="1440" w:firstLine="2"/>
        <w:rPr>
          <w:sz w:val="20"/>
          <w:szCs w:val="20"/>
          <w:lang w:val="pt-BR"/>
        </w:rPr>
      </w:pPr>
      <w:r w:rsidRPr="001F1D04">
        <w:rPr>
          <w:sz w:val="20"/>
          <w:szCs w:val="20"/>
          <w:highlight w:val="yellow"/>
          <w:lang w:val="pt-BR"/>
        </w:rPr>
        <w:t xml:space="preserve">A vazão para a transferência de arquivo será limitada pelo enlace mais lento, que é o enlace com taxa R1=0,5 </w:t>
      </w:r>
      <w:proofErr w:type="spellStart"/>
      <w:r w:rsidRPr="001F1D04">
        <w:rPr>
          <w:sz w:val="20"/>
          <w:szCs w:val="20"/>
          <w:highlight w:val="yellow"/>
          <w:lang w:val="pt-BR"/>
        </w:rPr>
        <w:t>Mbits</w:t>
      </w:r>
      <w:proofErr w:type="spellEnd"/>
      <w:r w:rsidRPr="001F1D04">
        <w:rPr>
          <w:sz w:val="20"/>
          <w:szCs w:val="20"/>
          <w:highlight w:val="yellow"/>
          <w:lang w:val="pt-BR"/>
        </w:rPr>
        <w:t>/s.</w:t>
      </w:r>
    </w:p>
    <w:p w14:paraId="2A5B236E" w14:textId="77777777" w:rsidR="00076E17" w:rsidRDefault="002D45AF">
      <w:pPr>
        <w:numPr>
          <w:ilvl w:val="1"/>
          <w:numId w:val="1"/>
        </w:numPr>
        <w:ind w:hanging="360"/>
        <w:rPr>
          <w:lang w:val="pt-BR"/>
        </w:rPr>
      </w:pPr>
      <w:r w:rsidRPr="00157C78">
        <w:rPr>
          <w:lang w:val="pt-BR"/>
        </w:rPr>
        <w:t xml:space="preserve">Suponha que o arquivo tenha 4 milhões de bytes. Dividindo o tamanho do arquivo pela vazão, quanto tempo levará a transferência para o hospedeiro B? </w:t>
      </w:r>
    </w:p>
    <w:p w14:paraId="6EC67546" w14:textId="77777777" w:rsidR="001F1D04" w:rsidRPr="004D44F7" w:rsidRDefault="001F1D04" w:rsidP="001F1D04">
      <w:pPr>
        <w:ind w:left="350" w:firstLine="0"/>
        <w:rPr>
          <w:sz w:val="20"/>
          <w:szCs w:val="20"/>
          <w:lang w:val="pt-BR"/>
        </w:rPr>
      </w:pPr>
    </w:p>
    <w:p w14:paraId="429C9E42" w14:textId="0822980E" w:rsidR="001F1D04" w:rsidRPr="00835385" w:rsidRDefault="001F1D04" w:rsidP="00835385">
      <w:pPr>
        <w:pStyle w:val="PargrafodaLista"/>
        <w:numPr>
          <w:ilvl w:val="0"/>
          <w:numId w:val="11"/>
        </w:numPr>
        <w:rPr>
          <w:sz w:val="20"/>
          <w:szCs w:val="20"/>
          <w:highlight w:val="yellow"/>
          <w:lang w:val="pt-BR" w:eastAsia="pt-BR"/>
        </w:rPr>
      </w:pPr>
      <w:r w:rsidRPr="00835385">
        <w:rPr>
          <w:sz w:val="20"/>
          <w:szCs w:val="20"/>
          <w:highlight w:val="yellow"/>
          <w:lang w:val="pt-BR" w:eastAsia="pt-BR"/>
        </w:rPr>
        <w:t>Tempo de Transfer</w:t>
      </w:r>
      <w:r w:rsidR="00835385">
        <w:rPr>
          <w:sz w:val="20"/>
          <w:szCs w:val="20"/>
          <w:highlight w:val="yellow"/>
          <w:lang w:val="pt-BR" w:eastAsia="pt-BR"/>
        </w:rPr>
        <w:t>ê</w:t>
      </w:r>
      <w:r w:rsidRPr="00835385">
        <w:rPr>
          <w:sz w:val="20"/>
          <w:szCs w:val="20"/>
          <w:highlight w:val="yellow"/>
          <w:lang w:val="pt-BR" w:eastAsia="pt-BR"/>
        </w:rPr>
        <w:t>ncia=</w:t>
      </w:r>
      <w:r w:rsidR="0005569B" w:rsidRPr="00835385">
        <w:rPr>
          <w:sz w:val="20"/>
          <w:szCs w:val="20"/>
          <w:highlight w:val="yellow"/>
          <w:lang w:val="pt-BR" w:eastAsia="pt-BR"/>
        </w:rPr>
        <w:t xml:space="preserve"> </w:t>
      </w:r>
      <w:r w:rsidRPr="00835385">
        <w:rPr>
          <w:sz w:val="20"/>
          <w:szCs w:val="20"/>
          <w:highlight w:val="yellow"/>
          <w:lang w:val="pt-BR" w:eastAsia="pt-BR"/>
        </w:rPr>
        <w:t>Tamanho do Arquivo​</w:t>
      </w:r>
      <w:r w:rsidR="0005569B">
        <w:rPr>
          <w:sz w:val="20"/>
          <w:szCs w:val="20"/>
          <w:highlight w:val="yellow"/>
          <w:lang w:val="pt-BR" w:eastAsia="pt-BR"/>
        </w:rPr>
        <w:t>/</w:t>
      </w:r>
      <w:r w:rsidR="0005569B" w:rsidRPr="0005569B">
        <w:rPr>
          <w:sz w:val="20"/>
          <w:szCs w:val="20"/>
          <w:highlight w:val="yellow"/>
          <w:lang w:val="pt-BR" w:eastAsia="pt-BR"/>
        </w:rPr>
        <w:t xml:space="preserve"> </w:t>
      </w:r>
      <w:r w:rsidR="0005569B" w:rsidRPr="00835385">
        <w:rPr>
          <w:sz w:val="20"/>
          <w:szCs w:val="20"/>
          <w:highlight w:val="yellow"/>
          <w:lang w:val="pt-BR" w:eastAsia="pt-BR"/>
        </w:rPr>
        <w:t>Vaz</w:t>
      </w:r>
      <w:r w:rsidR="0005569B">
        <w:rPr>
          <w:sz w:val="20"/>
          <w:szCs w:val="20"/>
          <w:highlight w:val="yellow"/>
          <w:lang w:val="pt-BR" w:eastAsia="pt-BR"/>
        </w:rPr>
        <w:t>ã</w:t>
      </w:r>
      <w:r w:rsidR="0005569B" w:rsidRPr="00835385">
        <w:rPr>
          <w:sz w:val="20"/>
          <w:szCs w:val="20"/>
          <w:highlight w:val="yellow"/>
          <w:lang w:val="pt-BR" w:eastAsia="pt-BR"/>
        </w:rPr>
        <w:t>o de Transfer</w:t>
      </w:r>
      <w:r w:rsidR="0005569B">
        <w:rPr>
          <w:sz w:val="20"/>
          <w:szCs w:val="20"/>
          <w:highlight w:val="yellow"/>
          <w:lang w:val="pt-BR" w:eastAsia="pt-BR"/>
        </w:rPr>
        <w:t>ê</w:t>
      </w:r>
      <w:r w:rsidR="0005569B" w:rsidRPr="00835385">
        <w:rPr>
          <w:sz w:val="20"/>
          <w:szCs w:val="20"/>
          <w:highlight w:val="yellow"/>
          <w:lang w:val="pt-BR" w:eastAsia="pt-BR"/>
        </w:rPr>
        <w:t>ncia</w:t>
      </w:r>
    </w:p>
    <w:p w14:paraId="5293238D" w14:textId="77777777" w:rsidR="00835385" w:rsidRDefault="001F1D04" w:rsidP="00835385">
      <w:pPr>
        <w:pStyle w:val="PargrafodaLista"/>
        <w:numPr>
          <w:ilvl w:val="0"/>
          <w:numId w:val="11"/>
        </w:numPr>
        <w:rPr>
          <w:sz w:val="20"/>
          <w:szCs w:val="20"/>
          <w:highlight w:val="yellow"/>
          <w:lang w:val="pt-BR" w:eastAsia="pt-BR"/>
        </w:rPr>
      </w:pPr>
      <w:r w:rsidRPr="00835385">
        <w:rPr>
          <w:sz w:val="20"/>
          <w:szCs w:val="20"/>
          <w:highlight w:val="yellow"/>
          <w:lang w:val="pt-BR" w:eastAsia="pt-BR"/>
        </w:rPr>
        <w:t xml:space="preserve">Primeiro, vamos converter o tamanho do arquivo para bits, pois a vazão está em </w:t>
      </w:r>
      <w:proofErr w:type="spellStart"/>
      <w:r w:rsidRPr="00835385">
        <w:rPr>
          <w:sz w:val="20"/>
          <w:szCs w:val="20"/>
          <w:highlight w:val="yellow"/>
          <w:lang w:val="pt-BR" w:eastAsia="pt-BR"/>
        </w:rPr>
        <w:t>Mbits</w:t>
      </w:r>
      <w:proofErr w:type="spellEnd"/>
      <w:r w:rsidRPr="00835385">
        <w:rPr>
          <w:sz w:val="20"/>
          <w:szCs w:val="20"/>
          <w:highlight w:val="yellow"/>
          <w:lang w:val="pt-BR" w:eastAsia="pt-BR"/>
        </w:rPr>
        <w:t>/s:</w:t>
      </w:r>
    </w:p>
    <w:p w14:paraId="4D3FD141" w14:textId="7AFA7E47" w:rsidR="0005569B" w:rsidRDefault="001F1D04" w:rsidP="00835385">
      <w:pPr>
        <w:pStyle w:val="PargrafodaLista"/>
        <w:numPr>
          <w:ilvl w:val="2"/>
          <w:numId w:val="11"/>
        </w:numPr>
        <w:rPr>
          <w:sz w:val="20"/>
          <w:szCs w:val="20"/>
          <w:highlight w:val="yellow"/>
          <w:lang w:val="pt-BR" w:eastAsia="pt-BR"/>
        </w:rPr>
      </w:pPr>
      <w:r w:rsidRPr="00835385">
        <w:rPr>
          <w:sz w:val="20"/>
          <w:szCs w:val="20"/>
          <w:highlight w:val="yellow"/>
          <w:lang w:val="pt-BR" w:eastAsia="pt-BR"/>
        </w:rPr>
        <w:t>Tamanho do Arquivo=4 milh</w:t>
      </w:r>
      <w:r w:rsidR="00E14344">
        <w:rPr>
          <w:sz w:val="20"/>
          <w:szCs w:val="20"/>
          <w:highlight w:val="yellow"/>
          <w:lang w:val="pt-BR" w:eastAsia="pt-BR"/>
        </w:rPr>
        <w:t>õ</w:t>
      </w:r>
      <w:r w:rsidRPr="00835385">
        <w:rPr>
          <w:sz w:val="20"/>
          <w:szCs w:val="20"/>
          <w:highlight w:val="yellow"/>
          <w:lang w:val="pt-BR" w:eastAsia="pt-BR"/>
        </w:rPr>
        <w:t>es de bytes×</w:t>
      </w:r>
      <w:proofErr w:type="gramStart"/>
      <w:r w:rsidRPr="00835385">
        <w:rPr>
          <w:sz w:val="20"/>
          <w:szCs w:val="20"/>
          <w:highlight w:val="yellow"/>
          <w:lang w:val="pt-BR" w:eastAsia="pt-BR"/>
        </w:rPr>
        <w:t>8 </w:t>
      </w:r>
      <w:r w:rsidR="00E13C22">
        <w:rPr>
          <w:sz w:val="20"/>
          <w:szCs w:val="20"/>
          <w:highlight w:val="yellow"/>
          <w:lang w:val="pt-BR" w:eastAsia="pt-BR"/>
        </w:rPr>
        <w:t xml:space="preserve"> </w:t>
      </w:r>
      <w:r w:rsidRPr="00835385">
        <w:rPr>
          <w:sz w:val="20"/>
          <w:szCs w:val="20"/>
          <w:highlight w:val="yellow"/>
          <w:lang w:val="pt-BR" w:eastAsia="pt-BR"/>
        </w:rPr>
        <w:t>=</w:t>
      </w:r>
      <w:proofErr w:type="gramEnd"/>
      <w:r w:rsidRPr="00835385">
        <w:rPr>
          <w:sz w:val="20"/>
          <w:szCs w:val="20"/>
          <w:highlight w:val="yellow"/>
          <w:lang w:val="pt-BR" w:eastAsia="pt-BR"/>
        </w:rPr>
        <w:t>32 milh</w:t>
      </w:r>
      <w:r w:rsidR="00C228BB">
        <w:rPr>
          <w:sz w:val="20"/>
          <w:szCs w:val="20"/>
          <w:highlight w:val="yellow"/>
          <w:lang w:val="pt-BR" w:eastAsia="pt-BR"/>
        </w:rPr>
        <w:t>õ</w:t>
      </w:r>
      <w:r w:rsidRPr="00835385">
        <w:rPr>
          <w:sz w:val="20"/>
          <w:szCs w:val="20"/>
          <w:highlight w:val="yellow"/>
          <w:lang w:val="pt-BR" w:eastAsia="pt-BR"/>
        </w:rPr>
        <w:t>es de bits</w:t>
      </w:r>
    </w:p>
    <w:p w14:paraId="06E88B93" w14:textId="77777777" w:rsidR="001F1D04" w:rsidRPr="00835385" w:rsidRDefault="001F1D04" w:rsidP="00835385">
      <w:pPr>
        <w:pStyle w:val="PargrafodaLista"/>
        <w:numPr>
          <w:ilvl w:val="0"/>
          <w:numId w:val="11"/>
        </w:numPr>
        <w:rPr>
          <w:sz w:val="20"/>
          <w:szCs w:val="20"/>
          <w:highlight w:val="yellow"/>
          <w:lang w:val="pt-BR" w:eastAsia="pt-BR"/>
        </w:rPr>
      </w:pPr>
      <w:r w:rsidRPr="00835385">
        <w:rPr>
          <w:sz w:val="20"/>
          <w:szCs w:val="20"/>
          <w:highlight w:val="yellow"/>
          <w:lang w:val="pt-BR" w:eastAsia="pt-BR"/>
        </w:rPr>
        <w:t>Agora, podemos calcular o tempo de transferência:</w:t>
      </w:r>
    </w:p>
    <w:p w14:paraId="223F281F" w14:textId="7B65E6CF" w:rsidR="001F1D04" w:rsidRDefault="001F1D04" w:rsidP="00C228BB">
      <w:pPr>
        <w:pStyle w:val="PargrafodaLista"/>
        <w:numPr>
          <w:ilvl w:val="1"/>
          <w:numId w:val="11"/>
        </w:numPr>
        <w:rPr>
          <w:sz w:val="20"/>
          <w:szCs w:val="20"/>
          <w:highlight w:val="yellow"/>
          <w:lang w:val="pt-BR" w:eastAsia="pt-BR"/>
        </w:rPr>
      </w:pPr>
      <w:r w:rsidRPr="00835385">
        <w:rPr>
          <w:sz w:val="20"/>
          <w:szCs w:val="20"/>
          <w:highlight w:val="yellow"/>
          <w:lang w:val="pt-BR" w:eastAsia="pt-BR"/>
        </w:rPr>
        <w:t>Tempo de Transfer</w:t>
      </w:r>
      <w:r w:rsidR="00C228BB">
        <w:rPr>
          <w:sz w:val="20"/>
          <w:szCs w:val="20"/>
          <w:highlight w:val="yellow"/>
          <w:lang w:val="pt-BR" w:eastAsia="pt-BR"/>
        </w:rPr>
        <w:t>ê</w:t>
      </w:r>
      <w:r w:rsidRPr="00835385">
        <w:rPr>
          <w:sz w:val="20"/>
          <w:szCs w:val="20"/>
          <w:highlight w:val="yellow"/>
          <w:lang w:val="pt-BR" w:eastAsia="pt-BR"/>
        </w:rPr>
        <w:t>ncia=32 milh</w:t>
      </w:r>
      <w:r w:rsidR="00C228BB">
        <w:rPr>
          <w:sz w:val="20"/>
          <w:szCs w:val="20"/>
          <w:highlight w:val="yellow"/>
          <w:lang w:val="pt-BR" w:eastAsia="pt-BR"/>
        </w:rPr>
        <w:t>õ</w:t>
      </w:r>
      <w:r w:rsidRPr="00835385">
        <w:rPr>
          <w:sz w:val="20"/>
          <w:szCs w:val="20"/>
          <w:highlight w:val="yellow"/>
          <w:lang w:val="pt-BR" w:eastAsia="pt-BR"/>
        </w:rPr>
        <w:t>es de bits</w:t>
      </w:r>
      <w:r w:rsidR="00C228BB">
        <w:rPr>
          <w:sz w:val="20"/>
          <w:szCs w:val="20"/>
          <w:highlight w:val="yellow"/>
          <w:lang w:val="pt-BR" w:eastAsia="pt-BR"/>
        </w:rPr>
        <w:t xml:space="preserve"> / </w:t>
      </w:r>
      <w:r w:rsidRPr="00835385">
        <w:rPr>
          <w:sz w:val="20"/>
          <w:szCs w:val="20"/>
          <w:highlight w:val="yellow"/>
          <w:lang w:val="pt-BR" w:eastAsia="pt-BR"/>
        </w:rPr>
        <w:t>0,5 </w:t>
      </w:r>
      <w:proofErr w:type="spellStart"/>
      <w:r w:rsidRPr="00835385">
        <w:rPr>
          <w:sz w:val="20"/>
          <w:szCs w:val="20"/>
          <w:highlight w:val="yellow"/>
          <w:lang w:val="pt-BR" w:eastAsia="pt-BR"/>
        </w:rPr>
        <w:t>Mbits</w:t>
      </w:r>
      <w:proofErr w:type="spellEnd"/>
    </w:p>
    <w:p w14:paraId="746650B0" w14:textId="5F7E4357" w:rsidR="00E13C22" w:rsidRDefault="00E13C22" w:rsidP="00C228BB">
      <w:pPr>
        <w:pStyle w:val="PargrafodaLista"/>
        <w:numPr>
          <w:ilvl w:val="1"/>
          <w:numId w:val="11"/>
        </w:numPr>
        <w:rPr>
          <w:sz w:val="20"/>
          <w:szCs w:val="20"/>
          <w:highlight w:val="yellow"/>
          <w:lang w:val="pt-BR" w:eastAsia="pt-BR"/>
        </w:rPr>
      </w:pPr>
      <w:r>
        <w:rPr>
          <w:sz w:val="20"/>
          <w:szCs w:val="20"/>
          <w:highlight w:val="yellow"/>
          <w:lang w:val="pt-BR" w:eastAsia="pt-BR"/>
        </w:rPr>
        <w:t>500*10^3=500 mil bits</w:t>
      </w:r>
    </w:p>
    <w:p w14:paraId="4CD71742" w14:textId="77777777" w:rsidR="00E13C22" w:rsidRPr="00835385" w:rsidRDefault="00E13C22" w:rsidP="00C228BB">
      <w:pPr>
        <w:pStyle w:val="PargrafodaLista"/>
        <w:numPr>
          <w:ilvl w:val="1"/>
          <w:numId w:val="11"/>
        </w:numPr>
        <w:rPr>
          <w:sz w:val="20"/>
          <w:szCs w:val="20"/>
          <w:highlight w:val="yellow"/>
          <w:lang w:val="pt-BR" w:eastAsia="pt-BR"/>
        </w:rPr>
      </w:pPr>
    </w:p>
    <w:p w14:paraId="6BF2FD0F" w14:textId="65B60E29" w:rsidR="001F1D04" w:rsidRPr="00835385" w:rsidRDefault="001F1D04" w:rsidP="00835385">
      <w:pPr>
        <w:pStyle w:val="PargrafodaLista"/>
        <w:numPr>
          <w:ilvl w:val="0"/>
          <w:numId w:val="11"/>
        </w:numPr>
        <w:rPr>
          <w:sz w:val="20"/>
          <w:szCs w:val="20"/>
          <w:highlight w:val="yellow"/>
          <w:lang w:val="pt-BR" w:eastAsia="pt-BR"/>
        </w:rPr>
      </w:pPr>
      <w:r w:rsidRPr="00835385">
        <w:rPr>
          <w:sz w:val="20"/>
          <w:szCs w:val="20"/>
          <w:highlight w:val="yellow"/>
          <w:lang w:val="pt-BR" w:eastAsia="pt-BR"/>
        </w:rPr>
        <w:t>Tempo de Transfer</w:t>
      </w:r>
      <w:r w:rsidR="00C228BB">
        <w:rPr>
          <w:sz w:val="20"/>
          <w:szCs w:val="20"/>
          <w:highlight w:val="yellow"/>
          <w:lang w:val="pt-BR" w:eastAsia="pt-BR"/>
        </w:rPr>
        <w:t>ê</w:t>
      </w:r>
      <w:r w:rsidRPr="00835385">
        <w:rPr>
          <w:sz w:val="20"/>
          <w:szCs w:val="20"/>
          <w:highlight w:val="yellow"/>
          <w:lang w:val="pt-BR" w:eastAsia="pt-BR"/>
        </w:rPr>
        <w:t>ncia=64 segundos</w:t>
      </w:r>
    </w:p>
    <w:p w14:paraId="63E31372" w14:textId="77777777" w:rsidR="001F1D04" w:rsidRPr="00835385" w:rsidRDefault="001F1D04" w:rsidP="00835385">
      <w:pPr>
        <w:pStyle w:val="PargrafodaLista"/>
        <w:numPr>
          <w:ilvl w:val="0"/>
          <w:numId w:val="11"/>
        </w:numPr>
        <w:rPr>
          <w:sz w:val="20"/>
          <w:szCs w:val="20"/>
          <w:highlight w:val="yellow"/>
          <w:lang w:val="pt-BR" w:eastAsia="pt-BR"/>
        </w:rPr>
      </w:pPr>
      <w:r w:rsidRPr="00835385">
        <w:rPr>
          <w:sz w:val="20"/>
          <w:szCs w:val="20"/>
          <w:highlight w:val="yellow"/>
          <w:lang w:val="pt-BR" w:eastAsia="pt-BR"/>
        </w:rPr>
        <w:t>Portanto, levará 64 segundos para transferir o arquivo para o hospedeiro B.</w:t>
      </w:r>
    </w:p>
    <w:p w14:paraId="43CDB72E" w14:textId="77777777" w:rsidR="00835385" w:rsidRPr="004D44F7" w:rsidRDefault="00835385" w:rsidP="001F1D04">
      <w:pPr>
        <w:ind w:left="350" w:firstLine="0"/>
        <w:rPr>
          <w:lang w:val="pt-BR"/>
        </w:rPr>
      </w:pPr>
    </w:p>
    <w:p w14:paraId="056AF9FF" w14:textId="77777777" w:rsidR="00076E17" w:rsidRPr="004D44F7" w:rsidRDefault="002D45AF" w:rsidP="001F1D04">
      <w:pPr>
        <w:ind w:left="350" w:firstLine="0"/>
        <w:rPr>
          <w:lang w:val="pt-BR"/>
        </w:rPr>
      </w:pPr>
      <w:r w:rsidRPr="004D44F7">
        <w:rPr>
          <w:lang w:val="pt-BR"/>
        </w:rPr>
        <w:lastRenderedPageBreak/>
        <w:t xml:space="preserve"> </w:t>
      </w:r>
    </w:p>
    <w:p w14:paraId="7405669A" w14:textId="77777777" w:rsidR="00076E17" w:rsidRPr="00157C78" w:rsidRDefault="002D45AF">
      <w:pPr>
        <w:spacing w:line="259" w:lineRule="auto"/>
        <w:ind w:firstLine="0"/>
        <w:jc w:val="left"/>
        <w:rPr>
          <w:lang w:val="pt-BR"/>
        </w:rPr>
      </w:pPr>
      <w:r w:rsidRPr="00157C78">
        <w:rPr>
          <w:lang w:val="pt-BR"/>
        </w:rPr>
        <w:t xml:space="preserve"> </w:t>
      </w:r>
    </w:p>
    <w:p w14:paraId="1232E408" w14:textId="4E524E53" w:rsidR="0005569B" w:rsidRDefault="002D45AF" w:rsidP="0005569B">
      <w:pPr>
        <w:numPr>
          <w:ilvl w:val="0"/>
          <w:numId w:val="1"/>
        </w:numPr>
        <w:rPr>
          <w:lang w:val="pt-BR"/>
        </w:rPr>
      </w:pPr>
      <w:r w:rsidRPr="00157C78">
        <w:rPr>
          <w:lang w:val="pt-BR"/>
        </w:rPr>
        <w:t xml:space="preserve">Quais são as cinco camadas da pilha de protocolo da Internet? Quais as principais responsabilidades de cada uma dessas camadas? </w:t>
      </w:r>
      <w:r w:rsidR="0005569B">
        <w:rPr>
          <w:lang w:val="pt-BR"/>
        </w:rPr>
        <w:t xml:space="preserve"> </w:t>
      </w:r>
    </w:p>
    <w:p w14:paraId="272033F3" w14:textId="124C8AF3" w:rsidR="0005569B" w:rsidRPr="00ED56E6" w:rsidRDefault="0005569B" w:rsidP="0005569B">
      <w:pPr>
        <w:numPr>
          <w:ilvl w:val="1"/>
          <w:numId w:val="1"/>
        </w:numPr>
        <w:rPr>
          <w:highlight w:val="yellow"/>
          <w:lang w:val="pt-BR"/>
        </w:rPr>
      </w:pPr>
      <w:r w:rsidRPr="00ED56E6">
        <w:rPr>
          <w:highlight w:val="yellow"/>
          <w:lang w:val="pt-BR"/>
        </w:rPr>
        <w:t>Aplicação –</w:t>
      </w:r>
      <w:r w:rsidR="00B04ABF" w:rsidRPr="00ED56E6">
        <w:rPr>
          <w:highlight w:val="yellow"/>
          <w:lang w:val="pt-BR"/>
        </w:rPr>
        <w:t xml:space="preserve"> Protocolos</w:t>
      </w:r>
      <w:r w:rsidRPr="00ED56E6">
        <w:rPr>
          <w:highlight w:val="yellow"/>
          <w:lang w:val="pt-BR"/>
        </w:rPr>
        <w:t xml:space="preserve"> HTTP</w:t>
      </w:r>
      <w:r w:rsidR="00D111D0">
        <w:rPr>
          <w:highlight w:val="yellow"/>
          <w:lang w:val="pt-BR"/>
        </w:rPr>
        <w:t>,</w:t>
      </w:r>
      <w:r w:rsidRPr="00ED56E6">
        <w:rPr>
          <w:highlight w:val="yellow"/>
          <w:lang w:val="pt-BR"/>
        </w:rPr>
        <w:t xml:space="preserve"> SMTP</w:t>
      </w:r>
      <w:r w:rsidR="00D111D0">
        <w:rPr>
          <w:highlight w:val="yellow"/>
          <w:lang w:val="pt-BR"/>
        </w:rPr>
        <w:t xml:space="preserve"> e DNS</w:t>
      </w:r>
    </w:p>
    <w:p w14:paraId="3FF1FB40" w14:textId="183DCEDA" w:rsidR="0005569B" w:rsidRPr="00ED56E6" w:rsidRDefault="0005569B" w:rsidP="0005569B">
      <w:pPr>
        <w:numPr>
          <w:ilvl w:val="1"/>
          <w:numId w:val="1"/>
        </w:numPr>
        <w:rPr>
          <w:highlight w:val="yellow"/>
          <w:lang w:val="pt-BR"/>
        </w:rPr>
      </w:pPr>
      <w:r w:rsidRPr="00ED56E6">
        <w:rPr>
          <w:highlight w:val="yellow"/>
          <w:lang w:val="pt-BR"/>
        </w:rPr>
        <w:t>Transporte – controlar a transferência de dados de uma origem a um destino</w:t>
      </w:r>
      <w:r w:rsidR="00065617" w:rsidRPr="00ED56E6">
        <w:rPr>
          <w:highlight w:val="yellow"/>
          <w:lang w:val="pt-BR"/>
        </w:rPr>
        <w:t>, entre processos</w:t>
      </w:r>
    </w:p>
    <w:p w14:paraId="5EE9F76E" w14:textId="458D8222" w:rsidR="0005569B" w:rsidRPr="00ED56E6" w:rsidRDefault="0005569B" w:rsidP="0005569B">
      <w:pPr>
        <w:numPr>
          <w:ilvl w:val="1"/>
          <w:numId w:val="1"/>
        </w:numPr>
        <w:rPr>
          <w:highlight w:val="yellow"/>
          <w:lang w:val="pt-BR"/>
        </w:rPr>
      </w:pPr>
      <w:r w:rsidRPr="00ED56E6">
        <w:rPr>
          <w:highlight w:val="yellow"/>
          <w:lang w:val="pt-BR"/>
        </w:rPr>
        <w:t xml:space="preserve">Rede </w:t>
      </w:r>
      <w:r w:rsidR="001D0C33" w:rsidRPr="00ED56E6">
        <w:rPr>
          <w:highlight w:val="yellow"/>
          <w:lang w:val="pt-BR"/>
        </w:rPr>
        <w:t>–</w:t>
      </w:r>
      <w:r w:rsidRPr="00ED56E6">
        <w:rPr>
          <w:highlight w:val="yellow"/>
          <w:lang w:val="pt-BR"/>
        </w:rPr>
        <w:t xml:space="preserve"> </w:t>
      </w:r>
      <w:r w:rsidR="001D0C33" w:rsidRPr="00ED56E6">
        <w:rPr>
          <w:highlight w:val="yellow"/>
          <w:lang w:val="pt-BR"/>
        </w:rPr>
        <w:t xml:space="preserve">roteamento de pacotes, sistemas de endereçamento </w:t>
      </w:r>
    </w:p>
    <w:p w14:paraId="6A6C7991" w14:textId="5BB49EA5" w:rsidR="0005569B" w:rsidRPr="00ED56E6" w:rsidRDefault="0005569B" w:rsidP="0005569B">
      <w:pPr>
        <w:numPr>
          <w:ilvl w:val="1"/>
          <w:numId w:val="1"/>
        </w:numPr>
        <w:rPr>
          <w:highlight w:val="yellow"/>
          <w:lang w:val="pt-BR"/>
        </w:rPr>
      </w:pPr>
      <w:r w:rsidRPr="00ED56E6">
        <w:rPr>
          <w:highlight w:val="yellow"/>
          <w:lang w:val="pt-BR"/>
        </w:rPr>
        <w:t xml:space="preserve">Enlace </w:t>
      </w:r>
      <w:r w:rsidR="001D0C33" w:rsidRPr="00ED56E6">
        <w:rPr>
          <w:highlight w:val="yellow"/>
          <w:lang w:val="pt-BR"/>
        </w:rPr>
        <w:t>– controle de acesso ao enlace</w:t>
      </w:r>
    </w:p>
    <w:p w14:paraId="1CAF3CC9" w14:textId="1D7B3AE3" w:rsidR="0005569B" w:rsidRPr="00ED56E6" w:rsidRDefault="0005569B" w:rsidP="0005569B">
      <w:pPr>
        <w:numPr>
          <w:ilvl w:val="1"/>
          <w:numId w:val="1"/>
        </w:numPr>
        <w:rPr>
          <w:highlight w:val="yellow"/>
          <w:lang w:val="pt-BR"/>
        </w:rPr>
      </w:pPr>
      <w:r w:rsidRPr="00ED56E6">
        <w:rPr>
          <w:highlight w:val="yellow"/>
          <w:lang w:val="pt-BR"/>
        </w:rPr>
        <w:t xml:space="preserve">Física </w:t>
      </w:r>
      <w:r w:rsidR="00ED56E6" w:rsidRPr="00ED56E6">
        <w:rPr>
          <w:highlight w:val="yellow"/>
          <w:lang w:val="pt-BR"/>
        </w:rPr>
        <w:t>- como</w:t>
      </w:r>
      <w:r w:rsidR="009D2EB4" w:rsidRPr="00ED56E6">
        <w:rPr>
          <w:highlight w:val="yellow"/>
          <w:lang w:val="pt-BR"/>
        </w:rPr>
        <w:t xml:space="preserve"> vai ser a transferência dos dados, e a representação dos bits de acordo com a tecnologia do enlace</w:t>
      </w:r>
    </w:p>
    <w:p w14:paraId="23278173" w14:textId="77777777" w:rsidR="0005569B" w:rsidRPr="00157C78" w:rsidRDefault="0005569B" w:rsidP="0005569B">
      <w:pPr>
        <w:ind w:left="720" w:firstLine="0"/>
        <w:rPr>
          <w:lang w:val="pt-BR"/>
        </w:rPr>
      </w:pPr>
    </w:p>
    <w:p w14:paraId="006900DD" w14:textId="77777777" w:rsidR="00076E17" w:rsidRPr="00157C78" w:rsidRDefault="002D45AF">
      <w:pPr>
        <w:spacing w:line="259" w:lineRule="auto"/>
        <w:ind w:left="360" w:firstLine="0"/>
        <w:jc w:val="left"/>
        <w:rPr>
          <w:lang w:val="pt-BR"/>
        </w:rPr>
      </w:pPr>
      <w:r w:rsidRPr="00157C78">
        <w:rPr>
          <w:lang w:val="pt-BR"/>
        </w:rPr>
        <w:t xml:space="preserve"> </w:t>
      </w:r>
    </w:p>
    <w:p w14:paraId="5752D32F" w14:textId="77777777" w:rsidR="00076E17" w:rsidRPr="00157C78" w:rsidRDefault="002D45AF">
      <w:pPr>
        <w:numPr>
          <w:ilvl w:val="0"/>
          <w:numId w:val="1"/>
        </w:numPr>
        <w:rPr>
          <w:lang w:val="pt-BR"/>
        </w:rPr>
      </w:pPr>
      <w:r w:rsidRPr="00157C78">
        <w:rPr>
          <w:lang w:val="pt-BR"/>
        </w:rPr>
        <w:t xml:space="preserve">Que camadas da pilha do protocolo da Internet um roteador processa? Que camadas um comutador de camada de enlace processa? Que camadas um sistema final processa? </w:t>
      </w:r>
    </w:p>
    <w:p w14:paraId="1F7C950F" w14:textId="73634409" w:rsidR="00076E17" w:rsidRDefault="00065617">
      <w:pPr>
        <w:spacing w:line="259" w:lineRule="auto"/>
        <w:ind w:left="360" w:firstLine="0"/>
        <w:jc w:val="left"/>
        <w:rPr>
          <w:lang w:val="pt-BR"/>
        </w:rPr>
      </w:pPr>
      <w:r w:rsidRPr="00ED56E6">
        <w:rPr>
          <w:highlight w:val="yellow"/>
          <w:lang w:val="pt-BR"/>
        </w:rPr>
        <w:t>1)</w:t>
      </w:r>
      <w:r w:rsidR="002D45AF" w:rsidRPr="00ED56E6">
        <w:rPr>
          <w:highlight w:val="yellow"/>
          <w:lang w:val="pt-BR"/>
        </w:rPr>
        <w:t xml:space="preserve"> </w:t>
      </w:r>
      <w:r w:rsidRPr="00ED56E6">
        <w:rPr>
          <w:highlight w:val="yellow"/>
          <w:lang w:val="pt-BR"/>
        </w:rPr>
        <w:t xml:space="preserve">Redes, enlace, física              2) </w:t>
      </w:r>
      <w:r w:rsidR="00A13D7B" w:rsidRPr="00ED56E6">
        <w:rPr>
          <w:highlight w:val="yellow"/>
          <w:lang w:val="pt-BR"/>
        </w:rPr>
        <w:t>física</w:t>
      </w:r>
      <w:r w:rsidRPr="00ED56E6">
        <w:rPr>
          <w:highlight w:val="yellow"/>
          <w:lang w:val="pt-BR"/>
        </w:rPr>
        <w:t xml:space="preserve"> e enlace    </w:t>
      </w:r>
      <w:proofErr w:type="gramStart"/>
      <w:r w:rsidRPr="00ED56E6">
        <w:rPr>
          <w:highlight w:val="yellow"/>
          <w:lang w:val="pt-BR"/>
        </w:rPr>
        <w:t>3)</w:t>
      </w:r>
      <w:r w:rsidR="00A13D7B" w:rsidRPr="00ED56E6">
        <w:rPr>
          <w:highlight w:val="yellow"/>
          <w:lang w:val="pt-BR"/>
        </w:rPr>
        <w:t>física</w:t>
      </w:r>
      <w:proofErr w:type="gramEnd"/>
      <w:r w:rsidR="00A13D7B" w:rsidRPr="00ED56E6">
        <w:rPr>
          <w:highlight w:val="yellow"/>
          <w:lang w:val="pt-BR"/>
        </w:rPr>
        <w:t>, enlace, rede, transporte e aplicação</w:t>
      </w:r>
    </w:p>
    <w:p w14:paraId="648BBC15" w14:textId="77777777" w:rsidR="00065617" w:rsidRPr="00157C78" w:rsidRDefault="00065617">
      <w:pPr>
        <w:spacing w:line="259" w:lineRule="auto"/>
        <w:ind w:left="360" w:firstLine="0"/>
        <w:jc w:val="left"/>
        <w:rPr>
          <w:lang w:val="pt-BR"/>
        </w:rPr>
      </w:pPr>
    </w:p>
    <w:p w14:paraId="1B6A4ACF" w14:textId="77777777" w:rsidR="00B874B2" w:rsidRDefault="002D45AF">
      <w:pPr>
        <w:numPr>
          <w:ilvl w:val="0"/>
          <w:numId w:val="1"/>
        </w:numPr>
        <w:rPr>
          <w:lang w:val="pt-BR"/>
        </w:rPr>
      </w:pPr>
      <w:r w:rsidRPr="00157C78">
        <w:rPr>
          <w:lang w:val="pt-BR"/>
        </w:rPr>
        <w:t>Que informação é usada por um processo que está rodando em um hospedeiro para identificar um processo que está rodando em outro hospedeiro?</w:t>
      </w:r>
    </w:p>
    <w:p w14:paraId="096F204B" w14:textId="7F2B562B" w:rsidR="00076E17" w:rsidRPr="00157C78" w:rsidRDefault="00B874B2" w:rsidP="00B874B2">
      <w:pPr>
        <w:ind w:left="720" w:firstLine="0"/>
        <w:rPr>
          <w:lang w:val="pt-BR"/>
        </w:rPr>
      </w:pPr>
      <w:r w:rsidRPr="00ED56E6">
        <w:rPr>
          <w:highlight w:val="yellow"/>
          <w:lang w:val="pt-BR"/>
        </w:rPr>
        <w:t>O endereço IP e a porta</w:t>
      </w:r>
      <w:r>
        <w:rPr>
          <w:lang w:val="pt-BR"/>
        </w:rPr>
        <w:t xml:space="preserve"> </w:t>
      </w:r>
      <w:r w:rsidR="002D45AF" w:rsidRPr="00157C78">
        <w:rPr>
          <w:lang w:val="pt-BR"/>
        </w:rPr>
        <w:t xml:space="preserve"> </w:t>
      </w:r>
    </w:p>
    <w:p w14:paraId="51F66AEA" w14:textId="709762D9" w:rsidR="00076E17" w:rsidRPr="00157C78" w:rsidRDefault="002D45AF" w:rsidP="00ED56E6">
      <w:pPr>
        <w:spacing w:line="259" w:lineRule="auto"/>
        <w:ind w:left="708" w:firstLine="0"/>
        <w:jc w:val="left"/>
        <w:rPr>
          <w:lang w:val="pt-BR"/>
        </w:rPr>
      </w:pPr>
      <w:r w:rsidRPr="00157C78">
        <w:rPr>
          <w:lang w:val="pt-BR"/>
        </w:rPr>
        <w:t xml:space="preserve"> </w:t>
      </w:r>
    </w:p>
    <w:p w14:paraId="757078AF" w14:textId="77777777" w:rsidR="00076E17" w:rsidRPr="00157C78" w:rsidRDefault="002D45AF">
      <w:pPr>
        <w:numPr>
          <w:ilvl w:val="0"/>
          <w:numId w:val="1"/>
        </w:numPr>
        <w:rPr>
          <w:lang w:val="pt-BR"/>
        </w:rPr>
      </w:pPr>
      <w:r w:rsidRPr="00157C78">
        <w:rPr>
          <w:lang w:val="pt-BR"/>
        </w:rPr>
        <w:t xml:space="preserve">Por que HTTP, FTP, SMTP, POP3 rodam sobre TCP e não sobre UDP? </w:t>
      </w:r>
    </w:p>
    <w:p w14:paraId="76D2BE11" w14:textId="67D2802F" w:rsidR="00076E17" w:rsidRPr="00157C78" w:rsidRDefault="002D45AF">
      <w:pPr>
        <w:spacing w:line="259" w:lineRule="auto"/>
        <w:ind w:left="360" w:firstLine="0"/>
        <w:jc w:val="left"/>
        <w:rPr>
          <w:lang w:val="pt-BR"/>
        </w:rPr>
      </w:pPr>
      <w:r w:rsidRPr="00157C78">
        <w:rPr>
          <w:lang w:val="pt-BR"/>
        </w:rPr>
        <w:t xml:space="preserve"> </w:t>
      </w:r>
      <w:r w:rsidR="00E543D8" w:rsidRPr="0065708E">
        <w:rPr>
          <w:highlight w:val="yellow"/>
          <w:lang w:val="pt-BR"/>
        </w:rPr>
        <w:t xml:space="preserve">Porque TCP oferece uma garantia e segurança que os pacotes vão ser entregues, já UDP </w:t>
      </w:r>
      <w:r w:rsidR="0065708E" w:rsidRPr="0065708E">
        <w:rPr>
          <w:highlight w:val="yellow"/>
          <w:lang w:val="pt-BR"/>
        </w:rPr>
        <w:t>não dar essa garantia</w:t>
      </w:r>
    </w:p>
    <w:p w14:paraId="0DD292FB" w14:textId="77777777" w:rsidR="00076E17" w:rsidRPr="00E543D8" w:rsidRDefault="002D45AF">
      <w:pPr>
        <w:numPr>
          <w:ilvl w:val="0"/>
          <w:numId w:val="1"/>
        </w:numPr>
        <w:rPr>
          <w:lang w:val="pt-BR"/>
        </w:rPr>
      </w:pPr>
      <w:r w:rsidRPr="00157C78">
        <w:rPr>
          <w:lang w:val="pt-BR"/>
        </w:rPr>
        <w:t xml:space="preserve">Considere um site de comércio eletrônico que quer manter um registro de compras para cada um de seus clientes. </w:t>
      </w:r>
      <w:r w:rsidRPr="00E543D8">
        <w:rPr>
          <w:lang w:val="pt-BR"/>
        </w:rPr>
        <w:t xml:space="preserve">Descreva como isso pode ser feito com cookies. </w:t>
      </w:r>
    </w:p>
    <w:p w14:paraId="33D04708" w14:textId="5FFA6B20" w:rsidR="00076E17" w:rsidRDefault="002D45AF" w:rsidP="003710E3">
      <w:pPr>
        <w:spacing w:line="259" w:lineRule="auto"/>
        <w:ind w:left="708" w:firstLine="0"/>
        <w:jc w:val="left"/>
        <w:rPr>
          <w:lang w:val="pt-BR"/>
        </w:rPr>
      </w:pPr>
      <w:r w:rsidRPr="00E543D8">
        <w:rPr>
          <w:lang w:val="pt-BR"/>
        </w:rPr>
        <w:t xml:space="preserve"> </w:t>
      </w:r>
      <w:r w:rsidR="003710E3" w:rsidRPr="00ED56E6">
        <w:rPr>
          <w:highlight w:val="yellow"/>
          <w:lang w:val="pt-BR"/>
        </w:rPr>
        <w:t>Cria um identificador para o usuário, e vai criar um arquivo</w:t>
      </w:r>
      <w:r w:rsidR="00D86ED9">
        <w:rPr>
          <w:highlight w:val="yellow"/>
          <w:lang w:val="pt-BR"/>
        </w:rPr>
        <w:t xml:space="preserve"> no navegador</w:t>
      </w:r>
      <w:r w:rsidR="003710E3" w:rsidRPr="00ED56E6">
        <w:rPr>
          <w:highlight w:val="yellow"/>
          <w:lang w:val="pt-BR"/>
        </w:rPr>
        <w:t>, do qual ele vai salvar todas as requisições desse identificador</w:t>
      </w:r>
      <w:r w:rsidR="003710E3">
        <w:rPr>
          <w:lang w:val="pt-BR"/>
        </w:rPr>
        <w:t xml:space="preserve"> </w:t>
      </w:r>
    </w:p>
    <w:p w14:paraId="4A59DA16" w14:textId="77777777" w:rsidR="003710E3" w:rsidRPr="00E543D8" w:rsidRDefault="003710E3" w:rsidP="003710E3">
      <w:pPr>
        <w:spacing w:line="259" w:lineRule="auto"/>
        <w:ind w:left="708" w:firstLine="0"/>
        <w:jc w:val="left"/>
        <w:rPr>
          <w:lang w:val="pt-BR"/>
        </w:rPr>
      </w:pPr>
    </w:p>
    <w:p w14:paraId="5841CB02" w14:textId="6AB20342" w:rsidR="00076E17" w:rsidRDefault="002D45AF">
      <w:pPr>
        <w:numPr>
          <w:ilvl w:val="0"/>
          <w:numId w:val="1"/>
        </w:numPr>
      </w:pPr>
      <w:r w:rsidRPr="00157C78">
        <w:rPr>
          <w:lang w:val="pt-BR"/>
        </w:rPr>
        <w:t xml:space="preserve">Descreva como o cache Web pode reduzir o atraso na recepção de um objeto requisitado. O cache Web reduzirá o atraso para todos os objetos requisitados por um usuário ou somente para alguns objetos? </w:t>
      </w:r>
      <w:r>
        <w:t xml:space="preserve">Por </w:t>
      </w:r>
      <w:proofErr w:type="spellStart"/>
      <w:r>
        <w:t>quê</w:t>
      </w:r>
      <w:proofErr w:type="spellEnd"/>
      <w:r>
        <w:t xml:space="preserve">? </w:t>
      </w:r>
    </w:p>
    <w:p w14:paraId="04F7C760" w14:textId="73F51A72" w:rsidR="00E543D8" w:rsidRPr="0065708E" w:rsidRDefault="00715001" w:rsidP="00715001">
      <w:pPr>
        <w:ind w:left="720" w:firstLine="0"/>
        <w:rPr>
          <w:highlight w:val="yellow"/>
          <w:lang w:val="pt-BR"/>
        </w:rPr>
      </w:pPr>
      <w:r w:rsidRPr="0065708E">
        <w:rPr>
          <w:highlight w:val="yellow"/>
          <w:lang w:val="pt-BR"/>
        </w:rPr>
        <w:t xml:space="preserve">Ele pode reduzir por que vai deixar aqueles objetos que foram requisitados recentemente mais próximos do </w:t>
      </w:r>
      <w:r w:rsidR="00E543D8" w:rsidRPr="0065708E">
        <w:rPr>
          <w:highlight w:val="yellow"/>
          <w:lang w:val="pt-BR"/>
        </w:rPr>
        <w:t>usuário, sem a necessidade de ir ao servidor.</w:t>
      </w:r>
    </w:p>
    <w:p w14:paraId="42C59899" w14:textId="1C29D67B" w:rsidR="00715001" w:rsidRPr="00715001" w:rsidRDefault="00E543D8" w:rsidP="00715001">
      <w:pPr>
        <w:ind w:left="720" w:firstLine="0"/>
        <w:rPr>
          <w:lang w:val="pt-BR"/>
        </w:rPr>
      </w:pPr>
      <w:r w:rsidRPr="0065708E">
        <w:rPr>
          <w:highlight w:val="yellow"/>
          <w:lang w:val="pt-BR"/>
        </w:rPr>
        <w:t>Somente para os objetos requisitados recentemente, por que não tem sentido deixar um objeto que não é usado sempre no cache</w:t>
      </w:r>
      <w:r>
        <w:rPr>
          <w:lang w:val="pt-BR"/>
        </w:rPr>
        <w:t xml:space="preserve"> </w:t>
      </w:r>
    </w:p>
    <w:p w14:paraId="6F15E20B" w14:textId="77777777" w:rsidR="00076E17" w:rsidRPr="00715001" w:rsidRDefault="002D45AF">
      <w:pPr>
        <w:spacing w:line="259" w:lineRule="auto"/>
        <w:ind w:left="360" w:firstLine="0"/>
        <w:jc w:val="left"/>
        <w:rPr>
          <w:lang w:val="pt-BR"/>
        </w:rPr>
      </w:pPr>
      <w:r w:rsidRPr="00715001">
        <w:rPr>
          <w:lang w:val="pt-BR"/>
        </w:rPr>
        <w:t xml:space="preserve"> </w:t>
      </w:r>
    </w:p>
    <w:p w14:paraId="358DA36D" w14:textId="77777777" w:rsidR="00076E17" w:rsidRPr="00157C78" w:rsidRDefault="002D45AF">
      <w:pPr>
        <w:numPr>
          <w:ilvl w:val="0"/>
          <w:numId w:val="1"/>
        </w:numPr>
        <w:rPr>
          <w:lang w:val="pt-BR"/>
        </w:rPr>
      </w:pPr>
      <w:r w:rsidRPr="00157C78">
        <w:rPr>
          <w:lang w:val="pt-BR"/>
        </w:rPr>
        <w:t xml:space="preserve">Cite três tipos de registros de recursos (RR), exemplificando e explicando o uso de cada registro. </w:t>
      </w:r>
    </w:p>
    <w:p w14:paraId="5DABC60E" w14:textId="367F3691" w:rsidR="00C7789D" w:rsidRPr="007F4921" w:rsidRDefault="00C7789D" w:rsidP="001156DC">
      <w:pPr>
        <w:pStyle w:val="PargrafodaLista"/>
        <w:numPr>
          <w:ilvl w:val="0"/>
          <w:numId w:val="3"/>
        </w:numPr>
        <w:rPr>
          <w:highlight w:val="yellow"/>
        </w:rPr>
      </w:pPr>
      <w:proofErr w:type="spellStart"/>
      <w:r w:rsidRPr="007F4921">
        <w:rPr>
          <w:highlight w:val="yellow"/>
        </w:rPr>
        <w:t>Registro</w:t>
      </w:r>
      <w:proofErr w:type="spellEnd"/>
      <w:r w:rsidRPr="007F4921">
        <w:rPr>
          <w:highlight w:val="yellow"/>
        </w:rPr>
        <w:t xml:space="preserve"> A (Address Record):</w:t>
      </w:r>
    </w:p>
    <w:p w14:paraId="21D9F682" w14:textId="77777777" w:rsidR="00C7789D" w:rsidRPr="007F4921" w:rsidRDefault="00C7789D" w:rsidP="007F4921">
      <w:pPr>
        <w:pStyle w:val="PargrafodaLista"/>
        <w:ind w:left="1420" w:firstLine="0"/>
        <w:rPr>
          <w:highlight w:val="yellow"/>
          <w:lang w:val="pt-BR" w:eastAsia="pt-BR"/>
        </w:rPr>
      </w:pPr>
      <w:r w:rsidRPr="007F4921">
        <w:rPr>
          <w:highlight w:val="yellow"/>
          <w:lang w:val="pt-BR" w:eastAsia="pt-BR"/>
        </w:rPr>
        <w:t>Exemplo: example.com. IN A 192.0.2.1</w:t>
      </w:r>
    </w:p>
    <w:p w14:paraId="41D29086" w14:textId="77777777" w:rsidR="00C7789D" w:rsidRPr="007F4921" w:rsidRDefault="00C7789D" w:rsidP="007F4921">
      <w:pPr>
        <w:pStyle w:val="PargrafodaLista"/>
        <w:ind w:left="1420" w:firstLine="0"/>
        <w:rPr>
          <w:highlight w:val="yellow"/>
          <w:lang w:val="pt-BR" w:eastAsia="pt-BR"/>
        </w:rPr>
      </w:pPr>
      <w:r w:rsidRPr="007F4921">
        <w:rPr>
          <w:highlight w:val="yellow"/>
          <w:lang w:val="pt-BR" w:eastAsia="pt-BR"/>
        </w:rPr>
        <w:t>Este registro mapeia um nome de domínio para um endereço IP IPv4 específico. No exemplo acima, o nome de domínio example.com está associado ao endereço IP 192.0.2.1. Esse registro é amplamente usado para traduzir nomes de domínio em endereços IP, permitindo que os navegadores da web e outros aplicativos encontrem servidores na Internet.</w:t>
      </w:r>
    </w:p>
    <w:p w14:paraId="45FF4078" w14:textId="77777777" w:rsidR="00C7789D" w:rsidRPr="007F4921" w:rsidRDefault="00C7789D" w:rsidP="001156DC">
      <w:pPr>
        <w:pStyle w:val="PargrafodaLista"/>
        <w:numPr>
          <w:ilvl w:val="0"/>
          <w:numId w:val="3"/>
        </w:numPr>
        <w:rPr>
          <w:highlight w:val="yellow"/>
          <w:lang w:val="pt-BR" w:eastAsia="pt-BR"/>
        </w:rPr>
      </w:pPr>
      <w:r w:rsidRPr="007F4921">
        <w:rPr>
          <w:highlight w:val="yellow"/>
          <w:lang w:val="pt-BR" w:eastAsia="pt-BR"/>
        </w:rPr>
        <w:t>Registro MX (Mail Exchange Record):</w:t>
      </w:r>
    </w:p>
    <w:p w14:paraId="6C5902A0" w14:textId="424330C6" w:rsidR="00C7789D" w:rsidRPr="007F4921" w:rsidRDefault="00C7789D" w:rsidP="007F4921">
      <w:pPr>
        <w:pStyle w:val="PargrafodaLista"/>
        <w:ind w:left="1420" w:firstLine="0"/>
        <w:rPr>
          <w:highlight w:val="yellow"/>
          <w:lang w:val="pt-BR" w:eastAsia="pt-BR"/>
        </w:rPr>
      </w:pPr>
      <w:r w:rsidRPr="007F4921">
        <w:rPr>
          <w:highlight w:val="yellow"/>
          <w:lang w:val="pt-BR" w:eastAsia="pt-BR"/>
        </w:rPr>
        <w:t>Exemplo: example.com. IN MX 10 mail.example.com.</w:t>
      </w:r>
    </w:p>
    <w:p w14:paraId="2DC69575" w14:textId="77777777" w:rsidR="00C7789D" w:rsidRPr="007F4921" w:rsidRDefault="00C7789D" w:rsidP="007F4921">
      <w:pPr>
        <w:pStyle w:val="PargrafodaLista"/>
        <w:ind w:left="1420" w:firstLine="0"/>
        <w:rPr>
          <w:highlight w:val="yellow"/>
          <w:lang w:val="pt-BR" w:eastAsia="pt-BR"/>
        </w:rPr>
      </w:pPr>
      <w:r w:rsidRPr="007F4921">
        <w:rPr>
          <w:highlight w:val="yellow"/>
          <w:lang w:val="pt-BR" w:eastAsia="pt-BR"/>
        </w:rPr>
        <w:t xml:space="preserve">Este registro especifica o servidor de e-mail responsável por receber e-mails destinados a um domínio específico. No exemplo acima, os e-mails destinados a example.com são </w:t>
      </w:r>
      <w:r w:rsidRPr="007F4921">
        <w:rPr>
          <w:highlight w:val="yellow"/>
          <w:lang w:val="pt-BR" w:eastAsia="pt-BR"/>
        </w:rPr>
        <w:lastRenderedPageBreak/>
        <w:t>encaminhados para o servidor de e-mail mail.example.com. O número 10 é uma prioridade, indicando a ordem de preferência dos servidores MX em um domínio. O registro MX é fundamental para o roteamento de e-mails na Internet.</w:t>
      </w:r>
    </w:p>
    <w:p w14:paraId="3660818C" w14:textId="77777777" w:rsidR="00C7789D" w:rsidRPr="007F4921" w:rsidRDefault="00C7789D" w:rsidP="001156DC">
      <w:pPr>
        <w:pStyle w:val="PargrafodaLista"/>
        <w:numPr>
          <w:ilvl w:val="0"/>
          <w:numId w:val="3"/>
        </w:numPr>
        <w:rPr>
          <w:highlight w:val="yellow"/>
          <w:lang w:val="pt-BR" w:eastAsia="pt-BR"/>
        </w:rPr>
      </w:pPr>
      <w:r w:rsidRPr="007F4921">
        <w:rPr>
          <w:highlight w:val="yellow"/>
          <w:lang w:val="pt-BR" w:eastAsia="pt-BR"/>
        </w:rPr>
        <w:t xml:space="preserve">Registro CNAME (Canonical </w:t>
      </w:r>
      <w:proofErr w:type="spellStart"/>
      <w:r w:rsidRPr="007F4921">
        <w:rPr>
          <w:highlight w:val="yellow"/>
          <w:lang w:val="pt-BR" w:eastAsia="pt-BR"/>
        </w:rPr>
        <w:t>Name</w:t>
      </w:r>
      <w:proofErr w:type="spellEnd"/>
      <w:r w:rsidRPr="007F4921">
        <w:rPr>
          <w:highlight w:val="yellow"/>
          <w:lang w:val="pt-BR" w:eastAsia="pt-BR"/>
        </w:rPr>
        <w:t xml:space="preserve"> Record):</w:t>
      </w:r>
    </w:p>
    <w:p w14:paraId="2F569BBF" w14:textId="77777777" w:rsidR="00C7789D" w:rsidRPr="007F4921" w:rsidRDefault="00C7789D" w:rsidP="007F4921">
      <w:pPr>
        <w:pStyle w:val="PargrafodaLista"/>
        <w:ind w:left="1420" w:firstLine="0"/>
        <w:rPr>
          <w:highlight w:val="yellow"/>
          <w:lang w:val="pt-BR" w:eastAsia="pt-BR"/>
        </w:rPr>
      </w:pPr>
      <w:r w:rsidRPr="007F4921">
        <w:rPr>
          <w:highlight w:val="yellow"/>
          <w:lang w:val="pt-BR" w:eastAsia="pt-BR"/>
        </w:rPr>
        <w:t>Exemplo: www.example.com. IN CNAME example.com.</w:t>
      </w:r>
    </w:p>
    <w:p w14:paraId="28A1B798" w14:textId="77777777" w:rsidR="00C7789D" w:rsidRPr="007F4921" w:rsidRDefault="00C7789D" w:rsidP="007F4921">
      <w:pPr>
        <w:pStyle w:val="PargrafodaLista"/>
        <w:ind w:left="1420" w:firstLine="0"/>
        <w:rPr>
          <w:highlight w:val="yellow"/>
          <w:lang w:val="pt-BR" w:eastAsia="pt-BR"/>
        </w:rPr>
      </w:pPr>
      <w:r w:rsidRPr="007F4921">
        <w:rPr>
          <w:highlight w:val="yellow"/>
          <w:lang w:val="pt-BR" w:eastAsia="pt-BR"/>
        </w:rPr>
        <w:t>Este registro cria um alias para um nome de domínio (ou subdomínio) existente. No exemplo acima, o subdomínio www.example.com é um alias para example.com. Isso é útil quando você deseja que vários nomes de domínio ou subdomínios apontem para o mesmo servidor ou recurso da web. Por exemplo, www.example.com pode apontar para o mesmo servidor que example.com, facilitando a manutenção e a configuração do DNS.</w:t>
      </w:r>
    </w:p>
    <w:p w14:paraId="15C367F0" w14:textId="5F0D0773" w:rsidR="00076E17" w:rsidRPr="004D44F7" w:rsidRDefault="00076E17" w:rsidP="001156DC">
      <w:pPr>
        <w:ind w:left="700" w:firstLine="0"/>
        <w:rPr>
          <w:lang w:val="pt-BR"/>
        </w:rPr>
      </w:pPr>
    </w:p>
    <w:p w14:paraId="047725C7" w14:textId="363FC56F" w:rsidR="00076E17" w:rsidRPr="004D44F7" w:rsidRDefault="00076E17" w:rsidP="001156DC">
      <w:pPr>
        <w:ind w:left="350" w:firstLine="60"/>
        <w:rPr>
          <w:lang w:val="pt-BR"/>
        </w:rPr>
      </w:pPr>
    </w:p>
    <w:p w14:paraId="69F0F09F" w14:textId="79A93B4E" w:rsidR="00076E17" w:rsidRPr="004D44F7" w:rsidRDefault="005F7A13" w:rsidP="0065708E">
      <w:pPr>
        <w:ind w:left="350" w:firstLine="0"/>
        <w:rPr>
          <w:lang w:val="pt-BR"/>
        </w:rPr>
      </w:pPr>
      <w:r>
        <w:rPr>
          <w:lang w:val="pt-BR"/>
        </w:rPr>
        <w:t xml:space="preserve">10.  </w:t>
      </w:r>
      <w:r w:rsidR="002D45AF" w:rsidRPr="00157C78">
        <w:rPr>
          <w:lang w:val="pt-BR"/>
        </w:rPr>
        <w:t xml:space="preserve">Por que o protocolo HTTP é considerado um protocolo do tipo </w:t>
      </w:r>
      <w:proofErr w:type="spellStart"/>
      <w:r w:rsidR="002D45AF" w:rsidRPr="00157C78">
        <w:rPr>
          <w:i/>
          <w:lang w:val="pt-BR"/>
        </w:rPr>
        <w:t>pull</w:t>
      </w:r>
      <w:proofErr w:type="spellEnd"/>
      <w:r w:rsidR="002D45AF" w:rsidRPr="00157C78">
        <w:rPr>
          <w:lang w:val="pt-BR"/>
        </w:rPr>
        <w:t xml:space="preserve">, enquanto que o SMTP é considerado um protocolo do tipo </w:t>
      </w:r>
      <w:proofErr w:type="spellStart"/>
      <w:r w:rsidR="002D45AF" w:rsidRPr="00157C78">
        <w:rPr>
          <w:i/>
          <w:lang w:val="pt-BR"/>
        </w:rPr>
        <w:t>push</w:t>
      </w:r>
      <w:proofErr w:type="spellEnd"/>
      <w:r w:rsidR="002D45AF" w:rsidRPr="00157C78">
        <w:rPr>
          <w:lang w:val="pt-BR"/>
        </w:rPr>
        <w:t xml:space="preserve">? </w:t>
      </w:r>
    </w:p>
    <w:p w14:paraId="48EF9204" w14:textId="75E7392B" w:rsidR="00C7789D" w:rsidRPr="004D44F7" w:rsidRDefault="002D45AF" w:rsidP="0065708E">
      <w:pPr>
        <w:ind w:left="350" w:firstLine="0"/>
        <w:rPr>
          <w:highlight w:val="yellow"/>
          <w:lang w:val="pt-BR"/>
        </w:rPr>
      </w:pPr>
      <w:r w:rsidRPr="004D44F7">
        <w:rPr>
          <w:lang w:val="pt-BR"/>
        </w:rPr>
        <w:t xml:space="preserve"> </w:t>
      </w:r>
      <w:r w:rsidR="00741D78" w:rsidRPr="004D44F7">
        <w:rPr>
          <w:lang w:val="pt-BR"/>
        </w:rPr>
        <w:softHyphen/>
      </w:r>
      <w:r w:rsidR="00C7789D" w:rsidRPr="004D44F7">
        <w:rPr>
          <w:lang w:val="pt-BR"/>
        </w:rPr>
        <w:t xml:space="preserve"> </w:t>
      </w:r>
      <w:r w:rsidR="00C7789D" w:rsidRPr="004D44F7">
        <w:rPr>
          <w:lang w:val="pt-BR"/>
        </w:rPr>
        <w:br/>
      </w:r>
      <w:r w:rsidR="00C7789D" w:rsidRPr="004D44F7">
        <w:rPr>
          <w:highlight w:val="yellow"/>
          <w:lang w:val="pt-BR"/>
        </w:rPr>
        <w:t xml:space="preserve">O protocolo HTTP (Hypertext </w:t>
      </w:r>
      <w:proofErr w:type="spellStart"/>
      <w:r w:rsidR="00C7789D" w:rsidRPr="004D44F7">
        <w:rPr>
          <w:highlight w:val="yellow"/>
          <w:lang w:val="pt-BR"/>
        </w:rPr>
        <w:t>Transfer</w:t>
      </w:r>
      <w:proofErr w:type="spellEnd"/>
      <w:r w:rsidR="00C7789D" w:rsidRPr="004D44F7">
        <w:rPr>
          <w:highlight w:val="yellow"/>
          <w:lang w:val="pt-BR"/>
        </w:rPr>
        <w:t xml:space="preserve"> </w:t>
      </w:r>
      <w:proofErr w:type="spellStart"/>
      <w:r w:rsidR="00C7789D" w:rsidRPr="004D44F7">
        <w:rPr>
          <w:highlight w:val="yellow"/>
          <w:lang w:val="pt-BR"/>
        </w:rPr>
        <w:t>Protocol</w:t>
      </w:r>
      <w:proofErr w:type="spellEnd"/>
      <w:r w:rsidR="00C7789D" w:rsidRPr="004D44F7">
        <w:rPr>
          <w:highlight w:val="yellow"/>
          <w:lang w:val="pt-BR"/>
        </w:rPr>
        <w:t>) é considerado um protocolo do tipo "</w:t>
      </w:r>
      <w:proofErr w:type="spellStart"/>
      <w:r w:rsidR="00C7789D" w:rsidRPr="004D44F7">
        <w:rPr>
          <w:highlight w:val="yellow"/>
          <w:lang w:val="pt-BR"/>
        </w:rPr>
        <w:t>pull</w:t>
      </w:r>
      <w:proofErr w:type="spellEnd"/>
      <w:r w:rsidR="00C7789D" w:rsidRPr="004D44F7">
        <w:rPr>
          <w:highlight w:val="yellow"/>
          <w:lang w:val="pt-BR"/>
        </w:rPr>
        <w:t>" porque o cliente (por exemplo, um navegador da web) solicita ativamente recursos (como páginas da web, imagens, vídeos) a partir de um servidor. O cliente "puxa" os recursos solicitados do servidor quando necessário, e o servidor responde a essas solicitações.</w:t>
      </w:r>
    </w:p>
    <w:p w14:paraId="29C1799F" w14:textId="77777777" w:rsidR="00C7789D" w:rsidRPr="004D44F7" w:rsidRDefault="00C7789D" w:rsidP="0065708E">
      <w:pPr>
        <w:ind w:left="350" w:firstLine="0"/>
        <w:rPr>
          <w:highlight w:val="yellow"/>
          <w:lang w:val="pt-BR"/>
        </w:rPr>
      </w:pPr>
      <w:r w:rsidRPr="004D44F7">
        <w:rPr>
          <w:highlight w:val="yellow"/>
          <w:lang w:val="pt-BR"/>
        </w:rPr>
        <w:t>Por outro lado, o SMTP (</w:t>
      </w:r>
      <w:proofErr w:type="spellStart"/>
      <w:r w:rsidRPr="004D44F7">
        <w:rPr>
          <w:highlight w:val="yellow"/>
          <w:lang w:val="pt-BR"/>
        </w:rPr>
        <w:t>Simple</w:t>
      </w:r>
      <w:proofErr w:type="spellEnd"/>
      <w:r w:rsidRPr="004D44F7">
        <w:rPr>
          <w:highlight w:val="yellow"/>
          <w:lang w:val="pt-BR"/>
        </w:rPr>
        <w:t xml:space="preserve"> Mail </w:t>
      </w:r>
      <w:proofErr w:type="spellStart"/>
      <w:r w:rsidRPr="004D44F7">
        <w:rPr>
          <w:highlight w:val="yellow"/>
          <w:lang w:val="pt-BR"/>
        </w:rPr>
        <w:t>Transfer</w:t>
      </w:r>
      <w:proofErr w:type="spellEnd"/>
      <w:r w:rsidRPr="004D44F7">
        <w:rPr>
          <w:highlight w:val="yellow"/>
          <w:lang w:val="pt-BR"/>
        </w:rPr>
        <w:t xml:space="preserve"> </w:t>
      </w:r>
      <w:proofErr w:type="spellStart"/>
      <w:r w:rsidRPr="004D44F7">
        <w:rPr>
          <w:highlight w:val="yellow"/>
          <w:lang w:val="pt-BR"/>
        </w:rPr>
        <w:t>Protocol</w:t>
      </w:r>
      <w:proofErr w:type="spellEnd"/>
      <w:r w:rsidRPr="004D44F7">
        <w:rPr>
          <w:highlight w:val="yellow"/>
          <w:lang w:val="pt-BR"/>
        </w:rPr>
        <w:t>) é considerado um protocolo do tipo "</w:t>
      </w:r>
      <w:proofErr w:type="spellStart"/>
      <w:r w:rsidRPr="004D44F7">
        <w:rPr>
          <w:highlight w:val="yellow"/>
          <w:lang w:val="pt-BR"/>
        </w:rPr>
        <w:t>push</w:t>
      </w:r>
      <w:proofErr w:type="spellEnd"/>
      <w:r w:rsidRPr="004D44F7">
        <w:rPr>
          <w:highlight w:val="yellow"/>
          <w:lang w:val="pt-BR"/>
        </w:rPr>
        <w:t>" porque o servidor de e-mail envia ativamente e-mails para outros servidores de e-mail ou clientes de e-mail. O servidor "empurra" os e-mails para os destinatários, sem esperar que eles solicitem ativamente esses e-mails.</w:t>
      </w:r>
    </w:p>
    <w:p w14:paraId="7E639E40" w14:textId="77777777" w:rsidR="00C7789D" w:rsidRPr="004D44F7" w:rsidRDefault="00C7789D" w:rsidP="0065708E">
      <w:pPr>
        <w:ind w:left="350" w:firstLine="0"/>
        <w:rPr>
          <w:lang w:val="pt-BR"/>
        </w:rPr>
      </w:pPr>
      <w:r w:rsidRPr="004D44F7">
        <w:rPr>
          <w:highlight w:val="yellow"/>
          <w:lang w:val="pt-BR"/>
        </w:rPr>
        <w:t>Em resumo, no protocolo HTTP, o cliente solicita ativamente recursos do servidor, enquanto no protocolo SMTP, o servidor envia ativamente e-mails para os clientes.</w:t>
      </w:r>
    </w:p>
    <w:p w14:paraId="5B4BFFD7" w14:textId="4EBB071E" w:rsidR="00076E17" w:rsidRPr="004D44F7" w:rsidRDefault="00076E17" w:rsidP="0065708E">
      <w:pPr>
        <w:ind w:left="350" w:firstLine="0"/>
        <w:rPr>
          <w:lang w:val="pt-BR"/>
        </w:rPr>
      </w:pPr>
    </w:p>
    <w:p w14:paraId="0DA2D385" w14:textId="77777777" w:rsidR="00076E17" w:rsidRDefault="002D45AF" w:rsidP="0065708E">
      <w:pPr>
        <w:ind w:left="350" w:firstLine="0"/>
        <w:rPr>
          <w:lang w:val="pt-BR"/>
        </w:rPr>
      </w:pPr>
      <w:r w:rsidRPr="004D44F7">
        <w:rPr>
          <w:lang w:val="pt-BR"/>
        </w:rPr>
        <w:t xml:space="preserve"> </w:t>
      </w:r>
    </w:p>
    <w:p w14:paraId="0453D2D6" w14:textId="77777777" w:rsidR="007C2102" w:rsidRDefault="007C2102" w:rsidP="0065708E">
      <w:pPr>
        <w:ind w:left="350" w:firstLine="0"/>
        <w:rPr>
          <w:lang w:val="pt-BR"/>
        </w:rPr>
      </w:pPr>
    </w:p>
    <w:p w14:paraId="1756732A" w14:textId="77777777" w:rsidR="007C2102" w:rsidRDefault="007C2102" w:rsidP="0065708E">
      <w:pPr>
        <w:ind w:left="350" w:firstLine="0"/>
        <w:rPr>
          <w:lang w:val="pt-BR"/>
        </w:rPr>
      </w:pPr>
    </w:p>
    <w:p w14:paraId="349639F6" w14:textId="77777777" w:rsidR="007C2102" w:rsidRDefault="007C2102" w:rsidP="0065708E">
      <w:pPr>
        <w:ind w:left="350" w:firstLine="0"/>
        <w:rPr>
          <w:lang w:val="pt-BR"/>
        </w:rPr>
      </w:pPr>
    </w:p>
    <w:p w14:paraId="1705570A" w14:textId="4D93D7E7" w:rsidR="007C2102" w:rsidRDefault="007C2102" w:rsidP="0065708E">
      <w:pPr>
        <w:ind w:left="350" w:firstLine="0"/>
        <w:rPr>
          <w:lang w:val="pt-BR"/>
        </w:rPr>
      </w:pPr>
      <w:r>
        <w:rPr>
          <w:lang w:val="pt-BR"/>
        </w:rPr>
        <w:t xml:space="preserve">Resumo </w:t>
      </w:r>
    </w:p>
    <w:p w14:paraId="0136D341" w14:textId="77777777" w:rsidR="007C2102" w:rsidRDefault="007C2102" w:rsidP="0065708E">
      <w:pPr>
        <w:ind w:left="350" w:firstLine="0"/>
        <w:rPr>
          <w:lang w:val="pt-BR"/>
        </w:rPr>
      </w:pPr>
    </w:p>
    <w:p w14:paraId="1FC4D391" w14:textId="77777777" w:rsidR="007C2102" w:rsidRDefault="007C2102" w:rsidP="0065708E">
      <w:pPr>
        <w:ind w:left="350" w:firstLine="0"/>
        <w:rPr>
          <w:lang w:val="pt-BR"/>
        </w:rPr>
      </w:pPr>
    </w:p>
    <w:p w14:paraId="3AA4789C" w14:textId="77777777" w:rsidR="007C2102" w:rsidRPr="007C2102" w:rsidRDefault="007C2102" w:rsidP="007C2102">
      <w:pPr>
        <w:ind w:left="350" w:firstLine="0"/>
        <w:rPr>
          <w:lang w:val="pt-BR"/>
        </w:rPr>
      </w:pPr>
      <w:r w:rsidRPr="007C2102">
        <w:rPr>
          <w:lang w:val="pt-BR"/>
        </w:rPr>
        <w:t>Este documento fornece uma visão geral abrangente das redes de computadores e da Internet, abordando desde os conceitos fundamentais até os detalhes dos componentes e tecnologias de acesso. Inicia com uma introdução destacando a discussão de conceitos fundamentais como atraso, perda e vazão, seguida por uma explanação sobre o que é a Internet como uma rede de computadores interconectados, apresentando a comutação de pacotes, tipos de redes e provedores de serviços. Além disso, explora as aplicações da Internet, as APIs e os protocolos, incluindo a padronização pela IETF e outros órgãos. O documento também discute a periferia da Internet, redes de acesso como DSL, cabo, fibra óptica e LAN, bem como tecnologias sem fio. Detalha os meios físicos de transmissão, como fios de cobre, cabo coaxial, fibras ópticas e canais de rádio terrestres e por satélite. Por fim, aborda a comutação de pacotes versus circuitos, destacando as vantagens e desvantagens de cada abordagem.</w:t>
      </w:r>
    </w:p>
    <w:p w14:paraId="52B3D788" w14:textId="77777777" w:rsidR="007C2102" w:rsidRPr="007C2102" w:rsidRDefault="007C2102" w:rsidP="007C2102">
      <w:pPr>
        <w:ind w:left="350" w:firstLine="0"/>
        <w:rPr>
          <w:lang w:val="pt-BR"/>
        </w:rPr>
      </w:pPr>
    </w:p>
    <w:p w14:paraId="460BE34B" w14:textId="58605498" w:rsidR="007C2102" w:rsidRDefault="007C2102" w:rsidP="007C2102">
      <w:pPr>
        <w:ind w:left="350" w:firstLine="0"/>
        <w:rPr>
          <w:lang w:val="pt-BR"/>
        </w:rPr>
      </w:pPr>
      <w:r w:rsidRPr="007C2102">
        <w:rPr>
          <w:lang w:val="pt-BR"/>
        </w:rPr>
        <w:t>Este resumo abrange os principais pontos do documento, desde o panorama geral das redes de computadores e Internet até os detalhes específicos de tecnologias de acesso, meios físicos de transmissão e comparação entre comutação de pacotes e circuitos. Essa abordagem oferece uma compreensão abrangente e organizada dos tópicos discutidos no documento, garantindo que a essência do conteúdo seja capturada de forma concisa, porém informativa.</w:t>
      </w:r>
    </w:p>
    <w:p w14:paraId="7318ADBE" w14:textId="77777777" w:rsidR="007C2102" w:rsidRDefault="007C2102" w:rsidP="007C2102">
      <w:pPr>
        <w:ind w:left="350" w:firstLine="0"/>
        <w:rPr>
          <w:lang w:val="pt-BR"/>
        </w:rPr>
      </w:pPr>
    </w:p>
    <w:p w14:paraId="473BA617" w14:textId="77777777" w:rsidR="007C2102" w:rsidRDefault="007C2102" w:rsidP="007C2102">
      <w:pPr>
        <w:ind w:left="350" w:firstLine="0"/>
        <w:rPr>
          <w:lang w:val="pt-BR"/>
        </w:rPr>
      </w:pPr>
    </w:p>
    <w:p w14:paraId="3EBC38BD" w14:textId="77777777" w:rsidR="007C2102" w:rsidRPr="007C2102" w:rsidRDefault="007C2102" w:rsidP="007C2102">
      <w:pPr>
        <w:ind w:left="350" w:firstLine="0"/>
        <w:rPr>
          <w:lang w:val="pt-BR"/>
        </w:rPr>
      </w:pPr>
      <w:r w:rsidRPr="007C2102">
        <w:rPr>
          <w:lang w:val="pt-BR"/>
        </w:rPr>
        <w:t>Como a comutação de pacotes difere da comutação de circuitos e quais são os argumentos a favor e contra cada uma?</w:t>
      </w:r>
    </w:p>
    <w:p w14:paraId="55D98CE4" w14:textId="77777777" w:rsidR="007C2102" w:rsidRPr="007C2102" w:rsidRDefault="007C2102" w:rsidP="007C2102">
      <w:pPr>
        <w:ind w:left="350" w:firstLine="0"/>
        <w:rPr>
          <w:lang w:val="pt-BR"/>
        </w:rPr>
      </w:pPr>
      <w:r w:rsidRPr="007C2102">
        <w:rPr>
          <w:lang w:val="pt-BR"/>
        </w:rPr>
        <w:t>A comutação de pacotes difere da comutação de circuitos em vários aspectos. Na comutação de circuitos, os recursos necessários ao longo de um caminho, como buffers e taxa de transmissão de enlaces, são reservados pelo período em que os hosts se comunicam. Por outro lado, em redes de comutação de pacotes, tais recursos não são reservados, e a diferença entre comutação de circuitos e de pacotes pode ser comparada a restaurantes com e sem reserva.</w:t>
      </w:r>
    </w:p>
    <w:p w14:paraId="15FEE5B1" w14:textId="77777777" w:rsidR="007C2102" w:rsidRPr="007C2102" w:rsidRDefault="007C2102" w:rsidP="007C2102">
      <w:pPr>
        <w:ind w:left="350" w:firstLine="0"/>
        <w:rPr>
          <w:lang w:val="pt-BR"/>
        </w:rPr>
      </w:pPr>
    </w:p>
    <w:p w14:paraId="6EBE6920" w14:textId="77777777" w:rsidR="007C2102" w:rsidRPr="007C2102" w:rsidRDefault="007C2102" w:rsidP="007C2102">
      <w:pPr>
        <w:ind w:left="350" w:firstLine="0"/>
        <w:rPr>
          <w:lang w:val="pt-BR"/>
        </w:rPr>
      </w:pPr>
      <w:r w:rsidRPr="007C2102">
        <w:rPr>
          <w:lang w:val="pt-BR"/>
        </w:rPr>
        <w:t xml:space="preserve">Os opositores da comutação de pacotes argumentam que ela não é adequada para serviços de tempo real, enquanto os defensores argumentam que oferece melhor compartilhamento de banda, implementação mais simples, eficiente e mais barata. Além disso, a comutação de pacotes é considerada ótima para dados em rajada, mas pode apresentar excesso de congestionamento. Técnicas de transferência de dados confiável e controle de congestionamento tentam tornar a comutação de pacotes </w:t>
      </w:r>
      <w:proofErr w:type="gramStart"/>
      <w:r w:rsidRPr="007C2102">
        <w:rPr>
          <w:lang w:val="pt-BR"/>
        </w:rPr>
        <w:t>o mais "comutação de circuitos" possível</w:t>
      </w:r>
      <w:proofErr w:type="gramEnd"/>
      <w:r w:rsidRPr="007C2102">
        <w:rPr>
          <w:lang w:val="pt-BR"/>
        </w:rPr>
        <w:t>.</w:t>
      </w:r>
    </w:p>
    <w:p w14:paraId="19D3E8D0" w14:textId="77777777" w:rsidR="007C2102" w:rsidRPr="007C2102" w:rsidRDefault="007C2102" w:rsidP="007C2102">
      <w:pPr>
        <w:ind w:left="350" w:firstLine="0"/>
        <w:rPr>
          <w:lang w:val="pt-BR"/>
        </w:rPr>
      </w:pPr>
    </w:p>
    <w:p w14:paraId="2EF88753" w14:textId="71973486" w:rsidR="007C2102" w:rsidRPr="004D44F7" w:rsidRDefault="007C2102" w:rsidP="007C2102">
      <w:pPr>
        <w:ind w:left="350" w:firstLine="0"/>
        <w:rPr>
          <w:lang w:val="pt-BR"/>
        </w:rPr>
      </w:pPr>
      <w:r w:rsidRPr="007C2102">
        <w:rPr>
          <w:lang w:val="pt-BR"/>
        </w:rPr>
        <w:t>Em resumo, a comutação de pacotes é mais flexível e eficiente em termos de uso de recursos, mas pode apresentar desafios em relação ao tempo real e congestionamento. Por outro lado, a comutação de circuitos oferece uma conexão dedicada e reservada, mas pode resultar em recursos ociosos e é menos flexível em termos de compartilhamento de banda</w:t>
      </w:r>
    </w:p>
    <w:sectPr w:rsidR="007C2102" w:rsidRPr="004D44F7">
      <w:pgSz w:w="11906" w:h="16838"/>
      <w:pgMar w:top="902" w:right="923" w:bottom="1535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7FE"/>
    <w:multiLevelType w:val="multilevel"/>
    <w:tmpl w:val="5FCA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11A3A"/>
    <w:multiLevelType w:val="multilevel"/>
    <w:tmpl w:val="95A2E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571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817A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BA66E8"/>
    <w:multiLevelType w:val="hybridMultilevel"/>
    <w:tmpl w:val="42A62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24A47"/>
    <w:multiLevelType w:val="multilevel"/>
    <w:tmpl w:val="7B0872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93216F"/>
    <w:multiLevelType w:val="hybridMultilevel"/>
    <w:tmpl w:val="A71A04F0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513238F6"/>
    <w:multiLevelType w:val="multilevel"/>
    <w:tmpl w:val="1DCC76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654480"/>
    <w:multiLevelType w:val="hybridMultilevel"/>
    <w:tmpl w:val="66D80876"/>
    <w:lvl w:ilvl="0" w:tplc="B39871A8">
      <w:start w:val="1"/>
      <w:numFmt w:val="decimal"/>
      <w:lvlText w:val="%1."/>
      <w:lvlJc w:val="left"/>
      <w:pPr>
        <w:ind w:left="14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2140" w:hanging="360"/>
      </w:pPr>
    </w:lvl>
    <w:lvl w:ilvl="2" w:tplc="0416001B" w:tentative="1">
      <w:start w:val="1"/>
      <w:numFmt w:val="lowerRoman"/>
      <w:lvlText w:val="%3."/>
      <w:lvlJc w:val="right"/>
      <w:pPr>
        <w:ind w:left="2860" w:hanging="180"/>
      </w:pPr>
    </w:lvl>
    <w:lvl w:ilvl="3" w:tplc="0416000F" w:tentative="1">
      <w:start w:val="1"/>
      <w:numFmt w:val="decimal"/>
      <w:lvlText w:val="%4."/>
      <w:lvlJc w:val="left"/>
      <w:pPr>
        <w:ind w:left="3580" w:hanging="360"/>
      </w:pPr>
    </w:lvl>
    <w:lvl w:ilvl="4" w:tplc="04160019" w:tentative="1">
      <w:start w:val="1"/>
      <w:numFmt w:val="lowerLetter"/>
      <w:lvlText w:val="%5."/>
      <w:lvlJc w:val="left"/>
      <w:pPr>
        <w:ind w:left="4300" w:hanging="360"/>
      </w:pPr>
    </w:lvl>
    <w:lvl w:ilvl="5" w:tplc="0416001B" w:tentative="1">
      <w:start w:val="1"/>
      <w:numFmt w:val="lowerRoman"/>
      <w:lvlText w:val="%6."/>
      <w:lvlJc w:val="right"/>
      <w:pPr>
        <w:ind w:left="5020" w:hanging="180"/>
      </w:pPr>
    </w:lvl>
    <w:lvl w:ilvl="6" w:tplc="0416000F" w:tentative="1">
      <w:start w:val="1"/>
      <w:numFmt w:val="decimal"/>
      <w:lvlText w:val="%7."/>
      <w:lvlJc w:val="left"/>
      <w:pPr>
        <w:ind w:left="5740" w:hanging="360"/>
      </w:pPr>
    </w:lvl>
    <w:lvl w:ilvl="7" w:tplc="04160019" w:tentative="1">
      <w:start w:val="1"/>
      <w:numFmt w:val="lowerLetter"/>
      <w:lvlText w:val="%8."/>
      <w:lvlJc w:val="left"/>
      <w:pPr>
        <w:ind w:left="6460" w:hanging="360"/>
      </w:pPr>
    </w:lvl>
    <w:lvl w:ilvl="8" w:tplc="0416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9" w15:restartNumberingAfterBreak="0">
    <w:nsid w:val="62A82089"/>
    <w:multiLevelType w:val="hybridMultilevel"/>
    <w:tmpl w:val="ADBA31A4"/>
    <w:lvl w:ilvl="0" w:tplc="B39871A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D42A9"/>
    <w:multiLevelType w:val="hybridMultilevel"/>
    <w:tmpl w:val="21F874FE"/>
    <w:lvl w:ilvl="0" w:tplc="B39871A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C05004">
      <w:start w:val="1"/>
      <w:numFmt w:val="lowerLetter"/>
      <w:lvlText w:val="%2)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B2BE50">
      <w:start w:val="1"/>
      <w:numFmt w:val="lowerRoman"/>
      <w:lvlText w:val="%3"/>
      <w:lvlJc w:val="left"/>
      <w:pPr>
        <w:ind w:left="1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48D154">
      <w:start w:val="1"/>
      <w:numFmt w:val="decimal"/>
      <w:lvlText w:val="%4"/>
      <w:lvlJc w:val="left"/>
      <w:pPr>
        <w:ind w:left="2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76B230">
      <w:start w:val="1"/>
      <w:numFmt w:val="lowerLetter"/>
      <w:lvlText w:val="%5"/>
      <w:lvlJc w:val="left"/>
      <w:pPr>
        <w:ind w:left="3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5CC004">
      <w:start w:val="1"/>
      <w:numFmt w:val="lowerRoman"/>
      <w:lvlText w:val="%6"/>
      <w:lvlJc w:val="left"/>
      <w:pPr>
        <w:ind w:left="4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AE486A">
      <w:start w:val="1"/>
      <w:numFmt w:val="decimal"/>
      <w:lvlText w:val="%7"/>
      <w:lvlJc w:val="left"/>
      <w:pPr>
        <w:ind w:left="4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DE25EC">
      <w:start w:val="1"/>
      <w:numFmt w:val="lowerLetter"/>
      <w:lvlText w:val="%8"/>
      <w:lvlJc w:val="left"/>
      <w:pPr>
        <w:ind w:left="5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D4D47C">
      <w:start w:val="1"/>
      <w:numFmt w:val="lowerRoman"/>
      <w:lvlText w:val="%9"/>
      <w:lvlJc w:val="left"/>
      <w:pPr>
        <w:ind w:left="6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3781059">
    <w:abstractNumId w:val="10"/>
  </w:num>
  <w:num w:numId="2" w16cid:durableId="1902250269">
    <w:abstractNumId w:val="0"/>
  </w:num>
  <w:num w:numId="3" w16cid:durableId="1442652063">
    <w:abstractNumId w:val="8"/>
  </w:num>
  <w:num w:numId="4" w16cid:durableId="2076971909">
    <w:abstractNumId w:val="1"/>
  </w:num>
  <w:num w:numId="5" w16cid:durableId="1688405948">
    <w:abstractNumId w:val="9"/>
  </w:num>
  <w:num w:numId="6" w16cid:durableId="566887324">
    <w:abstractNumId w:val="4"/>
  </w:num>
  <w:num w:numId="7" w16cid:durableId="253251806">
    <w:abstractNumId w:val="2"/>
  </w:num>
  <w:num w:numId="8" w16cid:durableId="255134771">
    <w:abstractNumId w:val="3"/>
  </w:num>
  <w:num w:numId="9" w16cid:durableId="1862166424">
    <w:abstractNumId w:val="7"/>
  </w:num>
  <w:num w:numId="10" w16cid:durableId="1056396658">
    <w:abstractNumId w:val="5"/>
  </w:num>
  <w:num w:numId="11" w16cid:durableId="2665461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E17"/>
    <w:rsid w:val="00026FC2"/>
    <w:rsid w:val="0005569B"/>
    <w:rsid w:val="00065617"/>
    <w:rsid w:val="00076E17"/>
    <w:rsid w:val="001156DC"/>
    <w:rsid w:val="00157C78"/>
    <w:rsid w:val="001D0C33"/>
    <w:rsid w:val="001F1D04"/>
    <w:rsid w:val="002B6954"/>
    <w:rsid w:val="002D45AF"/>
    <w:rsid w:val="00313020"/>
    <w:rsid w:val="003710E3"/>
    <w:rsid w:val="004862FB"/>
    <w:rsid w:val="004D44F7"/>
    <w:rsid w:val="004D4B9B"/>
    <w:rsid w:val="00570772"/>
    <w:rsid w:val="005F7A13"/>
    <w:rsid w:val="0065708E"/>
    <w:rsid w:val="00660A30"/>
    <w:rsid w:val="006C5080"/>
    <w:rsid w:val="00715001"/>
    <w:rsid w:val="00741D78"/>
    <w:rsid w:val="00751BAC"/>
    <w:rsid w:val="007C2102"/>
    <w:rsid w:val="007F4921"/>
    <w:rsid w:val="00835385"/>
    <w:rsid w:val="008A4BFC"/>
    <w:rsid w:val="008C389F"/>
    <w:rsid w:val="008D084F"/>
    <w:rsid w:val="00927CC5"/>
    <w:rsid w:val="009D2EB4"/>
    <w:rsid w:val="00A13D7B"/>
    <w:rsid w:val="00B04ABF"/>
    <w:rsid w:val="00B874B2"/>
    <w:rsid w:val="00C228BB"/>
    <w:rsid w:val="00C7789D"/>
    <w:rsid w:val="00D111D0"/>
    <w:rsid w:val="00D86ED9"/>
    <w:rsid w:val="00E13C22"/>
    <w:rsid w:val="00E14344"/>
    <w:rsid w:val="00E543D8"/>
    <w:rsid w:val="00EA152B"/>
    <w:rsid w:val="00ED56E6"/>
    <w:rsid w:val="00F3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D2F2"/>
  <w15:docId w15:val="{08C0D86A-DD1C-40C0-82AD-E0CAB8DD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firstLine="35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7789D"/>
    <w:pPr>
      <w:spacing w:before="100" w:beforeAutospacing="1" w:after="100" w:afterAutospacing="1" w:line="240" w:lineRule="auto"/>
      <w:ind w:firstLine="0"/>
      <w:jc w:val="left"/>
    </w:pPr>
    <w:rPr>
      <w:color w:val="auto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C7789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7789D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156DC"/>
    <w:pPr>
      <w:ind w:left="720"/>
      <w:contextualSpacing/>
    </w:pPr>
  </w:style>
  <w:style w:type="character" w:customStyle="1" w:styleId="katex-mathml">
    <w:name w:val="katex-mathml"/>
    <w:basedOn w:val="Fontepargpadro"/>
    <w:rsid w:val="001F1D04"/>
  </w:style>
  <w:style w:type="character" w:customStyle="1" w:styleId="mord">
    <w:name w:val="mord"/>
    <w:basedOn w:val="Fontepargpadro"/>
    <w:rsid w:val="001F1D04"/>
  </w:style>
  <w:style w:type="character" w:customStyle="1" w:styleId="mrel">
    <w:name w:val="mrel"/>
    <w:basedOn w:val="Fontepargpadro"/>
    <w:rsid w:val="001F1D04"/>
  </w:style>
  <w:style w:type="character" w:customStyle="1" w:styleId="mpunct">
    <w:name w:val="mpunct"/>
    <w:basedOn w:val="Fontepargpadro"/>
    <w:rsid w:val="001F1D04"/>
  </w:style>
  <w:style w:type="character" w:customStyle="1" w:styleId="vlist-s">
    <w:name w:val="vlist-s"/>
    <w:basedOn w:val="Fontepargpadro"/>
    <w:rsid w:val="001F1D04"/>
  </w:style>
  <w:style w:type="character" w:customStyle="1" w:styleId="mbin">
    <w:name w:val="mbin"/>
    <w:basedOn w:val="Fontepargpadro"/>
    <w:rsid w:val="001F1D04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F1D04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hAnsi="Arial" w:cs="Arial"/>
      <w:vanish/>
      <w:color w:val="auto"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F1D04"/>
    <w:rPr>
      <w:rFonts w:ascii="Arial" w:eastAsia="Times New Roman" w:hAnsi="Arial" w:cs="Arial"/>
      <w:vanish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48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1198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2488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0248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595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4388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709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542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023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107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582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1481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4</Pages>
  <Words>1534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cp:lastModifiedBy>Augusto Miguel</cp:lastModifiedBy>
  <cp:revision>21</cp:revision>
  <dcterms:created xsi:type="dcterms:W3CDTF">2024-02-19T13:35:00Z</dcterms:created>
  <dcterms:modified xsi:type="dcterms:W3CDTF">2024-02-27T13:06:00Z</dcterms:modified>
</cp:coreProperties>
</file>