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25B" w:rsidRPr="002D22BC" w:rsidRDefault="002C381A" w:rsidP="002D22BC">
      <w:pPr>
        <w:jc w:val="center"/>
        <w:rPr>
          <w:b/>
        </w:rPr>
      </w:pPr>
      <w:r w:rsidRPr="002D22BC">
        <w:rPr>
          <w:b/>
        </w:rPr>
        <w:t>Лабораторная работа №5.</w:t>
      </w:r>
    </w:p>
    <w:p w:rsidR="002C381A" w:rsidRDefault="002C381A" w:rsidP="002D22BC">
      <w:pPr>
        <w:pStyle w:val="a3"/>
        <w:numPr>
          <w:ilvl w:val="0"/>
          <w:numId w:val="1"/>
        </w:numPr>
        <w:ind w:left="0"/>
      </w:pPr>
      <w:r>
        <w:t xml:space="preserve">Создание таблицы </w:t>
      </w:r>
      <w:r>
        <w:rPr>
          <w:lang w:val="en-US"/>
        </w:rPr>
        <w:t>log</w:t>
      </w:r>
      <w:r>
        <w:t xml:space="preserve">, в которую будут записываться все </w:t>
      </w:r>
      <w:r>
        <w:rPr>
          <w:lang w:val="en-US"/>
        </w:rPr>
        <w:t>DML</w:t>
      </w:r>
      <w:r>
        <w:t>-операции.</w:t>
      </w:r>
    </w:p>
    <w:p w:rsidR="002C381A" w:rsidRDefault="002C381A" w:rsidP="002D22BC">
      <w:pPr>
        <w:pStyle w:val="a3"/>
        <w:ind w:left="0"/>
      </w:pPr>
    </w:p>
    <w:p w:rsidR="002C381A" w:rsidRDefault="002C381A" w:rsidP="002D22BC">
      <w:pPr>
        <w:pStyle w:val="a3"/>
        <w:ind w:left="0"/>
      </w:pPr>
      <w:r w:rsidRPr="002C381A">
        <w:rPr>
          <w:noProof/>
          <w:lang w:eastAsia="ru-RU"/>
        </w:rPr>
        <w:drawing>
          <wp:inline distT="0" distB="0" distL="0" distR="0">
            <wp:extent cx="3434715" cy="1415415"/>
            <wp:effectExtent l="0" t="0" r="0" b="0"/>
            <wp:docPr id="1" name="Рисунок 1" descr="E:\!Downloads!\2024-12-05_01-43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!Downloads!\2024-12-05_01-43-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81A" w:rsidRDefault="002C381A" w:rsidP="002D22BC">
      <w:pPr>
        <w:pStyle w:val="a3"/>
        <w:ind w:left="0"/>
      </w:pPr>
    </w:p>
    <w:p w:rsidR="002C381A" w:rsidRDefault="002C381A" w:rsidP="002D22BC">
      <w:pPr>
        <w:pStyle w:val="a3"/>
        <w:numPr>
          <w:ilvl w:val="0"/>
          <w:numId w:val="1"/>
        </w:numPr>
        <w:ind w:left="0"/>
      </w:pPr>
      <w:r>
        <w:t xml:space="preserve">Создание триггерной функции </w:t>
      </w:r>
      <w:r>
        <w:rPr>
          <w:lang w:val="en-US"/>
        </w:rPr>
        <w:t>log</w:t>
      </w:r>
      <w:r w:rsidRPr="002C381A">
        <w:t>_</w:t>
      </w:r>
      <w:proofErr w:type="gramStart"/>
      <w:r>
        <w:rPr>
          <w:lang w:val="en-US"/>
        </w:rPr>
        <w:t>changes</w:t>
      </w:r>
      <w:r w:rsidRPr="002C381A">
        <w:t>(</w:t>
      </w:r>
      <w:proofErr w:type="gramEnd"/>
      <w:r w:rsidRPr="002C381A">
        <w:t>)</w:t>
      </w:r>
      <w:r>
        <w:t>.</w:t>
      </w:r>
    </w:p>
    <w:p w:rsidR="002C381A" w:rsidRDefault="002C381A" w:rsidP="002D22BC">
      <w:pPr>
        <w:pStyle w:val="a3"/>
        <w:ind w:left="0"/>
      </w:pPr>
    </w:p>
    <w:p w:rsidR="002C381A" w:rsidRDefault="002C381A" w:rsidP="002D22BC">
      <w:pPr>
        <w:pStyle w:val="a3"/>
        <w:ind w:left="0"/>
      </w:pPr>
      <w:r w:rsidRPr="002C381A">
        <w:rPr>
          <w:noProof/>
          <w:lang w:eastAsia="ru-RU"/>
        </w:rPr>
        <w:drawing>
          <wp:inline distT="0" distB="0" distL="0" distR="0">
            <wp:extent cx="5940425" cy="1613873"/>
            <wp:effectExtent l="0" t="0" r="3175" b="5715"/>
            <wp:docPr id="2" name="Рисунок 2" descr="E:\!Downloads!\2024-12-05_01-43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!Downloads!\2024-12-05_01-43-0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81A" w:rsidRDefault="002C381A" w:rsidP="002D22BC">
      <w:pPr>
        <w:pStyle w:val="a3"/>
        <w:ind w:left="0"/>
      </w:pPr>
    </w:p>
    <w:p w:rsidR="002C381A" w:rsidRPr="002C381A" w:rsidRDefault="002C381A" w:rsidP="002D22BC">
      <w:pPr>
        <w:pStyle w:val="a3"/>
        <w:numPr>
          <w:ilvl w:val="0"/>
          <w:numId w:val="1"/>
        </w:numPr>
        <w:ind w:left="0"/>
      </w:pPr>
      <w:r>
        <w:t xml:space="preserve">Создание триггера на </w:t>
      </w:r>
      <w:r>
        <w:rPr>
          <w:lang w:val="en-US"/>
        </w:rPr>
        <w:t>DML</w:t>
      </w:r>
      <w:r>
        <w:t xml:space="preserve">-операции в таблице </w:t>
      </w:r>
      <w:r>
        <w:rPr>
          <w:lang w:val="en-US"/>
        </w:rPr>
        <w:t>Product</w:t>
      </w:r>
      <w:r w:rsidRPr="002C381A">
        <w:t>.</w:t>
      </w:r>
    </w:p>
    <w:p w:rsidR="002C381A" w:rsidRDefault="002C381A" w:rsidP="002D22BC">
      <w:pPr>
        <w:pStyle w:val="a3"/>
        <w:ind w:left="0"/>
      </w:pPr>
    </w:p>
    <w:p w:rsidR="002C381A" w:rsidRDefault="002C381A" w:rsidP="002D22BC">
      <w:pPr>
        <w:pStyle w:val="a3"/>
        <w:ind w:left="0"/>
      </w:pPr>
      <w:r w:rsidRPr="002C381A">
        <w:rPr>
          <w:noProof/>
          <w:lang w:eastAsia="ru-RU"/>
        </w:rPr>
        <w:drawing>
          <wp:inline distT="0" distB="0" distL="0" distR="0">
            <wp:extent cx="5732780" cy="1025525"/>
            <wp:effectExtent l="0" t="0" r="1270" b="3175"/>
            <wp:docPr id="3" name="Рисунок 3" descr="E:\!Downloads!\2024-12-05_01-44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!Downloads!\2024-12-05_01-44-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81A" w:rsidRDefault="002C381A" w:rsidP="002D22BC">
      <w:pPr>
        <w:pStyle w:val="a3"/>
        <w:ind w:left="0"/>
      </w:pPr>
    </w:p>
    <w:p w:rsidR="002C381A" w:rsidRPr="002C381A" w:rsidRDefault="002C381A" w:rsidP="002D22BC">
      <w:pPr>
        <w:pStyle w:val="a3"/>
        <w:numPr>
          <w:ilvl w:val="0"/>
          <w:numId w:val="1"/>
        </w:numPr>
        <w:ind w:left="0"/>
      </w:pPr>
      <w:r>
        <w:t xml:space="preserve">Выполнение операций </w:t>
      </w:r>
      <w:r>
        <w:rPr>
          <w:lang w:val="en-US"/>
        </w:rPr>
        <w:t>INSERT</w:t>
      </w:r>
      <w:r w:rsidRPr="002C381A">
        <w:t xml:space="preserve">, </w:t>
      </w:r>
      <w:r>
        <w:rPr>
          <w:lang w:val="en-US"/>
        </w:rPr>
        <w:t>UPDATE</w:t>
      </w:r>
      <w:r w:rsidRPr="002C381A">
        <w:t xml:space="preserve">, </w:t>
      </w:r>
      <w:r>
        <w:rPr>
          <w:lang w:val="en-US"/>
        </w:rPr>
        <w:t>DELETE</w:t>
      </w:r>
      <w:r w:rsidRPr="002C381A">
        <w:t>.</w:t>
      </w:r>
    </w:p>
    <w:p w:rsidR="002C381A" w:rsidRDefault="002C381A" w:rsidP="002D22BC">
      <w:pPr>
        <w:pStyle w:val="a3"/>
        <w:ind w:left="0"/>
      </w:pPr>
    </w:p>
    <w:p w:rsidR="002C381A" w:rsidRDefault="002D22BC" w:rsidP="002D22BC">
      <w:pPr>
        <w:pStyle w:val="a3"/>
        <w:ind w:left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45.7pt">
            <v:imagedata r:id="rId8" o:title="2024-12-05_02-01-00"/>
          </v:shape>
        </w:pict>
      </w:r>
    </w:p>
    <w:p w:rsidR="002C381A" w:rsidRDefault="002C381A" w:rsidP="002D22BC">
      <w:pPr>
        <w:pStyle w:val="a3"/>
        <w:ind w:left="0"/>
      </w:pPr>
    </w:p>
    <w:p w:rsidR="002C381A" w:rsidRDefault="002D22BC" w:rsidP="002D22BC">
      <w:pPr>
        <w:pStyle w:val="a3"/>
        <w:ind w:left="0"/>
        <w:rPr>
          <w:lang w:val="en-US"/>
        </w:rPr>
      </w:pPr>
      <w:r>
        <w:rPr>
          <w:lang w:val="en-US"/>
        </w:rPr>
        <w:pict>
          <v:shape id="_x0000_i1026" type="#_x0000_t75" style="width:467.7pt;height:46.35pt">
            <v:imagedata r:id="rId9" o:title="2024-12-05_02-01-24"/>
          </v:shape>
        </w:pict>
      </w:r>
    </w:p>
    <w:p w:rsidR="002C381A" w:rsidRDefault="002C381A" w:rsidP="002D22BC">
      <w:pPr>
        <w:pStyle w:val="a3"/>
        <w:ind w:left="0"/>
        <w:rPr>
          <w:lang w:val="en-US"/>
        </w:rPr>
      </w:pPr>
    </w:p>
    <w:p w:rsidR="002D22BC" w:rsidRDefault="002D22BC" w:rsidP="002D22BC">
      <w:pPr>
        <w:pStyle w:val="a3"/>
        <w:ind w:left="0"/>
        <w:rPr>
          <w:lang w:val="en-US"/>
        </w:rPr>
      </w:pPr>
      <w:r w:rsidRPr="002D22BC">
        <w:rPr>
          <w:noProof/>
          <w:lang w:eastAsia="ru-RU"/>
        </w:rPr>
        <w:drawing>
          <wp:inline distT="0" distB="0" distL="0" distR="0">
            <wp:extent cx="5327650" cy="683895"/>
            <wp:effectExtent l="0" t="0" r="6350" b="1905"/>
            <wp:docPr id="16" name="Рисунок 16" descr="E:\!Downloads!\2024-12-05_02-03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!Downloads!\2024-12-05_02-03-4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2BC" w:rsidRDefault="002D22BC" w:rsidP="002D22BC">
      <w:pPr>
        <w:pStyle w:val="a3"/>
        <w:ind w:left="0"/>
        <w:rPr>
          <w:lang w:val="en-US"/>
        </w:rPr>
      </w:pPr>
    </w:p>
    <w:p w:rsidR="002D22BC" w:rsidRDefault="002D22BC" w:rsidP="002D22BC">
      <w:pPr>
        <w:pStyle w:val="a3"/>
        <w:ind w:left="0"/>
        <w:rPr>
          <w:lang w:val="en-US"/>
        </w:rPr>
      </w:pPr>
      <w:r w:rsidRPr="002D22BC">
        <w:rPr>
          <w:noProof/>
          <w:lang w:eastAsia="ru-RU"/>
        </w:rPr>
        <w:lastRenderedPageBreak/>
        <w:drawing>
          <wp:inline distT="0" distB="0" distL="0" distR="0">
            <wp:extent cx="4516120" cy="850900"/>
            <wp:effectExtent l="0" t="0" r="0" b="6350"/>
            <wp:docPr id="18" name="Рисунок 18" descr="E:\!Downloads!\2024-12-05_02-04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!Downloads!\2024-12-05_02-04-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81A" w:rsidRDefault="002C381A" w:rsidP="002D22BC">
      <w:pPr>
        <w:pStyle w:val="a3"/>
        <w:ind w:left="0"/>
        <w:rPr>
          <w:lang w:val="en-US"/>
        </w:rPr>
      </w:pPr>
    </w:p>
    <w:p w:rsidR="002C381A" w:rsidRDefault="002C381A" w:rsidP="002D22BC">
      <w:pPr>
        <w:pStyle w:val="a3"/>
        <w:numPr>
          <w:ilvl w:val="0"/>
          <w:numId w:val="1"/>
        </w:numPr>
        <w:ind w:left="0"/>
      </w:pPr>
      <w:r>
        <w:t xml:space="preserve">Проверка результата в таблице </w:t>
      </w:r>
      <w:r>
        <w:rPr>
          <w:lang w:val="en-US"/>
        </w:rPr>
        <w:t>log</w:t>
      </w:r>
      <w:r w:rsidRPr="002C381A">
        <w:t>.</w:t>
      </w:r>
    </w:p>
    <w:p w:rsidR="002C381A" w:rsidRDefault="002C381A" w:rsidP="002D22BC">
      <w:pPr>
        <w:pStyle w:val="a3"/>
        <w:ind w:left="0"/>
      </w:pPr>
    </w:p>
    <w:p w:rsidR="002C381A" w:rsidRDefault="002D22BC" w:rsidP="002D22BC">
      <w:pPr>
        <w:pStyle w:val="a3"/>
        <w:ind w:left="0"/>
        <w:rPr>
          <w:lang w:val="en-US"/>
        </w:rPr>
      </w:pPr>
      <w:r w:rsidRPr="002D22BC">
        <w:rPr>
          <w:noProof/>
          <w:lang w:eastAsia="ru-RU"/>
        </w:rPr>
        <w:drawing>
          <wp:inline distT="0" distB="0" distL="0" distR="0">
            <wp:extent cx="5168265" cy="1844675"/>
            <wp:effectExtent l="0" t="0" r="0" b="3175"/>
            <wp:docPr id="19" name="Рисунок 19" descr="E:\!Downloads!\2024-12-05_02-04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!Downloads!\2024-12-05_02-04-1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2BC" w:rsidRDefault="002D22BC" w:rsidP="002D22BC">
      <w:pPr>
        <w:pStyle w:val="a3"/>
        <w:ind w:left="0"/>
        <w:rPr>
          <w:lang w:val="en-US"/>
        </w:rPr>
      </w:pPr>
    </w:p>
    <w:p w:rsidR="002D22BC" w:rsidRDefault="002D22BC" w:rsidP="002D22BC">
      <w:pPr>
        <w:pStyle w:val="a3"/>
        <w:ind w:left="0"/>
      </w:pPr>
    </w:p>
    <w:p w:rsidR="002D22BC" w:rsidRDefault="002D22BC" w:rsidP="002D22BC">
      <w:pPr>
        <w:pStyle w:val="a3"/>
        <w:ind w:left="0"/>
      </w:pPr>
    </w:p>
    <w:p w:rsidR="002D22BC" w:rsidRPr="002D22BC" w:rsidRDefault="002D22BC" w:rsidP="002D22BC">
      <w:pPr>
        <w:pStyle w:val="a3"/>
        <w:ind w:left="0"/>
      </w:pPr>
    </w:p>
    <w:p w:rsidR="002D22BC" w:rsidRDefault="002D22BC" w:rsidP="002D22BC">
      <w:pPr>
        <w:pStyle w:val="a3"/>
        <w:ind w:left="0"/>
      </w:pPr>
      <w:r>
        <w:t xml:space="preserve">(пояснение к тому, почему </w:t>
      </w:r>
      <w:proofErr w:type="spellStart"/>
      <w:r>
        <w:t>айди</w:t>
      </w:r>
      <w:proofErr w:type="spellEnd"/>
      <w:r>
        <w:t xml:space="preserve"> начинаются с 180015: два раза в условии </w:t>
      </w:r>
      <w:r>
        <w:rPr>
          <w:lang w:val="en-US"/>
        </w:rPr>
        <w:t>UPDATE</w:t>
      </w:r>
      <w:r w:rsidRPr="002D22BC">
        <w:t xml:space="preserve"> </w:t>
      </w:r>
      <w:r w:rsidR="00AD3446">
        <w:t xml:space="preserve">по ошибке </w:t>
      </w:r>
      <w:r>
        <w:t xml:space="preserve">вместо </w:t>
      </w:r>
      <w:r w:rsidRPr="002D22BC">
        <w:t>“</w:t>
      </w:r>
      <w:r>
        <w:rPr>
          <w:lang w:val="en-US"/>
        </w:rPr>
        <w:t>id</w:t>
      </w:r>
      <w:proofErr w:type="gramStart"/>
      <w:r w:rsidRPr="002D22BC">
        <w:t>”</w:t>
      </w:r>
      <w:r>
        <w:t xml:space="preserve"> &gt;</w:t>
      </w:r>
      <w:proofErr w:type="gramEnd"/>
      <w:r w:rsidRPr="002D22BC">
        <w:t xml:space="preserve"> 100000 </w:t>
      </w:r>
      <w:r>
        <w:t xml:space="preserve">получалось </w:t>
      </w:r>
      <w:r w:rsidRPr="002D22BC">
        <w:t>“</w:t>
      </w:r>
      <w:r>
        <w:rPr>
          <w:lang w:val="en-US"/>
        </w:rPr>
        <w:t>id</w:t>
      </w:r>
      <w:r w:rsidRPr="002D22BC">
        <w:t>” &gt; 10000</w:t>
      </w:r>
      <w:r>
        <w:t>, и выходил кошмар в 90000 операций</w:t>
      </w:r>
      <w:r w:rsidR="00AD3446">
        <w:t xml:space="preserve">. </w:t>
      </w:r>
      <w:r>
        <w:t>приходилось удалять этот ужас из лога, и получалось что-то похожее на скриншот ниже… поэтому было принято решение почистить лог и начать все сначала)</w:t>
      </w:r>
    </w:p>
    <w:p w:rsidR="00AD3446" w:rsidRDefault="00AD3446" w:rsidP="002D22BC">
      <w:pPr>
        <w:pStyle w:val="a3"/>
        <w:ind w:left="0"/>
      </w:pPr>
      <w:bookmarkStart w:id="0" w:name="_GoBack"/>
      <w:bookmarkEnd w:id="0"/>
    </w:p>
    <w:p w:rsidR="002D22BC" w:rsidRPr="002D22BC" w:rsidRDefault="002D22BC" w:rsidP="002D22BC">
      <w:pPr>
        <w:pStyle w:val="a3"/>
        <w:ind w:left="0"/>
      </w:pPr>
      <w:r w:rsidRPr="002D22BC">
        <w:rPr>
          <w:noProof/>
          <w:lang w:eastAsia="ru-RU"/>
        </w:rPr>
        <w:drawing>
          <wp:inline distT="0" distB="0" distL="0" distR="0">
            <wp:extent cx="4866005" cy="2162810"/>
            <wp:effectExtent l="0" t="0" r="0" b="8890"/>
            <wp:docPr id="21" name="Рисунок 21" descr="E:\!Downloads!\2024-12-05_01-49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!Downloads!\2024-12-05_01-49-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22BC" w:rsidRPr="002D2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BD6A4F"/>
    <w:multiLevelType w:val="hybridMultilevel"/>
    <w:tmpl w:val="01348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1A"/>
    <w:rsid w:val="0022725B"/>
    <w:rsid w:val="002C381A"/>
    <w:rsid w:val="002D22BC"/>
    <w:rsid w:val="008301AF"/>
    <w:rsid w:val="00AD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7A62D6-AFAE-4B39-B7E2-CE439322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2024-12-04T17:49:00Z</dcterms:created>
  <dcterms:modified xsi:type="dcterms:W3CDTF">2024-12-04T18:19:00Z</dcterms:modified>
</cp:coreProperties>
</file>