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120"/>
        <w:jc w:val="center"/>
        <w:rPr/>
      </w:pPr>
      <w:r>
        <w:rPr/>
        <w:drawing>
          <wp:anchor behindDoc="0" distT="0" distB="0" distL="114300" distR="114300" simplePos="0" locked="0" layoutInCell="1" allowOverlap="1" relativeHeight="2">
            <wp:simplePos x="0" y="0"/>
            <wp:positionH relativeFrom="margin">
              <wp:posOffset>-538480</wp:posOffset>
            </wp:positionH>
            <wp:positionV relativeFrom="paragraph">
              <wp:posOffset>-399415</wp:posOffset>
            </wp:positionV>
            <wp:extent cx="6642735" cy="887095"/>
            <wp:effectExtent l="0" t="0" r="0" b="0"/>
            <wp:wrapNone/>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2"/>
                    <a:stretch>
                      <a:fillRect/>
                    </a:stretch>
                  </pic:blipFill>
                  <pic:spPr bwMode="auto">
                    <a:xfrm>
                      <a:off x="0" y="0"/>
                      <a:ext cx="6642735" cy="887095"/>
                    </a:xfrm>
                    <a:prstGeom prst="rect">
                      <a:avLst/>
                    </a:prstGeom>
                  </pic:spPr>
                </pic:pic>
              </a:graphicData>
            </a:graphic>
          </wp:anchor>
        </w:drawing>
      </w:r>
    </w:p>
    <w:p>
      <w:pPr>
        <w:pStyle w:val="Title"/>
        <w:spacing w:lineRule="auto" w:line="240" w:before="0" w:after="120"/>
        <w:jc w:val="center"/>
        <w:rPr/>
      </w:pPr>
      <w:r>
        <w:rPr/>
      </w:r>
    </w:p>
    <w:p>
      <w:pPr>
        <w:pStyle w:val="Title"/>
        <w:spacing w:lineRule="auto" w:line="240" w:before="0" w:after="120"/>
        <w:jc w:val="center"/>
        <w:rPr/>
      </w:pPr>
      <w:r>
        <w:rPr/>
      </w:r>
    </w:p>
    <w:p>
      <w:pPr>
        <w:pStyle w:val="Title"/>
        <w:spacing w:lineRule="auto" w:line="240" w:before="0" w:after="120"/>
        <w:jc w:val="center"/>
        <w:rPr/>
      </w:pPr>
      <w:r>
        <w:rPr>
          <w:rFonts w:eastAsia="Times New Roman" w:cs="Times New Roman" w:ascii="Times New Roman" w:hAnsi="Times New Roman"/>
          <w:smallCaps/>
          <w:sz w:val="28"/>
          <w:szCs w:val="28"/>
        </w:rPr>
        <w:t>МIНIСТЕРСТВО  ОСВIТИ  І  НАУКИ  УКРАЇНИ</w:t>
      </w:r>
    </w:p>
    <w:p>
      <w:pPr>
        <w:pStyle w:val="Normal"/>
        <w:spacing w:lineRule="auto" w:line="240" w:before="0" w:after="120"/>
        <w:jc w:val="center"/>
        <w:rPr/>
      </w:pPr>
      <w:r>
        <w:rPr>
          <w:rFonts w:eastAsia="Times New Roman" w:cs="Times New Roman" w:ascii="Times New Roman" w:hAnsi="Times New Roman"/>
          <w:sz w:val="28"/>
          <w:szCs w:val="28"/>
        </w:rPr>
        <w:t>НАЦІОНАЛЬНИЙ   ТЕХНІЧНИЙ   УНІВЕРСИТЕТ   УКРАЇНИ</w:t>
      </w:r>
    </w:p>
    <w:p>
      <w:pPr>
        <w:pStyle w:val="Normal"/>
        <w:spacing w:lineRule="auto" w:line="240" w:before="0" w:after="120"/>
        <w:jc w:val="center"/>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КИЇВСЬКИЙ  ПОЛІТЕХНІЧНИЙ  ІНСТИТУТ </w:t>
      </w:r>
    </w:p>
    <w:p>
      <w:pPr>
        <w:pStyle w:val="Normal"/>
        <w:spacing w:lineRule="auto" w:line="240" w:before="0" w:after="120"/>
        <w:jc w:val="center"/>
        <w:rPr/>
      </w:pPr>
      <w:r>
        <w:rPr>
          <w:rFonts w:eastAsia="Times New Roman" w:cs="Times New Roman" w:ascii="Times New Roman" w:hAnsi="Times New Roman"/>
          <w:sz w:val="28"/>
          <w:szCs w:val="28"/>
        </w:rPr>
        <w:t>ІМЕНІ ІГОРЯ СІКОРСЬКОГО”</w:t>
      </w:r>
    </w:p>
    <w:p>
      <w:pPr>
        <w:pStyle w:val="Normal"/>
        <w:spacing w:lineRule="auto" w:line="240" w:before="0" w:after="0"/>
        <w:jc w:val="center"/>
        <w:rPr/>
      </w:pPr>
      <w:r>
        <w:rPr/>
      </w:r>
    </w:p>
    <w:p>
      <w:pPr>
        <w:pStyle w:val="Normal"/>
        <w:spacing w:lineRule="auto" w:line="240" w:before="0" w:after="120"/>
        <w:jc w:val="center"/>
        <w:rPr/>
      </w:pPr>
      <w:r>
        <w:rPr>
          <w:rFonts w:eastAsia="Times New Roman" w:cs="Times New Roman" w:ascii="Times New Roman" w:hAnsi="Times New Roman"/>
          <w:sz w:val="28"/>
          <w:szCs w:val="28"/>
        </w:rPr>
        <w:t>Факультет прикладної математики</w:t>
      </w:r>
    </w:p>
    <w:p>
      <w:pPr>
        <w:pStyle w:val="Normal"/>
        <w:spacing w:lineRule="auto" w:line="240" w:before="0" w:after="120"/>
        <w:jc w:val="center"/>
        <w:rPr/>
      </w:pPr>
      <w:r>
        <w:rPr>
          <w:rFonts w:eastAsia="Times New Roman" w:cs="Times New Roman" w:ascii="Times New Roman" w:hAnsi="Times New Roman"/>
          <w:sz w:val="28"/>
          <w:szCs w:val="28"/>
        </w:rPr>
        <w:t>Кафедра програмного забезпечення комп’ютерних систем</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120"/>
        <w:jc w:val="center"/>
        <w:rPr/>
      </w:pPr>
      <w:r>
        <w:rPr>
          <w:rFonts w:eastAsia="Times New Roman" w:cs="Times New Roman" w:ascii="Times New Roman" w:hAnsi="Times New Roman"/>
          <w:b/>
          <w:sz w:val="32"/>
          <w:szCs w:val="32"/>
        </w:rPr>
        <w:t>Лабораторна робота №</w:t>
      </w:r>
      <w:r>
        <w:rPr>
          <w:rFonts w:eastAsia="Times New Roman" w:cs="Times New Roman" w:ascii="Times New Roman" w:hAnsi="Times New Roman"/>
          <w:sz w:val="32"/>
          <w:szCs w:val="32"/>
        </w:rPr>
        <w:t> </w:t>
      </w:r>
      <w:r>
        <w:rPr>
          <w:rFonts w:eastAsia="Times New Roman" w:cs="Times New Roman" w:ascii="Times New Roman" w:hAnsi="Times New Roman"/>
          <w:sz w:val="32"/>
          <w:szCs w:val="32"/>
        </w:rPr>
        <w:t>1</w:t>
      </w:r>
    </w:p>
    <w:p>
      <w:pPr>
        <w:pStyle w:val="Normal"/>
        <w:spacing w:lineRule="auto" w:line="240" w:before="0" w:after="120"/>
        <w:jc w:val="center"/>
        <w:rPr/>
      </w:pPr>
      <w:r>
        <w:rPr>
          <w:rFonts w:eastAsia="Times New Roman" w:cs="Times New Roman" w:ascii="Times New Roman" w:hAnsi="Times New Roman"/>
          <w:sz w:val="28"/>
          <w:szCs w:val="28"/>
        </w:rPr>
        <w:t>з дисципліни “ Основи програмування ”</w:t>
      </w:r>
    </w:p>
    <w:p>
      <w:pPr>
        <w:pStyle w:val="Normal"/>
        <w:spacing w:lineRule="auto" w:line="240" w:before="0" w:after="120"/>
        <w:jc w:val="center"/>
        <w:rPr/>
      </w:pPr>
      <w:r>
        <w:rPr>
          <w:rFonts w:eastAsia="Times New Roman" w:cs="Times New Roman" w:ascii="Times New Roman" w:hAnsi="Times New Roman"/>
          <w:sz w:val="28"/>
          <w:szCs w:val="28"/>
        </w:rPr>
        <w:t>тема “</w:t>
      </w:r>
      <w:bookmarkStart w:id="0" w:name="section"/>
      <w:bookmarkEnd w:id="0"/>
      <w:r>
        <w:rPr>
          <w:rFonts w:eastAsia="Times New Roman" w:cs="Times New Roman" w:ascii="Times New Roman" w:hAnsi="Times New Roman"/>
          <w:sz w:val="28"/>
          <w:szCs w:val="28"/>
        </w:rPr>
        <w:t>Обчислення математичних формул. Використання конструкцій розгалуження та циклів.”</w:t>
      </w:r>
    </w:p>
    <w:p>
      <w:pPr>
        <w:pStyle w:val="Normal"/>
        <w:spacing w:lineRule="auto" w:line="240" w:before="0" w:after="0"/>
        <w:jc w:val="center"/>
        <w:rPr/>
      </w:pPr>
      <w:r>
        <w:rPr/>
      </w:r>
    </w:p>
    <w:p>
      <w:pPr>
        <w:pStyle w:val="Normal"/>
        <w:spacing w:lineRule="auto" w:line="240" w:before="0" w:after="0"/>
        <w:jc w:val="center"/>
        <w:rPr/>
      </w:pPr>
      <w:r>
        <w:rPr/>
      </w:r>
    </w:p>
    <w:tbl>
      <w:tblPr>
        <w:tblStyle w:val="Table1"/>
        <w:tblW w:w="9569" w:type="dxa"/>
        <w:jc w:val="left"/>
        <w:tblInd w:w="-115" w:type="dxa"/>
        <w:tblBorders/>
        <w:tblCellMar>
          <w:top w:w="0" w:type="dxa"/>
          <w:left w:w="108" w:type="dxa"/>
          <w:bottom w:w="0" w:type="dxa"/>
          <w:right w:w="108" w:type="dxa"/>
        </w:tblCellMar>
        <w:tblLook w:val="0400"/>
      </w:tblPr>
      <w:tblGrid>
        <w:gridCol w:w="4416"/>
        <w:gridCol w:w="736"/>
        <w:gridCol w:w="4417"/>
      </w:tblGrid>
      <w:tr>
        <w:trPr/>
        <w:tc>
          <w:tcPr>
            <w:tcW w:w="4416" w:type="dxa"/>
            <w:tcBorders/>
            <w:shd w:fill="auto" w:val="clear"/>
          </w:tcPr>
          <w:p>
            <w:pPr>
              <w:pStyle w:val="Normal"/>
              <w:spacing w:lineRule="auto" w:line="240" w:before="120" w:after="120"/>
              <w:rPr/>
            </w:pPr>
            <w:r>
              <w:rPr>
                <w:rFonts w:eastAsia="Times New Roman" w:cs="Times New Roman" w:ascii="Times New Roman" w:hAnsi="Times New Roman"/>
                <w:sz w:val="28"/>
                <w:szCs w:val="28"/>
              </w:rPr>
              <w:t>Виконав(ла)</w:t>
            </w:r>
          </w:p>
          <w:p>
            <w:pPr>
              <w:pStyle w:val="Normal"/>
              <w:spacing w:lineRule="auto" w:line="240" w:before="120" w:after="120"/>
              <w:rPr/>
            </w:pPr>
            <w:r>
              <w:rPr>
                <w:rFonts w:eastAsia="Times New Roman" w:cs="Times New Roman" w:ascii="Times New Roman" w:hAnsi="Times New Roman"/>
                <w:sz w:val="28"/>
                <w:szCs w:val="28"/>
              </w:rPr>
              <w:t>студент(ка) I курсу</w:t>
            </w:r>
          </w:p>
          <w:p>
            <w:pPr>
              <w:pStyle w:val="Normal"/>
              <w:spacing w:lineRule="auto" w:line="240" w:before="120" w:after="120"/>
              <w:rPr/>
            </w:pPr>
            <w:r>
              <w:rPr>
                <w:rFonts w:eastAsia="Times New Roman" w:cs="Times New Roman" w:ascii="Times New Roman" w:hAnsi="Times New Roman"/>
                <w:sz w:val="28"/>
                <w:szCs w:val="28"/>
              </w:rPr>
              <w:t>групи КП-</w:t>
            </w:r>
            <w:r>
              <w:rPr>
                <w:rFonts w:eastAsia="Times New Roman" w:cs="Times New Roman" w:ascii="Times New Roman" w:hAnsi="Times New Roman"/>
                <w:sz w:val="28"/>
                <w:szCs w:val="28"/>
              </w:rPr>
              <w:t>61</w:t>
            </w:r>
          </w:p>
          <w:p>
            <w:pPr>
              <w:pStyle w:val="Normal"/>
              <w:spacing w:lineRule="auto" w:line="240" w:before="240" w:after="0"/>
              <w:rPr/>
            </w:pPr>
            <w:r>
              <w:rPr>
                <w:rFonts w:eastAsia="Times New Roman" w:cs="Times New Roman" w:ascii="Times New Roman" w:hAnsi="Times New Roman"/>
                <w:sz w:val="28"/>
                <w:szCs w:val="28"/>
              </w:rPr>
              <w:t>Корунська Анна Михайлівна</w:t>
            </w:r>
          </w:p>
          <w:p>
            <w:pPr>
              <w:pStyle w:val="Normal"/>
              <w:spacing w:lineRule="auto" w:line="240" w:before="0" w:after="120"/>
              <w:jc w:val="center"/>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r>
          </w:p>
          <w:p>
            <w:pPr>
              <w:pStyle w:val="Normal"/>
              <w:spacing w:lineRule="auto" w:line="240" w:before="120" w:after="120"/>
              <w:rPr/>
            </w:pPr>
            <w:r>
              <w:rPr/>
            </w:r>
          </w:p>
          <w:p>
            <w:pPr>
              <w:pStyle w:val="Normal"/>
              <w:spacing w:lineRule="auto" w:line="240" w:before="120" w:after="120"/>
              <w:rPr/>
            </w:pPr>
            <w:r>
              <w:rPr>
                <w:rFonts w:eastAsia="Times New Roman" w:cs="Times New Roman" w:ascii="Times New Roman" w:hAnsi="Times New Roman"/>
                <w:sz w:val="28"/>
                <w:szCs w:val="28"/>
              </w:rPr>
              <w:t xml:space="preserve">варіант № </w:t>
            </w:r>
            <w:r>
              <w:rPr>
                <w:rFonts w:eastAsia="Times New Roman" w:cs="Times New Roman" w:ascii="Times New Roman" w:hAnsi="Times New Roman"/>
                <w:sz w:val="28"/>
                <w:szCs w:val="28"/>
              </w:rPr>
              <w:t>17</w:t>
            </w:r>
          </w:p>
        </w:tc>
        <w:tc>
          <w:tcPr>
            <w:tcW w:w="736" w:type="dxa"/>
            <w:tcBorders/>
            <w:shd w:fill="auto" w:val="clear"/>
          </w:tcPr>
          <w:p>
            <w:pPr>
              <w:pStyle w:val="Normal"/>
              <w:spacing w:lineRule="auto" w:line="240" w:before="0" w:after="0"/>
              <w:jc w:val="center"/>
              <w:rPr/>
            </w:pPr>
            <w:r>
              <w:rPr/>
            </w:r>
          </w:p>
        </w:tc>
        <w:tc>
          <w:tcPr>
            <w:tcW w:w="4417" w:type="dxa"/>
            <w:tcBorders/>
            <w:shd w:fill="auto" w:val="clear"/>
          </w:tcPr>
          <w:p>
            <w:pPr>
              <w:pStyle w:val="Normal"/>
              <w:spacing w:lineRule="auto" w:line="240" w:before="120" w:after="120"/>
              <w:jc w:val="right"/>
              <w:rPr/>
            </w:pPr>
            <w:r>
              <w:rPr>
                <w:rFonts w:eastAsia="Times New Roman" w:cs="Times New Roman" w:ascii="Times New Roman" w:hAnsi="Times New Roman"/>
                <w:sz w:val="28"/>
                <w:szCs w:val="28"/>
              </w:rPr>
              <w:t>Перевірив</w:t>
            </w:r>
          </w:p>
          <w:p>
            <w:pPr>
              <w:pStyle w:val="Normal"/>
              <w:spacing w:lineRule="auto" w:line="240" w:before="120" w:after="120"/>
              <w:jc w:val="right"/>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____” “____________” 20___ р.</w:t>
            </w:r>
          </w:p>
          <w:p>
            <w:pPr>
              <w:pStyle w:val="Normal"/>
              <w:spacing w:lineRule="auto" w:line="240" w:before="120" w:after="120"/>
              <w:jc w:val="right"/>
              <w:rPr/>
            </w:pPr>
            <w:r>
              <w:rPr>
                <w:rFonts w:eastAsia="Times New Roman" w:cs="Times New Roman" w:ascii="Times New Roman" w:hAnsi="Times New Roman"/>
                <w:sz w:val="28"/>
                <w:szCs w:val="28"/>
              </w:rPr>
              <w:t>викладач</w:t>
            </w:r>
          </w:p>
          <w:p>
            <w:pPr>
              <w:pStyle w:val="Normal"/>
              <w:spacing w:lineRule="auto" w:line="240" w:before="240" w:after="0"/>
              <w:jc w:val="right"/>
              <w:rPr/>
            </w:pPr>
            <w:r>
              <w:rPr>
                <w:rFonts w:eastAsia="Times New Roman" w:cs="Times New Roman" w:ascii="Times New Roman" w:hAnsi="Times New Roman"/>
                <w:sz w:val="28"/>
                <w:szCs w:val="28"/>
              </w:rPr>
              <w:t>Гадиняк Руслан Анатолійович</w:t>
            </w:r>
          </w:p>
          <w:p>
            <w:pPr>
              <w:pStyle w:val="Normal"/>
              <w:spacing w:lineRule="auto" w:line="240" w:before="0" w:after="120"/>
              <w:jc w:val="right"/>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tab/>
              <w:tab/>
            </w:r>
          </w:p>
          <w:p>
            <w:pPr>
              <w:pStyle w:val="Normal"/>
              <w:spacing w:lineRule="auto" w:line="240" w:before="120" w:after="120"/>
              <w:jc w:val="right"/>
              <w:rPr/>
            </w:pPr>
            <w:r>
              <w:rPr/>
            </w:r>
          </w:p>
          <w:p>
            <w:pPr>
              <w:pStyle w:val="Normal"/>
              <w:spacing w:lineRule="auto" w:line="240" w:before="120" w:after="120"/>
              <w:jc w:val="right"/>
              <w:rPr/>
            </w:pPr>
            <w:r>
              <w:rPr/>
            </w:r>
          </w:p>
        </w:tc>
      </w:tr>
    </w:tbl>
    <w:p>
      <w:pPr>
        <w:pStyle w:val="Normal"/>
        <w:spacing w:lineRule="auto" w:line="240" w:before="0" w:after="0"/>
        <w:jc w:val="center"/>
        <w:rPr/>
      </w:pPr>
      <w:r>
        <w:rPr/>
      </w:r>
    </w:p>
    <w:tbl>
      <w:tblPr>
        <w:tblStyle w:val="Table5"/>
        <w:tblW w:w="9580" w:type="dxa"/>
        <w:jc w:val="left"/>
        <w:tblInd w:w="-115" w:type="dxa"/>
        <w:tblBorders/>
        <w:tblCellMar>
          <w:top w:w="0" w:type="dxa"/>
          <w:left w:w="108" w:type="dxa"/>
          <w:bottom w:w="0" w:type="dxa"/>
          <w:right w:w="108" w:type="dxa"/>
        </w:tblCellMar>
        <w:tblLook w:val="0400"/>
      </w:tblPr>
      <w:tblGrid>
        <w:gridCol w:w="2624"/>
        <w:gridCol w:w="4905"/>
        <w:gridCol w:w="2051"/>
      </w:tblGrid>
      <w:tr>
        <w:trPr/>
        <w:tc>
          <w:tcPr>
            <w:tcW w:w="2624"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Штрафні бали:</w:t>
            </w:r>
          </w:p>
          <w:tbl>
            <w:tblPr>
              <w:tblStyle w:val="Table2"/>
              <w:tblW w:w="23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034"/>
              <w:gridCol w:w="1335"/>
            </w:tblGrid>
            <w:tr>
              <w:trPr>
                <w:trHeight w:val="500" w:hRule="atLeast"/>
              </w:trPr>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Термін здачі</w:t>
                    <w:b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Оформлення звіту</w:t>
                    <w:br/>
                  </w:r>
                </w:p>
              </w:tc>
            </w:tr>
            <w:tr>
              <w:trPr/>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r>
          </w:tbl>
          <w:p>
            <w:pPr>
              <w:pStyle w:val="Normal"/>
              <w:spacing w:lineRule="auto" w:line="240" w:before="0" w:after="0"/>
              <w:jc w:val="center"/>
              <w:rPr/>
            </w:pPr>
            <w:r>
              <w:rPr/>
            </w:r>
          </w:p>
        </w:tc>
        <w:tc>
          <w:tcPr>
            <w:tcW w:w="4905"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Нараховані бали:</w:t>
            </w:r>
          </w:p>
          <w:tbl>
            <w:tblPr>
              <w:tblStyle w:val="Table3"/>
              <w:tblW w:w="465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514"/>
              <w:gridCol w:w="1470"/>
              <w:gridCol w:w="1666"/>
            </w:tblGrid>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ind w:left="-57" w:right="-57" w:hanging="0"/>
                    <w:jc w:val="center"/>
                    <w:rPr/>
                  </w:pPr>
                  <w:r>
                    <w:rPr>
                      <w:rFonts w:eastAsia="Times New Roman" w:cs="Times New Roman" w:ascii="Times New Roman" w:hAnsi="Times New Roman"/>
                      <w:b/>
                      <w:sz w:val="18"/>
                      <w:szCs w:val="18"/>
                    </w:rPr>
                    <w:t>Корект. програм (2 бала)</w:t>
                  </w:r>
                </w:p>
              </w:tc>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Відп. на теор. питання (1 бал)</w:t>
                  </w:r>
                </w:p>
              </w:tc>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Відп. на прогр. питання (2 бала)</w:t>
                  </w:r>
                </w:p>
              </w:tc>
            </w:tr>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r>
          </w:tbl>
          <w:p>
            <w:pPr>
              <w:pStyle w:val="Normal"/>
              <w:spacing w:lineRule="auto" w:line="240" w:before="0" w:after="0"/>
              <w:jc w:val="center"/>
              <w:rPr/>
            </w:pPr>
            <w:r>
              <w:rPr/>
            </w:r>
          </w:p>
        </w:tc>
        <w:tc>
          <w:tcPr>
            <w:tcW w:w="2051"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Сумарний бал:</w:t>
            </w:r>
          </w:p>
          <w:tbl>
            <w:tblPr>
              <w:tblStyle w:val="Table4"/>
              <w:tblW w:w="1824"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824"/>
            </w:tblGrid>
            <w:tr>
              <w:trPr>
                <w:trHeight w:val="1080" w:hRule="atLeast"/>
              </w:trPr>
              <w:tc>
                <w:tcPr>
                  <w:tcW w:w="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120" w:after="120"/>
                    <w:jc w:val="center"/>
                    <w:rPr/>
                  </w:pPr>
                  <w:r>
                    <w:rPr/>
                  </w:r>
                </w:p>
              </w:tc>
            </w:tr>
          </w:tbl>
          <w:p>
            <w:pPr>
              <w:pStyle w:val="Normal"/>
              <w:spacing w:lineRule="auto" w:line="240" w:before="120" w:after="120"/>
              <w:jc w:val="center"/>
              <w:rPr/>
            </w:pPr>
            <w:r>
              <w:rPr/>
            </w:r>
          </w:p>
        </w:tc>
      </w:tr>
    </w:tbl>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Fonts w:eastAsia="Times New Roman" w:cs="Times New Roman" w:ascii="Times New Roman" w:hAnsi="Times New Roman"/>
          <w:sz w:val="28"/>
          <w:szCs w:val="28"/>
        </w:rPr>
        <w:t>Київ 201</w:t>
      </w:r>
      <w:r>
        <w:rPr>
          <w:rFonts w:eastAsia="Times New Roman" w:cs="Times New Roman" w:ascii="Times New Roman" w:hAnsi="Times New Roman"/>
          <w:sz w:val="28"/>
          <w:szCs w:val="28"/>
        </w:rPr>
        <w:t>6</w:t>
      </w:r>
    </w:p>
    <w:p>
      <w:pPr>
        <w:pStyle w:val="Normal"/>
        <w:spacing w:lineRule="auto" w:line="360" w:before="0" w:after="0"/>
        <w:jc w:val="center"/>
        <w:rPr/>
      </w:pPr>
      <w:r>
        <w:rPr>
          <w:rFonts w:eastAsia="Times New Roman" w:cs="Times New Roman" w:ascii="Times New Roman" w:hAnsi="Times New Roman"/>
          <w:b/>
          <w:sz w:val="28"/>
          <w:szCs w:val="28"/>
        </w:rPr>
        <w:t xml:space="preserve">Мета роботи </w:t>
      </w:r>
    </w:p>
    <w:p>
      <w:pPr>
        <w:pStyle w:val="Normal"/>
        <w:spacing w:lineRule="auto" w:line="360" w:before="0" w:after="0"/>
        <w:jc w:val="center"/>
        <w:rPr/>
      </w:pPr>
      <w:r>
        <w:rPr/>
      </w:r>
    </w:p>
    <w:p>
      <w:pPr>
        <w:pStyle w:val="Normal"/>
        <w:spacing w:lineRule="auto" w:line="360" w:before="0" w:after="0"/>
        <w:ind w:left="0" w:right="0" w:firstLine="720"/>
        <w:jc w:val="both"/>
        <w:rPr/>
      </w:pPr>
      <w:r>
        <w:rPr>
          <w:rFonts w:eastAsia="Times New Roman" w:cs="Times New Roman" w:ascii="Times New Roman" w:hAnsi="Times New Roman"/>
          <w:sz w:val="28"/>
          <w:szCs w:val="28"/>
        </w:rPr>
        <w:t>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Застосувати на практиці різні види циклічних конструкцій для обчислення математичних формул. Навчитися виконувати компіляцію та базове тестування власного коду за допомогою компілятора мови С або спеціалізованої IDE.</w:t>
      </w:r>
    </w:p>
    <w:p>
      <w:pPr>
        <w:pStyle w:val="Normal"/>
        <w:spacing w:lineRule="auto" w:line="360" w:before="0" w:after="0"/>
        <w:jc w:val="center"/>
        <w:rPr/>
      </w:pPr>
      <w:r>
        <w:rPr/>
      </w:r>
    </w:p>
    <w:p>
      <w:pPr>
        <w:pStyle w:val="Normal"/>
        <w:spacing w:lineRule="auto" w:line="360" w:before="0" w:after="0"/>
        <w:jc w:val="center"/>
        <w:rPr/>
      </w:pPr>
      <w:r>
        <w:rPr>
          <w:rFonts w:eastAsia="Times New Roman" w:cs="Times New Roman" w:ascii="Times New Roman" w:hAnsi="Times New Roman"/>
          <w:b/>
          <w:sz w:val="28"/>
          <w:szCs w:val="28"/>
        </w:rPr>
        <w:t xml:space="preserve">Постановка завдання </w:t>
      </w:r>
    </w:p>
    <w:p>
      <w:pPr>
        <w:pStyle w:val="Normal"/>
        <w:spacing w:lineRule="auto" w:line="360" w:before="0" w:after="0"/>
        <w:jc w:val="center"/>
        <w:rPr/>
      </w:pPr>
      <w:r>
        <w:rPr/>
      </w:r>
    </w:p>
    <w:p>
      <w:pPr>
        <w:pStyle w:val="Normal"/>
        <w:spacing w:lineRule="auto" w:line="360" w:before="0" w:after="0"/>
        <w:jc w:val="both"/>
        <w:rPr/>
      </w:pPr>
      <w:r>
        <w:rPr>
          <w:rFonts w:eastAsia="Times New Roman" w:cs="Times New Roman" w:ascii="Times New Roman" w:hAnsi="Times New Roman"/>
          <w:b/>
          <w:sz w:val="28"/>
          <w:szCs w:val="28"/>
        </w:rPr>
        <w:t>Завдання 1.</w:t>
      </w:r>
      <w:r>
        <w:rPr>
          <w:rFonts w:eastAsia="Times New Roman" w:cs="Times New Roman" w:ascii="Times New Roman" w:hAnsi="Times New Roman"/>
          <w:sz w:val="28"/>
          <w:szCs w:val="28"/>
        </w:rPr>
        <w:t xml:space="preserve"> Виконати розрахунки за заданими формулами. У випадку неіснування відповіді повертати константу </w:t>
      </w:r>
      <w:r>
        <w:rPr>
          <w:rFonts w:eastAsia="Times New Roman" w:cs="Times New Roman" w:ascii="Times New Roman" w:hAnsi="Times New Roman"/>
          <w:b/>
          <w:sz w:val="28"/>
          <w:szCs w:val="28"/>
        </w:rPr>
        <w:t xml:space="preserve">NAN </w:t>
      </w:r>
      <w:r>
        <w:rPr>
          <w:rFonts w:eastAsia="Times New Roman" w:cs="Times New Roman" w:ascii="Times New Roman" w:hAnsi="Times New Roman"/>
          <w:sz w:val="28"/>
          <w:szCs w:val="28"/>
        </w:rPr>
        <w:t xml:space="preserve">з &lt;math.h&gt;. Необхідна точність обчислень </w:t>
      </w:r>
      <w:r>
        <w:rPr>
          <w:rFonts w:eastAsia="Times New Roman" w:cs="Times New Roman" w:ascii="Times New Roman" w:hAnsi="Times New Roman"/>
          <w:sz w:val="28"/>
          <w:szCs w:val="28"/>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w:r>
        <w:rPr>
          <w:rFonts w:eastAsia="Times New Roman" w:cs="Times New Roman" w:ascii="Times New Roman" w:hAnsi="Times New Roman"/>
          <w:sz w:val="28"/>
          <w:szCs w:val="28"/>
        </w:rPr>
        <w:t>.</w:t>
      </w:r>
    </w:p>
    <w:p>
      <w:pPr>
        <w:pStyle w:val="Normal"/>
        <w:spacing w:lineRule="auto" w:line="360" w:before="0" w:after="0"/>
        <w:rPr/>
      </w:pPr>
      <w:r>
        <w:rPr/>
      </w:r>
      <m:oMath xmlns:m="http://schemas.openxmlformats.org/officeDocument/2006/math">
        <m:r>
          <w:rPr>
            <w:rFonts w:ascii="Cambria Math" w:hAnsi="Cambria Math"/>
          </w:rPr>
          <m:t xml:space="preserve">a</m:t>
        </m:r>
      </m:oMath>
      <w:r>
        <w:rPr>
          <w:rFonts w:eastAsia="Consolas" w:cs="Consolas" w:ascii="Consolas" w:hAnsi="Consolas"/>
          <w:sz w:val="48"/>
          <w:szCs w:val="48"/>
        </w:rPr>
        <w:t>=</w:t>
      </w:r>
      <w:r>
        <w:rPr>
          <w:rFonts w:eastAsia="Consolas" w:cs="Consolas" w:ascii="Consolas" w:hAnsi="Consolas"/>
          <w:sz w:val="48"/>
          <w:szCs w:val="48"/>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rFonts w:eastAsia="Consolas" w:cs="Consolas" w:ascii="Consolas" w:hAnsi="Consolas"/>
          <w:sz w:val="48"/>
          <w:szCs w:val="48"/>
        </w:rPr>
        <w:t>+</w:t>
      </w:r>
      <w:r>
        <w:rPr>
          <w:rFonts w:eastAsia="Consolas" w:cs="Consolas" w:ascii="Consolas" w:hAnsi="Consolas"/>
          <w:sz w:val="48"/>
          <w:szCs w:val="48"/>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Consolas" w:cs="Consolas" w:ascii="Consolas" w:hAnsi="Consolas"/>
          <w:sz w:val="48"/>
          <w:szCs w:val="48"/>
        </w:rPr>
        <w:t>+</w:t>
      </w:r>
      <w:r>
        <w:rPr>
          <w:rFonts w:eastAsia="Consolas" w:cs="Consolas" w:ascii="Consolas" w:hAnsi="Consolas"/>
          <w:sz w:val="48"/>
          <w:szCs w:val="48"/>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b/>
        </w:rPr>
        <w:t xml:space="preserve">, </w:t>
      </w:r>
      <w:r>
        <w:rPr/>
        <w:t xml:space="preserve">де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f>
          <m:num>
            <m:sSup>
              <m:e>
                <m:r>
                  <w:rPr>
                    <w:rFonts w:ascii="Cambria Math" w:hAnsi="Cambria Math"/>
                  </w:rPr>
                  <m:t xml:space="preserve">x</m:t>
                </m:r>
              </m:e>
              <m:sup>
                <m:r>
                  <w:rPr>
                    <w:rFonts w:ascii="Cambria Math" w:hAnsi="Cambria Math"/>
                  </w:rPr>
                  <m:t xml:space="preserve">y</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f>
                  <m:fPr>
                    <m:type m:val="lin"/>
                  </m:fPr>
                  <m:num>
                    <m:r>
                      <w:rPr>
                        <w:rFonts w:ascii="Cambria Math" w:hAnsi="Cambria Math"/>
                      </w:rPr>
                      <m:t xml:space="preserve">1</m:t>
                    </m:r>
                  </m:num>
                  <m:den>
                    <m:r>
                      <w:rPr>
                        <w:rFonts w:ascii="Cambria Math" w:hAnsi="Cambria Math"/>
                      </w:rPr>
                      <m:t xml:space="preserve">z</m:t>
                    </m:r>
                  </m:den>
                </m:f>
              </m:sup>
            </m:sSup>
          </m:den>
        </m:f>
      </m:oMath>
    </w:p>
    <w:p>
      <w:pPr>
        <w:pStyle w:val="Normal"/>
        <w:spacing w:lineRule="auto" w:line="360" w:before="0" w:after="0"/>
        <w:rPr/>
      </w:pPr>
      <w:r>
        <w:rPr>
          <w:rFonts w:eastAsia="Times New Roman" w:cs="Times New Roman" w:ascii="Times New Roman" w:hAnsi="Times New Roman"/>
          <w:b/>
          <w:sz w:val="28"/>
          <w:szCs w:val="28"/>
        </w:rPr>
        <w:t>Завдання 2.</w:t>
      </w:r>
      <w:r>
        <w:rPr>
          <w:rFonts w:eastAsia="Times New Roman" w:cs="Times New Roman" w:ascii="Times New Roman" w:hAnsi="Times New Roman"/>
          <w:sz w:val="28"/>
          <w:szCs w:val="28"/>
        </w:rPr>
        <w:t xml:space="preserve"> Написати </w:t>
      </w:r>
      <w:r>
        <w:rPr>
          <w:rFonts w:eastAsia="Times New Roman" w:cs="Times New Roman" w:ascii="Times New Roman" w:hAnsi="Times New Roman"/>
          <w:sz w:val="28"/>
          <w:szCs w:val="28"/>
        </w:rPr>
        <w:t>алгоритм</w:t>
      </w:r>
      <w:r>
        <w:rPr>
          <w:rFonts w:eastAsia="Times New Roman" w:cs="Times New Roman" w:ascii="Times New Roman" w:hAnsi="Times New Roman"/>
          <w:sz w:val="28"/>
          <w:szCs w:val="28"/>
        </w:rPr>
        <w:t>, яка на основі вхідних даних і заданих умовних правил визначає істинність результату.</w:t>
      </w:r>
    </w:p>
    <w:p>
      <w:pPr>
        <w:pStyle w:val="Normal"/>
        <w:spacing w:lineRule="auto" w:line="360" w:before="0" w:after="0"/>
        <w:rPr/>
      </w:pPr>
      <w:r>
        <w:rPr/>
      </w:r>
    </w:p>
    <w:p>
      <w:pPr>
        <w:pStyle w:val="Normal"/>
        <w:spacing w:lineRule="auto" w:line="360" w:before="0" w:after="0"/>
        <w:jc w:val="both"/>
        <w:rPr/>
      </w:pPr>
      <w:r>
        <w:rPr>
          <w:rFonts w:eastAsia="Times New Roman" w:cs="Times New Roman" w:ascii="Times New Roman" w:hAnsi="Times New Roman"/>
          <w:b/>
          <w:sz w:val="28"/>
          <w:szCs w:val="28"/>
        </w:rPr>
        <w:t xml:space="preserve">Завдання 3. </w:t>
      </w:r>
      <w:r>
        <w:rPr>
          <w:rFonts w:eastAsia="Times New Roman" w:cs="Times New Roman" w:ascii="Times New Roman" w:hAnsi="Times New Roman"/>
          <w:sz w:val="28"/>
          <w:szCs w:val="28"/>
        </w:rPr>
        <w:t xml:space="preserve">Задано арифметичні операції і відповідні їм коди. На вхід подається код операції та два цілочисленних значення. Використовуючи конструкції розгалуження обчислити та повернути результат операції. </w:t>
      </w:r>
    </w:p>
    <w:p>
      <w:pPr>
        <w:pStyle w:val="Normal"/>
        <w:spacing w:lineRule="auto" w:line="360" w:before="0" w:after="0"/>
        <w:jc w:val="both"/>
        <w:rPr>
          <w:rFonts w:ascii="Times New Roman" w:hAnsi="Times New Roman" w:eastAsia="Times New Roman" w:cs="Times New Roman"/>
          <w:sz w:val="28"/>
          <w:szCs w:val="28"/>
        </w:rPr>
      </w:pPr>
      <w:r>
        <w:rPr/>
      </w:r>
    </w:p>
    <w:p>
      <w:pPr>
        <w:pStyle w:val="Normal"/>
        <w:spacing w:lineRule="auto" w:line="360" w:before="0" w:after="0"/>
        <w:jc w:val="both"/>
        <w:rPr>
          <w:b/>
          <w:b/>
          <w:bCs/>
        </w:rPr>
      </w:pPr>
      <w:r>
        <w:rPr>
          <w:rFonts w:eastAsia="Times New Roman" w:cs="Times New Roman" w:ascii="Times New Roman" w:hAnsi="Times New Roman"/>
          <w:b/>
          <w:bCs/>
          <w:sz w:val="28"/>
          <w:szCs w:val="28"/>
        </w:rPr>
        <w:t xml:space="preserve">Завдання 4.  </w:t>
      </w:r>
      <w:r>
        <w:rPr>
          <w:rFonts w:eastAsia="Times New Roman" w:cs="Times New Roman" w:ascii="Times New Roman" w:hAnsi="Times New Roman"/>
          <w:b w:val="false"/>
          <w:bCs w:val="false"/>
          <w:sz w:val="28"/>
          <w:szCs w:val="28"/>
        </w:rPr>
        <w:t>На вхід подаються значення m і n. За допомогою циклічних конструкцій обчислити значення х, заданого формулою.</w:t>
      </w:r>
    </w:p>
    <w:p>
      <w:pPr>
        <w:pStyle w:val="Normal"/>
        <w:spacing w:lineRule="auto" w:line="360" w:before="0" w:after="0"/>
        <w:rPr/>
      </w:pPr>
      <w:r>
        <w:rPr/>
      </w:r>
    </w:p>
    <w:p>
      <w:pPr>
        <w:pStyle w:val="Normal"/>
        <w:spacing w:lineRule="auto" w:line="360" w:before="0" w:after="0"/>
        <w:jc w:val="center"/>
        <w:rPr/>
      </w:pPr>
      <w:r>
        <w:rPr/>
      </w:r>
      <w:r>
        <w:br w:type="page"/>
      </w:r>
    </w:p>
    <w:p>
      <w:pPr>
        <w:pStyle w:val="Normal"/>
        <w:spacing w:lineRule="auto" w:line="360" w:before="0" w:after="0"/>
        <w:jc w:val="center"/>
        <w:rPr/>
      </w:pPr>
      <w:r>
        <w:rPr/>
      </w:r>
    </w:p>
    <w:p>
      <w:pPr>
        <w:pStyle w:val="Normal"/>
        <w:spacing w:lineRule="auto" w:line="360" w:before="0" w:after="0"/>
        <w:jc w:val="center"/>
        <w:rPr/>
      </w:pPr>
      <w:r>
        <w:rPr>
          <w:rFonts w:eastAsia="Times New Roman" w:cs="Times New Roman" w:ascii="Times New Roman" w:hAnsi="Times New Roman"/>
          <w:b/>
          <w:sz w:val="28"/>
          <w:szCs w:val="28"/>
        </w:rPr>
        <w:t>Тексти коду програм</w:t>
      </w:r>
    </w:p>
    <w:p>
      <w:pPr>
        <w:pStyle w:val="Normal"/>
        <w:spacing w:before="0" w:after="0"/>
        <w:jc w:val="both"/>
        <w:rPr/>
      </w:pPr>
      <w:r>
        <w:rPr>
          <w:rFonts w:eastAsia="Times New Roman" w:cs="Times New Roman" w:ascii="Times New Roman" w:hAnsi="Times New Roman"/>
          <w:b/>
          <w:sz w:val="28"/>
          <w:szCs w:val="28"/>
        </w:rPr>
        <w:t>Завдання 1.</w:t>
      </w:r>
    </w:p>
    <w:tbl>
      <w:tblPr>
        <w:tblStyle w:val="Table6"/>
        <w:tblW w:w="9465"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color w:val="000000"/>
              </w:rPr>
            </w:pPr>
            <w:r>
              <w:rPr>
                <w:rFonts w:eastAsia="Times New Roman" w:cs="Times New Roman" w:ascii="Times New Roman" w:hAnsi="Times New Roman"/>
                <w:color w:val="000000"/>
                <w:sz w:val="28"/>
                <w:szCs w:val="28"/>
              </w:rPr>
              <w:t>m</w:t>
            </w:r>
            <w:r>
              <w:rPr>
                <w:rFonts w:eastAsia="Times New Roman" w:cs="Times New Roman" w:ascii="Times New Roman" w:hAnsi="Times New Roman"/>
                <w:color w:val="000000"/>
                <w:sz w:val="28"/>
                <w:szCs w:val="28"/>
              </w:rPr>
              <w:t>a</w:t>
            </w:r>
            <w:r>
              <w:rPr>
                <w:rFonts w:eastAsia="Times New Roman" w:cs="Times New Roman" w:ascii="Times New Roman" w:hAnsi="Times New Roman"/>
                <w:color w:val="000000"/>
                <w:sz w:val="28"/>
                <w:szCs w:val="28"/>
              </w:rPr>
              <w:t>in</w:t>
            </w:r>
            <w:r>
              <w:rPr>
                <w:rFonts w:eastAsia="Times New Roman" w:cs="Times New Roman" w:ascii="Times New Roman" w:hAnsi="Times New Roman"/>
                <w:color w:val="000000"/>
                <w:sz w:val="28"/>
                <w:szCs w:val="28"/>
              </w:rPr>
              <w:t>.c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&lt;stdio.h&gt;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&lt;progbase.h&gt;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&lt;math.h&gt;</w:t>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 xml:space="preserve">int main(void)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 xml:space="preserv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a0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a1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a2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x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y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 xml:space="preserve">double z = 0.0;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x:");</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x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x = %.10f\n", x);</w:t>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y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y = %.10f\n", y);</w:t>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z:");</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z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z = %.10f\n", z);</w:t>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printf("\n Results: \n");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 x - y != 0 &amp;&amp; z!= 0 &amp;&amp; (x - y) &gt; 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a0 = (pow(x, y + 1)) / sqrt(x -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printf("a0 = %.10f\n", a0);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a0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if((x + y)!=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a1 = y / (8 * fabs(x +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printf("a1 = %.10f\n", a1);</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a1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if(sin(x) !=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a2 = sqrt(fabs((cos(y) / sin(x)) + 1));</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printf("a2 = %.10f\n", a2);</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a2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 x - y != 0 &amp;&amp; z!= 0 &amp;&amp; (x - y) &gt; 0 &amp;&amp; (x + y)!= 0 &amp;&amp; sin(x) != 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 = a0 + a1 + a2;</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 = %.10f\n", a);</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printf("a0 can't be computed\n");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return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2.</w:t>
      </w:r>
      <w:r>
        <w:rPr>
          <w:rFonts w:eastAsia="Times New Roman" w:cs="Times New Roman" w:ascii="Times New Roman" w:hAnsi="Times New Roman"/>
          <w:sz w:val="28"/>
          <w:szCs w:val="28"/>
        </w:rPr>
        <w:t xml:space="preserve"> </w:t>
      </w:r>
    </w:p>
    <w:tbl>
      <w:tblPr>
        <w:tblStyle w:val="Table7"/>
        <w:tblW w:w="9465"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main.c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Courier New" w:cs="Courier New" w:ascii="Courier New" w:hAnsi="Courier New"/>
                <w:b/>
                <w:sz w:val="16"/>
                <w:szCs w:val="16"/>
              </w:rPr>
              <w:t>#include &lt;stdio.h&gt;</w:t>
            </w:r>
          </w:p>
          <w:p>
            <w:pPr>
              <w:pStyle w:val="Normal"/>
              <w:widowControl w:val="false"/>
              <w:spacing w:lineRule="auto" w:line="240" w:before="0" w:after="0"/>
              <w:rPr/>
            </w:pPr>
            <w:r>
              <w:rPr>
                <w:rFonts w:eastAsia="Courier New" w:cs="Courier New" w:ascii="Courier New" w:hAnsi="Courier New"/>
                <w:b/>
                <w:sz w:val="16"/>
                <w:szCs w:val="16"/>
              </w:rPr>
              <w:t>#include &lt;math.h&gt;</w:t>
            </w:r>
          </w:p>
          <w:p>
            <w:pPr>
              <w:pStyle w:val="Normal"/>
              <w:widowControl w:val="false"/>
              <w:spacing w:lineRule="auto" w:line="240" w:before="0" w:after="0"/>
              <w:rPr/>
            </w:pPr>
            <w:r>
              <w:rPr>
                <w:rFonts w:eastAsia="Courier New" w:cs="Courier New" w:ascii="Courier New" w:hAnsi="Courier New"/>
                <w:b/>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ab/>
              <w:t>int a = 0;</w:t>
            </w:r>
          </w:p>
          <w:p>
            <w:pPr>
              <w:pStyle w:val="Normal"/>
              <w:widowControl w:val="false"/>
              <w:spacing w:lineRule="auto" w:line="240" w:before="0" w:after="0"/>
              <w:rPr/>
            </w:pPr>
            <w:r>
              <w:rPr>
                <w:rFonts w:eastAsia="Courier New" w:cs="Courier New" w:ascii="Courier New" w:hAnsi="Courier New"/>
                <w:b/>
                <w:sz w:val="16"/>
                <w:szCs w:val="16"/>
              </w:rPr>
              <w:tab/>
              <w:t xml:space="preserve">int b = 0; </w:t>
            </w:r>
          </w:p>
          <w:p>
            <w:pPr>
              <w:pStyle w:val="Normal"/>
              <w:widowControl w:val="false"/>
              <w:spacing w:lineRule="auto" w:line="240" w:before="0" w:after="0"/>
              <w:rPr/>
            </w:pPr>
            <w:r>
              <w:rPr>
                <w:rFonts w:eastAsia="Courier New" w:cs="Courier New" w:ascii="Courier New" w:hAnsi="Courier New"/>
                <w:b/>
                <w:sz w:val="16"/>
                <w:szCs w:val="16"/>
              </w:rPr>
              <w:tab/>
              <w:t xml:space="preserve">int c = 0; </w:t>
            </w:r>
          </w:p>
          <w:p>
            <w:pPr>
              <w:pStyle w:val="Normal"/>
              <w:widowControl w:val="false"/>
              <w:spacing w:lineRule="auto" w:line="240" w:before="0" w:after="0"/>
              <w:rPr/>
            </w:pPr>
            <w:r>
              <w:rPr>
                <w:rFonts w:eastAsia="Courier New" w:cs="Courier New" w:ascii="Courier New" w:hAnsi="Courier New"/>
                <w:b/>
                <w:sz w:val="16"/>
                <w:szCs w:val="16"/>
              </w:rPr>
              <w:tab/>
              <w:t xml:space="preserve">int min = 0; </w:t>
            </w:r>
          </w:p>
          <w:p>
            <w:pPr>
              <w:pStyle w:val="Normal"/>
              <w:widowControl w:val="false"/>
              <w:spacing w:lineRule="auto" w:line="240" w:before="0" w:after="0"/>
              <w:rPr/>
            </w:pPr>
            <w:r>
              <w:rPr>
                <w:rFonts w:eastAsia="Courier New" w:cs="Courier New" w:ascii="Courier New" w:hAnsi="Courier New"/>
                <w:b/>
                <w:sz w:val="16"/>
                <w:szCs w:val="16"/>
              </w:rPr>
              <w:tab/>
              <w:t>int max = 0;</w:t>
            </w:r>
          </w:p>
          <w:p>
            <w:pPr>
              <w:pStyle w:val="Normal"/>
              <w:widowControl w:val="false"/>
              <w:spacing w:lineRule="auto" w:line="240" w:before="0" w:after="0"/>
              <w:rPr/>
            </w:pPr>
            <w:r>
              <w:rPr>
                <w:rFonts w:eastAsia="Courier New" w:cs="Courier New" w:ascii="Courier New" w:hAnsi="Courier New"/>
                <w:b/>
                <w:sz w:val="16"/>
                <w:szCs w:val="16"/>
              </w:rPr>
              <w:tab/>
              <w:t>int sum = 0;</w:t>
            </w:r>
          </w:p>
          <w:p>
            <w:pPr>
              <w:pStyle w:val="Normal"/>
              <w:widowControl w:val="false"/>
              <w:spacing w:lineRule="auto" w:line="240" w:before="0" w:after="0"/>
              <w:rPr/>
            </w:pPr>
            <w:r>
              <w:rPr>
                <w:rFonts w:eastAsia="Courier New" w:cs="Courier New" w:ascii="Courier New" w:hAnsi="Courier New"/>
                <w:b/>
                <w:sz w:val="16"/>
                <w:szCs w:val="16"/>
              </w:rPr>
              <w:tab/>
              <w:t>int sum2 = 0;</w:t>
            </w:r>
          </w:p>
          <w:p>
            <w:pPr>
              <w:pStyle w:val="Normal"/>
              <w:widowControl w:val="false"/>
              <w:spacing w:lineRule="auto" w:line="240" w:before="0" w:after="0"/>
              <w:rPr/>
            </w:pPr>
            <w:r>
              <w:rPr>
                <w:rFonts w:eastAsia="Courier New" w:cs="Courier New" w:ascii="Courier New" w:hAnsi="Courier New"/>
                <w:b/>
                <w:sz w:val="16"/>
                <w:szCs w:val="16"/>
              </w:rPr>
              <w:tab/>
              <w:t>int result = 0;</w:t>
            </w:r>
          </w:p>
          <w:p>
            <w:pPr>
              <w:pStyle w:val="Normal"/>
              <w:widowControl w:val="false"/>
              <w:spacing w:lineRule="auto" w:line="240" w:before="0" w:after="0"/>
              <w:rPr/>
            </w:pPr>
            <w:r>
              <w:rPr>
                <w:rFonts w:eastAsia="Courier New" w:cs="Courier New" w:ascii="Courier New" w:hAnsi="Courier New"/>
                <w:b/>
                <w:sz w:val="16"/>
                <w:szCs w:val="16"/>
              </w:rPr>
              <w:tab/>
              <w:t>int modmin = 0;</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puts("Enter int a:");</w:t>
            </w:r>
          </w:p>
          <w:p>
            <w:pPr>
              <w:pStyle w:val="Normal"/>
              <w:widowControl w:val="false"/>
              <w:spacing w:lineRule="auto" w:line="240" w:before="0" w:after="0"/>
              <w:rPr/>
            </w:pPr>
            <w:r>
              <w:rPr>
                <w:rFonts w:eastAsia="Courier New" w:cs="Courier New" w:ascii="Courier New" w:hAnsi="Courier New"/>
                <w:b/>
                <w:sz w:val="16"/>
                <w:szCs w:val="16"/>
              </w:rPr>
              <w:tab/>
              <w:t>a = getInt();</w:t>
            </w:r>
          </w:p>
          <w:p>
            <w:pPr>
              <w:pStyle w:val="Normal"/>
              <w:widowControl w:val="false"/>
              <w:spacing w:lineRule="auto" w:line="240" w:before="0" w:after="0"/>
              <w:rPr/>
            </w:pPr>
            <w:r>
              <w:rPr>
                <w:rFonts w:eastAsia="Courier New" w:cs="Courier New" w:ascii="Courier New" w:hAnsi="Courier New"/>
                <w:b/>
                <w:sz w:val="16"/>
                <w:szCs w:val="16"/>
              </w:rPr>
              <w:tab/>
              <w:t>printf("You entered: a = %i\n", a);</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ab/>
              <w:t>puts("Enter int b:");</w:t>
            </w:r>
          </w:p>
          <w:p>
            <w:pPr>
              <w:pStyle w:val="Normal"/>
              <w:widowControl w:val="false"/>
              <w:spacing w:lineRule="auto" w:line="240" w:before="0" w:after="0"/>
              <w:rPr/>
            </w:pPr>
            <w:r>
              <w:rPr>
                <w:rFonts w:eastAsia="Courier New" w:cs="Courier New" w:ascii="Courier New" w:hAnsi="Courier New"/>
                <w:b/>
                <w:sz w:val="16"/>
                <w:szCs w:val="16"/>
              </w:rPr>
              <w:tab/>
              <w:t>b = getInt();</w:t>
            </w:r>
          </w:p>
          <w:p>
            <w:pPr>
              <w:pStyle w:val="Normal"/>
              <w:widowControl w:val="false"/>
              <w:spacing w:lineRule="auto" w:line="240" w:before="0" w:after="0"/>
              <w:rPr/>
            </w:pPr>
            <w:r>
              <w:rPr>
                <w:rFonts w:eastAsia="Courier New" w:cs="Courier New" w:ascii="Courier New" w:hAnsi="Courier New"/>
                <w:b/>
                <w:sz w:val="16"/>
                <w:szCs w:val="16"/>
              </w:rPr>
              <w:tab/>
              <w:t>printf("You entered: b = %i\n", b);</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ab/>
              <w:t>puts("Enter int c:");</w:t>
            </w:r>
          </w:p>
          <w:p>
            <w:pPr>
              <w:pStyle w:val="Normal"/>
              <w:widowControl w:val="false"/>
              <w:spacing w:lineRule="auto" w:line="240" w:before="0" w:after="0"/>
              <w:rPr/>
            </w:pPr>
            <w:r>
              <w:rPr>
                <w:rFonts w:eastAsia="Courier New" w:cs="Courier New" w:ascii="Courier New" w:hAnsi="Courier New"/>
                <w:b/>
                <w:sz w:val="16"/>
                <w:szCs w:val="16"/>
              </w:rPr>
              <w:tab/>
              <w:t>c = getInt();</w:t>
            </w:r>
          </w:p>
          <w:p>
            <w:pPr>
              <w:pStyle w:val="Normal"/>
              <w:widowControl w:val="false"/>
              <w:spacing w:lineRule="auto" w:line="240" w:before="0" w:after="0"/>
              <w:rPr/>
            </w:pPr>
            <w:r>
              <w:rPr>
                <w:rFonts w:eastAsia="Courier New" w:cs="Courier New" w:ascii="Courier New" w:hAnsi="Courier New"/>
                <w:b/>
                <w:sz w:val="16"/>
                <w:szCs w:val="16"/>
              </w:rPr>
              <w:tab/>
              <w:t>printf("You entered: c = %i\n", c);</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 xml:space="preserve">sum = a + b + c; </w:t>
            </w:r>
          </w:p>
          <w:p>
            <w:pPr>
              <w:pStyle w:val="Normal"/>
              <w:widowControl w:val="false"/>
              <w:spacing w:lineRule="auto" w:line="240" w:before="0" w:after="0"/>
              <w:rPr/>
            </w:pPr>
            <w:r>
              <w:rPr>
                <w:rFonts w:eastAsia="Courier New" w:cs="Courier New" w:ascii="Courier New" w:hAnsi="Courier New"/>
                <w:b/>
                <w:sz w:val="16"/>
                <w:szCs w:val="16"/>
              </w:rPr>
              <w:tab/>
              <w:t>min = fmin( a, fmin(b, c));</w:t>
            </w:r>
          </w:p>
          <w:p>
            <w:pPr>
              <w:pStyle w:val="Normal"/>
              <w:widowControl w:val="false"/>
              <w:spacing w:lineRule="auto" w:line="240" w:before="0" w:after="0"/>
              <w:rPr/>
            </w:pPr>
            <w:r>
              <w:rPr>
                <w:rFonts w:eastAsia="Courier New" w:cs="Courier New" w:ascii="Courier New" w:hAnsi="Courier New"/>
                <w:b/>
                <w:sz w:val="16"/>
                <w:szCs w:val="16"/>
              </w:rPr>
              <w:tab/>
              <w:t>max = fmax( a, fmax(b, c));</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if( a &lt; 0 &amp;&amp; b &lt; 0 &amp;&amp; c &lt; 0){</w:t>
            </w:r>
          </w:p>
          <w:p>
            <w:pPr>
              <w:pStyle w:val="Normal"/>
              <w:widowControl w:val="false"/>
              <w:spacing w:lineRule="auto" w:line="240" w:before="0" w:after="0"/>
              <w:rPr/>
            </w:pPr>
            <w:r>
              <w:rPr>
                <w:rFonts w:eastAsia="Courier New" w:cs="Courier New" w:ascii="Courier New" w:hAnsi="Courier New"/>
                <w:b/>
                <w:sz w:val="16"/>
                <w:szCs w:val="16"/>
              </w:rPr>
              <w:tab/>
              <w:tab/>
              <w:t>modmin = fabs(min);</w:t>
            </w:r>
          </w:p>
          <w:p>
            <w:pPr>
              <w:pStyle w:val="Normal"/>
              <w:widowControl w:val="false"/>
              <w:spacing w:lineRule="auto" w:line="240" w:before="0" w:after="0"/>
              <w:rPr/>
            </w:pPr>
            <w:r>
              <w:rPr>
                <w:rFonts w:eastAsia="Courier New" w:cs="Courier New" w:ascii="Courier New" w:hAnsi="Courier New"/>
                <w:b/>
                <w:sz w:val="16"/>
                <w:szCs w:val="16"/>
              </w:rPr>
              <w:tab/>
              <w:tab/>
              <w:t>printf("modmin = %i\n", modmin);</w:t>
            </w:r>
          </w:p>
          <w:p>
            <w:pPr>
              <w:pStyle w:val="Normal"/>
              <w:widowControl w:val="false"/>
              <w:spacing w:lineRule="auto" w:line="240" w:before="0" w:after="0"/>
              <w:rPr/>
            </w:pPr>
            <w:r>
              <w:rPr>
                <w:rFonts w:eastAsia="Courier New" w:cs="Courier New" w:ascii="Courier New" w:hAnsi="Courier New"/>
                <w:b/>
                <w:sz w:val="16"/>
                <w:szCs w:val="16"/>
              </w:rPr>
              <w:tab/>
              <w:tab/>
              <w:t>sum2 = sum - min;</w:t>
            </w:r>
          </w:p>
          <w:p>
            <w:pPr>
              <w:pStyle w:val="Normal"/>
              <w:widowControl w:val="false"/>
              <w:spacing w:lineRule="auto" w:line="240" w:before="0" w:after="0"/>
              <w:rPr/>
            </w:pPr>
            <w:r>
              <w:rPr>
                <w:rFonts w:eastAsia="Courier New" w:cs="Courier New" w:ascii="Courier New" w:hAnsi="Courier New"/>
                <w:b/>
                <w:sz w:val="16"/>
                <w:szCs w:val="16"/>
              </w:rPr>
              <w:tab/>
              <w:tab/>
              <w:t>printf("sum of two other values = %i\n", sum2);</w:t>
            </w:r>
          </w:p>
          <w:p>
            <w:pPr>
              <w:pStyle w:val="Normal"/>
              <w:widowControl w:val="false"/>
              <w:spacing w:lineRule="auto" w:line="240" w:before="0" w:after="0"/>
              <w:rPr/>
            </w:pPr>
            <w:r>
              <w:rPr>
                <w:rFonts w:eastAsia="Courier New" w:cs="Courier New" w:ascii="Courier New" w:hAnsi="Courier New"/>
                <w:b/>
                <w:sz w:val="16"/>
                <w:szCs w:val="16"/>
              </w:rPr>
              <w:tab/>
              <w:tab/>
              <w:t>if( sum2 &gt; -256 &amp;&amp; fmod(log2(modmin), 1) == 0){</w:t>
            </w:r>
          </w:p>
          <w:p>
            <w:pPr>
              <w:pStyle w:val="Normal"/>
              <w:widowControl w:val="false"/>
              <w:spacing w:lineRule="auto" w:line="240" w:before="0" w:after="0"/>
              <w:rPr/>
            </w:pPr>
            <w:r>
              <w:rPr>
                <w:rFonts w:eastAsia="Courier New" w:cs="Courier New" w:ascii="Courier New" w:hAnsi="Courier New"/>
                <w:b/>
                <w:sz w:val="16"/>
                <w:szCs w:val="16"/>
              </w:rPr>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  else if ( fabs(sum2) - modmin &lt; 16 || fabs(sum2) &lt; 16) {</w:t>
            </w:r>
          </w:p>
          <w:p>
            <w:pPr>
              <w:pStyle w:val="Normal"/>
              <w:widowControl w:val="false"/>
              <w:spacing w:lineRule="auto" w:line="240" w:before="0" w:after="0"/>
              <w:rPr/>
            </w:pPr>
            <w:r>
              <w:rPr>
                <w:rFonts w:eastAsia="Courier New" w:cs="Courier New" w:ascii="Courier New" w:hAnsi="Courier New"/>
                <w:b/>
                <w:sz w:val="16"/>
                <w:szCs w:val="16"/>
              </w:rPr>
              <w:tab/>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ab/>
              <w:t xml:space="preserve">} </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else if(fabs(sum) &gt; sum) {</w:t>
            </w:r>
          </w:p>
          <w:p>
            <w:pPr>
              <w:pStyle w:val="Normal"/>
              <w:widowControl w:val="false"/>
              <w:spacing w:lineRule="auto" w:line="240" w:before="0" w:after="0"/>
              <w:rPr/>
            </w:pPr>
            <w:r>
              <w:rPr>
                <w:rFonts w:eastAsia="Courier New" w:cs="Courier New" w:ascii="Courier New" w:hAnsi="Courier New"/>
                <w:b/>
                <w:sz w:val="16"/>
                <w:szCs w:val="16"/>
              </w:rPr>
              <w:tab/>
              <w:tab/>
              <w:t>if((a + b + c - min) == fabs(a + b + c - min))/* если два числа положительные */{</w:t>
            </w:r>
          </w:p>
          <w:p>
            <w:pPr>
              <w:pStyle w:val="Normal"/>
              <w:widowControl w:val="false"/>
              <w:spacing w:lineRule="auto" w:line="240" w:before="0" w:after="0"/>
              <w:rPr/>
            </w:pPr>
            <w:r>
              <w:rPr>
                <w:rFonts w:eastAsia="Courier New" w:cs="Courier New" w:ascii="Courier New" w:hAnsi="Courier New"/>
                <w:b/>
                <w:sz w:val="16"/>
                <w:szCs w:val="16"/>
              </w:rPr>
              <w:tab/>
              <w:tab/>
              <w:tab/>
              <w:t>if(min &gt; - 256) {</w:t>
            </w:r>
          </w:p>
          <w:p>
            <w:pPr>
              <w:pStyle w:val="Normal"/>
              <w:widowControl w:val="false"/>
              <w:spacing w:lineRule="auto" w:line="240" w:before="0" w:after="0"/>
              <w:rPr/>
            </w:pPr>
            <w:r>
              <w:rPr>
                <w:rFonts w:eastAsia="Courier New" w:cs="Courier New" w:ascii="Courier New" w:hAnsi="Courier New"/>
                <w:b/>
                <w:sz w:val="16"/>
                <w:szCs w:val="16"/>
              </w:rPr>
              <w:tab/>
              <w:tab/>
              <w:tab/>
              <w:tab/>
              <w:t>result = 1;</w:t>
              <w:tab/>
              <w:tab/>
              <w:tab/>
              <w:tab/>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ab/>
              <w:t>if((sum - max)*8 &gt; -256) {</w:t>
            </w:r>
          </w:p>
          <w:p>
            <w:pPr>
              <w:pStyle w:val="Normal"/>
              <w:widowControl w:val="false"/>
              <w:spacing w:lineRule="auto" w:line="240" w:before="0" w:after="0"/>
              <w:rPr/>
            </w:pPr>
            <w:r>
              <w:rPr>
                <w:rFonts w:eastAsia="Courier New" w:cs="Courier New" w:ascii="Courier New" w:hAnsi="Courier New"/>
                <w:b/>
                <w:sz w:val="16"/>
                <w:szCs w:val="16"/>
              </w:rPr>
              <w:tab/>
              <w:tab/>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ab/>
              <w:tab/>
              <w:t>}</w:t>
            </w:r>
          </w:p>
          <w:p>
            <w:pPr>
              <w:pStyle w:val="Normal"/>
              <w:widowControl w:val="false"/>
              <w:spacing w:lineRule="auto" w:line="240" w:before="0" w:after="0"/>
              <w:rPr/>
            </w:pPr>
            <w:r>
              <w:rPr>
                <w:rFonts w:eastAsia="Courier New" w:cs="Courier New" w:ascii="Courier New" w:hAnsi="Courier New"/>
                <w:b/>
                <w:sz w:val="16"/>
                <w:szCs w:val="16"/>
              </w:rPr>
              <w:tab/>
              <w:tab/>
              <w:tab/>
              <w:tab/>
              <w:t>}</w:t>
              <w:tab/>
              <w:tab/>
              <w:tab/>
              <w:tab/>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tab/>
            </w:r>
          </w:p>
          <w:p>
            <w:pPr>
              <w:pStyle w:val="Normal"/>
              <w:widowControl w:val="false"/>
              <w:spacing w:lineRule="auto" w:line="240" w:before="0" w:after="0"/>
              <w:rPr/>
            </w:pPr>
            <w:r>
              <w:rPr>
                <w:rFonts w:eastAsia="Courier New" w:cs="Courier New" w:ascii="Courier New" w:hAnsi="Courier New"/>
                <w:b/>
                <w:sz w:val="16"/>
                <w:szCs w:val="16"/>
              </w:rPr>
              <w:tab/>
              <w:t>else {</w:t>
            </w:r>
          </w:p>
          <w:p>
            <w:pPr>
              <w:pStyle w:val="Normal"/>
              <w:widowControl w:val="false"/>
              <w:spacing w:lineRule="auto" w:line="240" w:before="0" w:after="0"/>
              <w:rPr/>
            </w:pPr>
            <w:r>
              <w:rPr>
                <w:rFonts w:eastAsia="Courier New" w:cs="Courier New" w:ascii="Courier New" w:hAnsi="Courier New"/>
                <w:b/>
                <w:sz w:val="16"/>
                <w:szCs w:val="16"/>
              </w:rPr>
              <w:tab/>
              <w:tab/>
              <w:t>if( max*min &lt; 256){</w:t>
            </w:r>
          </w:p>
          <w:p>
            <w:pPr>
              <w:pStyle w:val="Normal"/>
              <w:widowControl w:val="false"/>
              <w:spacing w:lineRule="auto" w:line="240" w:before="0" w:after="0"/>
              <w:rPr/>
            </w:pPr>
            <w:r>
              <w:rPr>
                <w:rFonts w:eastAsia="Courier New" w:cs="Courier New" w:ascii="Courier New" w:hAnsi="Courier New"/>
                <w:b/>
                <w:sz w:val="16"/>
                <w:szCs w:val="16"/>
              </w:rPr>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ab/>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tab/>
              <w:tab/>
              <w:tab/>
            </w:r>
          </w:p>
          <w:p>
            <w:pPr>
              <w:pStyle w:val="Normal"/>
              <w:widowControl w:val="false"/>
              <w:spacing w:lineRule="auto" w:line="240" w:before="0" w:after="0"/>
              <w:rPr/>
            </w:pPr>
            <w:r>
              <w:rPr>
                <w:rFonts w:eastAsia="Courier New" w:cs="Courier New" w:ascii="Courier New" w:hAnsi="Courier New"/>
                <w:b/>
                <w:sz w:val="16"/>
                <w:szCs w:val="16"/>
              </w:rPr>
              <w:tab/>
              <w:t>return 0;</w:t>
            </w:r>
          </w:p>
          <w:p>
            <w:pPr>
              <w:pStyle w:val="Normal"/>
              <w:widowControl w:val="false"/>
              <w:spacing w:lineRule="auto" w:line="240" w:before="0" w:after="0"/>
              <w:rPr/>
            </w:pPr>
            <w:r>
              <w:rPr>
                <w:rFonts w:eastAsia="Courier New" w:cs="Courier New" w:ascii="Courier New" w:hAnsi="Courier New"/>
                <w:b/>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3.</w:t>
      </w:r>
      <w:r>
        <w:rPr>
          <w:rFonts w:eastAsia="Times New Roman" w:cs="Times New Roman" w:ascii="Times New Roman" w:hAnsi="Times New Roman"/>
          <w:sz w:val="28"/>
          <w:szCs w:val="28"/>
        </w:rPr>
        <w:t xml:space="preserve"> </w:t>
      </w:r>
    </w:p>
    <w:tbl>
      <w:tblPr>
        <w:tblStyle w:val="Table8"/>
        <w:tblW w:w="9465"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color w:val="000000"/>
              </w:rPr>
            </w:pPr>
            <w:r>
              <w:rPr>
                <w:rFonts w:eastAsia="Times New Roman" w:cs="Times New Roman" w:ascii="Times New Roman" w:hAnsi="Times New Roman"/>
                <w:color w:val="000000"/>
                <w:sz w:val="28"/>
                <w:szCs w:val="28"/>
              </w:rPr>
              <w:t>main</w:t>
            </w:r>
            <w:r>
              <w:rPr>
                <w:rFonts w:eastAsia="Times New Roman" w:cs="Times New Roman" w:ascii="Times New Roman" w:hAnsi="Times New Roman"/>
                <w:color w:val="000000"/>
                <w:sz w:val="28"/>
                <w:szCs w:val="28"/>
              </w:rPr>
              <w:t>.c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a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b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op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temp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result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printf("List of possible operations:\</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\n 0\ta + b \n 1\ta - b \n 2\ta * b \n 3\ta / b \n 4\tabs(a) \n 5\tmin(a, b) \n 6\tmax(a, b) \n 7, 13\tpow(a,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\n 8\tvar(a, b) \n other\tdef(a, b)\n");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puts("\nEnter operation code:");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op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operation code %i\n", 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puts("\nEnter int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a = %i\n", a);</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int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b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b = %i\n", b);</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if(op &lt;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op = abs(op);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temp =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 = temp;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printf("\nOperation code was changed to %i.\na = %i, b = %i \n", op, 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switch (op)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if(b != 0)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printf("\nResult: a /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printf("b = 0, a / b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4:</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abs(a);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|a|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fmin(a,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minimal value is %.0f\n", result);</w:t>
              <w:tab/>
              <w:t xml:space="preserve">    </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6:</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result = fmax(a,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maximal value is %.0f\n", result);</w:t>
              <w:tab/>
              <w:t xml:space="preserve">    </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7:</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13: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if( a != 0 &amp;&amp; b &gt; 0)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result = 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printf("\nResult: a^b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else{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printf("Division by zero, 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8:</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tan(a*pi) / (7 - 2*b);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if(isnan(result) || isinf(result))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printf("\nResult: var(a,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/*всегда получаем 0, см. график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default: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(op * abs(a+1)) + (op * abs(b+1));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def( a, b) = %.0f\n", result);</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 xml:space="preserve">    </w:t>
            </w:r>
            <w:r>
              <w:rPr>
                <w:rFonts w:eastAsia="Courier New" w:cs="Courier New" w:ascii="Courier New" w:hAnsi="Courier New"/>
                <w:b/>
                <w:color w:val="000000"/>
                <w:sz w:val="16"/>
                <w:szCs w:val="16"/>
              </w:rPr>
              <w:t>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4.</w:t>
      </w:r>
      <w:r>
        <w:rPr>
          <w:rFonts w:eastAsia="Times New Roman" w:cs="Times New Roman" w:ascii="Times New Roman" w:hAnsi="Times New Roman"/>
          <w:sz w:val="28"/>
          <w:szCs w:val="28"/>
        </w:rPr>
        <w:t xml:space="preserve"> </w:t>
      </w:r>
    </w:p>
    <w:tbl>
      <w:tblPr>
        <w:tblStyle w:val="Table9"/>
        <w:tblW w:w="9465"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sz w:val="28"/>
                <w:szCs w:val="28"/>
              </w:rPr>
              <w:t>main</w:t>
            </w:r>
            <w:r>
              <w:rPr>
                <w:rFonts w:eastAsia="Times New Roman" w:cs="Times New Roman" w:ascii="Times New Roman" w:hAnsi="Times New Roman"/>
                <w:sz w:val="28"/>
                <w:szCs w:val="28"/>
              </w:rPr>
              <w:t>.c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unsigned int n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unsigned int m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i =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j =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x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sumj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unsigned int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n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n = %i\n", n);</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unsigned int m:");</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m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m = %i\n", m);</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for(; j &lt;= m; j++){</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sumj += cos((pi*j)/2);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for(; i &lt;= n; i++)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x +=(i+1) + sumj;</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printf("x = %f\n", x);</w:t>
              <w:tab/>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tc>
      </w:tr>
    </w:tbl>
    <w:p>
      <w:pPr>
        <w:pStyle w:val="Normal"/>
        <w:spacing w:before="0" w:after="0"/>
        <w:rPr/>
      </w:pPr>
      <w:r>
        <w:rPr/>
      </w:r>
    </w:p>
    <w:p>
      <w:pPr>
        <w:pStyle w:val="Normal"/>
        <w:spacing w:before="0" w:after="0"/>
        <w:jc w:val="left"/>
        <w:rPr/>
      </w:pPr>
      <w:r>
        <w:rPr/>
      </w:r>
    </w:p>
    <w:p>
      <w:pPr>
        <w:pStyle w:val="Normal"/>
        <w:rPr/>
      </w:pPr>
      <w:r>
        <w:rPr/>
      </w:r>
      <w:r>
        <w:br w:type="page"/>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b/>
          <w:sz w:val="28"/>
          <w:szCs w:val="28"/>
        </w:rPr>
        <w:t>Приклади результатів</w:t>
      </w:r>
    </w:p>
    <w:p>
      <w:pPr>
        <w:pStyle w:val="Normal"/>
        <w:spacing w:before="0" w:after="0"/>
        <w:rPr/>
      </w:pPr>
      <w:r>
        <w:rPr>
          <w:rFonts w:eastAsia="Times New Roman" w:cs="Times New Roman" w:ascii="Times New Roman" w:hAnsi="Times New Roman"/>
          <w:b/>
          <w:sz w:val="28"/>
          <w:szCs w:val="28"/>
        </w:rPr>
        <w:t>Завдання 1.</w:t>
      </w:r>
    </w:p>
    <w:p>
      <w:pPr>
        <w:pStyle w:val="Normal"/>
        <w:spacing w:before="0" w:after="0"/>
        <w:rPr/>
      </w:pPr>
      <w:r>
        <w:rPr>
          <w:rFonts w:eastAsia="Times New Roman" w:cs="Times New Roman" w:ascii="Times New Roman" w:hAnsi="Times New Roman"/>
          <w:sz w:val="28"/>
          <w:szCs w:val="28"/>
        </w:rPr>
        <w:t>Пошук даних користувача по строці IP-адреси.</w:t>
      </w:r>
    </w:p>
    <w:tbl>
      <w:tblPr>
        <w:tblStyle w:val="Table10"/>
        <w:tblW w:w="948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86"/>
      </w:tblGrid>
      <w:tr>
        <w:trPr/>
        <w:tc>
          <w:tcPr>
            <w:tcW w:w="94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Fonts w:eastAsia="Courier New" w:cs="Courier New" w:ascii="Courier New" w:hAnsi="Courier New"/>
                <w:b/>
                <w:sz w:val="20"/>
                <w:szCs w:val="20"/>
              </w:rPr>
              <w:t>C:\Users\user&gt;ipconfig vichislit gada po ajpi: 127.0.0.1</w:t>
            </w:r>
          </w:p>
          <w:p>
            <w:pPr>
              <w:pStyle w:val="Normal"/>
              <w:spacing w:lineRule="auto" w:line="240" w:before="0" w:after="0"/>
              <w:rPr/>
            </w:pPr>
            <w:r>
              <w:rPr/>
            </w:r>
          </w:p>
          <w:p>
            <w:pPr>
              <w:pStyle w:val="Normal"/>
              <w:spacing w:lineRule="auto" w:line="240" w:before="0" w:after="0"/>
              <w:rPr/>
            </w:pPr>
            <w:r>
              <w:rPr>
                <w:rFonts w:eastAsia="Courier New" w:cs="Courier New" w:ascii="Courier New" w:hAnsi="Courier New"/>
                <w:b/>
                <w:sz w:val="20"/>
                <w:szCs w:val="20"/>
              </w:rPr>
              <w:t xml:space="preserve">Gad najden zdes: </w:t>
            </w:r>
            <w:r>
              <w:rPr>
                <w:rFonts w:eastAsia="Courier New" w:cs="Courier New" w:ascii="Courier New" w:hAnsi="Courier New"/>
                <w:b/>
                <w:color w:val="222222"/>
                <w:sz w:val="20"/>
                <w:szCs w:val="20"/>
                <w:highlight w:val="white"/>
              </w:rPr>
              <w:t>38.8977° N, 77.0366° W</w:t>
            </w:r>
          </w:p>
        </w:tc>
      </w:tr>
    </w:tbl>
    <w:p>
      <w:pPr>
        <w:pStyle w:val="Normal"/>
        <w:spacing w:before="0" w:after="0"/>
        <w:rPr/>
      </w:pPr>
      <w:r>
        <w:rPr/>
      </w:r>
    </w:p>
    <w:p>
      <w:pPr>
        <w:pStyle w:val="Normal"/>
        <w:spacing w:before="0" w:after="0"/>
        <w:rPr/>
      </w:pPr>
      <w:r>
        <w:rPr>
          <w:rFonts w:eastAsia="Times New Roman" w:cs="Times New Roman" w:ascii="Times New Roman" w:hAnsi="Times New Roman"/>
          <w:sz w:val="28"/>
          <w:szCs w:val="28"/>
        </w:rPr>
        <w:t>Пошук даних користувача по строці IP-адреси у неправильному форматі</w:t>
      </w:r>
    </w:p>
    <w:tbl>
      <w:tblPr>
        <w:tblStyle w:val="Table11"/>
        <w:tblW w:w="948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86"/>
      </w:tblGrid>
      <w:tr>
        <w:trPr/>
        <w:tc>
          <w:tcPr>
            <w:tcW w:w="948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pPr>
            <w:r>
              <w:rPr>
                <w:rFonts w:eastAsia="Courier New" w:cs="Courier New" w:ascii="Courier New" w:hAnsi="Courier New"/>
                <w:b/>
                <w:sz w:val="20"/>
                <w:szCs w:val="20"/>
              </w:rPr>
              <w:t>C:\Users\user&gt;ipconfig vichislit gada po ajpi: 127.1</w:t>
            </w:r>
          </w:p>
          <w:p>
            <w:pPr>
              <w:pStyle w:val="Normal"/>
              <w:spacing w:lineRule="auto" w:line="240" w:before="0" w:after="0"/>
              <w:rPr/>
            </w:pPr>
            <w:r>
              <w:rPr>
                <w:rFonts w:eastAsia="Courier New" w:cs="Courier New" w:ascii="Courier New" w:hAnsi="Courier New"/>
                <w:b/>
                <w:sz w:val="20"/>
                <w:szCs w:val="20"/>
              </w:rPr>
              <w:t>Ошибка: неопознанная или неполная командная строка.</w:t>
            </w:r>
          </w:p>
          <w:p>
            <w:pPr>
              <w:pStyle w:val="Normal"/>
              <w:spacing w:lineRule="auto" w:line="240" w:before="0" w:after="0"/>
              <w:rPr/>
            </w:pPr>
            <w:r>
              <w:rPr/>
            </w:r>
          </w:p>
          <w:p>
            <w:pPr>
              <w:pStyle w:val="Normal"/>
              <w:spacing w:lineRule="auto" w:line="240" w:before="0" w:after="0"/>
              <w:rPr/>
            </w:pPr>
            <w:r>
              <w:rPr>
                <w:rFonts w:eastAsia="Courier New" w:cs="Courier New" w:ascii="Courier New" w:hAnsi="Courier New"/>
                <w:b/>
                <w:sz w:val="20"/>
                <w:szCs w:val="20"/>
              </w:rPr>
              <w:t>ИСПОЛЬЗОВАНИЕ:</w:t>
            </w:r>
          </w:p>
          <w:p>
            <w:pPr>
              <w:pStyle w:val="Normal"/>
              <w:spacing w:lineRule="auto" w:line="240" w:before="0" w:after="0"/>
              <w:rPr/>
            </w:pPr>
            <w:r>
              <w:rPr>
                <w:rFonts w:eastAsia="Courier New" w:cs="Courier New" w:ascii="Courier New" w:hAnsi="Courier New"/>
                <w:b/>
                <w:sz w:val="20"/>
                <w:szCs w:val="20"/>
              </w:rPr>
              <w:t xml:space="preserve">    </w:t>
            </w:r>
            <w:r>
              <w:rPr>
                <w:rFonts w:eastAsia="Courier New" w:cs="Courier New" w:ascii="Courier New" w:hAnsi="Courier New"/>
                <w:b/>
                <w:sz w:val="20"/>
                <w:szCs w:val="20"/>
              </w:rPr>
              <w:t>ipconfig [/allcompartments] [/? | /all |</w:t>
            </w:r>
          </w:p>
          <w:p>
            <w:pPr>
              <w:pStyle w:val="Normal"/>
              <w:spacing w:lineRule="auto" w:line="240" w:before="0" w:after="0"/>
              <w:rPr/>
            </w:pPr>
            <w:r>
              <w:rPr>
                <w:rFonts w:eastAsia="Courier New" w:cs="Courier New" w:ascii="Courier New" w:hAnsi="Courier New"/>
                <w:b/>
                <w:sz w:val="20"/>
                <w:szCs w:val="20"/>
              </w:rPr>
              <w:t xml:space="preserve">                                 </w:t>
            </w:r>
            <w:r>
              <w:rPr>
                <w:rFonts w:eastAsia="Courier New" w:cs="Courier New" w:ascii="Courier New" w:hAnsi="Courier New"/>
                <w:b/>
                <w:sz w:val="20"/>
                <w:szCs w:val="20"/>
              </w:rPr>
              <w:t>/renew [адаптер] | /release [адаптер] |</w:t>
            </w:r>
          </w:p>
          <w:p>
            <w:pPr>
              <w:pStyle w:val="Normal"/>
              <w:spacing w:lineRule="auto" w:line="240" w:before="0" w:after="0"/>
              <w:rPr/>
            </w:pPr>
            <w:r>
              <w:rPr>
                <w:rFonts w:eastAsia="Courier New" w:cs="Courier New" w:ascii="Courier New" w:hAnsi="Courier New"/>
                <w:b/>
                <w:sz w:val="20"/>
                <w:szCs w:val="20"/>
              </w:rPr>
              <w:t xml:space="preserve">                                 </w:t>
            </w:r>
            <w:r>
              <w:rPr>
                <w:rFonts w:eastAsia="Courier New" w:cs="Courier New" w:ascii="Courier New" w:hAnsi="Courier New"/>
                <w:b/>
                <w:sz w:val="20"/>
                <w:szCs w:val="20"/>
              </w:rPr>
              <w:t>/renew6 [адаптер] | /release6 [адаптер]</w:t>
            </w:r>
          </w:p>
        </w:tc>
      </w:tr>
    </w:tbl>
    <w:p>
      <w:pPr>
        <w:pStyle w:val="Normal"/>
        <w:spacing w:before="0" w:after="0"/>
        <w:rPr/>
      </w:pPr>
      <w:r>
        <w:rPr/>
      </w:r>
    </w:p>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2.</w:t>
      </w:r>
    </w:p>
    <w:p>
      <w:pPr>
        <w:pStyle w:val="Normal"/>
        <w:spacing w:before="0" w:after="0"/>
        <w:rPr/>
      </w:pPr>
      <w:r>
        <w:rPr>
          <w:rFonts w:eastAsia="Times New Roman" w:cs="Times New Roman" w:ascii="Times New Roman" w:hAnsi="Times New Roman"/>
          <w:sz w:val="28"/>
          <w:szCs w:val="28"/>
        </w:rPr>
        <w:t>Пошук даних користувача по строці IP-адреси у неправильному форматі</w:t>
      </w:r>
    </w:p>
    <w:p>
      <w:pPr>
        <w:pStyle w:val="Normal"/>
        <w:spacing w:before="0" w:after="0"/>
        <w:rPr/>
      </w:pPr>
      <w:r>
        <w:rPr/>
        <w:drawing>
          <wp:inline distT="0" distB="0" distL="0" distR="0">
            <wp:extent cx="5996305" cy="1914525"/>
            <wp:effectExtent l="0" t="0" r="0" b="0"/>
            <wp:docPr id="2"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
                    <pic:cNvPicPr>
                      <a:picLocks noChangeAspect="1" noChangeArrowheads="1"/>
                    </pic:cNvPicPr>
                  </pic:nvPicPr>
                  <pic:blipFill>
                    <a:blip r:embed="rId3"/>
                    <a:stretch>
                      <a:fillRect/>
                    </a:stretch>
                  </pic:blipFill>
                  <pic:spPr bwMode="auto">
                    <a:xfrm>
                      <a:off x="0" y="0"/>
                      <a:ext cx="5996305" cy="1914525"/>
                    </a:xfrm>
                    <a:prstGeom prst="rect">
                      <a:avLst/>
                    </a:prstGeom>
                  </pic:spPr>
                </pic:pic>
              </a:graphicData>
            </a:graphic>
          </wp:inline>
        </w:drawing>
      </w:r>
    </w:p>
    <w:p>
      <w:pPr>
        <w:pStyle w:val="Normal"/>
        <w:spacing w:before="0" w:after="0"/>
        <w:rPr/>
      </w:pPr>
      <w:r>
        <w:rPr/>
      </w:r>
    </w:p>
    <w:p>
      <w:pPr>
        <w:pStyle w:val="Normal"/>
        <w:spacing w:before="0" w:after="0"/>
        <w:jc w:val="center"/>
        <w:rPr/>
      </w:pPr>
      <w:r>
        <w:rPr/>
      </w:r>
    </w:p>
    <w:p>
      <w:pPr>
        <w:pStyle w:val="Normal"/>
        <w:rPr/>
      </w:pPr>
      <w:r>
        <w:rPr/>
      </w:r>
      <w:r>
        <w:br w:type="page"/>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b/>
          <w:sz w:val="28"/>
          <w:szCs w:val="28"/>
        </w:rPr>
        <w:t>Висновки</w:t>
      </w:r>
    </w:p>
    <w:p>
      <w:pPr>
        <w:pStyle w:val="Normal"/>
        <w:spacing w:before="0" w:after="0"/>
        <w:jc w:val="center"/>
        <w:rPr/>
      </w:pPr>
      <w:r>
        <w:rPr/>
      </w:r>
    </w:p>
    <w:p>
      <w:pPr>
        <w:pStyle w:val="Normal"/>
        <w:spacing w:lineRule="auto" w:line="360" w:before="0" w:after="0"/>
        <w:ind w:left="0" w:right="0" w:firstLine="720"/>
        <w:jc w:val="both"/>
        <w:rPr/>
      </w:pPr>
      <w:r>
        <w:rPr>
          <w:rFonts w:eastAsia="Times New Roman" w:cs="Times New Roman" w:ascii="Times New Roman" w:hAnsi="Times New Roman"/>
          <w:sz w:val="28"/>
          <w:szCs w:val="28"/>
        </w:rPr>
        <w:t>Виконавши дану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p>
    <w:p>
      <w:pPr>
        <w:pStyle w:val="Normal"/>
        <w:spacing w:lineRule="auto" w:line="360" w:before="0" w:after="0"/>
        <w:ind w:left="0" w:right="0" w:firstLine="720"/>
        <w:jc w:val="both"/>
        <w:rPr/>
      </w:pPr>
      <w:r>
        <w:rPr>
          <w:rFonts w:eastAsia="Times New Roman" w:cs="Times New Roman" w:ascii="Times New Roman" w:hAnsi="Times New Roman"/>
          <w:sz w:val="28"/>
          <w:szCs w:val="28"/>
        </w:rPr>
        <w:t>Також, за допомогою конструкцій розгалуження, можливо виконувати різні обрахунки на основі вхідних даних та задавати у програмі умови обробки даних і прийняття рішень на основі них, що й було показано на практиці у завданнях 2 і 3.</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В результаті виконання завдання 3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 </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В завданні 4 була відпрацьована робота з циклічними конструкціями, </w:t>
      </w:r>
      <w:r>
        <w:rPr>
          <w:rFonts w:eastAsia="Times New Roman" w:cs="Times New Roman" w:ascii="Times New Roman" w:hAnsi="Times New Roman"/>
          <w:sz w:val="28"/>
          <w:szCs w:val="28"/>
        </w:rPr>
        <w:t>за допомогою яких були виконані обчислення на основі даних, введених користувачем.</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Компіляція всього коду відбувалася за допомогою компілятора gcc. </w:t>
        <w:br/>
      </w:r>
      <w:r>
        <w:rPr>
          <w:rFonts w:eastAsia="Times New Roman" w:cs="Times New Roman" w:ascii="Times New Roman" w:hAnsi="Times New Roman"/>
          <w:sz w:val="28"/>
          <w:szCs w:val="28"/>
        </w:rPr>
        <w:t>Було відпрацьовано навички роботи з компілятором, а також його додатковими  опціями.</w:t>
      </w:r>
    </w:p>
    <w:p>
      <w:pPr>
        <w:pStyle w:val="Normal"/>
        <w:rPr>
          <w:rFonts w:ascii="Times New Roman" w:hAnsi="Times New Roman" w:eastAsia="Times New Roman" w:cs="Times New Roman"/>
          <w:b/>
          <w:b/>
          <w:sz w:val="28"/>
          <w:szCs w:val="28"/>
        </w:rPr>
      </w:pPr>
      <w:r>
        <w:rPr/>
      </w:r>
    </w:p>
    <w:sectPr>
      <w:type w:val="nextPage"/>
      <w:pgSz w:w="12240" w:h="15840"/>
      <w:pgMar w:left="1620" w:right="1133" w:header="0" w:top="1133" w:footer="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LibreOffice/5.1.4.2$Linux_X86_64 LibreOffice_project/10m0$Build-2</Application>
  <Pages>9</Pages>
  <Words>1402</Words>
  <Characters>6900</Characters>
  <CharactersWithSpaces>8702</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2016-10-11T05:01:57Z</dcterms:modified>
  <cp:revision>3</cp:revision>
  <dc:subject/>
  <dc:title/>
</cp:coreProperties>
</file>