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2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4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5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6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7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9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791A76" w:rsidRDefault="00791A76">
      <w:pPr>
        <w:pStyle w:val="Title"/>
        <w:pBdr>
          <w:bottom w:val="dotted" w:sz="12" w:space="2" w:color="6FA8DC"/>
        </w:pBdr>
        <w:jc w:val="center"/>
        <w:rPr>
          <w:rFonts w:ascii="Times New Roman" w:eastAsia="Times New Roman" w:hAnsi="Times New Roman" w:cs="Times New Roman"/>
        </w:rPr>
      </w:pPr>
      <w:bookmarkStart w:id="0" w:name="_zgec54iq3uzq" w:colFirst="0" w:colLast="0"/>
      <w:bookmarkEnd w:id="0"/>
    </w:p>
    <w:p w14:paraId="0000000B" w14:textId="77777777" w:rsidR="00791A76" w:rsidRDefault="007C59A2">
      <w:pPr>
        <w:pStyle w:val="Title"/>
        <w:pBdr>
          <w:bottom w:val="dotted" w:sz="12" w:space="2" w:color="6FA8DC"/>
        </w:pBdr>
        <w:jc w:val="center"/>
        <w:rPr>
          <w:rFonts w:ascii="Times New Roman" w:eastAsia="Times New Roman" w:hAnsi="Times New Roman" w:cs="Times New Roman"/>
          <w:sz w:val="50"/>
          <w:szCs w:val="50"/>
        </w:rPr>
      </w:pPr>
      <w:bookmarkStart w:id="1" w:name="_n55jckgt3cea" w:colFirst="0" w:colLast="0"/>
      <w:bookmarkEnd w:id="1"/>
      <w:r>
        <w:rPr>
          <w:rFonts w:ascii="Times New Roman" w:eastAsia="Times New Roman" w:hAnsi="Times New Roman" w:cs="Times New Roman"/>
          <w:sz w:val="50"/>
          <w:szCs w:val="50"/>
        </w:rPr>
        <w:t>Currency Converter App Test Plan &amp; ICD</w:t>
      </w:r>
    </w:p>
    <w:p w14:paraId="0000000C" w14:textId="5DE0FFFC" w:rsidR="00791A76" w:rsidRDefault="007C59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Revision </w:t>
      </w:r>
      <w:r w:rsidR="00F518A1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000000D" w14:textId="77777777" w:rsidR="00791A76" w:rsidRDefault="007C59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CMSC 495 6380</w:t>
      </w:r>
    </w:p>
    <w:p w14:paraId="0000000E" w14:textId="034E47C9" w:rsidR="00791A76" w:rsidRDefault="00F518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July 2</w:t>
      </w:r>
      <w:r w:rsidR="007C59A2">
        <w:rPr>
          <w:rFonts w:ascii="Times New Roman" w:eastAsia="Times New Roman" w:hAnsi="Times New Roman" w:cs="Times New Roman"/>
          <w:sz w:val="28"/>
          <w:szCs w:val="28"/>
        </w:rPr>
        <w:t>, 2021</w:t>
      </w:r>
    </w:p>
    <w:p w14:paraId="0000000F" w14:textId="77777777" w:rsidR="00791A76" w:rsidRDefault="007C59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 4</w:t>
      </w:r>
    </w:p>
    <w:p w14:paraId="00000010" w14:textId="77777777" w:rsidR="00791A76" w:rsidRDefault="007C59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Roy Auh, Ronald DeSears, Stephen Snelling</w:t>
      </w:r>
    </w:p>
    <w:p w14:paraId="00000011" w14:textId="77777777" w:rsidR="00791A76" w:rsidRDefault="00791A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791A76" w:rsidRDefault="007C59A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13" w14:textId="77777777" w:rsidR="00791A76" w:rsidRDefault="007C59A2">
      <w:pPr>
        <w:pStyle w:val="Heading2"/>
        <w:rPr>
          <w:rFonts w:ascii="Times New Roman" w:eastAsia="Times New Roman" w:hAnsi="Times New Roman" w:cs="Times New Roman"/>
          <w:b/>
          <w:u w:val="single"/>
        </w:rPr>
      </w:pPr>
      <w:bookmarkStart w:id="2" w:name="_tygfhzw1a1xm" w:colFirst="0" w:colLast="0"/>
      <w:bookmarkEnd w:id="2"/>
      <w:r>
        <w:rPr>
          <w:rFonts w:ascii="Times New Roman" w:eastAsia="Times New Roman" w:hAnsi="Times New Roman" w:cs="Times New Roman"/>
          <w:b/>
          <w:u w:val="single"/>
        </w:rPr>
        <w:lastRenderedPageBreak/>
        <w:t>Revision History</w:t>
      </w:r>
    </w:p>
    <w:p w14:paraId="00000014" w14:textId="77777777" w:rsidR="00791A76" w:rsidRDefault="00791A7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305"/>
        <w:gridCol w:w="3990"/>
        <w:gridCol w:w="1725"/>
      </w:tblGrid>
      <w:tr w:rsidR="00791A76" w14:paraId="665CF948" w14:textId="77777777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Revision Number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39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7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791A76" w14:paraId="17D41E3E" w14:textId="77777777">
        <w:tc>
          <w:tcPr>
            <w:tcW w:w="23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6/18</w:t>
            </w:r>
          </w:p>
        </w:tc>
        <w:tc>
          <w:tcPr>
            <w:tcW w:w="399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Creation of Google Doc, outline</w:t>
            </w:r>
          </w:p>
        </w:tc>
        <w:tc>
          <w:tcPr>
            <w:tcW w:w="172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Roy</w:t>
            </w:r>
          </w:p>
        </w:tc>
      </w:tr>
      <w:tr w:rsidR="00791A76" w14:paraId="3F98F74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6/20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test plan items based on previously constructed event diagrams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Ron</w:t>
            </w:r>
          </w:p>
        </w:tc>
      </w:tr>
      <w:tr w:rsidR="00791A76" w14:paraId="6A52646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6/21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ICD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Roy</w:t>
            </w:r>
          </w:p>
        </w:tc>
      </w:tr>
      <w:tr w:rsidR="00791A76" w14:paraId="75E3DEC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6/21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Formatting, and added some Test Cases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Stephen</w:t>
            </w:r>
          </w:p>
        </w:tc>
      </w:tr>
      <w:tr w:rsidR="00791A76" w14:paraId="41E633B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6/22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Proofread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Roy</w:t>
            </w:r>
          </w:p>
        </w:tc>
      </w:tr>
      <w:tr w:rsidR="00F518A1" w14:paraId="1AA231E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87B3" w14:textId="24459BC8" w:rsidR="00F518A1" w:rsidRDefault="00F518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ABA7" w14:textId="23DE65FF" w:rsidR="00F518A1" w:rsidRDefault="00F518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0667" w14:textId="7D7AF636" w:rsidR="00F518A1" w:rsidRDefault="00F518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results added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6400" w14:textId="1FE5DE60" w:rsidR="00F518A1" w:rsidRDefault="00F518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Roy</w:t>
            </w:r>
          </w:p>
        </w:tc>
      </w:tr>
    </w:tbl>
    <w:p w14:paraId="0000002D" w14:textId="77777777" w:rsidR="00791A76" w:rsidRDefault="00791A76">
      <w:pPr>
        <w:rPr>
          <w:rFonts w:ascii="Times New Roman" w:eastAsia="Times New Roman" w:hAnsi="Times New Roman" w:cs="Times New Roman"/>
        </w:rPr>
      </w:pPr>
    </w:p>
    <w:p w14:paraId="0000002E" w14:textId="77777777" w:rsidR="00791A76" w:rsidRDefault="00791A76"/>
    <w:p w14:paraId="0000002F" w14:textId="77777777" w:rsidR="00791A76" w:rsidRDefault="00791A76"/>
    <w:p w14:paraId="00000030" w14:textId="77777777" w:rsidR="00791A76" w:rsidRDefault="007C59A2">
      <w:r>
        <w:br w:type="page"/>
      </w:r>
    </w:p>
    <w:p w14:paraId="00000031" w14:textId="77777777" w:rsidR="00791A76" w:rsidRDefault="007C59A2">
      <w:pPr>
        <w:pStyle w:val="Heading2"/>
        <w:rPr>
          <w:rFonts w:ascii="Times New Roman" w:eastAsia="Times New Roman" w:hAnsi="Times New Roman" w:cs="Times New Roman"/>
          <w:b/>
          <w:u w:val="single"/>
        </w:rPr>
      </w:pPr>
      <w:bookmarkStart w:id="3" w:name="_9qrx5tlrh7r3" w:colFirst="0" w:colLast="0"/>
      <w:bookmarkEnd w:id="3"/>
      <w:r>
        <w:rPr>
          <w:rFonts w:ascii="Times New Roman" w:eastAsia="Times New Roman" w:hAnsi="Times New Roman" w:cs="Times New Roman"/>
          <w:b/>
          <w:u w:val="single"/>
        </w:rPr>
        <w:lastRenderedPageBreak/>
        <w:t>I. Test Plan</w:t>
      </w:r>
    </w:p>
    <w:p w14:paraId="00000032" w14:textId="77777777" w:rsidR="00791A76" w:rsidRDefault="00791A76"/>
    <w:tbl>
      <w:tblPr>
        <w:tblStyle w:val="a0"/>
        <w:tblW w:w="1063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590"/>
        <w:gridCol w:w="2460"/>
        <w:gridCol w:w="2190"/>
        <w:gridCol w:w="1950"/>
        <w:gridCol w:w="1185"/>
      </w:tblGrid>
      <w:tr w:rsidR="00791A76" w14:paraId="375AA89B" w14:textId="77777777"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Number</w:t>
            </w:r>
          </w:p>
        </w:tc>
        <w:tc>
          <w:tcPr>
            <w:tcW w:w="15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Requirement Number(s)</w:t>
            </w:r>
          </w:p>
        </w:tc>
        <w:tc>
          <w:tcPr>
            <w:tcW w:w="24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21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18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91A76" w14:paraId="2C0313D5" w14:textId="77777777">
        <w:tc>
          <w:tcPr>
            <w:tcW w:w="12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9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2,3,7</w:t>
            </w:r>
          </w:p>
        </w:tc>
        <w:tc>
          <w:tcPr>
            <w:tcW w:w="24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Startup of application</w:t>
            </w:r>
          </w:p>
        </w:tc>
        <w:tc>
          <w:tcPr>
            <w:tcW w:w="219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 in ready state with no unexpected hardware issues or system failure.</w:t>
            </w:r>
          </w:p>
        </w:tc>
        <w:tc>
          <w:tcPr>
            <w:tcW w:w="195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0D1C9DD6" w14:textId="77777777">
        <w:tc>
          <w:tcPr>
            <w:tcW w:w="12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1DDFCAD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2,3,7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initiated termination of application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terminated and all items are deconstructed.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2D75B1D6" w14:textId="77777777">
        <w:tc>
          <w:tcPr>
            <w:tcW w:w="12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173431C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1,2,3,5,6,7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Currency type selection and execution of conversion after clicking the “Convert” button.</w:t>
            </w:r>
          </w:p>
          <w:p w14:paraId="00000054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55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input:</w:t>
            </w:r>
          </w:p>
          <w:p w14:paraId="00000056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Currency 1: USD</w:t>
            </w:r>
          </w:p>
          <w:p w14:paraId="00000057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Currency 2: Euro</w:t>
            </w:r>
          </w:p>
          <w:p w14:paraId="00000058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Amount: 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Application successfully returns a converted currency amount with no error messages.</w:t>
            </w:r>
          </w:p>
          <w:p w14:paraId="0000005A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5B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5C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E.g.:</w:t>
            </w:r>
          </w:p>
          <w:p w14:paraId="0000005D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Result: ~1.69</w:t>
            </w:r>
          </w:p>
          <w:p w14:paraId="0000005E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(rates at the time of testing will be slightly different)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4865E992" w14:textId="77777777">
        <w:tc>
          <w:tcPr>
            <w:tcW w:w="12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08BE56D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1,2,3,5,6,7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Multiple Conversions from different selected currencies, showing the app can handle more than one conversion before termination.</w:t>
            </w:r>
          </w:p>
          <w:p w14:paraId="0000006A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6B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Currency 1: USD</w:t>
            </w:r>
          </w:p>
          <w:p w14:paraId="0000006C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Currency 2: CNY</w:t>
            </w:r>
          </w:p>
          <w:p w14:paraId="0000006D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Amount: 100</w:t>
            </w:r>
          </w:p>
          <w:p w14:paraId="0000006E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6F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Currency 1: CNY</w:t>
            </w:r>
          </w:p>
          <w:p w14:paraId="00000070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Currency 2: SGD</w:t>
            </w:r>
          </w:p>
          <w:p w14:paraId="00000071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Amount: 647.34</w:t>
            </w:r>
          </w:p>
          <w:p w14:paraId="00000072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73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Currency 1: SGD</w:t>
            </w:r>
          </w:p>
          <w:p w14:paraId="00000074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Currency 2: INR</w:t>
            </w:r>
          </w:p>
          <w:p w14:paraId="00000075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Amount: 134.69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Application successfully returns all converted values with no error messages.</w:t>
            </w:r>
          </w:p>
          <w:p w14:paraId="00000077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78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79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7A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7B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Result: ~647.34</w:t>
            </w:r>
          </w:p>
          <w:p w14:paraId="0000007C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7D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7E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7F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Result: ~134.69</w:t>
            </w:r>
          </w:p>
          <w:p w14:paraId="00000080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81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82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83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Result: ~7424.57</w:t>
            </w:r>
          </w:p>
          <w:p w14:paraId="00000084" w14:textId="77777777" w:rsidR="00791A76" w:rsidRDefault="007C59A2">
            <w:pPr>
              <w:widowControl w:val="0"/>
              <w:spacing w:line="240" w:lineRule="auto"/>
            </w:pPr>
            <w:r>
              <w:t>(rates at the time of testing will be slightly different)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09153C10" w14:textId="77777777">
        <w:tc>
          <w:tcPr>
            <w:tcW w:w="12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0EADE4C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enters a negative currency value</w:t>
            </w:r>
          </w:p>
          <w:p w14:paraId="00000090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91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Currency 1: USD</w:t>
            </w:r>
          </w:p>
          <w:p w14:paraId="00000092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Currency 2: AUD</w:t>
            </w:r>
          </w:p>
          <w:p w14:paraId="00000093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Conversion Amount: -150.5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 is displayed telling the user only positive values are accepted.</w:t>
            </w:r>
          </w:p>
          <w:p w14:paraId="00000095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96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Pop-up message displaying error message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402DFA76" w14:textId="77777777">
        <w:tc>
          <w:tcPr>
            <w:tcW w:w="12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3EEE50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enters a non-number currency value</w:t>
            </w:r>
          </w:p>
          <w:p w14:paraId="000000A2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A3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A4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Currency 1: Euro</w:t>
            </w:r>
          </w:p>
          <w:p w14:paraId="000000A5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Currency 2: USD</w:t>
            </w:r>
          </w:p>
          <w:p w14:paraId="000000A6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Conversion Amount: 14a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 displayed prompting user to enter a properly formatted value</w:t>
            </w:r>
          </w:p>
          <w:p w14:paraId="000000A8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A9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AA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message displaying error message.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579C54A0" w14:textId="77777777">
        <w:tc>
          <w:tcPr>
            <w:tcW w:w="12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2367628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website for currency rates unavailable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791A76" w:rsidRDefault="007C59A2">
            <w:pPr>
              <w:rPr>
                <w:sz w:val="20"/>
                <w:szCs w:val="20"/>
              </w:rPr>
            </w:pPr>
            <w:r>
              <w:t>Error message is displayed indicating the exchange rate source is temporarily unavailable and proceeds to use old or backup rates.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B9" w14:textId="77777777" w:rsidR="00791A76" w:rsidRDefault="00791A76"/>
    <w:p w14:paraId="000000BA" w14:textId="77777777" w:rsidR="00791A76" w:rsidRDefault="007C59A2">
      <w:pPr>
        <w:pStyle w:val="Heading2"/>
        <w:rPr>
          <w:rFonts w:ascii="Times New Roman" w:eastAsia="Times New Roman" w:hAnsi="Times New Roman" w:cs="Times New Roman"/>
          <w:b/>
          <w:u w:val="single"/>
        </w:rPr>
      </w:pPr>
      <w:bookmarkStart w:id="4" w:name="_3hk22eaa4ovs" w:colFirst="0" w:colLast="0"/>
      <w:bookmarkEnd w:id="4"/>
      <w:r>
        <w:br w:type="page"/>
      </w:r>
    </w:p>
    <w:p w14:paraId="000000BB" w14:textId="77777777" w:rsidR="00791A76" w:rsidRDefault="007C59A2">
      <w:pPr>
        <w:pStyle w:val="Heading2"/>
        <w:rPr>
          <w:rFonts w:ascii="Times New Roman" w:eastAsia="Times New Roman" w:hAnsi="Times New Roman" w:cs="Times New Roman"/>
          <w:b/>
          <w:u w:val="single"/>
        </w:rPr>
      </w:pPr>
      <w:bookmarkStart w:id="5" w:name="_clgzf7x2jfe0" w:colFirst="0" w:colLast="0"/>
      <w:bookmarkEnd w:id="5"/>
      <w:r>
        <w:rPr>
          <w:rFonts w:ascii="Times New Roman" w:eastAsia="Times New Roman" w:hAnsi="Times New Roman" w:cs="Times New Roman"/>
          <w:b/>
          <w:u w:val="single"/>
        </w:rPr>
        <w:lastRenderedPageBreak/>
        <w:t>II. Interface Control Document (ICD)</w:t>
      </w:r>
    </w:p>
    <w:p w14:paraId="000000BC" w14:textId="77777777" w:rsidR="00791A76" w:rsidRDefault="00791A76"/>
    <w:p w14:paraId="000000BD" w14:textId="77777777" w:rsidR="00791A76" w:rsidRDefault="007C59A2">
      <w:r>
        <w:rPr>
          <w:b/>
        </w:rPr>
        <w:t>Between User and CurrencyGUI</w:t>
      </w:r>
      <w:r>
        <w:t>:</w:t>
      </w:r>
    </w:p>
    <w:p w14:paraId="000000BE" w14:textId="77777777" w:rsidR="00791A76" w:rsidRDefault="00791A7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50"/>
        <w:gridCol w:w="1605"/>
        <w:gridCol w:w="990"/>
        <w:gridCol w:w="1845"/>
        <w:gridCol w:w="1725"/>
      </w:tblGrid>
      <w:tr w:rsidR="00791A76" w14:paraId="503BBE2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791A76" w14:paraId="1EFB4B6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CurrencyGUI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from-currency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Size: 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USD</w:t>
            </w:r>
          </w:p>
        </w:tc>
      </w:tr>
      <w:tr w:rsidR="00791A76" w14:paraId="2988180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CurrencyGUI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to-currency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Size: 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USD</w:t>
            </w:r>
          </w:p>
        </w:tc>
      </w:tr>
      <w:tr w:rsidR="00791A76" w14:paraId="650E1F6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CurrencyGUI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791A76" w:rsidRDefault="007C59A2">
            <w:pPr>
              <w:widowControl w:val="0"/>
              <w:spacing w:line="240" w:lineRule="auto"/>
            </w:pPr>
            <w:r>
              <w:t>0.00 to 3.4e38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0.00</w:t>
            </w:r>
          </w:p>
        </w:tc>
      </w:tr>
      <w:tr w:rsidR="00791A76" w14:paraId="69D6A27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CurrencyGUI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791A76" w:rsidRDefault="007C59A2">
            <w:pPr>
              <w:widowControl w:val="0"/>
              <w:spacing w:line="240" w:lineRule="auto"/>
            </w:pPr>
            <w:r>
              <w:t>0.00 to 3.4e38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791A76" w:rsidRDefault="007C59A2">
            <w:pPr>
              <w:widowControl w:val="0"/>
              <w:spacing w:line="240" w:lineRule="auto"/>
            </w:pPr>
            <w:r>
              <w:t>0.00</w:t>
            </w:r>
          </w:p>
        </w:tc>
      </w:tr>
    </w:tbl>
    <w:p w14:paraId="000000DD" w14:textId="77777777" w:rsidR="00791A76" w:rsidRDefault="00791A76">
      <w:pPr>
        <w:rPr>
          <w:b/>
        </w:rPr>
      </w:pPr>
    </w:p>
    <w:p w14:paraId="000000DE" w14:textId="77777777" w:rsidR="00791A76" w:rsidRDefault="00791A76">
      <w:pPr>
        <w:rPr>
          <w:b/>
        </w:rPr>
      </w:pPr>
    </w:p>
    <w:p w14:paraId="000000DF" w14:textId="77777777" w:rsidR="00791A76" w:rsidRDefault="007C59A2">
      <w:pPr>
        <w:rPr>
          <w:b/>
        </w:rPr>
      </w:pPr>
      <w:r>
        <w:rPr>
          <w:b/>
        </w:rPr>
        <w:t>Between CurrencyGUI and CurrencyManager:</w:t>
      </w:r>
    </w:p>
    <w:p w14:paraId="000000E0" w14:textId="77777777" w:rsidR="00791A76" w:rsidRDefault="00791A76"/>
    <w:tbl>
      <w:tblPr>
        <w:tblStyle w:val="a2"/>
        <w:tblW w:w="1014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80"/>
        <w:gridCol w:w="1635"/>
        <w:gridCol w:w="930"/>
        <w:gridCol w:w="1650"/>
        <w:gridCol w:w="1950"/>
      </w:tblGrid>
      <w:tr w:rsidR="00791A76" w14:paraId="6A24252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791A76" w14:paraId="07B1DBD4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791A76" w:rsidRDefault="007C59A2">
            <w:pPr>
              <w:widowControl w:val="0"/>
              <w:spacing w:line="240" w:lineRule="auto"/>
            </w:pPr>
            <w:r>
              <w:t>CurrencyGUI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791A76" w:rsidRDefault="007C59A2">
            <w:pPr>
              <w:widowControl w:val="0"/>
              <w:spacing w:line="240" w:lineRule="auto"/>
            </w:pPr>
            <w:r>
              <w:t>CurrencyManager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791A76" w:rsidRDefault="007C59A2">
            <w:pPr>
              <w:widowControl w:val="0"/>
              <w:spacing w:line="240" w:lineRule="auto"/>
            </w:pPr>
            <w:r>
              <w:t>from-currency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791A76" w:rsidRDefault="007C59A2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791A76" w:rsidRDefault="007C59A2">
            <w:pPr>
              <w:widowControl w:val="0"/>
              <w:spacing w:line="240" w:lineRule="auto"/>
            </w:pPr>
            <w:r>
              <w:t>Size: 3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791A76" w:rsidRDefault="007C59A2">
            <w:pPr>
              <w:widowControl w:val="0"/>
              <w:spacing w:line="240" w:lineRule="auto"/>
            </w:pPr>
            <w:r>
              <w:t>USD</w:t>
            </w:r>
          </w:p>
        </w:tc>
      </w:tr>
      <w:tr w:rsidR="00791A76" w14:paraId="4D4B1042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791A76" w:rsidRDefault="007C59A2">
            <w:pPr>
              <w:widowControl w:val="0"/>
              <w:spacing w:line="240" w:lineRule="auto"/>
            </w:pPr>
            <w:r>
              <w:t>CurrencyGUI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791A76" w:rsidRDefault="007C59A2">
            <w:pPr>
              <w:widowControl w:val="0"/>
              <w:spacing w:line="240" w:lineRule="auto"/>
            </w:pPr>
            <w:r>
              <w:t>CurrencyManager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791A76" w:rsidRDefault="007C59A2">
            <w:pPr>
              <w:widowControl w:val="0"/>
              <w:spacing w:line="240" w:lineRule="auto"/>
            </w:pPr>
            <w:r>
              <w:t>to-currency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791A76" w:rsidRDefault="007C59A2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791A76" w:rsidRDefault="007C59A2">
            <w:pPr>
              <w:widowControl w:val="0"/>
              <w:spacing w:line="240" w:lineRule="auto"/>
            </w:pPr>
            <w:r>
              <w:t>Size: 3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791A76" w:rsidRDefault="007C59A2">
            <w:pPr>
              <w:widowControl w:val="0"/>
              <w:spacing w:line="240" w:lineRule="auto"/>
            </w:pPr>
            <w:r>
              <w:t>USD</w:t>
            </w:r>
          </w:p>
        </w:tc>
      </w:tr>
      <w:tr w:rsidR="00791A76" w14:paraId="53BB8F50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791A76" w:rsidRDefault="007C59A2">
            <w:pPr>
              <w:widowControl w:val="0"/>
              <w:spacing w:line="240" w:lineRule="auto"/>
            </w:pPr>
            <w:r>
              <w:t>CurrencyGUI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791A76" w:rsidRDefault="007C59A2">
            <w:pPr>
              <w:widowControl w:val="0"/>
              <w:spacing w:line="240" w:lineRule="auto"/>
            </w:pPr>
            <w:r>
              <w:t>CurrencyManager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791A76" w:rsidRDefault="007C59A2">
            <w:pPr>
              <w:widowControl w:val="0"/>
              <w:spacing w:line="240" w:lineRule="auto"/>
            </w:pPr>
            <w:r>
              <w:t>amount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791A76" w:rsidRDefault="007C59A2">
            <w:pPr>
              <w:widowControl w:val="0"/>
              <w:spacing w:line="240" w:lineRule="auto"/>
            </w:pPr>
            <w:r>
              <w:t>float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791A76" w:rsidRDefault="007C59A2">
            <w:pPr>
              <w:widowControl w:val="0"/>
              <w:spacing w:line="240" w:lineRule="auto"/>
            </w:pPr>
            <w:r>
              <w:t>0.00 to 3.4e38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791A76" w:rsidRDefault="007C59A2">
            <w:pPr>
              <w:widowControl w:val="0"/>
              <w:spacing w:line="240" w:lineRule="auto"/>
            </w:pPr>
            <w:r>
              <w:t>0.00</w:t>
            </w:r>
          </w:p>
        </w:tc>
      </w:tr>
      <w:tr w:rsidR="00791A76" w14:paraId="5D75DA02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791A76" w:rsidRDefault="007C59A2">
            <w:pPr>
              <w:widowControl w:val="0"/>
              <w:spacing w:line="240" w:lineRule="auto"/>
            </w:pPr>
            <w:r>
              <w:t>CurrencyManager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791A76" w:rsidRDefault="007C59A2">
            <w:pPr>
              <w:widowControl w:val="0"/>
              <w:spacing w:line="240" w:lineRule="auto"/>
            </w:pPr>
            <w:r>
              <w:t>CurrencyGUI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791A76" w:rsidRDefault="007C59A2">
            <w:pPr>
              <w:widowControl w:val="0"/>
              <w:spacing w:line="240" w:lineRule="auto"/>
            </w:pPr>
            <w:r>
              <w:t>result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791A76" w:rsidRDefault="007C59A2">
            <w:pPr>
              <w:widowControl w:val="0"/>
              <w:spacing w:line="240" w:lineRule="auto"/>
            </w:pPr>
            <w:r>
              <w:t>float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791A76" w:rsidRDefault="007C59A2">
            <w:pPr>
              <w:widowControl w:val="0"/>
              <w:spacing w:line="240" w:lineRule="auto"/>
            </w:pPr>
            <w:r>
              <w:t>0.00 to 3.4e38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791A76" w:rsidRDefault="007C59A2">
            <w:pPr>
              <w:widowControl w:val="0"/>
              <w:spacing w:line="240" w:lineRule="auto"/>
            </w:pPr>
            <w:r>
              <w:t>0.00</w:t>
            </w:r>
          </w:p>
        </w:tc>
      </w:tr>
    </w:tbl>
    <w:p w14:paraId="000000FF" w14:textId="77777777" w:rsidR="00791A76" w:rsidRDefault="00791A76"/>
    <w:p w14:paraId="00000100" w14:textId="77777777" w:rsidR="00791A76" w:rsidRDefault="00791A76"/>
    <w:p w14:paraId="00000101" w14:textId="77777777" w:rsidR="00791A76" w:rsidRDefault="007C59A2">
      <w:r>
        <w:rPr>
          <w:b/>
        </w:rPr>
        <w:t>Between CurrencyManager and ExchangeRateWebService:</w:t>
      </w:r>
    </w:p>
    <w:p w14:paraId="00000102" w14:textId="77777777" w:rsidR="00791A76" w:rsidRDefault="00791A76"/>
    <w:tbl>
      <w:tblPr>
        <w:tblStyle w:val="a3"/>
        <w:tblW w:w="10125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10"/>
        <w:gridCol w:w="1740"/>
        <w:gridCol w:w="975"/>
        <w:gridCol w:w="1635"/>
        <w:gridCol w:w="1605"/>
      </w:tblGrid>
      <w:tr w:rsidR="00791A76" w14:paraId="0D3978CA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791A76" w14:paraId="70DB8CBC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791A76" w:rsidRDefault="007C59A2">
            <w:pPr>
              <w:widowControl w:val="0"/>
              <w:spacing w:line="240" w:lineRule="auto"/>
            </w:pPr>
            <w:r>
              <w:t>ExchangeRateWebService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791A76" w:rsidRDefault="007C59A2">
            <w:pPr>
              <w:widowControl w:val="0"/>
              <w:spacing w:line="240" w:lineRule="auto"/>
            </w:pPr>
            <w:r>
              <w:t>CurrencyManager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791A76" w:rsidRDefault="007C59A2">
            <w:pPr>
              <w:widowControl w:val="0"/>
              <w:spacing w:line="240" w:lineRule="auto"/>
            </w:pPr>
            <w:r>
              <w:t>fromDollarRate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791A76" w:rsidRDefault="007C59A2">
            <w:pPr>
              <w:widowControl w:val="0"/>
              <w:spacing w:line="240" w:lineRule="auto"/>
            </w:pPr>
            <w:r>
              <w:t>float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791A76" w:rsidRDefault="007C59A2">
            <w:pPr>
              <w:widowControl w:val="0"/>
              <w:spacing w:line="240" w:lineRule="auto"/>
            </w:pPr>
            <w:r>
              <w:t>0.00 to 3.4e38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791A76" w:rsidRDefault="007C59A2">
            <w:pPr>
              <w:widowControl w:val="0"/>
              <w:spacing w:line="240" w:lineRule="auto"/>
            </w:pPr>
            <w:r>
              <w:t>0.00</w:t>
            </w:r>
          </w:p>
        </w:tc>
      </w:tr>
      <w:tr w:rsidR="00791A76" w14:paraId="31B300B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791A76" w:rsidRDefault="007C59A2">
            <w:pPr>
              <w:widowControl w:val="0"/>
              <w:spacing w:line="240" w:lineRule="auto"/>
            </w:pPr>
            <w:r>
              <w:t>ExchangeRateWebService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791A76" w:rsidRDefault="007C59A2">
            <w:pPr>
              <w:widowControl w:val="0"/>
              <w:spacing w:line="240" w:lineRule="auto"/>
            </w:pPr>
            <w:r>
              <w:t>CurrencyManager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791A76" w:rsidRDefault="007C59A2">
            <w:pPr>
              <w:widowControl w:val="0"/>
              <w:spacing w:line="240" w:lineRule="auto"/>
            </w:pPr>
            <w:r>
              <w:t>toDollarRate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791A76" w:rsidRDefault="007C59A2">
            <w:pPr>
              <w:widowControl w:val="0"/>
              <w:spacing w:line="240" w:lineRule="auto"/>
            </w:pPr>
            <w:r>
              <w:t>float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791A76" w:rsidRDefault="007C59A2">
            <w:pPr>
              <w:widowControl w:val="0"/>
              <w:spacing w:line="240" w:lineRule="auto"/>
            </w:pPr>
            <w:r>
              <w:t>0.00 to 3.4e38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791A76" w:rsidRDefault="007C59A2">
            <w:pPr>
              <w:widowControl w:val="0"/>
              <w:spacing w:line="240" w:lineRule="auto"/>
            </w:pPr>
            <w:r>
              <w:t>0.00</w:t>
            </w:r>
          </w:p>
        </w:tc>
      </w:tr>
      <w:tr w:rsidR="00791A76" w14:paraId="3B2EF5B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791A76" w:rsidRDefault="007C59A2">
            <w:pPr>
              <w:widowControl w:val="0"/>
              <w:spacing w:line="240" w:lineRule="auto"/>
            </w:pPr>
            <w:r>
              <w:t>ExchangeRateWebService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791A76" w:rsidRDefault="007C59A2">
            <w:pPr>
              <w:widowControl w:val="0"/>
              <w:spacing w:line="240" w:lineRule="auto"/>
            </w:pPr>
            <w:r>
              <w:t>CurrencyManager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791A76" w:rsidRDefault="007C59A2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791A76" w:rsidRDefault="007C59A2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791A76" w:rsidRDefault="007C59A2">
            <w:pPr>
              <w:widowControl w:val="0"/>
              <w:spacing w:line="240" w:lineRule="auto"/>
            </w:pPr>
            <w:r>
              <w:t>Size: 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791A76" w:rsidRDefault="007C59A2">
            <w:pPr>
              <w:widowControl w:val="0"/>
              <w:spacing w:line="240" w:lineRule="auto"/>
            </w:pPr>
            <w:r>
              <w:t>null</w:t>
            </w:r>
          </w:p>
        </w:tc>
      </w:tr>
    </w:tbl>
    <w:p w14:paraId="0000011B" w14:textId="77777777" w:rsidR="00791A76" w:rsidRDefault="00791A76"/>
    <w:p w14:paraId="0000011C" w14:textId="77777777" w:rsidR="00791A76" w:rsidRDefault="00791A76"/>
    <w:p w14:paraId="0000011D" w14:textId="77777777" w:rsidR="00791A76" w:rsidRDefault="00791A76">
      <w:pPr>
        <w:rPr>
          <w:b/>
        </w:rPr>
      </w:pPr>
    </w:p>
    <w:p w14:paraId="0000011E" w14:textId="77777777" w:rsidR="00791A76" w:rsidRDefault="00791A76">
      <w:pPr>
        <w:rPr>
          <w:b/>
        </w:rPr>
      </w:pPr>
    </w:p>
    <w:p w14:paraId="0000011F" w14:textId="77777777" w:rsidR="00791A76" w:rsidRDefault="00791A76">
      <w:pPr>
        <w:rPr>
          <w:b/>
        </w:rPr>
      </w:pPr>
    </w:p>
    <w:p w14:paraId="00000120" w14:textId="77777777" w:rsidR="00791A76" w:rsidRDefault="00791A76">
      <w:pPr>
        <w:rPr>
          <w:b/>
        </w:rPr>
      </w:pPr>
    </w:p>
    <w:p w14:paraId="00000121" w14:textId="77777777" w:rsidR="00791A76" w:rsidRDefault="007C59A2">
      <w:pPr>
        <w:rPr>
          <w:b/>
        </w:rPr>
      </w:pPr>
      <w:r>
        <w:rPr>
          <w:b/>
        </w:rPr>
        <w:lastRenderedPageBreak/>
        <w:t>Between CurrencyManager and Currency:</w:t>
      </w:r>
    </w:p>
    <w:p w14:paraId="00000122" w14:textId="77777777" w:rsidR="00791A76" w:rsidRDefault="00791A76"/>
    <w:tbl>
      <w:tblPr>
        <w:tblStyle w:val="a4"/>
        <w:tblW w:w="10155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695"/>
        <w:gridCol w:w="1200"/>
        <w:gridCol w:w="1650"/>
        <w:gridCol w:w="1620"/>
      </w:tblGrid>
      <w:tr w:rsidR="00791A76" w14:paraId="1394949E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791A76" w14:paraId="46163AE7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791A76" w:rsidRDefault="007C59A2">
            <w:pPr>
              <w:widowControl w:val="0"/>
              <w:spacing w:line="240" w:lineRule="auto"/>
            </w:pPr>
            <w:r>
              <w:t>CurrencyManager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791A76" w:rsidRDefault="007C59A2">
            <w:pPr>
              <w:widowControl w:val="0"/>
              <w:spacing w:line="240" w:lineRule="auto"/>
            </w:pPr>
            <w:r>
              <w:t>Currency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791A76" w:rsidRDefault="007C59A2">
            <w:pPr>
              <w:widowControl w:val="0"/>
              <w:spacing w:line="240" w:lineRule="auto"/>
            </w:pPr>
            <w:r>
              <w:t>fromDollarRate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791A76" w:rsidRDefault="007C59A2">
            <w:pPr>
              <w:widowControl w:val="0"/>
              <w:spacing w:line="240" w:lineRule="auto"/>
            </w:pPr>
            <w:r>
              <w:t>float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791A76" w:rsidRDefault="007C59A2">
            <w:pPr>
              <w:widowControl w:val="0"/>
              <w:spacing w:line="240" w:lineRule="auto"/>
            </w:pPr>
            <w:r>
              <w:t>0.00 to 3.4e38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791A76" w:rsidRDefault="007C59A2">
            <w:pPr>
              <w:widowControl w:val="0"/>
              <w:spacing w:line="240" w:lineRule="auto"/>
            </w:pPr>
            <w:r>
              <w:t>0.00</w:t>
            </w:r>
          </w:p>
        </w:tc>
      </w:tr>
      <w:tr w:rsidR="00791A76" w14:paraId="5DDE9106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791A76" w:rsidRDefault="007C59A2">
            <w:pPr>
              <w:widowControl w:val="0"/>
              <w:spacing w:line="240" w:lineRule="auto"/>
            </w:pPr>
            <w:r>
              <w:t>CurrencyManager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791A76" w:rsidRDefault="007C59A2">
            <w:pPr>
              <w:widowControl w:val="0"/>
              <w:spacing w:line="240" w:lineRule="auto"/>
            </w:pPr>
            <w:r>
              <w:t>Currency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791A76" w:rsidRDefault="007C59A2">
            <w:pPr>
              <w:widowControl w:val="0"/>
              <w:spacing w:line="240" w:lineRule="auto"/>
            </w:pPr>
            <w:r>
              <w:t>toDollarRate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791A76" w:rsidRDefault="007C59A2">
            <w:pPr>
              <w:widowControl w:val="0"/>
              <w:spacing w:line="240" w:lineRule="auto"/>
            </w:pPr>
            <w:r>
              <w:t>float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791A76" w:rsidRDefault="007C59A2">
            <w:pPr>
              <w:widowControl w:val="0"/>
              <w:spacing w:line="240" w:lineRule="auto"/>
            </w:pPr>
            <w:r>
              <w:t>0.00 to 3.4e38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791A76" w:rsidRDefault="007C59A2">
            <w:pPr>
              <w:widowControl w:val="0"/>
              <w:spacing w:line="240" w:lineRule="auto"/>
            </w:pPr>
            <w:r>
              <w:t>0.00</w:t>
            </w:r>
          </w:p>
        </w:tc>
      </w:tr>
      <w:tr w:rsidR="00791A76" w14:paraId="3E6E7C9B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791A76" w:rsidRDefault="007C59A2">
            <w:pPr>
              <w:widowControl w:val="0"/>
              <w:spacing w:line="240" w:lineRule="auto"/>
            </w:pPr>
            <w:r>
              <w:t>CurrencyManager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791A76" w:rsidRDefault="007C59A2">
            <w:pPr>
              <w:widowControl w:val="0"/>
              <w:spacing w:line="240" w:lineRule="auto"/>
            </w:pPr>
            <w:r>
              <w:t>Currency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791A76" w:rsidRDefault="007C59A2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791A76" w:rsidRDefault="007C59A2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791A76" w:rsidRDefault="007C59A2">
            <w:pPr>
              <w:widowControl w:val="0"/>
              <w:spacing w:line="240" w:lineRule="auto"/>
            </w:pPr>
            <w:r>
              <w:t>Size: 3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791A76" w:rsidRDefault="007C59A2">
            <w:pPr>
              <w:widowControl w:val="0"/>
              <w:spacing w:line="240" w:lineRule="auto"/>
            </w:pPr>
            <w:r>
              <w:t>null</w:t>
            </w:r>
          </w:p>
        </w:tc>
      </w:tr>
      <w:tr w:rsidR="00791A76" w14:paraId="2FAF0F97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791A76" w:rsidRDefault="007C59A2">
            <w:pPr>
              <w:widowControl w:val="0"/>
              <w:spacing w:line="240" w:lineRule="auto"/>
            </w:pPr>
            <w:r>
              <w:t>Currency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791A76" w:rsidRDefault="007C59A2">
            <w:pPr>
              <w:widowControl w:val="0"/>
              <w:spacing w:line="240" w:lineRule="auto"/>
            </w:pPr>
            <w:r>
              <w:t>CurrencyManager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791A76" w:rsidRDefault="007C59A2">
            <w:pPr>
              <w:widowControl w:val="0"/>
              <w:spacing w:line="240" w:lineRule="auto"/>
            </w:pPr>
            <w:r>
              <w:t>currency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791A76" w:rsidRDefault="007C59A2">
            <w:pPr>
              <w:widowControl w:val="0"/>
              <w:spacing w:line="240" w:lineRule="auto"/>
            </w:pPr>
            <w:r>
              <w:t>Currency object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791A76" w:rsidRDefault="00791A76">
            <w:pPr>
              <w:widowControl w:val="0"/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791A76" w:rsidRDefault="007C59A2">
            <w:pPr>
              <w:widowControl w:val="0"/>
              <w:spacing w:line="240" w:lineRule="auto"/>
            </w:pPr>
            <w:r>
              <w:t>null</w:t>
            </w:r>
          </w:p>
        </w:tc>
      </w:tr>
    </w:tbl>
    <w:p w14:paraId="00000141" w14:textId="77777777" w:rsidR="00791A76" w:rsidRDefault="00791A76"/>
    <w:sectPr w:rsidR="00791A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398F7" w14:textId="77777777" w:rsidR="007C59A2" w:rsidRDefault="007C59A2" w:rsidP="00F518A1">
      <w:pPr>
        <w:spacing w:line="240" w:lineRule="auto"/>
      </w:pPr>
      <w:r>
        <w:separator/>
      </w:r>
    </w:p>
  </w:endnote>
  <w:endnote w:type="continuationSeparator" w:id="0">
    <w:p w14:paraId="2BE18274" w14:textId="77777777" w:rsidR="007C59A2" w:rsidRDefault="007C59A2" w:rsidP="00F51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84123" w14:textId="77777777" w:rsidR="007C59A2" w:rsidRDefault="007C59A2" w:rsidP="00F518A1">
      <w:pPr>
        <w:spacing w:line="240" w:lineRule="auto"/>
      </w:pPr>
      <w:r>
        <w:separator/>
      </w:r>
    </w:p>
  </w:footnote>
  <w:footnote w:type="continuationSeparator" w:id="0">
    <w:p w14:paraId="29036766" w14:textId="77777777" w:rsidR="007C59A2" w:rsidRDefault="007C59A2" w:rsidP="00F518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A76"/>
    <w:rsid w:val="00791A76"/>
    <w:rsid w:val="007C59A2"/>
    <w:rsid w:val="00F5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09BCB"/>
  <w15:docId w15:val="{24C8CED4-A602-4F40-BBDF-ED2AC820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18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8A1"/>
  </w:style>
  <w:style w:type="paragraph" w:styleId="Footer">
    <w:name w:val="footer"/>
    <w:basedOn w:val="Normal"/>
    <w:link w:val="FooterChar"/>
    <w:uiPriority w:val="99"/>
    <w:unhideWhenUsed/>
    <w:rsid w:val="00F518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Roy Auh</cp:lastModifiedBy>
  <cp:revision>2</cp:revision>
  <dcterms:created xsi:type="dcterms:W3CDTF">2021-07-08T17:48:00Z</dcterms:created>
  <dcterms:modified xsi:type="dcterms:W3CDTF">2021-07-08T17:48:00Z</dcterms:modified>
</cp:coreProperties>
</file>