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FE" w:rsidRDefault="00697E9C" w:rsidP="00697E9C">
      <w:pPr>
        <w:spacing w:line="0" w:lineRule="atLeast"/>
        <w:contextualSpacing/>
        <w:jc w:val="center"/>
        <w:rPr>
          <w:rFonts w:ascii="微软雅黑" w:eastAsia="微软雅黑" w:hAnsi="微软雅黑"/>
          <w:sz w:val="32"/>
          <w:szCs w:val="32"/>
        </w:rPr>
      </w:pPr>
      <w:r w:rsidRPr="00F727DD">
        <w:rPr>
          <w:rFonts w:ascii="微软雅黑" w:eastAsia="微软雅黑" w:hAnsi="微软雅黑" w:hint="eastAsia"/>
          <w:sz w:val="32"/>
          <w:szCs w:val="32"/>
        </w:rPr>
        <w:t>“清华创客日”</w:t>
      </w:r>
      <w:r w:rsidR="00DB02AB">
        <w:rPr>
          <w:rFonts w:ascii="微软雅黑" w:eastAsia="微软雅黑" w:hAnsi="微软雅黑" w:hint="eastAsia"/>
          <w:sz w:val="32"/>
          <w:szCs w:val="32"/>
        </w:rPr>
        <w:t>新闻发布会</w:t>
      </w:r>
    </w:p>
    <w:p w:rsidR="00AC0FC0" w:rsidRDefault="00AC0FC0" w:rsidP="00AC0FC0">
      <w:pPr>
        <w:spacing w:beforeLines="150" w:before="468" w:line="0" w:lineRule="atLeast"/>
        <w:contextualSpacing/>
        <w:rPr>
          <w:rFonts w:ascii="微软雅黑" w:eastAsia="微软雅黑" w:hAnsi="微软雅黑"/>
          <w:b/>
          <w:szCs w:val="21"/>
        </w:rPr>
      </w:pPr>
    </w:p>
    <w:p w:rsidR="00697E9C" w:rsidRPr="00FF48F6" w:rsidRDefault="00F727DD" w:rsidP="00AC0FC0">
      <w:pPr>
        <w:spacing w:beforeLines="150" w:before="468"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时间</w:t>
      </w:r>
      <w:r w:rsidRPr="00FE0DAD">
        <w:rPr>
          <w:rFonts w:ascii="微软雅黑" w:eastAsia="微软雅黑" w:hAnsi="微软雅黑"/>
          <w:szCs w:val="21"/>
        </w:rPr>
        <w:t>：</w:t>
      </w:r>
      <w:r w:rsidRPr="00FF48F6">
        <w:rPr>
          <w:rFonts w:ascii="微软雅黑" w:eastAsia="微软雅黑" w:hAnsi="微软雅黑" w:hint="eastAsia"/>
          <w:szCs w:val="21"/>
        </w:rPr>
        <w:t>2014年11月26日1</w:t>
      </w:r>
      <w:r w:rsidR="007631D2">
        <w:rPr>
          <w:rFonts w:ascii="微软雅黑" w:eastAsia="微软雅黑" w:hAnsi="微软雅黑"/>
          <w:szCs w:val="21"/>
        </w:rPr>
        <w:t>3</w:t>
      </w:r>
      <w:r w:rsidRPr="00FF48F6">
        <w:rPr>
          <w:rFonts w:ascii="微软雅黑" w:eastAsia="微软雅黑" w:hAnsi="微软雅黑" w:hint="eastAsia"/>
          <w:szCs w:val="21"/>
        </w:rPr>
        <w:t>:</w:t>
      </w:r>
      <w:r w:rsidR="007631D2">
        <w:rPr>
          <w:rFonts w:ascii="微软雅黑" w:eastAsia="微软雅黑" w:hAnsi="微软雅黑"/>
          <w:szCs w:val="21"/>
        </w:rPr>
        <w:t>30</w:t>
      </w:r>
      <w:r w:rsidR="007631D2">
        <w:rPr>
          <w:rFonts w:ascii="微软雅黑" w:eastAsia="微软雅黑" w:hAnsi="微软雅黑" w:hint="eastAsia"/>
          <w:szCs w:val="21"/>
        </w:rPr>
        <w:t>~14</w:t>
      </w:r>
      <w:r w:rsidRPr="00FF48F6">
        <w:rPr>
          <w:rFonts w:ascii="微软雅黑" w:eastAsia="微软雅黑" w:hAnsi="微软雅黑" w:hint="eastAsia"/>
          <w:szCs w:val="21"/>
        </w:rPr>
        <w:t>:</w:t>
      </w:r>
      <w:r w:rsidR="007631D2">
        <w:rPr>
          <w:rFonts w:ascii="微软雅黑" w:eastAsia="微软雅黑" w:hAnsi="微软雅黑"/>
          <w:szCs w:val="21"/>
        </w:rPr>
        <w:t>3</w:t>
      </w:r>
      <w:r w:rsidRPr="00FF48F6">
        <w:rPr>
          <w:rFonts w:ascii="微软雅黑" w:eastAsia="微软雅黑" w:hAnsi="微软雅黑"/>
          <w:szCs w:val="21"/>
        </w:rPr>
        <w:t>0</w:t>
      </w:r>
    </w:p>
    <w:p w:rsidR="00F727DD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地</w:t>
      </w:r>
      <w:r w:rsidRPr="001467C0">
        <w:rPr>
          <w:rFonts w:ascii="微软雅黑" w:eastAsia="微软雅黑" w:hAnsi="微软雅黑"/>
          <w:b/>
          <w:szCs w:val="21"/>
        </w:rPr>
        <w:t>点</w:t>
      </w:r>
      <w:r w:rsidRPr="00FE0DAD">
        <w:rPr>
          <w:rFonts w:ascii="微软雅黑" w:eastAsia="微软雅黑" w:hAnsi="微软雅黑"/>
          <w:szCs w:val="21"/>
        </w:rPr>
        <w:t>：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Pr="00FF48F6">
        <w:rPr>
          <w:rFonts w:ascii="微软雅黑" w:eastAsia="微软雅黑" w:hAnsi="微软雅黑" w:hint="eastAsia"/>
          <w:szCs w:val="21"/>
        </w:rPr>
        <w:t>电子</w:t>
      </w:r>
      <w:r w:rsidRPr="00FF48F6">
        <w:rPr>
          <w:rFonts w:ascii="微软雅黑" w:eastAsia="微软雅黑" w:hAnsi="微软雅黑"/>
          <w:szCs w:val="21"/>
        </w:rPr>
        <w:t>工程系罗</w:t>
      </w:r>
      <w:proofErr w:type="gramStart"/>
      <w:r w:rsidRPr="00FF48F6">
        <w:rPr>
          <w:rFonts w:ascii="微软雅黑" w:eastAsia="微软雅黑" w:hAnsi="微软雅黑"/>
          <w:szCs w:val="21"/>
        </w:rPr>
        <w:t>姆</w:t>
      </w:r>
      <w:proofErr w:type="gramEnd"/>
      <w:r w:rsidR="007631D2">
        <w:rPr>
          <w:rFonts w:ascii="微软雅黑" w:eastAsia="微软雅黑" w:hAnsi="微软雅黑" w:hint="eastAsia"/>
          <w:szCs w:val="21"/>
        </w:rPr>
        <w:t>楼1</w:t>
      </w:r>
      <w:r w:rsidR="007631D2">
        <w:rPr>
          <w:rFonts w:ascii="微软雅黑" w:eastAsia="微软雅黑" w:hAnsi="微软雅黑"/>
          <w:szCs w:val="21"/>
        </w:rPr>
        <w:t>0-206</w:t>
      </w:r>
    </w:p>
    <w:p w:rsidR="00FF48F6" w:rsidRPr="00FF48F6" w:rsidRDefault="00FF48F6" w:rsidP="00FF48F6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主持人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FE0DAD" w:rsidRPr="00FE0DAD">
        <w:rPr>
          <w:rFonts w:ascii="微软雅黑" w:eastAsia="微软雅黑" w:hAnsi="微软雅黑" w:hint="eastAsia"/>
          <w:szCs w:val="21"/>
        </w:rPr>
        <w:t>清华大学</w:t>
      </w:r>
      <w:r w:rsidR="007631D2">
        <w:rPr>
          <w:rFonts w:ascii="微软雅黑" w:eastAsia="微软雅黑" w:hAnsi="微软雅黑" w:hint="eastAsia"/>
          <w:szCs w:val="21"/>
        </w:rPr>
        <w:t>宣传部</w:t>
      </w:r>
      <w:r w:rsidR="007631D2">
        <w:rPr>
          <w:rFonts w:ascii="微软雅黑" w:eastAsia="微软雅黑" w:hAnsi="微软雅黑"/>
          <w:szCs w:val="21"/>
        </w:rPr>
        <w:t>向波涛</w:t>
      </w:r>
    </w:p>
    <w:p w:rsidR="00F727DD" w:rsidRDefault="00FF48F6" w:rsidP="00F727DD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出席</w:t>
      </w:r>
      <w:r w:rsidR="00F727DD" w:rsidRPr="001467C0">
        <w:rPr>
          <w:rFonts w:ascii="微软雅黑" w:eastAsia="微软雅黑" w:hAnsi="微软雅黑" w:hint="eastAsia"/>
          <w:b/>
          <w:szCs w:val="21"/>
        </w:rPr>
        <w:t>人</w:t>
      </w:r>
      <w:r w:rsidRPr="001467C0">
        <w:rPr>
          <w:rFonts w:ascii="微软雅黑" w:eastAsia="微软雅黑" w:hAnsi="微软雅黑"/>
          <w:b/>
          <w:szCs w:val="21"/>
        </w:rPr>
        <w:t>员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Pr="00FF48F6">
        <w:rPr>
          <w:rFonts w:ascii="微软雅黑" w:eastAsia="微软雅黑" w:hAnsi="微软雅黑" w:hint="eastAsia"/>
          <w:szCs w:val="21"/>
        </w:rPr>
        <w:t>教务处领导、</w:t>
      </w:r>
      <w:proofErr w:type="gramStart"/>
      <w:r w:rsidR="00F727DD" w:rsidRPr="00FF48F6">
        <w:rPr>
          <w:rFonts w:ascii="微软雅黑" w:eastAsia="微软雅黑" w:hAnsi="微软雅黑" w:hint="eastAsia"/>
          <w:szCs w:val="21"/>
        </w:rPr>
        <w:t>国外创客</w:t>
      </w:r>
      <w:proofErr w:type="gramEnd"/>
      <w:r w:rsidR="00F727DD" w:rsidRPr="00FF48F6">
        <w:rPr>
          <w:rFonts w:ascii="微软雅黑" w:eastAsia="微软雅黑" w:hAnsi="微软雅黑" w:hint="eastAsia"/>
          <w:szCs w:val="21"/>
        </w:rPr>
        <w:t>代表、</w:t>
      </w:r>
      <w:r w:rsidR="004202FD" w:rsidRPr="004202FD">
        <w:rPr>
          <w:rFonts w:ascii="微软雅黑" w:eastAsia="微软雅黑" w:hAnsi="微软雅黑" w:hint="eastAsia"/>
          <w:szCs w:val="21"/>
        </w:rPr>
        <w:t>教育部工程训练教学指导委员会成员</w:t>
      </w:r>
      <w:r w:rsidR="004202FD">
        <w:rPr>
          <w:rFonts w:ascii="微软雅黑" w:eastAsia="微软雅黑" w:hAnsi="微软雅黑" w:hint="eastAsia"/>
          <w:szCs w:val="21"/>
        </w:rPr>
        <w:t>、各高校工程训练中心主任、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="007E22B6">
        <w:rPr>
          <w:rFonts w:ascii="微软雅黑" w:eastAsia="微软雅黑" w:hAnsi="微软雅黑" w:hint="eastAsia"/>
          <w:szCs w:val="21"/>
        </w:rPr>
        <w:t>创客教育</w:t>
      </w:r>
      <w:r w:rsidR="007E22B6">
        <w:rPr>
          <w:rFonts w:ascii="微软雅黑" w:eastAsia="微软雅黑" w:hAnsi="微软雅黑"/>
          <w:szCs w:val="21"/>
        </w:rPr>
        <w:t>基地代表、清华大学</w:t>
      </w:r>
      <w:proofErr w:type="gramStart"/>
      <w:r w:rsidR="007E22B6">
        <w:rPr>
          <w:rFonts w:ascii="微软雅黑" w:eastAsia="微软雅黑" w:hAnsi="微软雅黑" w:hint="eastAsia"/>
          <w:szCs w:val="21"/>
        </w:rPr>
        <w:t>学生</w:t>
      </w:r>
      <w:r w:rsidR="007631D2">
        <w:rPr>
          <w:rFonts w:ascii="微软雅黑" w:eastAsia="微软雅黑" w:hAnsi="微软雅黑"/>
          <w:szCs w:val="21"/>
        </w:rPr>
        <w:t>创客代表</w:t>
      </w:r>
      <w:proofErr w:type="gramEnd"/>
      <w:r w:rsidR="003C5AD7">
        <w:rPr>
          <w:rFonts w:ascii="微软雅黑" w:eastAsia="微软雅黑" w:hAnsi="微软雅黑" w:hint="eastAsia"/>
          <w:szCs w:val="21"/>
        </w:rPr>
        <w:t>、</w:t>
      </w:r>
      <w:bookmarkStart w:id="0" w:name="_GoBack"/>
      <w:bookmarkEnd w:id="0"/>
      <w:r w:rsidR="00F727DD" w:rsidRPr="00FF48F6">
        <w:rPr>
          <w:rFonts w:ascii="微软雅黑" w:eastAsia="微软雅黑" w:hAnsi="微软雅黑" w:hint="eastAsia"/>
          <w:szCs w:val="21"/>
        </w:rPr>
        <w:t>国</w:t>
      </w:r>
      <w:r w:rsidR="00F727DD" w:rsidRPr="00FF48F6">
        <w:rPr>
          <w:rFonts w:ascii="微软雅黑" w:eastAsia="微软雅黑" w:hAnsi="微软雅黑"/>
          <w:szCs w:val="21"/>
        </w:rPr>
        <w:t>内主要媒体</w:t>
      </w:r>
      <w:r w:rsidR="00F727DD" w:rsidRPr="00FF48F6">
        <w:rPr>
          <w:rFonts w:ascii="微软雅黑" w:eastAsia="微软雅黑" w:hAnsi="微软雅黑" w:hint="eastAsia"/>
          <w:szCs w:val="21"/>
        </w:rPr>
        <w:t>记者</w:t>
      </w:r>
    </w:p>
    <w:p w:rsidR="00AC0FC0" w:rsidRDefault="00AC0FC0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</w:p>
    <w:p w:rsidR="00F727DD" w:rsidRPr="001467C0" w:rsidRDefault="001467C0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日程</w:t>
      </w:r>
      <w:r w:rsidRPr="001467C0">
        <w:rPr>
          <w:rFonts w:ascii="微软雅黑" w:eastAsia="微软雅黑" w:hAnsi="微软雅黑"/>
          <w:b/>
          <w:szCs w:val="21"/>
        </w:rPr>
        <w:t>安排</w:t>
      </w:r>
      <w:r w:rsidR="00FF48F6" w:rsidRPr="00FE0DAD">
        <w:rPr>
          <w:rFonts w:ascii="微软雅黑" w:eastAsia="微软雅黑" w:hAnsi="微软雅黑"/>
          <w:szCs w:val="21"/>
        </w:rPr>
        <w:t>：</w:t>
      </w:r>
    </w:p>
    <w:tbl>
      <w:tblPr>
        <w:tblStyle w:val="LightShading1"/>
        <w:tblW w:w="9619" w:type="dxa"/>
        <w:jc w:val="center"/>
        <w:tblLayout w:type="fixed"/>
        <w:tblLook w:val="06A0" w:firstRow="1" w:lastRow="0" w:firstColumn="1" w:lastColumn="0" w:noHBand="1" w:noVBand="1"/>
      </w:tblPr>
      <w:tblGrid>
        <w:gridCol w:w="1851"/>
        <w:gridCol w:w="3186"/>
        <w:gridCol w:w="1734"/>
        <w:gridCol w:w="2848"/>
      </w:tblGrid>
      <w:tr w:rsidR="00FE0DAD" w:rsidRPr="00535010" w:rsidTr="0076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3186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734" w:type="dxa"/>
            <w:vAlign w:val="center"/>
          </w:tcPr>
          <w:p w:rsidR="00FE0DAD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发言人</w:t>
            </w:r>
          </w:p>
        </w:tc>
        <w:tc>
          <w:tcPr>
            <w:tcW w:w="2848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E0DAD" w:rsidTr="00FD09E6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Default="007631D2" w:rsidP="00FD09E6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13:30</w:t>
            </w:r>
            <w:r w:rsidR="00FE0DAD">
              <w:rPr>
                <w:rFonts w:ascii="微软雅黑" w:eastAsia="微软雅黑" w:hAnsi="微软雅黑" w:hint="eastAsia"/>
              </w:rPr>
              <w:t>~1</w:t>
            </w:r>
            <w:r>
              <w:rPr>
                <w:rFonts w:ascii="微软雅黑" w:eastAsia="微软雅黑" w:hAnsi="微软雅黑"/>
              </w:rPr>
              <w:t>3</w:t>
            </w:r>
            <w:r w:rsidR="00FE0DAD">
              <w:rPr>
                <w:rFonts w:ascii="微软雅黑" w:eastAsia="微软雅黑" w:hAnsi="微软雅黑" w:hint="eastAsia"/>
              </w:rPr>
              <w:t>:</w:t>
            </w:r>
            <w:r w:rsidR="00FD09E6">
              <w:rPr>
                <w:rFonts w:ascii="微软雅黑" w:eastAsia="微软雅黑" w:hAnsi="微软雅黑"/>
              </w:rPr>
              <w:t>35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FD09E6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主持人</w:t>
            </w:r>
            <w:r>
              <w:rPr>
                <w:rFonts w:ascii="微软雅黑" w:eastAsia="微软雅黑" w:hAnsi="微软雅黑"/>
              </w:rPr>
              <w:t>介绍出席人员</w:t>
            </w:r>
          </w:p>
        </w:tc>
        <w:tc>
          <w:tcPr>
            <w:tcW w:w="1734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7631D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向波涛</w:t>
            </w:r>
          </w:p>
        </w:tc>
        <w:tc>
          <w:tcPr>
            <w:tcW w:w="2848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C46D4" w:rsidTr="00FD09E6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Default="00BC46D4" w:rsidP="00FD09E6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</w:rPr>
            </w:pPr>
            <w:r w:rsidRPr="00BC46D4">
              <w:rPr>
                <w:rFonts w:ascii="微软雅黑" w:eastAsia="微软雅黑" w:hAnsi="微软雅黑"/>
              </w:rPr>
              <w:t>13:35-14:00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Default="00BC46D4" w:rsidP="00FD09E6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14FE4">
              <w:rPr>
                <w:rFonts w:ascii="微软雅黑" w:eastAsia="微软雅黑" w:hAnsi="微软雅黑" w:hint="eastAsia"/>
                <w:b/>
              </w:rPr>
              <w:t>主题发言</w:t>
            </w:r>
            <w:r w:rsidRPr="00BC46D4">
              <w:rPr>
                <w:rFonts w:ascii="微软雅黑" w:eastAsia="微软雅黑" w:hAnsi="微软雅黑" w:hint="eastAsia"/>
              </w:rPr>
              <w:t>：清华</w:t>
            </w:r>
            <w:proofErr w:type="gramStart"/>
            <w:r w:rsidRPr="00BC46D4">
              <w:rPr>
                <w:rFonts w:ascii="微软雅黑" w:eastAsia="微软雅黑" w:hAnsi="微软雅黑" w:hint="eastAsia"/>
              </w:rPr>
              <w:t>创客教育</w:t>
            </w:r>
            <w:proofErr w:type="gramEnd"/>
            <w:r w:rsidRPr="00BC46D4">
              <w:rPr>
                <w:rFonts w:ascii="微软雅黑" w:eastAsia="微软雅黑" w:hAnsi="微软雅黑" w:hint="eastAsia"/>
              </w:rPr>
              <w:t>与清华</w:t>
            </w:r>
            <w:proofErr w:type="gramStart"/>
            <w:r w:rsidRPr="00BC46D4">
              <w:rPr>
                <w:rFonts w:ascii="微软雅黑" w:eastAsia="微软雅黑" w:hAnsi="微软雅黑" w:hint="eastAsia"/>
              </w:rPr>
              <w:t>创客日</w:t>
            </w:r>
            <w:proofErr w:type="gramEnd"/>
          </w:p>
        </w:tc>
        <w:tc>
          <w:tcPr>
            <w:tcW w:w="1734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Default="00BC46D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46D4">
              <w:rPr>
                <w:rFonts w:ascii="微软雅黑" w:eastAsia="微软雅黑" w:hAnsi="微软雅黑" w:hint="eastAsia"/>
              </w:rPr>
              <w:t>孙宏斌</w:t>
            </w:r>
          </w:p>
        </w:tc>
        <w:tc>
          <w:tcPr>
            <w:tcW w:w="2848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Pr="00360E26" w:rsidRDefault="00BC46D4" w:rsidP="00412149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46D4">
              <w:rPr>
                <w:rFonts w:ascii="微软雅黑" w:eastAsia="微软雅黑" w:hAnsi="微软雅黑" w:hint="eastAsia"/>
              </w:rPr>
              <w:t>清华大学教</w:t>
            </w:r>
            <w:r w:rsidR="00412149">
              <w:rPr>
                <w:rFonts w:ascii="微软雅黑" w:eastAsia="微软雅黑" w:hAnsi="微软雅黑" w:hint="eastAsia"/>
              </w:rPr>
              <w:t>务</w:t>
            </w:r>
            <w:r w:rsidRPr="00BC46D4">
              <w:rPr>
                <w:rFonts w:ascii="微软雅黑" w:eastAsia="微软雅黑" w:hAnsi="微软雅黑" w:hint="eastAsia"/>
              </w:rPr>
              <w:t>处副处长，国家级教学名师</w:t>
            </w:r>
          </w:p>
        </w:tc>
      </w:tr>
      <w:tr w:rsidR="00BC46D4" w:rsidTr="00FD09E6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Default="00BC46D4" w:rsidP="00FD09E6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186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Pr="00114FE4" w:rsidRDefault="00BC46D4" w:rsidP="00226DF8">
            <w:pPr>
              <w:spacing w:line="0" w:lineRule="atLeast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114FE4">
              <w:rPr>
                <w:rFonts w:ascii="微软雅黑" w:eastAsia="微软雅黑" w:hAnsi="微软雅黑" w:hint="eastAsia"/>
                <w:b/>
              </w:rPr>
              <w:t>补充发言</w:t>
            </w:r>
            <w:r w:rsidR="00114FE4">
              <w:rPr>
                <w:rFonts w:ascii="微软雅黑" w:eastAsia="微软雅黑" w:hAnsi="微软雅黑"/>
                <w:b/>
              </w:rPr>
              <w:t>:</w:t>
            </w:r>
          </w:p>
        </w:tc>
        <w:tc>
          <w:tcPr>
            <w:tcW w:w="1734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Default="00BC46D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848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BC46D4" w:rsidRPr="00360E26" w:rsidRDefault="00BC46D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D09E6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Pr="00114FE4" w:rsidRDefault="00114FE4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 w:rsidRPr="00114FE4"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A14EF" w:rsidRPr="003A14EF" w:rsidRDefault="00447885" w:rsidP="00226DF8">
            <w:pPr>
              <w:pStyle w:val="a6"/>
              <w:spacing w:line="0" w:lineRule="atLeast"/>
              <w:ind w:left="435" w:firstLineChars="0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---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A14EF" w:rsidRDefault="00114FE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46D4">
              <w:rPr>
                <w:rFonts w:ascii="微软雅黑" w:eastAsia="微软雅黑" w:hAnsi="微软雅黑"/>
              </w:rPr>
              <w:t>Mitch Altman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Pr="00360E26" w:rsidRDefault="00114FE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C46D4">
              <w:rPr>
                <w:rFonts w:ascii="微软雅黑" w:eastAsia="微软雅黑" w:hAnsi="微软雅黑" w:hint="eastAsia"/>
              </w:rPr>
              <w:t>全球</w:t>
            </w:r>
            <w:proofErr w:type="gramStart"/>
            <w:r w:rsidRPr="00BC46D4">
              <w:rPr>
                <w:rFonts w:ascii="微软雅黑" w:eastAsia="微软雅黑" w:hAnsi="微软雅黑" w:hint="eastAsia"/>
              </w:rPr>
              <w:t>创客空间</w:t>
            </w:r>
            <w:proofErr w:type="gramEnd"/>
            <w:r w:rsidRPr="00BC46D4">
              <w:rPr>
                <w:rFonts w:ascii="微软雅黑" w:eastAsia="微软雅黑" w:hAnsi="微软雅黑" w:hint="eastAsia"/>
              </w:rPr>
              <w:t>运动发起人</w:t>
            </w:r>
          </w:p>
        </w:tc>
      </w:tr>
      <w:tr w:rsidR="00114FE4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14FE4" w:rsidRPr="00114FE4" w:rsidRDefault="00114FE4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 w:rsidRPr="00114FE4"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14FE4" w:rsidRPr="003A14EF" w:rsidRDefault="00114FE4" w:rsidP="00471BF8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14FE4">
              <w:rPr>
                <w:rFonts w:ascii="微软雅黑" w:eastAsia="微软雅黑" w:hAnsi="微软雅黑" w:hint="eastAsia"/>
              </w:rPr>
              <w:t>设计创新工作坊</w:t>
            </w:r>
            <w:proofErr w:type="gramStart"/>
            <w:r w:rsidRPr="00114FE4">
              <w:rPr>
                <w:rFonts w:ascii="微软雅黑" w:eastAsia="微软雅黑" w:hAnsi="微软雅黑" w:hint="eastAsia"/>
              </w:rPr>
              <w:t>与创客社团</w:t>
            </w:r>
            <w:proofErr w:type="gramEnd"/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14FE4" w:rsidRDefault="00114FE4" w:rsidP="00471BF8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14FE4">
              <w:rPr>
                <w:rFonts w:ascii="微软雅黑" w:eastAsia="微软雅黑" w:hAnsi="微软雅黑" w:hint="eastAsia"/>
              </w:rPr>
              <w:t>付志勇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14FE4" w:rsidRPr="00360E26" w:rsidRDefault="002C587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C5874">
              <w:rPr>
                <w:rFonts w:ascii="微软雅黑" w:eastAsia="微软雅黑" w:hAnsi="微软雅黑" w:hint="eastAsia"/>
              </w:rPr>
              <w:t>清华大学美术学院副教授，</w:t>
            </w:r>
            <w:proofErr w:type="gramStart"/>
            <w:r w:rsidRPr="002C5874">
              <w:rPr>
                <w:rFonts w:ascii="微软雅黑" w:eastAsia="微软雅黑" w:hAnsi="微软雅黑" w:hint="eastAsia"/>
              </w:rPr>
              <w:t>创客活动</w:t>
            </w:r>
            <w:proofErr w:type="gramEnd"/>
            <w:r w:rsidRPr="002C5874">
              <w:rPr>
                <w:rFonts w:ascii="微软雅黑" w:eastAsia="微软雅黑" w:hAnsi="微软雅黑" w:hint="eastAsia"/>
              </w:rPr>
              <w:t>导师</w:t>
            </w:r>
          </w:p>
        </w:tc>
      </w:tr>
      <w:tr w:rsidR="00114FE4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14FE4" w:rsidRPr="00114FE4" w:rsidRDefault="00114FE4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 w:rsidRPr="00114FE4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Default="000D2272" w:rsidP="00BC46D4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国际</w:t>
            </w:r>
            <w:proofErr w:type="gramStart"/>
            <w:r w:rsidRPr="000D2272">
              <w:rPr>
                <w:rFonts w:ascii="微软雅黑" w:eastAsia="微软雅黑" w:hAnsi="微软雅黑" w:hint="eastAsia"/>
              </w:rPr>
              <w:t>创客教育</w:t>
            </w:r>
            <w:proofErr w:type="gramEnd"/>
            <w:r w:rsidRPr="000D2272">
              <w:rPr>
                <w:rFonts w:ascii="微软雅黑" w:eastAsia="微软雅黑" w:hAnsi="微软雅黑" w:hint="eastAsia"/>
              </w:rPr>
              <w:t>论坛与</w:t>
            </w:r>
          </w:p>
          <w:p w:rsidR="00114FE4" w:rsidRPr="00114FE4" w:rsidRDefault="000D2272" w:rsidP="00BC46D4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0D2272">
              <w:rPr>
                <w:rFonts w:ascii="微软雅黑" w:eastAsia="微软雅黑" w:hAnsi="微软雅黑" w:hint="eastAsia"/>
              </w:rPr>
              <w:t>Toyhouse</w:t>
            </w:r>
            <w:proofErr w:type="spellEnd"/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14FE4" w:rsidRPr="00114FE4" w:rsidRDefault="000D227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顾学雍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14FE4" w:rsidRPr="00360E26" w:rsidRDefault="002C5874" w:rsidP="004852C0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C5874">
              <w:rPr>
                <w:rFonts w:ascii="微软雅黑" w:eastAsia="微软雅黑" w:hAnsi="微软雅黑" w:hint="eastAsia"/>
              </w:rPr>
              <w:t>清华大学工业工程系副教授，极限学习过程创始人，挑战式教学示范课程授课人</w:t>
            </w:r>
          </w:p>
        </w:tc>
      </w:tr>
      <w:tr w:rsidR="000D2272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114FE4" w:rsidRDefault="000D2272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BC46D4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国际</w:t>
            </w:r>
            <w:proofErr w:type="gramStart"/>
            <w:r w:rsidRPr="000D2272">
              <w:rPr>
                <w:rFonts w:ascii="微软雅黑" w:eastAsia="微软雅黑" w:hAnsi="微软雅黑" w:hint="eastAsia"/>
              </w:rPr>
              <w:t>创客教育</w:t>
            </w:r>
            <w:proofErr w:type="gramEnd"/>
            <w:r w:rsidRPr="000D2272">
              <w:rPr>
                <w:rFonts w:ascii="微软雅黑" w:eastAsia="微软雅黑" w:hAnsi="微软雅黑" w:hint="eastAsia"/>
              </w:rPr>
              <w:t>基地联盟和</w:t>
            </w:r>
            <w:proofErr w:type="spellStart"/>
            <w:r w:rsidRPr="000D2272">
              <w:rPr>
                <w:rFonts w:ascii="微软雅黑" w:eastAsia="微软雅黑" w:hAnsi="微软雅黑" w:hint="eastAsia"/>
              </w:rPr>
              <w:t>i</w:t>
            </w:r>
            <w:proofErr w:type="spellEnd"/>
            <w:r w:rsidRPr="000D2272">
              <w:rPr>
                <w:rFonts w:ascii="微软雅黑" w:eastAsia="微软雅黑" w:hAnsi="微软雅黑" w:hint="eastAsia"/>
              </w:rPr>
              <w:t>-center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李双寿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360E26" w:rsidRDefault="004852C0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清华大学基础工业训练中心主任，</w:t>
            </w:r>
            <w:proofErr w:type="gramStart"/>
            <w:r w:rsidRPr="004852C0">
              <w:rPr>
                <w:rFonts w:ascii="微软雅黑" w:eastAsia="微软雅黑" w:hAnsi="微软雅黑" w:hint="eastAsia"/>
              </w:rPr>
              <w:t>创客教育</w:t>
            </w:r>
            <w:proofErr w:type="gramEnd"/>
            <w:r w:rsidRPr="004852C0">
              <w:rPr>
                <w:rFonts w:ascii="微软雅黑" w:eastAsia="微软雅黑" w:hAnsi="微软雅黑" w:hint="eastAsia"/>
              </w:rPr>
              <w:t>基地联盟发起人之一</w:t>
            </w:r>
          </w:p>
        </w:tc>
      </w:tr>
      <w:tr w:rsidR="000D2272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114FE4" w:rsidRDefault="000D2272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BC46D4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毕滢的创客体验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毕滢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360E26" w:rsidRDefault="00AC0FC0" w:rsidP="00AC0FC0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 w:rsidR="004852C0">
              <w:rPr>
                <w:rFonts w:ascii="微软雅黑" w:eastAsia="微软雅黑" w:hAnsi="微软雅黑" w:hint="eastAsia"/>
              </w:rPr>
              <w:t>创客代表</w:t>
            </w:r>
          </w:p>
        </w:tc>
      </w:tr>
      <w:tr w:rsidR="000D2272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114FE4" w:rsidRDefault="000D2272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BC46D4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gramStart"/>
            <w:r w:rsidRPr="000D2272">
              <w:rPr>
                <w:rFonts w:ascii="微软雅黑" w:eastAsia="微软雅黑" w:hAnsi="微软雅黑" w:hint="eastAsia"/>
              </w:rPr>
              <w:t>杨韵芳</w:t>
            </w:r>
            <w:proofErr w:type="gramEnd"/>
            <w:r w:rsidRPr="000D2272">
              <w:rPr>
                <w:rFonts w:ascii="微软雅黑" w:eastAsia="微软雅黑" w:hAnsi="微软雅黑" w:hint="eastAsia"/>
              </w:rPr>
              <w:t>的创客体验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gramStart"/>
            <w:r w:rsidRPr="000D2272">
              <w:rPr>
                <w:rFonts w:ascii="微软雅黑" w:eastAsia="微软雅黑" w:hAnsi="微软雅黑" w:hint="eastAsia"/>
              </w:rPr>
              <w:t>杨韵芳</w:t>
            </w:r>
            <w:proofErr w:type="gramEnd"/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360E26" w:rsidRDefault="00AC0FC0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gramStart"/>
            <w:r w:rsidRPr="00AC0FC0">
              <w:rPr>
                <w:rFonts w:ascii="微软雅黑" w:eastAsia="微软雅黑" w:hAnsi="微软雅黑" w:hint="eastAsia"/>
              </w:rPr>
              <w:t>学生创客代表</w:t>
            </w:r>
            <w:proofErr w:type="gramEnd"/>
          </w:p>
        </w:tc>
      </w:tr>
      <w:tr w:rsidR="000D2272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Default="000D2272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BC46D4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王</w:t>
            </w:r>
            <w:proofErr w:type="gramStart"/>
            <w:r w:rsidRPr="000D2272">
              <w:rPr>
                <w:rFonts w:ascii="微软雅黑" w:eastAsia="微软雅黑" w:hAnsi="微软雅黑" w:hint="eastAsia"/>
              </w:rPr>
              <w:t>世</w:t>
            </w:r>
            <w:proofErr w:type="gramEnd"/>
            <w:r w:rsidRPr="000D2272">
              <w:rPr>
                <w:rFonts w:ascii="微软雅黑" w:eastAsia="微软雅黑" w:hAnsi="微软雅黑" w:hint="eastAsia"/>
              </w:rPr>
              <w:t>栋的创客体验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王</w:t>
            </w:r>
            <w:proofErr w:type="gramStart"/>
            <w:r w:rsidRPr="000D2272">
              <w:rPr>
                <w:rFonts w:ascii="微软雅黑" w:eastAsia="微软雅黑" w:hAnsi="微软雅黑" w:hint="eastAsia"/>
              </w:rPr>
              <w:t>世</w:t>
            </w:r>
            <w:proofErr w:type="gramEnd"/>
            <w:r w:rsidRPr="000D2272">
              <w:rPr>
                <w:rFonts w:ascii="微软雅黑" w:eastAsia="微软雅黑" w:hAnsi="微软雅黑" w:hint="eastAsia"/>
              </w:rPr>
              <w:t>栋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360E26" w:rsidRDefault="00AC0FC0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gramStart"/>
            <w:r w:rsidRPr="00AC0FC0">
              <w:rPr>
                <w:rFonts w:ascii="微软雅黑" w:eastAsia="微软雅黑" w:hAnsi="微软雅黑" w:hint="eastAsia"/>
              </w:rPr>
              <w:t>学生创客代表</w:t>
            </w:r>
            <w:proofErr w:type="gramEnd"/>
          </w:p>
        </w:tc>
      </w:tr>
      <w:tr w:rsidR="000D2272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Default="000D2272" w:rsidP="00787971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8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BC46D4">
            <w:pPr>
              <w:pStyle w:val="a6"/>
              <w:spacing w:line="0" w:lineRule="atLeast"/>
              <w:ind w:left="435" w:firstLineChars="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王昊的创客体验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0D2272" w:rsidRDefault="000D227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D2272">
              <w:rPr>
                <w:rFonts w:ascii="微软雅黑" w:eastAsia="微软雅黑" w:hAnsi="微软雅黑" w:hint="eastAsia"/>
              </w:rPr>
              <w:t>王昊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D2272" w:rsidRPr="00360E26" w:rsidRDefault="00AC0FC0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gramStart"/>
            <w:r w:rsidRPr="00AC0FC0">
              <w:rPr>
                <w:rFonts w:ascii="微软雅黑" w:eastAsia="微软雅黑" w:hAnsi="微软雅黑" w:hint="eastAsia"/>
              </w:rPr>
              <w:t>学生创客代表</w:t>
            </w:r>
            <w:proofErr w:type="gramEnd"/>
          </w:p>
        </w:tc>
      </w:tr>
      <w:tr w:rsidR="00114FE4" w:rsidRPr="00FE0DAD" w:rsidTr="00FD09E6">
        <w:trPr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114FE4" w:rsidRPr="00FE0DAD" w:rsidRDefault="00114FE4" w:rsidP="00E106C4">
            <w:pPr>
              <w:spacing w:line="0" w:lineRule="atLeast"/>
              <w:ind w:firstLineChars="50" w:firstLine="105"/>
              <w:jc w:val="center"/>
              <w:rPr>
                <w:rFonts w:ascii="微软雅黑" w:eastAsia="微软雅黑" w:hAnsi="微软雅黑"/>
                <w:color w:val="auto"/>
              </w:rPr>
            </w:pPr>
            <w:r w:rsidRPr="00FE0DAD">
              <w:rPr>
                <w:rFonts w:ascii="微软雅黑" w:eastAsia="微软雅黑" w:hAnsi="微软雅黑"/>
                <w:color w:val="auto"/>
              </w:rPr>
              <w:t>1</w:t>
            </w:r>
            <w:r>
              <w:rPr>
                <w:rFonts w:ascii="微软雅黑" w:eastAsia="微软雅黑" w:hAnsi="微软雅黑"/>
                <w:color w:val="auto"/>
              </w:rPr>
              <w:t>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</w:t>
            </w:r>
            <w:r>
              <w:rPr>
                <w:rFonts w:ascii="微软雅黑" w:eastAsia="微软雅黑" w:hAnsi="微软雅黑"/>
                <w:color w:val="auto"/>
              </w:rPr>
              <w:t>00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~</w:t>
            </w:r>
            <w:r w:rsidRPr="00FE0DAD">
              <w:rPr>
                <w:rFonts w:ascii="微软雅黑" w:eastAsia="微软雅黑" w:hAnsi="微软雅黑"/>
                <w:color w:val="auto"/>
              </w:rPr>
              <w:t>1</w:t>
            </w:r>
            <w:r>
              <w:rPr>
                <w:rFonts w:ascii="微软雅黑" w:eastAsia="微软雅黑" w:hAnsi="微软雅黑"/>
                <w:color w:val="auto"/>
              </w:rPr>
              <w:t>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</w:t>
            </w:r>
            <w:r>
              <w:rPr>
                <w:rFonts w:ascii="微软雅黑" w:eastAsia="微软雅黑" w:hAnsi="微软雅黑"/>
                <w:color w:val="auto"/>
              </w:rPr>
              <w:t>30</w:t>
            </w:r>
          </w:p>
        </w:tc>
        <w:tc>
          <w:tcPr>
            <w:tcW w:w="318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114FE4" w:rsidRPr="00FE0DAD" w:rsidRDefault="00114FE4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>
              <w:rPr>
                <w:rFonts w:ascii="微软雅黑" w:eastAsia="微软雅黑" w:hAnsi="微软雅黑" w:hint="eastAsia"/>
                <w:color w:val="auto"/>
              </w:rPr>
              <w:t>媒体自由提问环节</w:t>
            </w:r>
          </w:p>
        </w:tc>
        <w:tc>
          <w:tcPr>
            <w:tcW w:w="173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114FE4" w:rsidRPr="00FE0DAD" w:rsidRDefault="00114FE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>
              <w:rPr>
                <w:rFonts w:ascii="微软雅黑" w:eastAsia="微软雅黑" w:hAnsi="微软雅黑" w:hint="eastAsia"/>
                <w:color w:val="auto"/>
              </w:rPr>
              <w:t>媒体记者</w:t>
            </w:r>
          </w:p>
        </w:tc>
        <w:tc>
          <w:tcPr>
            <w:tcW w:w="28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114FE4" w:rsidRPr="00FE0DAD" w:rsidRDefault="00114FE4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</w:p>
        </w:tc>
      </w:tr>
    </w:tbl>
    <w:p w:rsidR="000C6911" w:rsidRPr="000C6911" w:rsidRDefault="000C6911" w:rsidP="00766B16">
      <w:pPr>
        <w:spacing w:line="0" w:lineRule="atLeast"/>
        <w:rPr>
          <w:rFonts w:ascii="微软雅黑" w:eastAsia="微软雅黑" w:hAnsi="微软雅黑"/>
          <w:szCs w:val="21"/>
        </w:rPr>
      </w:pPr>
    </w:p>
    <w:sectPr w:rsidR="000C6911" w:rsidRPr="000C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362" w:rsidRDefault="00686362" w:rsidP="00AB2C17">
      <w:r>
        <w:separator/>
      </w:r>
    </w:p>
  </w:endnote>
  <w:endnote w:type="continuationSeparator" w:id="0">
    <w:p w:rsidR="00686362" w:rsidRDefault="00686362" w:rsidP="00AB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362" w:rsidRDefault="00686362" w:rsidP="00AB2C17">
      <w:r>
        <w:separator/>
      </w:r>
    </w:p>
  </w:footnote>
  <w:footnote w:type="continuationSeparator" w:id="0">
    <w:p w:rsidR="00686362" w:rsidRDefault="00686362" w:rsidP="00AB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B0D"/>
    <w:multiLevelType w:val="hybridMultilevel"/>
    <w:tmpl w:val="9FE0C9D8"/>
    <w:lvl w:ilvl="0" w:tplc="1516609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9C"/>
    <w:rsid w:val="00076116"/>
    <w:rsid w:val="0009261B"/>
    <w:rsid w:val="000A7F40"/>
    <w:rsid w:val="000C6911"/>
    <w:rsid w:val="000D2272"/>
    <w:rsid w:val="000F5403"/>
    <w:rsid w:val="00114FE4"/>
    <w:rsid w:val="001310A8"/>
    <w:rsid w:val="001467C0"/>
    <w:rsid w:val="00150058"/>
    <w:rsid w:val="00175AF5"/>
    <w:rsid w:val="00181401"/>
    <w:rsid w:val="0020752C"/>
    <w:rsid w:val="00220FC1"/>
    <w:rsid w:val="00226DF8"/>
    <w:rsid w:val="002274B0"/>
    <w:rsid w:val="00251D5A"/>
    <w:rsid w:val="002C5874"/>
    <w:rsid w:val="002D5620"/>
    <w:rsid w:val="00351C01"/>
    <w:rsid w:val="003737F7"/>
    <w:rsid w:val="0038191B"/>
    <w:rsid w:val="00386E0C"/>
    <w:rsid w:val="003A14EF"/>
    <w:rsid w:val="003C5AD7"/>
    <w:rsid w:val="00412149"/>
    <w:rsid w:val="004202FD"/>
    <w:rsid w:val="00447885"/>
    <w:rsid w:val="004852C0"/>
    <w:rsid w:val="004D7A0A"/>
    <w:rsid w:val="005712BB"/>
    <w:rsid w:val="00574AFA"/>
    <w:rsid w:val="0059022F"/>
    <w:rsid w:val="00686362"/>
    <w:rsid w:val="00697E9C"/>
    <w:rsid w:val="006E6B7A"/>
    <w:rsid w:val="0071585D"/>
    <w:rsid w:val="007631D2"/>
    <w:rsid w:val="00766B16"/>
    <w:rsid w:val="00783329"/>
    <w:rsid w:val="00787971"/>
    <w:rsid w:val="007928BB"/>
    <w:rsid w:val="007C3ACA"/>
    <w:rsid w:val="007E22B6"/>
    <w:rsid w:val="00840D5C"/>
    <w:rsid w:val="00893E40"/>
    <w:rsid w:val="009D2D0A"/>
    <w:rsid w:val="00A614BA"/>
    <w:rsid w:val="00AB2C17"/>
    <w:rsid w:val="00AB7D86"/>
    <w:rsid w:val="00AC0FC0"/>
    <w:rsid w:val="00B025A1"/>
    <w:rsid w:val="00B1651D"/>
    <w:rsid w:val="00B40A24"/>
    <w:rsid w:val="00BA564D"/>
    <w:rsid w:val="00BB22FA"/>
    <w:rsid w:val="00BC46D4"/>
    <w:rsid w:val="00C021E4"/>
    <w:rsid w:val="00C403A1"/>
    <w:rsid w:val="00CB791D"/>
    <w:rsid w:val="00CE1109"/>
    <w:rsid w:val="00D212E6"/>
    <w:rsid w:val="00DB02AB"/>
    <w:rsid w:val="00E05C52"/>
    <w:rsid w:val="00E106C4"/>
    <w:rsid w:val="00E41B34"/>
    <w:rsid w:val="00EA167D"/>
    <w:rsid w:val="00EE58FE"/>
    <w:rsid w:val="00F179B7"/>
    <w:rsid w:val="00F2511F"/>
    <w:rsid w:val="00F650D6"/>
    <w:rsid w:val="00F727DD"/>
    <w:rsid w:val="00FD09E6"/>
    <w:rsid w:val="00FE0DA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ghtShading1">
    <w:name w:val="Light Shading1"/>
    <w:basedOn w:val="a1"/>
    <w:uiPriority w:val="60"/>
    <w:rsid w:val="00F727D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AB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C1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25A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25A1"/>
  </w:style>
  <w:style w:type="paragraph" w:styleId="a6">
    <w:name w:val="List Paragraph"/>
    <w:basedOn w:val="a"/>
    <w:uiPriority w:val="34"/>
    <w:qFormat/>
    <w:rsid w:val="003A14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ghtShading1">
    <w:name w:val="Light Shading1"/>
    <w:basedOn w:val="a1"/>
    <w:uiPriority w:val="60"/>
    <w:rsid w:val="00F727D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AB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C1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25A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25A1"/>
  </w:style>
  <w:style w:type="paragraph" w:styleId="a6">
    <w:name w:val="List Paragraph"/>
    <w:basedOn w:val="a"/>
    <w:uiPriority w:val="34"/>
    <w:qFormat/>
    <w:rsid w:val="003A1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user</cp:lastModifiedBy>
  <cp:revision>61</cp:revision>
  <cp:lastPrinted>2014-11-29T03:31:00Z</cp:lastPrinted>
  <dcterms:created xsi:type="dcterms:W3CDTF">2014-11-26T10:28:00Z</dcterms:created>
  <dcterms:modified xsi:type="dcterms:W3CDTF">2014-11-29T03:32:00Z</dcterms:modified>
</cp:coreProperties>
</file>