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心有灵犀题目（电子创新）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一、专业相关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1</w:t>
      </w:r>
      <w:r>
        <w:rPr>
          <w:rFonts w:ascii="Arial Unicode MS" w:cs="Arial Unicode MS" w:hAnsi="Arial Unicode MS" w:eastAsia="Helvetica" w:hint="eastAsia"/>
          <w:rtl w:val="0"/>
        </w:rPr>
        <w:t>､速度快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2</w:t>
      </w:r>
      <w:r>
        <w:rPr>
          <w:rFonts w:ascii="Arial Unicode MS" w:cs="Arial Unicode MS" w:hAnsi="Arial Unicode MS" w:eastAsia="Helvetica" w:hint="eastAsia"/>
          <w:rtl w:val="0"/>
        </w:rPr>
        <w:t>､运行稳定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3</w:t>
      </w:r>
      <w:r>
        <w:rPr>
          <w:rFonts w:ascii="Arial Unicode MS" w:cs="Arial Unicode MS" w:hAnsi="Arial Unicode MS" w:eastAsia="Helvetica" w:hint="eastAsia"/>
          <w:rtl w:val="0"/>
        </w:rPr>
        <w:t>､功能强大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4</w:t>
      </w:r>
      <w:r>
        <w:rPr>
          <w:rFonts w:ascii="Arial Unicode MS" w:cs="Arial Unicode MS" w:hAnsi="Arial Unicode MS" w:eastAsia="Helvetica" w:hint="eastAsia"/>
          <w:rtl w:val="0"/>
        </w:rPr>
        <w:t>､点对点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5</w:t>
      </w:r>
      <w:r>
        <w:rPr>
          <w:rFonts w:ascii="Arial Unicode MS" w:cs="Arial Unicode MS" w:hAnsi="Arial Unicode MS" w:eastAsia="Helvetica" w:hint="eastAsia"/>
          <w:rtl w:val="0"/>
        </w:rPr>
        <w:t>､</w:t>
      </w:r>
      <w:r>
        <w:rPr>
          <w:rFonts w:ascii="Helvetica" w:cs="Arial Unicode MS" w:hAnsi="Arial Unicode MS" w:eastAsia="Arial Unicode MS"/>
          <w:rtl w:val="0"/>
          <w:lang w:val="en-US"/>
        </w:rPr>
        <w:t>BT</w:t>
      </w:r>
      <w:r>
        <w:rPr>
          <w:rFonts w:ascii="Arial Unicode MS" w:cs="Arial Unicode MS" w:hAnsi="Arial Unicode MS" w:eastAsia="Helvetica" w:hint="eastAsia"/>
          <w:rtl w:val="0"/>
        </w:rPr>
        <w:t>下载</w:t>
      </w:r>
    </w:p>
    <w:p>
      <w:pPr>
        <w:pStyle w:val="正文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6</w:t>
      </w:r>
      <w:r>
        <w:rPr>
          <w:rFonts w:ascii="Arial Unicode MS" w:cs="Arial Unicode MS" w:hAnsi="Arial Unicode MS" w:eastAsia="Helvetica" w:hint="eastAsia"/>
          <w:rtl w:val="0"/>
        </w:rPr>
        <w:t>､数据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7</w:t>
      </w:r>
      <w:r>
        <w:rPr>
          <w:rFonts w:ascii="Arial Unicode MS" w:cs="Arial Unicode MS" w:hAnsi="Arial Unicode MS" w:eastAsia="Helvetica" w:hint="eastAsia"/>
          <w:rtl w:val="0"/>
        </w:rPr>
        <w:t>､虚焊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8</w:t>
      </w:r>
      <w:r>
        <w:rPr>
          <w:rFonts w:ascii="Arial Unicode MS" w:cs="Arial Unicode MS" w:hAnsi="Arial Unicode MS" w:eastAsia="Helvetica" w:hint="eastAsia"/>
          <w:rtl w:val="0"/>
        </w:rPr>
        <w:t>､短路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9</w:t>
      </w:r>
      <w:r>
        <w:rPr>
          <w:rFonts w:ascii="Arial Unicode MS" w:cs="Arial Unicode MS" w:hAnsi="Arial Unicode MS" w:eastAsia="Helvetica" w:hint="eastAsia"/>
          <w:rtl w:val="0"/>
        </w:rPr>
        <w:t>､断路</w:t>
      </w:r>
      <w:r>
        <w:rPr>
          <w:rFonts w:ascii="Helvetica" w:cs="Arial Unicode MS" w:hAnsi="Arial Unicode MS" w:eastAsia="Arial Unicode MS"/>
          <w:rtl w:val="0"/>
          <w:lang w:val="en-US"/>
        </w:rPr>
        <w:t>/</w:t>
      </w:r>
      <w:r>
        <w:rPr>
          <w:rFonts w:ascii="Arial Unicode MS" w:cs="Arial Unicode MS" w:hAnsi="Arial Unicode MS" w:eastAsia="Helvetica" w:hint="eastAsia"/>
          <w:rtl w:val="0"/>
        </w:rPr>
        <w:t>开路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10</w:t>
      </w:r>
      <w:r>
        <w:rPr>
          <w:rFonts w:ascii="Arial Unicode MS" w:cs="Arial Unicode MS" w:hAnsi="Arial Unicode MS" w:eastAsia="Helvetica" w:hint="eastAsia"/>
          <w:rtl w:val="0"/>
        </w:rPr>
        <w:t>､回路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11</w:t>
      </w:r>
      <w:r>
        <w:rPr>
          <w:rFonts w:ascii="Arial Unicode MS" w:cs="Arial Unicode MS" w:hAnsi="Arial Unicode MS" w:eastAsia="Helvetica" w:hint="eastAsia"/>
          <w:rtl w:val="0"/>
        </w:rPr>
        <w:t>､震荡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二、生活相关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1</w:t>
      </w:r>
      <w:r>
        <w:rPr>
          <w:rFonts w:ascii="Arial Unicode MS" w:cs="Arial Unicode MS" w:hAnsi="Arial Unicode MS" w:eastAsia="Helvetica" w:hint="eastAsia"/>
          <w:rtl w:val="0"/>
        </w:rPr>
        <w:t>､线上线下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2</w:t>
      </w:r>
      <w:r>
        <w:rPr>
          <w:rFonts w:ascii="Arial Unicode MS" w:cs="Arial Unicode MS" w:hAnsi="Arial Unicode MS" w:eastAsia="Helvetica" w:hint="eastAsia"/>
          <w:rtl w:val="0"/>
        </w:rPr>
        <w:t>､当心触点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3</w:t>
      </w:r>
      <w:r>
        <w:rPr>
          <w:rFonts w:ascii="Arial Unicode MS" w:cs="Arial Unicode MS" w:hAnsi="Arial Unicode MS" w:eastAsia="Helvetica" w:hint="eastAsia"/>
          <w:rtl w:val="0"/>
        </w:rPr>
        <w:t>､信息来了</w:t>
      </w:r>
    </w:p>
    <w:p>
      <w:pPr>
        <w:pStyle w:val="正文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4</w:t>
      </w:r>
      <w:r>
        <w:rPr>
          <w:rFonts w:ascii="Arial Unicode MS" w:cs="Arial Unicode MS" w:hAnsi="Arial Unicode MS" w:eastAsia="Helvetica" w:hint="eastAsia"/>
          <w:rtl w:val="0"/>
        </w:rPr>
        <w:t>､手机没电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5</w:t>
      </w:r>
      <w:r>
        <w:rPr>
          <w:rFonts w:ascii="Arial Unicode MS" w:cs="Arial Unicode MS" w:hAnsi="Arial Unicode MS" w:eastAsia="Helvetica" w:hint="eastAsia"/>
          <w:rtl w:val="0"/>
        </w:rPr>
        <w:t>､手机丢了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6</w:t>
      </w:r>
      <w:r>
        <w:rPr>
          <w:rFonts w:ascii="Arial Unicode MS" w:cs="Arial Unicode MS" w:hAnsi="Arial Unicode MS" w:eastAsia="Helvetica" w:hint="eastAsia"/>
          <w:rtl w:val="0"/>
        </w:rPr>
        <w:t>､下班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7</w:t>
      </w:r>
      <w:r>
        <w:rPr>
          <w:rFonts w:ascii="Arial Unicode MS" w:cs="Arial Unicode MS" w:hAnsi="Arial Unicode MS" w:eastAsia="Helvetica" w:hint="eastAsia"/>
          <w:rtl w:val="0"/>
        </w:rPr>
        <w:t>､上班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8</w:t>
      </w:r>
      <w:r>
        <w:rPr>
          <w:rFonts w:ascii="Arial Unicode MS" w:cs="Arial Unicode MS" w:hAnsi="Arial Unicode MS" w:eastAsia="Helvetica" w:hint="eastAsia"/>
          <w:rtl w:val="0"/>
        </w:rPr>
        <w:t>､放假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9</w:t>
      </w:r>
      <w:r>
        <w:rPr>
          <w:rFonts w:ascii="Arial Unicode MS" w:cs="Arial Unicode MS" w:hAnsi="Arial Unicode MS" w:eastAsia="Helvetica" w:hint="eastAsia"/>
          <w:rtl w:val="0"/>
        </w:rPr>
        <w:t>､加班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10</w:t>
      </w:r>
      <w:r>
        <w:rPr>
          <w:rFonts w:ascii="Arial Unicode MS" w:cs="Arial Unicode MS" w:hAnsi="Arial Unicode MS" w:eastAsia="Helvetica" w:hint="eastAsia"/>
          <w:rtl w:val="0"/>
        </w:rPr>
        <w:t>､十万火急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