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414BE" w14:textId="77777777" w:rsidR="00987909" w:rsidRPr="00D052EA" w:rsidRDefault="0060731C" w:rsidP="0024059A">
      <w:pPr>
        <w:spacing w:afterLines="50" w:after="156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(</w:t>
      </w:r>
      <w:r w:rsidR="00445090" w:rsidRPr="00D052EA">
        <w:rPr>
          <w:rFonts w:ascii="黑体" w:eastAsia="黑体" w:hAnsi="黑体" w:hint="eastAsia"/>
          <w:b/>
          <w:sz w:val="30"/>
          <w:szCs w:val="30"/>
        </w:rPr>
        <w:t>201</w:t>
      </w:r>
      <w:r w:rsidR="0024059A">
        <w:rPr>
          <w:rFonts w:ascii="黑体" w:eastAsia="黑体" w:hAnsi="黑体" w:hint="eastAsia"/>
          <w:b/>
          <w:sz w:val="30"/>
          <w:szCs w:val="30"/>
        </w:rPr>
        <w:t>5</w:t>
      </w:r>
      <w:r w:rsidR="00445090" w:rsidRPr="00D052EA">
        <w:rPr>
          <w:rFonts w:ascii="黑体" w:eastAsia="黑体" w:hAnsi="黑体" w:hint="eastAsia"/>
          <w:b/>
          <w:sz w:val="30"/>
          <w:szCs w:val="30"/>
        </w:rPr>
        <w:t>年度</w:t>
      </w:r>
      <w:r>
        <w:rPr>
          <w:rFonts w:ascii="黑体" w:eastAsia="黑体" w:hAnsi="黑体" w:hint="eastAsia"/>
          <w:b/>
          <w:sz w:val="30"/>
          <w:szCs w:val="30"/>
        </w:rPr>
        <w:t>)</w:t>
      </w:r>
      <w:r w:rsidR="00BE61CE" w:rsidRPr="00D052EA">
        <w:rPr>
          <w:rFonts w:ascii="黑体" w:eastAsia="黑体" w:hAnsi="黑体" w:hint="eastAsia"/>
          <w:b/>
          <w:sz w:val="30"/>
          <w:szCs w:val="30"/>
        </w:rPr>
        <w:t>本科</w:t>
      </w:r>
      <w:r w:rsidR="00B54D81" w:rsidRPr="00D052EA">
        <w:rPr>
          <w:rFonts w:ascii="黑体" w:eastAsia="黑体" w:hAnsi="黑体" w:hint="eastAsia"/>
          <w:b/>
          <w:sz w:val="30"/>
          <w:szCs w:val="30"/>
        </w:rPr>
        <w:t>教改</w:t>
      </w:r>
      <w:r w:rsidR="003B23E4" w:rsidRPr="00D052EA">
        <w:rPr>
          <w:rFonts w:ascii="黑体" w:eastAsia="黑体" w:hAnsi="黑体" w:hint="eastAsia"/>
          <w:b/>
          <w:sz w:val="30"/>
          <w:szCs w:val="30"/>
        </w:rPr>
        <w:t>立项</w:t>
      </w:r>
      <w:r w:rsidR="00B54D81" w:rsidRPr="00D052EA">
        <w:rPr>
          <w:rFonts w:ascii="黑体" w:eastAsia="黑体" w:hAnsi="黑体" w:hint="eastAsia"/>
          <w:b/>
          <w:sz w:val="30"/>
          <w:szCs w:val="30"/>
        </w:rPr>
        <w:t>项目任务书</w:t>
      </w:r>
    </w:p>
    <w:tbl>
      <w:tblPr>
        <w:tblStyle w:val="a3"/>
        <w:tblW w:w="950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430"/>
        <w:gridCol w:w="394"/>
        <w:gridCol w:w="540"/>
        <w:gridCol w:w="1000"/>
        <w:gridCol w:w="1019"/>
        <w:gridCol w:w="1079"/>
        <w:gridCol w:w="1196"/>
        <w:gridCol w:w="1417"/>
        <w:gridCol w:w="1432"/>
      </w:tblGrid>
      <w:tr w:rsidR="005D6C9E" w:rsidRPr="00BE61CE" w14:paraId="1A2C97EA" w14:textId="77777777" w:rsidTr="006D5AF0">
        <w:trPr>
          <w:trHeight w:val="510"/>
          <w:jc w:val="center"/>
        </w:trPr>
        <w:tc>
          <w:tcPr>
            <w:tcW w:w="1430" w:type="dxa"/>
            <w:vAlign w:val="center"/>
          </w:tcPr>
          <w:p w14:paraId="19DC9EBC" w14:textId="77777777" w:rsidR="005D6C9E" w:rsidRPr="00EB33B3" w:rsidRDefault="005D6C9E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项目名称</w:t>
            </w:r>
          </w:p>
        </w:tc>
        <w:tc>
          <w:tcPr>
            <w:tcW w:w="8077" w:type="dxa"/>
            <w:gridSpan w:val="8"/>
            <w:vAlign w:val="center"/>
          </w:tcPr>
          <w:p w14:paraId="3FC24061" w14:textId="77777777" w:rsidR="005D6C9E" w:rsidRPr="00EB33B3" w:rsidRDefault="006D5AF0" w:rsidP="00BE61CE">
            <w:pPr>
              <w:jc w:val="center"/>
              <w:rPr>
                <w:b/>
                <w:sz w:val="24"/>
                <w:szCs w:val="24"/>
              </w:rPr>
            </w:pPr>
            <w:r w:rsidRPr="006D5AF0">
              <w:rPr>
                <w:rFonts w:hint="eastAsia"/>
                <w:b/>
                <w:sz w:val="24"/>
                <w:szCs w:val="24"/>
              </w:rPr>
              <w:t>服务创客教育的智慧教学环境建设</w:t>
            </w:r>
          </w:p>
        </w:tc>
      </w:tr>
      <w:tr w:rsidR="005D6C9E" w:rsidRPr="00BE61CE" w14:paraId="2884AD76" w14:textId="77777777" w:rsidTr="006D5AF0">
        <w:trPr>
          <w:trHeight w:val="510"/>
          <w:jc w:val="center"/>
        </w:trPr>
        <w:tc>
          <w:tcPr>
            <w:tcW w:w="1430" w:type="dxa"/>
            <w:vAlign w:val="center"/>
          </w:tcPr>
          <w:p w14:paraId="3BCCBB35" w14:textId="77777777" w:rsidR="005D6C9E" w:rsidRPr="00EB33B3" w:rsidRDefault="005D6C9E" w:rsidP="00554E13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项目</w:t>
            </w:r>
            <w:r w:rsidR="00554E13">
              <w:rPr>
                <w:rFonts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4032" w:type="dxa"/>
            <w:gridSpan w:val="5"/>
            <w:vAlign w:val="center"/>
          </w:tcPr>
          <w:p w14:paraId="3836B9DE" w14:textId="77777777" w:rsidR="005D6C9E" w:rsidRPr="00EB33B3" w:rsidRDefault="005D6C9E" w:rsidP="005D6C9E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613" w:type="dxa"/>
            <w:gridSpan w:val="2"/>
            <w:vAlign w:val="center"/>
          </w:tcPr>
          <w:p w14:paraId="26855CC8" w14:textId="77777777" w:rsidR="005D6C9E" w:rsidRPr="00EB33B3" w:rsidRDefault="005D6C9E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批准经费（万元）</w:t>
            </w:r>
          </w:p>
        </w:tc>
        <w:tc>
          <w:tcPr>
            <w:tcW w:w="1432" w:type="dxa"/>
            <w:vAlign w:val="center"/>
          </w:tcPr>
          <w:p w14:paraId="6545240B" w14:textId="77777777" w:rsidR="005D6C9E" w:rsidRPr="00EB33B3" w:rsidRDefault="006D5AF0" w:rsidP="00BE61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150</w:t>
            </w:r>
          </w:p>
        </w:tc>
      </w:tr>
      <w:tr w:rsidR="006F79D0" w:rsidRPr="00BE61CE" w14:paraId="7CA6C58D" w14:textId="77777777" w:rsidTr="006D5AF0">
        <w:trPr>
          <w:trHeight w:val="510"/>
          <w:jc w:val="center"/>
        </w:trPr>
        <w:tc>
          <w:tcPr>
            <w:tcW w:w="1824" w:type="dxa"/>
            <w:gridSpan w:val="2"/>
            <w:vAlign w:val="center"/>
          </w:tcPr>
          <w:p w14:paraId="04FF5E30" w14:textId="77777777" w:rsidR="006F79D0" w:rsidRPr="00EB33B3" w:rsidRDefault="006F79D0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项目负责人</w:t>
            </w:r>
          </w:p>
        </w:tc>
        <w:tc>
          <w:tcPr>
            <w:tcW w:w="1540" w:type="dxa"/>
            <w:gridSpan w:val="2"/>
            <w:vAlign w:val="center"/>
          </w:tcPr>
          <w:p w14:paraId="53CD1481" w14:textId="77777777" w:rsidR="006F79D0" w:rsidRPr="00EB33B3" w:rsidRDefault="006D5AF0" w:rsidP="00BE61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李双寿</w:t>
            </w:r>
          </w:p>
        </w:tc>
        <w:tc>
          <w:tcPr>
            <w:tcW w:w="1019" w:type="dxa"/>
            <w:vAlign w:val="center"/>
          </w:tcPr>
          <w:p w14:paraId="7D98741F" w14:textId="77777777" w:rsidR="006F79D0" w:rsidRPr="00EB33B3" w:rsidRDefault="006F79D0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E-mail</w:t>
            </w:r>
          </w:p>
        </w:tc>
        <w:tc>
          <w:tcPr>
            <w:tcW w:w="2275" w:type="dxa"/>
            <w:gridSpan w:val="2"/>
            <w:vAlign w:val="center"/>
          </w:tcPr>
          <w:p w14:paraId="5CABD29B" w14:textId="77777777" w:rsidR="006F79D0" w:rsidRPr="00EB33B3" w:rsidRDefault="006D5AF0" w:rsidP="00BE61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lss</w:t>
            </w:r>
            <w:r>
              <w:rPr>
                <w:b/>
                <w:sz w:val="24"/>
                <w:szCs w:val="24"/>
              </w:rPr>
              <w:t>@tsinghua.edu.cn</w:t>
            </w:r>
          </w:p>
        </w:tc>
        <w:tc>
          <w:tcPr>
            <w:tcW w:w="1417" w:type="dxa"/>
            <w:vAlign w:val="center"/>
          </w:tcPr>
          <w:p w14:paraId="46BB5C33" w14:textId="77777777" w:rsidR="006F79D0" w:rsidRPr="00EB33B3" w:rsidRDefault="006F79D0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联系电话</w:t>
            </w:r>
          </w:p>
        </w:tc>
        <w:tc>
          <w:tcPr>
            <w:tcW w:w="1432" w:type="dxa"/>
            <w:vAlign w:val="center"/>
          </w:tcPr>
          <w:p w14:paraId="1CCCECD7" w14:textId="77777777" w:rsidR="006F79D0" w:rsidRPr="00EB33B3" w:rsidRDefault="006D5AF0" w:rsidP="00BE61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62773633</w:t>
            </w:r>
          </w:p>
        </w:tc>
      </w:tr>
      <w:tr w:rsidR="00554E13" w:rsidRPr="00BE61CE" w14:paraId="3B6CFA5C" w14:textId="77777777" w:rsidTr="006D5AF0">
        <w:trPr>
          <w:trHeight w:val="510"/>
          <w:jc w:val="center"/>
        </w:trPr>
        <w:tc>
          <w:tcPr>
            <w:tcW w:w="2364" w:type="dxa"/>
            <w:gridSpan w:val="3"/>
            <w:vAlign w:val="center"/>
          </w:tcPr>
          <w:p w14:paraId="24F59D13" w14:textId="77777777" w:rsidR="00554E13" w:rsidRPr="00EB33B3" w:rsidRDefault="00554E13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项目</w:t>
            </w:r>
            <w:r w:rsidRPr="00554E13">
              <w:rPr>
                <w:rFonts w:hint="eastAsia"/>
                <w:b/>
                <w:sz w:val="24"/>
                <w:szCs w:val="24"/>
              </w:rPr>
              <w:t>起止日期</w:t>
            </w:r>
          </w:p>
        </w:tc>
        <w:tc>
          <w:tcPr>
            <w:tcW w:w="7143" w:type="dxa"/>
            <w:gridSpan w:val="6"/>
            <w:vAlign w:val="center"/>
          </w:tcPr>
          <w:p w14:paraId="7D979646" w14:textId="77777777" w:rsidR="00554E13" w:rsidRPr="00EB33B3" w:rsidRDefault="006D5AF0" w:rsidP="00BE61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2015</w:t>
            </w:r>
            <w:r>
              <w:rPr>
                <w:rFonts w:hint="eastAsia"/>
                <w:b/>
                <w:sz w:val="24"/>
                <w:szCs w:val="24"/>
              </w:rPr>
              <w:t>年</w:t>
            </w:r>
            <w:r>
              <w:rPr>
                <w:rFonts w:hint="eastAsia"/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月－</w:t>
            </w:r>
            <w:r>
              <w:rPr>
                <w:rFonts w:hint="eastAsia"/>
                <w:b/>
                <w:sz w:val="24"/>
                <w:szCs w:val="24"/>
              </w:rPr>
              <w:t>2016</w:t>
            </w:r>
            <w:r>
              <w:rPr>
                <w:rFonts w:hint="eastAsia"/>
                <w:b/>
                <w:sz w:val="24"/>
                <w:szCs w:val="24"/>
              </w:rPr>
              <w:t>年</w:t>
            </w:r>
            <w:r>
              <w:rPr>
                <w:rFonts w:hint="eastAsia"/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月</w:t>
            </w:r>
          </w:p>
        </w:tc>
      </w:tr>
      <w:tr w:rsidR="00B54D81" w:rsidRPr="00BE61CE" w14:paraId="096370AC" w14:textId="77777777" w:rsidTr="006D5AF0">
        <w:trPr>
          <w:trHeight w:val="510"/>
          <w:jc w:val="center"/>
        </w:trPr>
        <w:tc>
          <w:tcPr>
            <w:tcW w:w="9507" w:type="dxa"/>
            <w:gridSpan w:val="9"/>
            <w:vAlign w:val="center"/>
          </w:tcPr>
          <w:p w14:paraId="5ECD69DF" w14:textId="77777777" w:rsidR="00B54D81" w:rsidRPr="00BE61CE" w:rsidRDefault="00554E13" w:rsidP="00BE61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分年度考核指标</w:t>
            </w:r>
          </w:p>
        </w:tc>
      </w:tr>
      <w:tr w:rsidR="00B54D81" w14:paraId="12AFF622" w14:textId="77777777" w:rsidTr="006D5AF0">
        <w:trPr>
          <w:trHeight w:val="2999"/>
          <w:jc w:val="center"/>
        </w:trPr>
        <w:tc>
          <w:tcPr>
            <w:tcW w:w="9507" w:type="dxa"/>
            <w:gridSpan w:val="9"/>
          </w:tcPr>
          <w:p w14:paraId="1B39F650" w14:textId="1AA215BB" w:rsidR="004468ED" w:rsidRDefault="004468ED" w:rsidP="004468ED">
            <w:pPr>
              <w:rPr>
                <w:rFonts w:hint="eastAsia"/>
              </w:rPr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年考核指标</w:t>
            </w:r>
          </w:p>
          <w:p w14:paraId="37FA1FC5" w14:textId="63153543" w:rsidR="004468ED" w:rsidRDefault="004468ED" w:rsidP="004468ED">
            <w:pPr>
              <w:rPr>
                <w:rFonts w:hint="eastAsia"/>
              </w:rPr>
            </w:pPr>
            <w:r>
              <w:rPr>
                <w:rFonts w:hint="eastAsia"/>
              </w:rPr>
              <w:t>创智教室建设进度，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％</w:t>
            </w:r>
          </w:p>
          <w:p w14:paraId="1A237B9C" w14:textId="598DCA27" w:rsidR="004468ED" w:rsidRDefault="004468ED" w:rsidP="004468ED">
            <w:pPr>
              <w:rPr>
                <w:rFonts w:hint="eastAsia"/>
              </w:rPr>
            </w:pPr>
            <w:r>
              <w:rPr>
                <w:rFonts w:hint="eastAsia"/>
              </w:rPr>
              <w:t>引智会堂建设进度，</w:t>
            </w:r>
            <w:r>
              <w:rPr>
                <w:rFonts w:hint="eastAsia"/>
              </w:rPr>
              <w:t>80%</w:t>
            </w:r>
          </w:p>
          <w:p w14:paraId="72C78C83" w14:textId="4FB83B9D" w:rsidR="004468ED" w:rsidRDefault="004468ED" w:rsidP="004468ED">
            <w:pPr>
              <w:rPr>
                <w:rFonts w:hint="eastAsia"/>
              </w:rPr>
            </w:pPr>
            <w:r>
              <w:rPr>
                <w:rFonts w:hint="eastAsia"/>
              </w:rPr>
              <w:t>智能互动车间建设进度，</w:t>
            </w:r>
            <w:r>
              <w:rPr>
                <w:rFonts w:hint="eastAsia"/>
              </w:rPr>
              <w:t>40%</w:t>
            </w:r>
          </w:p>
          <w:p w14:paraId="61CC3985" w14:textId="77777777" w:rsidR="004468ED" w:rsidRDefault="004468ED" w:rsidP="004468ED">
            <w:pPr>
              <w:rPr>
                <w:rFonts w:hint="eastAsia"/>
              </w:rPr>
            </w:pPr>
            <w:r>
              <w:rPr>
                <w:rFonts w:hint="eastAsia"/>
              </w:rPr>
              <w:t>使用次数，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</w:p>
          <w:p w14:paraId="78C7CEC1" w14:textId="0BCA1EA3" w:rsidR="004468ED" w:rsidRDefault="004468ED" w:rsidP="004468ED">
            <w:pPr>
              <w:rPr>
                <w:rFonts w:hint="eastAsia"/>
              </w:rPr>
            </w:pPr>
            <w:r>
              <w:rPr>
                <w:rFonts w:hint="eastAsia"/>
              </w:rPr>
              <w:t>服务人数，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人次</w:t>
            </w:r>
          </w:p>
          <w:p w14:paraId="69D3DB1C" w14:textId="3746849E" w:rsidR="004468ED" w:rsidRDefault="004468ED" w:rsidP="004468ED">
            <w:pPr>
              <w:rPr>
                <w:rFonts w:hint="eastAsia"/>
              </w:rPr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年考核指标</w:t>
            </w:r>
          </w:p>
          <w:p w14:paraId="3538D066" w14:textId="732DCBF3" w:rsidR="004468ED" w:rsidRDefault="004468ED" w:rsidP="004468ED">
            <w:pPr>
              <w:rPr>
                <w:rFonts w:hint="eastAsia"/>
              </w:rPr>
            </w:pPr>
            <w:r>
              <w:rPr>
                <w:rFonts w:hint="eastAsia"/>
              </w:rPr>
              <w:t>创智教室建设进度，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％</w:t>
            </w:r>
          </w:p>
          <w:p w14:paraId="5F9FBB5C" w14:textId="2658EADD" w:rsidR="004468ED" w:rsidRDefault="004468ED" w:rsidP="004468ED">
            <w:pPr>
              <w:rPr>
                <w:rFonts w:hint="eastAsia"/>
              </w:rPr>
            </w:pPr>
            <w:r>
              <w:rPr>
                <w:rFonts w:hint="eastAsia"/>
              </w:rPr>
              <w:t>引智会堂建设进度，</w:t>
            </w:r>
            <w:r>
              <w:rPr>
                <w:rFonts w:hint="eastAsia"/>
              </w:rPr>
              <w:t>100%</w:t>
            </w:r>
          </w:p>
          <w:p w14:paraId="0DE39E41" w14:textId="40C52755" w:rsidR="004468ED" w:rsidRDefault="004468ED" w:rsidP="004468ED">
            <w:pPr>
              <w:rPr>
                <w:rFonts w:hint="eastAsia"/>
              </w:rPr>
            </w:pPr>
            <w:r>
              <w:rPr>
                <w:rFonts w:hint="eastAsia"/>
              </w:rPr>
              <w:t>智能互动车间建设进度，</w:t>
            </w:r>
            <w:r>
              <w:rPr>
                <w:rFonts w:hint="eastAsia"/>
              </w:rPr>
              <w:t>100%</w:t>
            </w:r>
          </w:p>
          <w:p w14:paraId="019E754E" w14:textId="77777777" w:rsidR="004468ED" w:rsidRDefault="004468ED" w:rsidP="004468ED">
            <w:pPr>
              <w:rPr>
                <w:rFonts w:hint="eastAsia"/>
              </w:rPr>
            </w:pPr>
            <w:r>
              <w:rPr>
                <w:rFonts w:hint="eastAsia"/>
              </w:rPr>
              <w:t>使用次数，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次</w:t>
            </w:r>
          </w:p>
          <w:p w14:paraId="52549A4A" w14:textId="1832B4F5" w:rsidR="004468ED" w:rsidRDefault="004468ED" w:rsidP="004468ED">
            <w:pPr>
              <w:rPr>
                <w:rFonts w:hint="eastAsia"/>
              </w:rPr>
            </w:pPr>
            <w:r>
              <w:rPr>
                <w:rFonts w:hint="eastAsia"/>
              </w:rPr>
              <w:t>服务人次，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人次</w:t>
            </w:r>
          </w:p>
        </w:tc>
      </w:tr>
      <w:tr w:rsidR="00B54D81" w14:paraId="329446D0" w14:textId="77777777" w:rsidTr="006D5AF0">
        <w:trPr>
          <w:trHeight w:val="510"/>
          <w:jc w:val="center"/>
        </w:trPr>
        <w:tc>
          <w:tcPr>
            <w:tcW w:w="9507" w:type="dxa"/>
            <w:gridSpan w:val="9"/>
            <w:vAlign w:val="center"/>
          </w:tcPr>
          <w:p w14:paraId="03822363" w14:textId="77777777" w:rsidR="00B54D81" w:rsidRPr="00BE61CE" w:rsidRDefault="00554E13" w:rsidP="00BE61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项目成果与交付</w:t>
            </w:r>
          </w:p>
        </w:tc>
      </w:tr>
      <w:tr w:rsidR="00B54D81" w14:paraId="07872872" w14:textId="77777777" w:rsidTr="006D5AF0">
        <w:trPr>
          <w:trHeight w:val="1131"/>
          <w:jc w:val="center"/>
        </w:trPr>
        <w:tc>
          <w:tcPr>
            <w:tcW w:w="9507" w:type="dxa"/>
            <w:gridSpan w:val="9"/>
          </w:tcPr>
          <w:p w14:paraId="03BA0484" w14:textId="2995AA2B" w:rsidR="006F79D0" w:rsidRDefault="00DA6F22" w:rsidP="004468ED">
            <w:pPr>
              <w:rPr>
                <w:rFonts w:hint="eastAsia"/>
              </w:rPr>
            </w:pPr>
            <w:r>
              <w:rPr>
                <w:rFonts w:hint="eastAsia"/>
              </w:rPr>
              <w:t>创智教室：</w:t>
            </w:r>
            <w:r w:rsidRPr="00DA6F22">
              <w:rPr>
                <w:rFonts w:hint="eastAsia"/>
              </w:rPr>
              <w:t>建设一间</w:t>
            </w:r>
            <w:r w:rsidRPr="00DA6F22">
              <w:rPr>
                <w:rFonts w:hint="eastAsia"/>
              </w:rPr>
              <w:t>120</w:t>
            </w:r>
            <w:r w:rsidRPr="00DA6F22">
              <w:rPr>
                <w:rFonts w:hint="eastAsia"/>
              </w:rPr>
              <w:t>平方米，布局</w:t>
            </w:r>
            <w:r>
              <w:rPr>
                <w:rFonts w:hint="eastAsia"/>
              </w:rPr>
              <w:t>灵活、信息化程度较高的创智教室，用以满足面向创客教学活动的需要。</w:t>
            </w:r>
          </w:p>
          <w:p w14:paraId="07F34C34" w14:textId="0D6B2AE7" w:rsidR="00DA6F22" w:rsidRDefault="00DA6F22" w:rsidP="004468ED">
            <w:pPr>
              <w:rPr>
                <w:rFonts w:hint="eastAsia"/>
              </w:rPr>
            </w:pPr>
            <w:r>
              <w:rPr>
                <w:rFonts w:hint="eastAsia"/>
              </w:rPr>
              <w:t>引智会堂：</w:t>
            </w:r>
            <w:r w:rsidRPr="00DA6F22">
              <w:rPr>
                <w:rFonts w:hint="eastAsia"/>
              </w:rPr>
              <w:t>建设一间</w:t>
            </w:r>
            <w:r w:rsidRPr="00DA6F22">
              <w:rPr>
                <w:rFonts w:hint="eastAsia"/>
              </w:rPr>
              <w:t>40</w:t>
            </w:r>
            <w:r w:rsidRPr="00DA6F22">
              <w:rPr>
                <w:rFonts w:hint="eastAsia"/>
              </w:rPr>
              <w:t>平方米设施完备、可异地实时互动的视频会议系统，用以满足开展国际会议交流的需要</w:t>
            </w:r>
            <w:r>
              <w:rPr>
                <w:rFonts w:hint="eastAsia"/>
              </w:rPr>
              <w:t>。</w:t>
            </w:r>
          </w:p>
          <w:p w14:paraId="11947632" w14:textId="6F424ED3" w:rsidR="00DA6F22" w:rsidRDefault="00DA6F22" w:rsidP="004468ED">
            <w:pPr>
              <w:rPr>
                <w:rFonts w:hint="eastAsia"/>
              </w:rPr>
            </w:pPr>
            <w:r>
              <w:rPr>
                <w:rFonts w:hint="eastAsia"/>
              </w:rPr>
              <w:t>智能互动车间：</w:t>
            </w:r>
            <w:r w:rsidRPr="00DA6F22">
              <w:rPr>
                <w:rFonts w:hint="eastAsia"/>
              </w:rPr>
              <w:t>项目加工在线交互音视频系统，遍及加工制造单元的智能音视频网络。</w:t>
            </w:r>
          </w:p>
        </w:tc>
      </w:tr>
      <w:tr w:rsidR="00B54D81" w14:paraId="69D2D272" w14:textId="77777777" w:rsidTr="006D5AF0">
        <w:trPr>
          <w:trHeight w:val="555"/>
          <w:jc w:val="center"/>
        </w:trPr>
        <w:tc>
          <w:tcPr>
            <w:tcW w:w="9507" w:type="dxa"/>
            <w:gridSpan w:val="9"/>
            <w:vAlign w:val="center"/>
          </w:tcPr>
          <w:p w14:paraId="67274D71" w14:textId="77777777" w:rsidR="00B54D81" w:rsidRPr="00EB33B3" w:rsidRDefault="00BE61CE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项目年度用款计划</w:t>
            </w:r>
          </w:p>
        </w:tc>
      </w:tr>
      <w:tr w:rsidR="006F79D0" w:rsidRPr="00BE61CE" w14:paraId="18C14264" w14:textId="77777777" w:rsidTr="006D5AF0">
        <w:trPr>
          <w:trHeight w:val="510"/>
          <w:jc w:val="center"/>
        </w:trPr>
        <w:tc>
          <w:tcPr>
            <w:tcW w:w="1430" w:type="dxa"/>
            <w:vAlign w:val="center"/>
          </w:tcPr>
          <w:p w14:paraId="57E05CEB" w14:textId="77777777" w:rsidR="006F79D0" w:rsidRPr="00EB33B3" w:rsidRDefault="006F79D0" w:rsidP="00BE61CE">
            <w:pPr>
              <w:jc w:val="center"/>
              <w:rPr>
                <w:sz w:val="24"/>
                <w:szCs w:val="24"/>
              </w:rPr>
            </w:pPr>
            <w:r w:rsidRPr="00EB33B3">
              <w:rPr>
                <w:rFonts w:hint="eastAsia"/>
                <w:sz w:val="24"/>
                <w:szCs w:val="24"/>
              </w:rPr>
              <w:t>年度</w:t>
            </w:r>
          </w:p>
        </w:tc>
        <w:tc>
          <w:tcPr>
            <w:tcW w:w="1934" w:type="dxa"/>
            <w:gridSpan w:val="3"/>
            <w:vAlign w:val="center"/>
          </w:tcPr>
          <w:p w14:paraId="555986BA" w14:textId="77777777" w:rsidR="006F79D0" w:rsidRPr="00EB33B3" w:rsidRDefault="00BE61CE" w:rsidP="00BE61CE">
            <w:pPr>
              <w:jc w:val="center"/>
              <w:rPr>
                <w:sz w:val="24"/>
                <w:szCs w:val="24"/>
              </w:rPr>
            </w:pPr>
            <w:r w:rsidRPr="00EB33B3">
              <w:rPr>
                <w:rFonts w:hint="eastAsia"/>
                <w:sz w:val="24"/>
                <w:szCs w:val="24"/>
              </w:rPr>
              <w:t>用款计划（万</w:t>
            </w:r>
            <w:r w:rsidR="00175537" w:rsidRPr="00EB33B3">
              <w:rPr>
                <w:rFonts w:hint="eastAsia"/>
                <w:sz w:val="24"/>
                <w:szCs w:val="24"/>
              </w:rPr>
              <w:t>元</w:t>
            </w:r>
            <w:r w:rsidRPr="00EB33B3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6143" w:type="dxa"/>
            <w:gridSpan w:val="5"/>
            <w:vAlign w:val="center"/>
          </w:tcPr>
          <w:p w14:paraId="669261DD" w14:textId="77777777" w:rsidR="006F79D0" w:rsidRPr="00EB33B3" w:rsidRDefault="00BE61CE" w:rsidP="00554E13">
            <w:pPr>
              <w:jc w:val="center"/>
              <w:rPr>
                <w:sz w:val="24"/>
                <w:szCs w:val="24"/>
              </w:rPr>
            </w:pPr>
            <w:r w:rsidRPr="00EB33B3">
              <w:rPr>
                <w:rFonts w:hint="eastAsia"/>
                <w:sz w:val="24"/>
                <w:szCs w:val="24"/>
              </w:rPr>
              <w:t>经费</w:t>
            </w:r>
            <w:r w:rsidR="00554E13">
              <w:rPr>
                <w:rFonts w:hint="eastAsia"/>
                <w:sz w:val="24"/>
                <w:szCs w:val="24"/>
              </w:rPr>
              <w:t>使用</w:t>
            </w:r>
            <w:r w:rsidRPr="00EB33B3">
              <w:rPr>
                <w:rFonts w:hint="eastAsia"/>
                <w:sz w:val="24"/>
                <w:szCs w:val="24"/>
              </w:rPr>
              <w:t>简要</w:t>
            </w:r>
            <w:r w:rsidR="006F79D0" w:rsidRPr="00EB33B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F79D0" w14:paraId="5BA57635" w14:textId="77777777" w:rsidTr="006D5AF0">
        <w:trPr>
          <w:trHeight w:val="510"/>
          <w:jc w:val="center"/>
        </w:trPr>
        <w:tc>
          <w:tcPr>
            <w:tcW w:w="1430" w:type="dxa"/>
            <w:vAlign w:val="center"/>
          </w:tcPr>
          <w:p w14:paraId="491CA768" w14:textId="77777777" w:rsidR="006F79D0" w:rsidRPr="00EB33B3" w:rsidRDefault="005D6C9E" w:rsidP="005D6C9E">
            <w:pPr>
              <w:jc w:val="center"/>
              <w:rPr>
                <w:sz w:val="24"/>
                <w:szCs w:val="24"/>
              </w:rPr>
            </w:pPr>
            <w:r w:rsidRPr="00EB33B3">
              <w:rPr>
                <w:rFonts w:hint="eastAsia"/>
                <w:sz w:val="24"/>
                <w:szCs w:val="24"/>
              </w:rPr>
              <w:t>2015</w:t>
            </w:r>
            <w:r w:rsidRPr="00EB33B3"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1934" w:type="dxa"/>
            <w:gridSpan w:val="3"/>
            <w:vAlign w:val="center"/>
          </w:tcPr>
          <w:p w14:paraId="6B4F19A5" w14:textId="30308A05" w:rsidR="006F79D0" w:rsidRPr="00EB33B3" w:rsidRDefault="004468ED" w:rsidP="005D6C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="00987909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143" w:type="dxa"/>
            <w:gridSpan w:val="5"/>
            <w:vAlign w:val="center"/>
          </w:tcPr>
          <w:p w14:paraId="5497B91D" w14:textId="62B8673B" w:rsidR="006F79D0" w:rsidRPr="00EB33B3" w:rsidRDefault="004468ED" w:rsidP="005D6C9E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智慧教学环境建设，设备采购，差旅考察</w:t>
            </w:r>
          </w:p>
        </w:tc>
      </w:tr>
      <w:tr w:rsidR="006F79D0" w14:paraId="3B5EC701" w14:textId="77777777" w:rsidTr="006D5AF0">
        <w:trPr>
          <w:trHeight w:val="510"/>
          <w:jc w:val="center"/>
        </w:trPr>
        <w:tc>
          <w:tcPr>
            <w:tcW w:w="1430" w:type="dxa"/>
            <w:vAlign w:val="center"/>
          </w:tcPr>
          <w:p w14:paraId="75B4C5F0" w14:textId="77777777" w:rsidR="006F79D0" w:rsidRPr="00EB33B3" w:rsidRDefault="005D6C9E" w:rsidP="005D6C9E">
            <w:pPr>
              <w:jc w:val="center"/>
              <w:rPr>
                <w:sz w:val="24"/>
                <w:szCs w:val="24"/>
              </w:rPr>
            </w:pPr>
            <w:r w:rsidRPr="00EB33B3">
              <w:rPr>
                <w:rFonts w:hint="eastAsia"/>
                <w:sz w:val="24"/>
                <w:szCs w:val="24"/>
              </w:rPr>
              <w:t>2016</w:t>
            </w:r>
            <w:r w:rsidRPr="00EB33B3"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1934" w:type="dxa"/>
            <w:gridSpan w:val="3"/>
            <w:vAlign w:val="center"/>
          </w:tcPr>
          <w:p w14:paraId="331A7D9A" w14:textId="62E0F6FF" w:rsidR="006F79D0" w:rsidRPr="00EB33B3" w:rsidRDefault="004468ED" w:rsidP="005D6C9E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  <w:tc>
          <w:tcPr>
            <w:tcW w:w="6143" w:type="dxa"/>
            <w:gridSpan w:val="5"/>
            <w:vAlign w:val="center"/>
          </w:tcPr>
          <w:p w14:paraId="1A5148B3" w14:textId="1CD9A48F" w:rsidR="006F79D0" w:rsidRPr="00EB33B3" w:rsidRDefault="004468ED" w:rsidP="005D6C9E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测试验收，差旅考察</w:t>
            </w:r>
          </w:p>
        </w:tc>
      </w:tr>
      <w:tr w:rsidR="00BE61CE" w14:paraId="50E9C6C0" w14:textId="77777777" w:rsidTr="006D5AF0">
        <w:trPr>
          <w:trHeight w:val="510"/>
          <w:jc w:val="center"/>
        </w:trPr>
        <w:tc>
          <w:tcPr>
            <w:tcW w:w="1430" w:type="dxa"/>
            <w:vAlign w:val="center"/>
          </w:tcPr>
          <w:p w14:paraId="3E05523F" w14:textId="77777777" w:rsidR="00BE61CE" w:rsidRPr="00EB33B3" w:rsidRDefault="00EA33C9" w:rsidP="005D6C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</w:t>
            </w:r>
            <w:r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1934" w:type="dxa"/>
            <w:gridSpan w:val="3"/>
            <w:vAlign w:val="center"/>
          </w:tcPr>
          <w:p w14:paraId="6D310F67" w14:textId="5DD6D815" w:rsidR="00BE61CE" w:rsidRPr="00EB33B3" w:rsidRDefault="00DA6F22" w:rsidP="005D6C9E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143" w:type="dxa"/>
            <w:gridSpan w:val="5"/>
            <w:vAlign w:val="center"/>
          </w:tcPr>
          <w:p w14:paraId="0E28DE6D" w14:textId="2AFA37E8" w:rsidR="00BE61CE" w:rsidRPr="00EB33B3" w:rsidRDefault="00DA6F22" w:rsidP="005D6C9E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——</w:t>
            </w:r>
            <w:bookmarkStart w:id="0" w:name="_GoBack"/>
            <w:bookmarkEnd w:id="0"/>
          </w:p>
        </w:tc>
      </w:tr>
      <w:tr w:rsidR="00BE61CE" w14:paraId="16F6BAD1" w14:textId="77777777" w:rsidTr="006D5AF0">
        <w:trPr>
          <w:trHeight w:val="1266"/>
          <w:jc w:val="center"/>
        </w:trPr>
        <w:tc>
          <w:tcPr>
            <w:tcW w:w="9507" w:type="dxa"/>
            <w:gridSpan w:val="9"/>
          </w:tcPr>
          <w:p w14:paraId="337A94B5" w14:textId="77777777" w:rsidR="00BE61CE" w:rsidRDefault="00BE61CE"/>
          <w:p w14:paraId="00A7BF3F" w14:textId="77777777" w:rsidR="005D6C9E" w:rsidRPr="003C4333" w:rsidRDefault="005D6C9E">
            <w:pPr>
              <w:rPr>
                <w:sz w:val="24"/>
                <w:szCs w:val="24"/>
              </w:rPr>
            </w:pPr>
          </w:p>
          <w:p w14:paraId="3E607F0C" w14:textId="77777777" w:rsidR="00BE61CE" w:rsidRDefault="00BE61CE" w:rsidP="00BE61CE">
            <w:r w:rsidRPr="003C4333">
              <w:rPr>
                <w:rFonts w:hint="eastAsia"/>
                <w:sz w:val="24"/>
                <w:szCs w:val="24"/>
              </w:rPr>
              <w:t>项目负责人签字：日期：年月日</w:t>
            </w:r>
          </w:p>
        </w:tc>
      </w:tr>
    </w:tbl>
    <w:p w14:paraId="12699F7F" w14:textId="77777777" w:rsidR="00B54D81" w:rsidRDefault="00175537">
      <w:r>
        <w:rPr>
          <w:rFonts w:hint="eastAsia"/>
        </w:rPr>
        <w:t>填表说明：此表为项目中期检查、项目结题及年度经费划拨的依据。</w:t>
      </w:r>
    </w:p>
    <w:sectPr w:rsidR="00B54D81" w:rsidSect="0075481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B96725" w14:textId="77777777" w:rsidR="00DA6F22" w:rsidRDefault="00DA6F22" w:rsidP="00392628">
      <w:r>
        <w:separator/>
      </w:r>
    </w:p>
  </w:endnote>
  <w:endnote w:type="continuationSeparator" w:id="0">
    <w:p w14:paraId="56102D11" w14:textId="77777777" w:rsidR="00DA6F22" w:rsidRDefault="00DA6F22" w:rsidP="00392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188E1F" w14:textId="77777777" w:rsidR="00DA6F22" w:rsidRDefault="00DA6F22" w:rsidP="00392628">
      <w:r>
        <w:separator/>
      </w:r>
    </w:p>
  </w:footnote>
  <w:footnote w:type="continuationSeparator" w:id="0">
    <w:p w14:paraId="329C7E96" w14:textId="77777777" w:rsidR="00DA6F22" w:rsidRDefault="00DA6F22" w:rsidP="00392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4D81"/>
    <w:rsid w:val="00175537"/>
    <w:rsid w:val="0024059A"/>
    <w:rsid w:val="00392628"/>
    <w:rsid w:val="003B23E4"/>
    <w:rsid w:val="003C4333"/>
    <w:rsid w:val="003F4896"/>
    <w:rsid w:val="00445090"/>
    <w:rsid w:val="004468ED"/>
    <w:rsid w:val="004A6CB8"/>
    <w:rsid w:val="00554E13"/>
    <w:rsid w:val="005C1DFE"/>
    <w:rsid w:val="005D6C9E"/>
    <w:rsid w:val="0060731C"/>
    <w:rsid w:val="006B1935"/>
    <w:rsid w:val="006D5AF0"/>
    <w:rsid w:val="006F79D0"/>
    <w:rsid w:val="0075481A"/>
    <w:rsid w:val="0089389B"/>
    <w:rsid w:val="00907EC7"/>
    <w:rsid w:val="009143BF"/>
    <w:rsid w:val="00987909"/>
    <w:rsid w:val="00A379CF"/>
    <w:rsid w:val="00AB6FE1"/>
    <w:rsid w:val="00B54D81"/>
    <w:rsid w:val="00BE61CE"/>
    <w:rsid w:val="00C825DD"/>
    <w:rsid w:val="00CD25FD"/>
    <w:rsid w:val="00D052EA"/>
    <w:rsid w:val="00D52C74"/>
    <w:rsid w:val="00DA5901"/>
    <w:rsid w:val="00DA6F22"/>
    <w:rsid w:val="00EA33C9"/>
    <w:rsid w:val="00EB33B3"/>
    <w:rsid w:val="00F26F58"/>
    <w:rsid w:val="00F46829"/>
    <w:rsid w:val="00F62506"/>
    <w:rsid w:val="00F804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861D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9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4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46829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4682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2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39262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92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392628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39262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392628"/>
    <w:pPr>
      <w:jc w:val="left"/>
    </w:pPr>
  </w:style>
  <w:style w:type="character" w:customStyle="1" w:styleId="ac">
    <w:name w:val="注释文本字符"/>
    <w:basedOn w:val="a0"/>
    <w:link w:val="ab"/>
    <w:uiPriority w:val="99"/>
    <w:semiHidden/>
    <w:rsid w:val="00392628"/>
  </w:style>
  <w:style w:type="paragraph" w:styleId="ad">
    <w:name w:val="annotation subject"/>
    <w:basedOn w:val="ab"/>
    <w:next w:val="ab"/>
    <w:link w:val="ae"/>
    <w:uiPriority w:val="99"/>
    <w:semiHidden/>
    <w:unhideWhenUsed/>
    <w:rsid w:val="00392628"/>
    <w:rPr>
      <w:b/>
      <w:bCs/>
    </w:rPr>
  </w:style>
  <w:style w:type="character" w:customStyle="1" w:styleId="ae">
    <w:name w:val="批注主题字符"/>
    <w:basedOn w:val="ac"/>
    <w:link w:val="ad"/>
    <w:uiPriority w:val="99"/>
    <w:semiHidden/>
    <w:rsid w:val="00392628"/>
    <w:rPr>
      <w:b/>
      <w:bCs/>
    </w:rPr>
  </w:style>
  <w:style w:type="character" w:styleId="af">
    <w:name w:val="Hyperlink"/>
    <w:basedOn w:val="a0"/>
    <w:uiPriority w:val="99"/>
    <w:unhideWhenUsed/>
    <w:rsid w:val="006D5A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4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46829"/>
    <w:rPr>
      <w:sz w:val="18"/>
      <w:szCs w:val="18"/>
    </w:rPr>
  </w:style>
  <w:style w:type="character" w:customStyle="1" w:styleId="a5">
    <w:name w:val="批注框文本 Char"/>
    <w:basedOn w:val="a0"/>
    <w:link w:val="a4"/>
    <w:uiPriority w:val="99"/>
    <w:semiHidden/>
    <w:rsid w:val="00F4682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2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Char"/>
    <w:basedOn w:val="a0"/>
    <w:link w:val="a6"/>
    <w:uiPriority w:val="99"/>
    <w:rsid w:val="0039262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92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Char"/>
    <w:basedOn w:val="a0"/>
    <w:link w:val="a8"/>
    <w:uiPriority w:val="99"/>
    <w:rsid w:val="00392628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39262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392628"/>
    <w:pPr>
      <w:jc w:val="left"/>
    </w:pPr>
  </w:style>
  <w:style w:type="character" w:customStyle="1" w:styleId="ac">
    <w:name w:val="批注文字 Char"/>
    <w:basedOn w:val="a0"/>
    <w:link w:val="ab"/>
    <w:uiPriority w:val="99"/>
    <w:semiHidden/>
    <w:rsid w:val="00392628"/>
  </w:style>
  <w:style w:type="paragraph" w:styleId="ad">
    <w:name w:val="annotation subject"/>
    <w:basedOn w:val="ab"/>
    <w:next w:val="ab"/>
    <w:link w:val="ae"/>
    <w:uiPriority w:val="99"/>
    <w:semiHidden/>
    <w:unhideWhenUsed/>
    <w:rsid w:val="00392628"/>
    <w:rPr>
      <w:b/>
      <w:bCs/>
    </w:rPr>
  </w:style>
  <w:style w:type="character" w:customStyle="1" w:styleId="ae">
    <w:name w:val="批注主题 Char"/>
    <w:basedOn w:val="ac"/>
    <w:link w:val="ad"/>
    <w:uiPriority w:val="99"/>
    <w:semiHidden/>
    <w:rsid w:val="003926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87</Words>
  <Characters>498</Characters>
  <Application>Microsoft Macintosh Word</Application>
  <DocSecurity>0</DocSecurity>
  <Lines>4</Lines>
  <Paragraphs>1</Paragraphs>
  <ScaleCrop>false</ScaleCrop>
  <Company>Microsoft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jwcsjk2</dc:creator>
  <cp:lastModifiedBy>媒体工作室 i.Center</cp:lastModifiedBy>
  <cp:revision>29</cp:revision>
  <cp:lastPrinted>2015-03-06T03:32:00Z</cp:lastPrinted>
  <dcterms:created xsi:type="dcterms:W3CDTF">2015-03-06T01:03:00Z</dcterms:created>
  <dcterms:modified xsi:type="dcterms:W3CDTF">2015-10-03T02:40:00Z</dcterms:modified>
</cp:coreProperties>
</file>