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6788" w:rsidRDefault="00DF00DB" w:rsidP="00DF00DB">
      <w:pPr>
        <w:pStyle w:val="1"/>
        <w:jc w:val="center"/>
      </w:pPr>
      <w:r>
        <w:rPr>
          <w:rFonts w:hint="eastAsia"/>
        </w:rPr>
        <w:t>创新教学项目开发</w:t>
      </w:r>
    </w:p>
    <w:p w:rsidR="00DF00DB" w:rsidRDefault="00D13157" w:rsidP="00DF00DB">
      <w:pPr>
        <w:pStyle w:val="2"/>
        <w:jc w:val="center"/>
      </w:pPr>
      <w:r>
        <w:rPr>
          <w:rFonts w:hint="eastAsia"/>
        </w:rPr>
        <w:t>1</w:t>
      </w:r>
      <w:r w:rsidR="00DF00DB">
        <w:rPr>
          <w:rFonts w:hint="eastAsia"/>
        </w:rPr>
        <w:t>--</w:t>
      </w:r>
      <w:r>
        <w:t>--</w:t>
      </w:r>
      <w:r w:rsidR="00DF00DB">
        <w:rPr>
          <w:rFonts w:hint="eastAsia"/>
        </w:rPr>
        <w:t>手表精密</w:t>
      </w:r>
      <w:r w:rsidR="00BA68EE">
        <w:rPr>
          <w:rFonts w:hint="eastAsia"/>
        </w:rPr>
        <w:t>加工</w:t>
      </w:r>
    </w:p>
    <w:p w:rsidR="00D62828" w:rsidRDefault="00D62828" w:rsidP="00D62828">
      <w:pPr>
        <w:jc w:val="center"/>
        <w:rPr>
          <w:rFonts w:hint="eastAsia"/>
        </w:rPr>
      </w:pPr>
      <w:r w:rsidRPr="00D62828">
        <w:rPr>
          <w:rFonts w:hint="eastAsia"/>
        </w:rPr>
        <w:t>张余益</w:t>
      </w:r>
      <w:r w:rsidR="00093EED">
        <w:rPr>
          <w:rFonts w:hint="eastAsia"/>
        </w:rPr>
        <w:t xml:space="preserve"> </w:t>
      </w:r>
      <w:r w:rsidR="00093EED">
        <w:rPr>
          <w:rFonts w:hint="eastAsia"/>
        </w:rPr>
        <w:t>王</w:t>
      </w:r>
      <w:r w:rsidR="00093EED">
        <w:t>徳宇</w:t>
      </w:r>
      <w:bookmarkStart w:id="0" w:name="_GoBack"/>
      <w:bookmarkEnd w:id="0"/>
    </w:p>
    <w:p w:rsidR="00D62828" w:rsidRDefault="00D62828" w:rsidP="00D62828">
      <w:pPr>
        <w:jc w:val="center"/>
      </w:pPr>
      <w:r>
        <w:rPr>
          <w:rFonts w:hint="eastAsia"/>
        </w:rPr>
        <w:t>(</w:t>
      </w:r>
      <w:r>
        <w:rPr>
          <w:rFonts w:hint="eastAsia"/>
        </w:rPr>
        <w:t>清华大学</w:t>
      </w:r>
      <w:r>
        <w:t>基础工业训练中心，北京，</w:t>
      </w:r>
      <w:r>
        <w:rPr>
          <w:rFonts w:hint="eastAsia"/>
        </w:rPr>
        <w:t>10084)</w:t>
      </w:r>
    </w:p>
    <w:p w:rsidR="009E5D74" w:rsidRPr="00D62828" w:rsidRDefault="009E5D74" w:rsidP="00D62828">
      <w:pPr>
        <w:jc w:val="center"/>
      </w:pPr>
    </w:p>
    <w:p w:rsidR="00EB1DDC" w:rsidRDefault="00EB1DDC" w:rsidP="00EB1DDC">
      <w:pPr>
        <w:rPr>
          <w:color w:val="262626"/>
          <w:sz w:val="18"/>
          <w:szCs w:val="18"/>
        </w:rPr>
      </w:pPr>
      <w:r>
        <w:rPr>
          <w:rFonts w:hint="eastAsia"/>
          <w:b/>
          <w:bCs/>
          <w:color w:val="252525"/>
          <w:sz w:val="18"/>
          <w:szCs w:val="18"/>
        </w:rPr>
        <w:t>摘　要：</w:t>
      </w:r>
      <w:r w:rsidR="00DE278A">
        <w:rPr>
          <w:rFonts w:hint="eastAsia"/>
          <w:color w:val="262626"/>
          <w:sz w:val="18"/>
          <w:szCs w:val="18"/>
        </w:rPr>
        <w:t>项目化课程根据</w:t>
      </w:r>
      <w:r w:rsidR="00773553">
        <w:rPr>
          <w:rFonts w:hint="eastAsia"/>
          <w:color w:val="262626"/>
          <w:sz w:val="18"/>
          <w:szCs w:val="18"/>
        </w:rPr>
        <w:t>学生</w:t>
      </w:r>
      <w:r w:rsidR="00DE278A">
        <w:rPr>
          <w:rFonts w:hint="eastAsia"/>
          <w:color w:val="262626"/>
          <w:sz w:val="18"/>
          <w:szCs w:val="18"/>
        </w:rPr>
        <w:t>全面能力培养的需要，密切联系</w:t>
      </w:r>
      <w:r w:rsidR="00D33F32">
        <w:rPr>
          <w:rFonts w:hint="eastAsia"/>
          <w:color w:val="262626"/>
          <w:sz w:val="18"/>
          <w:szCs w:val="18"/>
        </w:rPr>
        <w:t>实践教学</w:t>
      </w:r>
      <w:r w:rsidR="00001AED">
        <w:rPr>
          <w:rFonts w:hint="eastAsia"/>
          <w:color w:val="262626"/>
          <w:sz w:val="18"/>
          <w:szCs w:val="18"/>
        </w:rPr>
        <w:t>，将工业</w:t>
      </w:r>
      <w:r>
        <w:rPr>
          <w:rFonts w:hint="eastAsia"/>
          <w:color w:val="262626"/>
          <w:sz w:val="18"/>
          <w:szCs w:val="18"/>
        </w:rPr>
        <w:t>基础课</w:t>
      </w:r>
      <w:r w:rsidR="00001AED">
        <w:rPr>
          <w:rFonts w:hint="eastAsia"/>
          <w:color w:val="262626"/>
          <w:sz w:val="18"/>
          <w:szCs w:val="18"/>
        </w:rPr>
        <w:t>程和实践课程的教学内容设计成具体产品</w:t>
      </w:r>
      <w:r w:rsidR="00001AED">
        <w:rPr>
          <w:color w:val="262626"/>
          <w:sz w:val="18"/>
          <w:szCs w:val="18"/>
        </w:rPr>
        <w:t>制作</w:t>
      </w:r>
      <w:r w:rsidR="00D33F32">
        <w:rPr>
          <w:rFonts w:hint="eastAsia"/>
          <w:color w:val="262626"/>
          <w:sz w:val="18"/>
          <w:szCs w:val="18"/>
        </w:rPr>
        <w:t>的训练项目，根据项目组织实践教学与考核，使大学生的工程训练</w:t>
      </w:r>
      <w:r w:rsidR="00D33F32">
        <w:rPr>
          <w:color w:val="262626"/>
          <w:sz w:val="18"/>
          <w:szCs w:val="18"/>
        </w:rPr>
        <w:t>课程更有意义的</w:t>
      </w:r>
      <w:r w:rsidR="00001AED">
        <w:rPr>
          <w:rFonts w:hint="eastAsia"/>
          <w:color w:val="262626"/>
          <w:sz w:val="18"/>
          <w:szCs w:val="18"/>
        </w:rPr>
        <w:t>顺利完成</w:t>
      </w:r>
      <w:r>
        <w:rPr>
          <w:rFonts w:hint="eastAsia"/>
          <w:color w:val="262626"/>
          <w:sz w:val="18"/>
          <w:szCs w:val="18"/>
        </w:rPr>
        <w:t>。推进</w:t>
      </w:r>
      <w:r w:rsidR="00001AED">
        <w:rPr>
          <w:rFonts w:hint="eastAsia"/>
          <w:color w:val="262626"/>
          <w:sz w:val="18"/>
          <w:szCs w:val="18"/>
        </w:rPr>
        <w:t>工程</w:t>
      </w:r>
      <w:r w:rsidR="00001AED">
        <w:rPr>
          <w:color w:val="262626"/>
          <w:sz w:val="18"/>
          <w:szCs w:val="18"/>
        </w:rPr>
        <w:t>训练</w:t>
      </w:r>
      <w:r>
        <w:rPr>
          <w:rFonts w:hint="eastAsia"/>
          <w:color w:val="262626"/>
          <w:sz w:val="18"/>
          <w:szCs w:val="18"/>
        </w:rPr>
        <w:t>课程项目化的根本途径是</w:t>
      </w:r>
      <w:r w:rsidR="00001AED">
        <w:rPr>
          <w:rFonts w:hint="eastAsia"/>
          <w:color w:val="262626"/>
          <w:sz w:val="18"/>
          <w:szCs w:val="18"/>
        </w:rPr>
        <w:t>改变教学</w:t>
      </w:r>
      <w:r w:rsidR="00001AED">
        <w:rPr>
          <w:color w:val="262626"/>
          <w:sz w:val="18"/>
          <w:szCs w:val="18"/>
        </w:rPr>
        <w:t>模式</w:t>
      </w:r>
      <w:r>
        <w:rPr>
          <w:rFonts w:hint="eastAsia"/>
          <w:color w:val="262626"/>
          <w:sz w:val="18"/>
          <w:szCs w:val="18"/>
        </w:rPr>
        <w:t>、实施</w:t>
      </w:r>
      <w:r w:rsidR="00773553">
        <w:rPr>
          <w:rFonts w:hint="eastAsia"/>
          <w:color w:val="262626"/>
          <w:sz w:val="18"/>
          <w:szCs w:val="18"/>
        </w:rPr>
        <w:t>工程训练</w:t>
      </w:r>
      <w:r>
        <w:rPr>
          <w:rFonts w:hint="eastAsia"/>
          <w:color w:val="262626"/>
          <w:sz w:val="18"/>
          <w:szCs w:val="18"/>
        </w:rPr>
        <w:t>课程项目化的关键所在是抓住主要环节</w:t>
      </w:r>
      <w:r w:rsidR="00D4114A">
        <w:rPr>
          <w:rFonts w:hint="eastAsia"/>
          <w:color w:val="262626"/>
          <w:sz w:val="18"/>
          <w:szCs w:val="18"/>
        </w:rPr>
        <w:t>以及</w:t>
      </w:r>
      <w:r w:rsidR="00D4114A">
        <w:rPr>
          <w:color w:val="262626"/>
          <w:sz w:val="18"/>
          <w:szCs w:val="18"/>
        </w:rPr>
        <w:t>时间节点</w:t>
      </w:r>
      <w:r>
        <w:rPr>
          <w:rFonts w:hint="eastAsia"/>
          <w:color w:val="262626"/>
          <w:sz w:val="18"/>
          <w:szCs w:val="18"/>
        </w:rPr>
        <w:t>。</w:t>
      </w:r>
    </w:p>
    <w:p w:rsidR="00D4114A" w:rsidRDefault="00773553" w:rsidP="00EB1DDC">
      <w:pPr>
        <w:rPr>
          <w:sz w:val="18"/>
          <w:szCs w:val="18"/>
        </w:rPr>
      </w:pPr>
      <w:r w:rsidRPr="00773553">
        <w:rPr>
          <w:rFonts w:hint="eastAsia"/>
          <w:b/>
          <w:sz w:val="18"/>
          <w:szCs w:val="18"/>
        </w:rPr>
        <w:t>关键词</w:t>
      </w:r>
      <w:r w:rsidRPr="00773553">
        <w:rPr>
          <w:sz w:val="18"/>
          <w:szCs w:val="18"/>
        </w:rPr>
        <w:t>：</w:t>
      </w:r>
      <w:r>
        <w:rPr>
          <w:rFonts w:hint="eastAsia"/>
          <w:sz w:val="18"/>
          <w:szCs w:val="18"/>
        </w:rPr>
        <w:t>项目化</w:t>
      </w:r>
      <w:r>
        <w:rPr>
          <w:sz w:val="18"/>
          <w:szCs w:val="18"/>
        </w:rPr>
        <w:t>课程；</w:t>
      </w:r>
      <w:r w:rsidR="0063219F">
        <w:rPr>
          <w:rFonts w:hint="eastAsia"/>
          <w:sz w:val="18"/>
          <w:szCs w:val="18"/>
        </w:rPr>
        <w:t>综合</w:t>
      </w:r>
      <w:r w:rsidR="0063219F">
        <w:rPr>
          <w:sz w:val="18"/>
          <w:szCs w:val="18"/>
        </w:rPr>
        <w:t>训练；教学模式；探索实践。</w:t>
      </w:r>
    </w:p>
    <w:p w:rsidR="0063219F" w:rsidRDefault="0063219F" w:rsidP="00F26945">
      <w:pPr>
        <w:pStyle w:val="3"/>
        <w:rPr>
          <w:rFonts w:asciiTheme="majorEastAsia" w:eastAsiaTheme="majorEastAsia" w:hAnsiTheme="majorEastAsia"/>
          <w:sz w:val="18"/>
          <w:szCs w:val="18"/>
        </w:rPr>
      </w:pPr>
      <w:r w:rsidRPr="0063219F">
        <w:rPr>
          <w:rFonts w:asciiTheme="majorEastAsia" w:eastAsiaTheme="majorEastAsia" w:hAnsiTheme="majorEastAsia" w:hint="eastAsia"/>
          <w:sz w:val="18"/>
          <w:szCs w:val="18"/>
        </w:rPr>
        <w:t>主要设备:</w:t>
      </w:r>
      <w:r w:rsidR="00F26945">
        <w:rPr>
          <w:rFonts w:asciiTheme="majorEastAsia" w:eastAsiaTheme="majorEastAsia" w:hAnsiTheme="majorEastAsia" w:hint="eastAsia"/>
          <w:sz w:val="18"/>
          <w:szCs w:val="18"/>
        </w:rPr>
        <w:t>计算机</w:t>
      </w:r>
      <w:r w:rsidR="00F26945">
        <w:rPr>
          <w:rFonts w:asciiTheme="majorEastAsia" w:eastAsiaTheme="majorEastAsia" w:hAnsiTheme="majorEastAsia"/>
          <w:sz w:val="18"/>
          <w:szCs w:val="18"/>
        </w:rPr>
        <w:t>（CAD/CAM</w:t>
      </w:r>
      <w:r w:rsidR="00F26945">
        <w:rPr>
          <w:rFonts w:asciiTheme="majorEastAsia" w:eastAsiaTheme="majorEastAsia" w:hAnsiTheme="majorEastAsia" w:hint="eastAsia"/>
          <w:sz w:val="18"/>
          <w:szCs w:val="18"/>
        </w:rPr>
        <w:t>软件）</w:t>
      </w:r>
      <w:r w:rsidR="00F26945">
        <w:rPr>
          <w:rFonts w:asciiTheme="majorEastAsia" w:eastAsiaTheme="majorEastAsia" w:hAnsiTheme="majorEastAsia"/>
          <w:sz w:val="18"/>
          <w:szCs w:val="18"/>
        </w:rPr>
        <w:t>、</w:t>
      </w:r>
      <w:r w:rsidRPr="0063219F">
        <w:rPr>
          <w:rFonts w:asciiTheme="majorEastAsia" w:eastAsiaTheme="majorEastAsia" w:hAnsiTheme="majorEastAsia" w:hint="eastAsia"/>
          <w:sz w:val="18"/>
          <w:szCs w:val="18"/>
        </w:rPr>
        <w:t>数控精雕机</w:t>
      </w:r>
      <w:r w:rsidR="00F26945">
        <w:rPr>
          <w:rFonts w:asciiTheme="majorEastAsia" w:eastAsiaTheme="majorEastAsia" w:hAnsiTheme="majorEastAsia" w:hint="eastAsia"/>
          <w:sz w:val="18"/>
          <w:szCs w:val="18"/>
        </w:rPr>
        <w:t>、</w:t>
      </w:r>
      <w:r w:rsidRPr="0063219F">
        <w:rPr>
          <w:rFonts w:asciiTheme="majorEastAsia" w:eastAsiaTheme="majorEastAsia" w:hAnsiTheme="majorEastAsia" w:hint="eastAsia"/>
          <w:sz w:val="18"/>
          <w:szCs w:val="18"/>
        </w:rPr>
        <w:t>3D打印机</w:t>
      </w:r>
      <w:r w:rsidR="00F26945">
        <w:rPr>
          <w:rFonts w:asciiTheme="majorEastAsia" w:eastAsiaTheme="majorEastAsia" w:hAnsiTheme="majorEastAsia" w:hint="eastAsia"/>
          <w:sz w:val="18"/>
          <w:szCs w:val="18"/>
        </w:rPr>
        <w:t>、</w:t>
      </w:r>
      <w:r w:rsidRPr="0063219F">
        <w:rPr>
          <w:rFonts w:asciiTheme="majorEastAsia" w:eastAsiaTheme="majorEastAsia" w:hAnsiTheme="majorEastAsia" w:hint="eastAsia"/>
          <w:sz w:val="18"/>
          <w:szCs w:val="18"/>
        </w:rPr>
        <w:t>激光切割机</w:t>
      </w:r>
    </w:p>
    <w:p w:rsidR="0063219F" w:rsidRPr="00C57A4D" w:rsidRDefault="00F26945" w:rsidP="0063219F">
      <w:pPr>
        <w:pStyle w:val="3"/>
        <w:numPr>
          <w:ilvl w:val="0"/>
          <w:numId w:val="4"/>
        </w:numPr>
        <w:rPr>
          <w:rFonts w:asciiTheme="majorEastAsia" w:eastAsiaTheme="majorEastAsia" w:hAnsiTheme="majorEastAsia"/>
          <w:sz w:val="18"/>
          <w:szCs w:val="18"/>
        </w:rPr>
      </w:pPr>
      <w:r w:rsidRPr="00C57A4D">
        <w:rPr>
          <w:rFonts w:asciiTheme="majorEastAsia" w:eastAsiaTheme="majorEastAsia" w:hAnsiTheme="majorEastAsia" w:hint="eastAsia"/>
          <w:sz w:val="18"/>
          <w:szCs w:val="18"/>
        </w:rPr>
        <w:t>建立</w:t>
      </w:r>
      <w:r w:rsidRPr="00C57A4D">
        <w:rPr>
          <w:rFonts w:asciiTheme="majorEastAsia" w:eastAsiaTheme="majorEastAsia" w:hAnsiTheme="majorEastAsia"/>
          <w:sz w:val="18"/>
          <w:szCs w:val="18"/>
        </w:rPr>
        <w:t>闯关模式</w:t>
      </w:r>
    </w:p>
    <w:p w:rsidR="00F26945" w:rsidRPr="00C57A4D" w:rsidRDefault="00F26945" w:rsidP="00BF0DA0">
      <w:pPr>
        <w:ind w:firstLineChars="200" w:firstLine="360"/>
        <w:rPr>
          <w:sz w:val="18"/>
          <w:szCs w:val="18"/>
        </w:rPr>
      </w:pPr>
      <w:r w:rsidRPr="00C57A4D">
        <w:rPr>
          <w:rFonts w:hint="eastAsia"/>
          <w:sz w:val="18"/>
          <w:szCs w:val="18"/>
        </w:rPr>
        <w:t>概述</w:t>
      </w:r>
      <w:r w:rsidRPr="00C57A4D">
        <w:rPr>
          <w:sz w:val="18"/>
          <w:szCs w:val="18"/>
        </w:rPr>
        <w:t>本产品所涉及到的工种及设备</w:t>
      </w:r>
      <w:r w:rsidRPr="00C57A4D">
        <w:rPr>
          <w:rFonts w:hint="eastAsia"/>
          <w:sz w:val="18"/>
          <w:szCs w:val="18"/>
        </w:rPr>
        <w:t>，</w:t>
      </w:r>
      <w:r w:rsidRPr="00C57A4D">
        <w:rPr>
          <w:sz w:val="18"/>
          <w:szCs w:val="18"/>
        </w:rPr>
        <w:t>简要介绍各设备特点</w:t>
      </w:r>
      <w:r w:rsidRPr="00C57A4D">
        <w:rPr>
          <w:rFonts w:hint="eastAsia"/>
          <w:sz w:val="18"/>
          <w:szCs w:val="18"/>
        </w:rPr>
        <w:t>和</w:t>
      </w:r>
      <w:r w:rsidRPr="00C57A4D">
        <w:rPr>
          <w:sz w:val="18"/>
          <w:szCs w:val="18"/>
        </w:rPr>
        <w:t>加工对象。</w:t>
      </w:r>
      <w:r w:rsidR="00BF0DA0" w:rsidRPr="00C57A4D">
        <w:rPr>
          <w:rFonts w:hint="eastAsia"/>
          <w:sz w:val="18"/>
          <w:szCs w:val="18"/>
        </w:rPr>
        <w:t>分组并</w:t>
      </w:r>
      <w:r w:rsidR="00BF0DA0" w:rsidRPr="00C57A4D">
        <w:rPr>
          <w:sz w:val="18"/>
          <w:szCs w:val="18"/>
        </w:rPr>
        <w:t>配备</w:t>
      </w:r>
      <w:r w:rsidR="00BF0DA0" w:rsidRPr="00C57A4D">
        <w:rPr>
          <w:rFonts w:hint="eastAsia"/>
          <w:sz w:val="18"/>
          <w:szCs w:val="18"/>
        </w:rPr>
        <w:t>导师</w:t>
      </w:r>
      <w:r w:rsidR="00EB5621" w:rsidRPr="00C57A4D">
        <w:rPr>
          <w:rFonts w:hint="eastAsia"/>
          <w:sz w:val="18"/>
          <w:szCs w:val="18"/>
        </w:rPr>
        <w:t>建立</w:t>
      </w:r>
      <w:r w:rsidR="00EB5621" w:rsidRPr="00C57A4D">
        <w:rPr>
          <w:sz w:val="18"/>
          <w:szCs w:val="18"/>
        </w:rPr>
        <w:t>项目团队</w:t>
      </w:r>
      <w:r w:rsidR="00BF0DA0" w:rsidRPr="00C57A4D">
        <w:rPr>
          <w:rFonts w:hint="eastAsia"/>
          <w:sz w:val="18"/>
          <w:szCs w:val="18"/>
        </w:rPr>
        <w:t>。</w:t>
      </w:r>
      <w:r w:rsidR="004E01A4" w:rsidRPr="00C57A4D">
        <w:rPr>
          <w:rFonts w:hint="eastAsia"/>
          <w:sz w:val="18"/>
          <w:szCs w:val="18"/>
        </w:rPr>
        <w:t>由</w:t>
      </w:r>
      <w:r w:rsidR="004E01A4" w:rsidRPr="00C57A4D">
        <w:rPr>
          <w:sz w:val="18"/>
          <w:szCs w:val="18"/>
        </w:rPr>
        <w:t>导师引导学生</w:t>
      </w:r>
      <w:r w:rsidR="004E01A4" w:rsidRPr="00C57A4D">
        <w:rPr>
          <w:rFonts w:hint="eastAsia"/>
          <w:sz w:val="18"/>
          <w:szCs w:val="18"/>
        </w:rPr>
        <w:t>完成</w:t>
      </w:r>
      <w:r w:rsidR="004E01A4" w:rsidRPr="00C57A4D">
        <w:rPr>
          <w:sz w:val="18"/>
          <w:szCs w:val="18"/>
        </w:rPr>
        <w:t>该产品</w:t>
      </w:r>
      <w:r w:rsidR="004E01A4" w:rsidRPr="00C57A4D">
        <w:rPr>
          <w:rFonts w:hint="eastAsia"/>
          <w:sz w:val="18"/>
          <w:szCs w:val="18"/>
        </w:rPr>
        <w:t>各</w:t>
      </w:r>
      <w:r w:rsidR="004E01A4" w:rsidRPr="00C57A4D">
        <w:rPr>
          <w:sz w:val="18"/>
          <w:szCs w:val="18"/>
        </w:rPr>
        <w:t>零部件的分工及其他辅助工作</w:t>
      </w:r>
      <w:r w:rsidR="004E01A4" w:rsidRPr="00C57A4D">
        <w:rPr>
          <w:rFonts w:hint="eastAsia"/>
          <w:sz w:val="18"/>
          <w:szCs w:val="18"/>
        </w:rPr>
        <w:t>，</w:t>
      </w:r>
      <w:r w:rsidR="004E01A4" w:rsidRPr="00C57A4D">
        <w:rPr>
          <w:sz w:val="18"/>
          <w:szCs w:val="18"/>
        </w:rPr>
        <w:t>并且要在</w:t>
      </w:r>
      <w:r w:rsidR="004E01A4" w:rsidRPr="00C57A4D">
        <w:rPr>
          <w:rFonts w:hint="eastAsia"/>
          <w:sz w:val="18"/>
          <w:szCs w:val="18"/>
        </w:rPr>
        <w:t>该时间</w:t>
      </w:r>
      <w:r w:rsidR="004E01A4" w:rsidRPr="00C57A4D">
        <w:rPr>
          <w:sz w:val="18"/>
          <w:szCs w:val="18"/>
        </w:rPr>
        <w:t>节点内完成</w:t>
      </w:r>
      <w:r w:rsidR="004E01A4" w:rsidRPr="00C57A4D">
        <w:rPr>
          <w:rFonts w:hint="eastAsia"/>
          <w:sz w:val="18"/>
          <w:szCs w:val="18"/>
        </w:rPr>
        <w:t>产品</w:t>
      </w:r>
      <w:r w:rsidR="004E01A4" w:rsidRPr="00C57A4D">
        <w:rPr>
          <w:sz w:val="18"/>
          <w:szCs w:val="18"/>
        </w:rPr>
        <w:t>制作工艺及分配工作。</w:t>
      </w:r>
      <w:r w:rsidR="00BF0DA0" w:rsidRPr="00C57A4D">
        <w:rPr>
          <w:rFonts w:hint="eastAsia"/>
          <w:sz w:val="18"/>
          <w:szCs w:val="18"/>
        </w:rPr>
        <w:t>说明</w:t>
      </w:r>
      <w:r w:rsidR="00BF0DA0" w:rsidRPr="00C57A4D">
        <w:rPr>
          <w:sz w:val="18"/>
          <w:szCs w:val="18"/>
        </w:rPr>
        <w:t>每完成一个产品的零部件将得到该零件</w:t>
      </w:r>
      <w:r w:rsidR="00BF0DA0" w:rsidRPr="00C57A4D">
        <w:rPr>
          <w:rFonts w:hint="eastAsia"/>
          <w:sz w:val="18"/>
          <w:szCs w:val="18"/>
        </w:rPr>
        <w:t>所</w:t>
      </w:r>
      <w:r w:rsidR="00BF0DA0" w:rsidRPr="00C57A4D">
        <w:rPr>
          <w:sz w:val="18"/>
          <w:szCs w:val="18"/>
        </w:rPr>
        <w:t>涉及到</w:t>
      </w:r>
      <w:r w:rsidR="00BF0DA0" w:rsidRPr="00C57A4D">
        <w:rPr>
          <w:rFonts w:hint="eastAsia"/>
          <w:sz w:val="18"/>
          <w:szCs w:val="18"/>
        </w:rPr>
        <w:t>工种</w:t>
      </w:r>
      <w:r w:rsidR="00BF0DA0" w:rsidRPr="00C57A4D">
        <w:rPr>
          <w:sz w:val="18"/>
          <w:szCs w:val="18"/>
        </w:rPr>
        <w:t>的</w:t>
      </w:r>
      <w:r w:rsidR="00BF0DA0" w:rsidRPr="00C57A4D">
        <w:rPr>
          <w:rFonts w:hint="eastAsia"/>
          <w:sz w:val="18"/>
          <w:szCs w:val="18"/>
        </w:rPr>
        <w:t>经验值</w:t>
      </w:r>
      <w:r w:rsidR="00BF0DA0" w:rsidRPr="00C57A4D">
        <w:rPr>
          <w:sz w:val="18"/>
          <w:szCs w:val="18"/>
        </w:rPr>
        <w:t>（成绩）</w:t>
      </w:r>
      <w:r w:rsidR="00BF0DA0" w:rsidRPr="00C57A4D">
        <w:rPr>
          <w:rFonts w:hint="eastAsia"/>
          <w:sz w:val="18"/>
          <w:szCs w:val="18"/>
        </w:rPr>
        <w:t>，</w:t>
      </w:r>
      <w:r w:rsidR="00EB5621" w:rsidRPr="00C57A4D">
        <w:rPr>
          <w:sz w:val="18"/>
          <w:szCs w:val="18"/>
        </w:rPr>
        <w:t>经验值</w:t>
      </w:r>
      <w:r w:rsidR="00EB5621" w:rsidRPr="00C57A4D">
        <w:rPr>
          <w:rFonts w:hint="eastAsia"/>
          <w:sz w:val="18"/>
          <w:szCs w:val="18"/>
        </w:rPr>
        <w:t>由</w:t>
      </w:r>
      <w:r w:rsidR="00BF0DA0" w:rsidRPr="00C57A4D">
        <w:rPr>
          <w:sz w:val="18"/>
          <w:szCs w:val="18"/>
        </w:rPr>
        <w:t>各工种的</w:t>
      </w:r>
      <w:r w:rsidR="00BF0DA0" w:rsidRPr="00C57A4D">
        <w:rPr>
          <w:rFonts w:hint="eastAsia"/>
          <w:sz w:val="18"/>
          <w:szCs w:val="18"/>
        </w:rPr>
        <w:t>指导老师</w:t>
      </w:r>
      <w:r w:rsidR="00BF0DA0" w:rsidRPr="00C57A4D">
        <w:rPr>
          <w:sz w:val="18"/>
          <w:szCs w:val="18"/>
        </w:rPr>
        <w:t>给出。</w:t>
      </w:r>
    </w:p>
    <w:p w:rsidR="008A0B34" w:rsidRPr="00C57A4D" w:rsidRDefault="008A0B34" w:rsidP="008A0B34">
      <w:pPr>
        <w:pStyle w:val="3"/>
        <w:numPr>
          <w:ilvl w:val="0"/>
          <w:numId w:val="4"/>
        </w:numPr>
        <w:rPr>
          <w:sz w:val="18"/>
          <w:szCs w:val="18"/>
        </w:rPr>
      </w:pPr>
      <w:r w:rsidRPr="00C57A4D">
        <w:rPr>
          <w:rFonts w:hint="eastAsia"/>
          <w:sz w:val="18"/>
          <w:szCs w:val="18"/>
        </w:rPr>
        <w:t>项目</w:t>
      </w:r>
      <w:r w:rsidRPr="00C57A4D">
        <w:rPr>
          <w:sz w:val="18"/>
          <w:szCs w:val="18"/>
        </w:rPr>
        <w:t>启动</w:t>
      </w:r>
      <w:r w:rsidRPr="00C57A4D">
        <w:rPr>
          <w:rFonts w:hint="eastAsia"/>
          <w:sz w:val="18"/>
          <w:szCs w:val="18"/>
        </w:rPr>
        <w:t>（</w:t>
      </w:r>
      <w:r w:rsidRPr="00C57A4D">
        <w:rPr>
          <w:sz w:val="18"/>
          <w:szCs w:val="18"/>
        </w:rPr>
        <w:t>手表实例）</w:t>
      </w:r>
    </w:p>
    <w:p w:rsidR="00E066A6" w:rsidRDefault="008A0B34" w:rsidP="00C57A4D">
      <w:pPr>
        <w:ind w:left="360" w:firstLineChars="200" w:firstLine="360"/>
        <w:rPr>
          <w:sz w:val="18"/>
          <w:szCs w:val="18"/>
        </w:rPr>
      </w:pPr>
      <w:r w:rsidRPr="00C57A4D">
        <w:rPr>
          <w:rFonts w:hint="eastAsia"/>
          <w:sz w:val="18"/>
          <w:szCs w:val="18"/>
        </w:rPr>
        <w:t>手表概念</w:t>
      </w:r>
      <w:r w:rsidRPr="00C57A4D">
        <w:rPr>
          <w:sz w:val="18"/>
          <w:szCs w:val="18"/>
        </w:rPr>
        <w:t>设计</w:t>
      </w:r>
      <w:r w:rsidRPr="00C57A4D">
        <w:rPr>
          <w:rFonts w:hint="eastAsia"/>
          <w:sz w:val="18"/>
          <w:szCs w:val="18"/>
        </w:rPr>
        <w:t>（手绘</w:t>
      </w:r>
      <w:r w:rsidRPr="00C57A4D">
        <w:rPr>
          <w:sz w:val="18"/>
          <w:szCs w:val="18"/>
        </w:rPr>
        <w:t>草图），</w:t>
      </w:r>
      <w:r w:rsidRPr="00C57A4D">
        <w:rPr>
          <w:rFonts w:hint="eastAsia"/>
          <w:sz w:val="18"/>
          <w:szCs w:val="18"/>
        </w:rPr>
        <w:t>划分</w:t>
      </w:r>
      <w:r w:rsidRPr="00C57A4D">
        <w:rPr>
          <w:sz w:val="18"/>
          <w:szCs w:val="18"/>
        </w:rPr>
        <w:t>手表</w:t>
      </w:r>
      <w:r w:rsidRPr="00C57A4D">
        <w:rPr>
          <w:rFonts w:hint="eastAsia"/>
          <w:sz w:val="18"/>
          <w:szCs w:val="18"/>
        </w:rPr>
        <w:t>主要零部件，</w:t>
      </w:r>
      <w:r w:rsidR="00DA4029">
        <w:rPr>
          <w:rFonts w:hint="eastAsia"/>
          <w:sz w:val="18"/>
          <w:szCs w:val="18"/>
        </w:rPr>
        <w:t>分配任务，由</w:t>
      </w:r>
      <w:r w:rsidR="00DA4029">
        <w:rPr>
          <w:sz w:val="18"/>
          <w:szCs w:val="18"/>
        </w:rPr>
        <w:t>导师引导并</w:t>
      </w:r>
      <w:r w:rsidRPr="00C57A4D">
        <w:rPr>
          <w:sz w:val="18"/>
          <w:szCs w:val="18"/>
        </w:rPr>
        <w:t>定义各零件所需材料及工种划分。统一</w:t>
      </w:r>
      <w:r w:rsidRPr="00C57A4D">
        <w:rPr>
          <w:rFonts w:hint="eastAsia"/>
          <w:sz w:val="18"/>
          <w:szCs w:val="18"/>
        </w:rPr>
        <w:t>学习</w:t>
      </w:r>
      <w:r w:rsidRPr="00C57A4D">
        <w:rPr>
          <w:rFonts w:hint="eastAsia"/>
          <w:sz w:val="18"/>
          <w:szCs w:val="18"/>
        </w:rPr>
        <w:t>CAD</w:t>
      </w:r>
      <w:r w:rsidRPr="00C57A4D">
        <w:rPr>
          <w:rFonts w:hint="eastAsia"/>
          <w:sz w:val="18"/>
          <w:szCs w:val="18"/>
        </w:rPr>
        <w:t>软件，</w:t>
      </w:r>
      <w:r w:rsidRPr="00C57A4D">
        <w:rPr>
          <w:sz w:val="18"/>
          <w:szCs w:val="18"/>
        </w:rPr>
        <w:t>各自</w:t>
      </w:r>
      <w:r w:rsidRPr="00C57A4D">
        <w:rPr>
          <w:rFonts w:hint="eastAsia"/>
          <w:sz w:val="18"/>
          <w:szCs w:val="18"/>
        </w:rPr>
        <w:t>用</w:t>
      </w:r>
      <w:r w:rsidRPr="00C57A4D">
        <w:rPr>
          <w:sz w:val="18"/>
          <w:szCs w:val="18"/>
        </w:rPr>
        <w:t>软件完成之前</w:t>
      </w:r>
      <w:r w:rsidR="00E066A6" w:rsidRPr="00C57A4D">
        <w:rPr>
          <w:rFonts w:hint="eastAsia"/>
          <w:sz w:val="18"/>
          <w:szCs w:val="18"/>
        </w:rPr>
        <w:t>分配好的</w:t>
      </w:r>
      <w:r w:rsidR="00E066A6" w:rsidRPr="00C57A4D">
        <w:rPr>
          <w:sz w:val="18"/>
          <w:szCs w:val="18"/>
        </w:rPr>
        <w:t>零件</w:t>
      </w:r>
      <w:r w:rsidR="00E066A6" w:rsidRPr="00C57A4D">
        <w:rPr>
          <w:rFonts w:hint="eastAsia"/>
          <w:sz w:val="18"/>
          <w:szCs w:val="18"/>
        </w:rPr>
        <w:t>的</w:t>
      </w:r>
      <w:r w:rsidR="00E066A6" w:rsidRPr="00C57A4D">
        <w:rPr>
          <w:sz w:val="18"/>
          <w:szCs w:val="18"/>
        </w:rPr>
        <w:t>数字</w:t>
      </w:r>
      <w:r w:rsidR="00E066A6" w:rsidRPr="00C57A4D">
        <w:rPr>
          <w:rFonts w:hint="eastAsia"/>
          <w:sz w:val="18"/>
          <w:szCs w:val="18"/>
        </w:rPr>
        <w:t>三维模型</w:t>
      </w:r>
      <w:r w:rsidR="00E066A6" w:rsidRPr="00C57A4D">
        <w:rPr>
          <w:sz w:val="18"/>
          <w:szCs w:val="18"/>
        </w:rPr>
        <w:t>或</w:t>
      </w:r>
      <w:r w:rsidR="00E066A6" w:rsidRPr="00C57A4D">
        <w:rPr>
          <w:rFonts w:hint="eastAsia"/>
          <w:sz w:val="18"/>
          <w:szCs w:val="18"/>
        </w:rPr>
        <w:t>二维</w:t>
      </w:r>
      <w:r w:rsidR="00E066A6" w:rsidRPr="00C57A4D">
        <w:rPr>
          <w:sz w:val="18"/>
          <w:szCs w:val="18"/>
        </w:rPr>
        <w:t>图纸</w:t>
      </w:r>
      <w:r w:rsidR="00E066A6" w:rsidRPr="00C57A4D">
        <w:rPr>
          <w:rFonts w:hint="eastAsia"/>
          <w:sz w:val="18"/>
          <w:szCs w:val="18"/>
        </w:rPr>
        <w:t>。</w:t>
      </w:r>
      <w:r w:rsidR="00E066A6" w:rsidRPr="00C57A4D">
        <w:rPr>
          <w:sz w:val="18"/>
          <w:szCs w:val="18"/>
        </w:rPr>
        <w:t>统一</w:t>
      </w:r>
      <w:r w:rsidR="00E066A6" w:rsidRPr="00C57A4D">
        <w:rPr>
          <w:rFonts w:hint="eastAsia"/>
          <w:sz w:val="18"/>
          <w:szCs w:val="18"/>
        </w:rPr>
        <w:t>完成</w:t>
      </w:r>
      <w:r w:rsidR="00E066A6" w:rsidRPr="00C57A4D">
        <w:rPr>
          <w:sz w:val="18"/>
          <w:szCs w:val="18"/>
        </w:rPr>
        <w:t>装配</w:t>
      </w:r>
      <w:r w:rsidR="00E066A6" w:rsidRPr="00C57A4D">
        <w:rPr>
          <w:rFonts w:hint="eastAsia"/>
          <w:sz w:val="18"/>
          <w:szCs w:val="18"/>
        </w:rPr>
        <w:t>及</w:t>
      </w:r>
      <w:r w:rsidR="00E066A6" w:rsidRPr="00C57A4D">
        <w:rPr>
          <w:sz w:val="18"/>
          <w:szCs w:val="18"/>
        </w:rPr>
        <w:t>渲染图。</w:t>
      </w:r>
    </w:p>
    <w:p w:rsidR="00DA4029" w:rsidRPr="00DA4029" w:rsidRDefault="00DA4029" w:rsidP="00DA4029">
      <w:pPr>
        <w:rPr>
          <w:b/>
          <w:sz w:val="18"/>
          <w:szCs w:val="18"/>
        </w:rPr>
      </w:pPr>
      <w:r>
        <w:rPr>
          <w:rFonts w:hint="eastAsia"/>
          <w:sz w:val="18"/>
          <w:szCs w:val="18"/>
        </w:rPr>
        <w:t xml:space="preserve">    </w:t>
      </w:r>
      <w:r>
        <w:rPr>
          <w:b/>
          <w:sz w:val="18"/>
          <w:szCs w:val="18"/>
        </w:rPr>
        <w:t>{</w:t>
      </w:r>
      <w:r>
        <w:rPr>
          <w:rFonts w:hint="eastAsia"/>
          <w:b/>
          <w:sz w:val="18"/>
          <w:szCs w:val="18"/>
        </w:rPr>
        <w:t>手表</w:t>
      </w:r>
      <w:r>
        <w:rPr>
          <w:b/>
          <w:sz w:val="18"/>
          <w:szCs w:val="18"/>
        </w:rPr>
        <w:t>主要</w:t>
      </w:r>
      <w:r>
        <w:rPr>
          <w:rFonts w:hint="eastAsia"/>
          <w:b/>
          <w:sz w:val="18"/>
          <w:szCs w:val="18"/>
        </w:rPr>
        <w:t>零部件及</w:t>
      </w:r>
      <w:r w:rsidR="006A381E">
        <w:rPr>
          <w:rFonts w:hint="eastAsia"/>
          <w:b/>
          <w:sz w:val="18"/>
          <w:szCs w:val="18"/>
        </w:rPr>
        <w:t>加工</w:t>
      </w:r>
      <w:r w:rsidR="006A381E">
        <w:rPr>
          <w:b/>
          <w:sz w:val="18"/>
          <w:szCs w:val="18"/>
        </w:rPr>
        <w:t>设备</w:t>
      </w:r>
      <w:r>
        <w:rPr>
          <w:b/>
          <w:sz w:val="18"/>
          <w:szCs w:val="18"/>
        </w:rPr>
        <w:t>：表壳</w:t>
      </w:r>
      <w:r w:rsidR="006A381E">
        <w:rPr>
          <w:rFonts w:hint="eastAsia"/>
          <w:b/>
          <w:sz w:val="18"/>
          <w:szCs w:val="18"/>
        </w:rPr>
        <w:t>（</w:t>
      </w:r>
      <w:r w:rsidR="006A381E">
        <w:rPr>
          <w:b/>
          <w:sz w:val="18"/>
          <w:szCs w:val="18"/>
        </w:rPr>
        <w:t>精雕机）</w:t>
      </w:r>
      <w:r>
        <w:rPr>
          <w:b/>
          <w:sz w:val="18"/>
          <w:szCs w:val="18"/>
        </w:rPr>
        <w:t>、表带</w:t>
      </w:r>
      <w:r w:rsidR="006A381E">
        <w:rPr>
          <w:rFonts w:hint="eastAsia"/>
          <w:b/>
          <w:sz w:val="18"/>
          <w:szCs w:val="18"/>
        </w:rPr>
        <w:t>（</w:t>
      </w:r>
      <w:r w:rsidR="006A381E">
        <w:rPr>
          <w:b/>
          <w:sz w:val="18"/>
          <w:szCs w:val="18"/>
        </w:rPr>
        <w:t>激光切割机）</w:t>
      </w:r>
      <w:r>
        <w:rPr>
          <w:b/>
          <w:sz w:val="18"/>
          <w:szCs w:val="18"/>
        </w:rPr>
        <w:t>、</w:t>
      </w:r>
      <w:r>
        <w:rPr>
          <w:rFonts w:hint="eastAsia"/>
          <w:b/>
          <w:sz w:val="18"/>
          <w:szCs w:val="18"/>
        </w:rPr>
        <w:t>辅助支撑</w:t>
      </w:r>
      <w:r w:rsidR="006A381E">
        <w:rPr>
          <w:rFonts w:hint="eastAsia"/>
          <w:b/>
          <w:sz w:val="18"/>
          <w:szCs w:val="18"/>
        </w:rPr>
        <w:t>（</w:t>
      </w:r>
      <w:r w:rsidR="006A381E">
        <w:rPr>
          <w:rFonts w:hint="eastAsia"/>
          <w:b/>
          <w:sz w:val="18"/>
          <w:szCs w:val="18"/>
        </w:rPr>
        <w:t>3D</w:t>
      </w:r>
      <w:r w:rsidR="006A381E">
        <w:rPr>
          <w:rFonts w:hint="eastAsia"/>
          <w:b/>
          <w:sz w:val="18"/>
          <w:szCs w:val="18"/>
        </w:rPr>
        <w:t>打印）</w:t>
      </w:r>
      <w:r>
        <w:rPr>
          <w:b/>
          <w:sz w:val="18"/>
          <w:szCs w:val="18"/>
        </w:rPr>
        <w:t>}</w:t>
      </w:r>
    </w:p>
    <w:p w:rsidR="00C57A4D" w:rsidRPr="00C57A4D" w:rsidRDefault="00C57A4D" w:rsidP="00C57A4D">
      <w:pPr>
        <w:pStyle w:val="3"/>
        <w:numPr>
          <w:ilvl w:val="0"/>
          <w:numId w:val="4"/>
        </w:numPr>
        <w:rPr>
          <w:sz w:val="18"/>
          <w:szCs w:val="18"/>
        </w:rPr>
      </w:pPr>
      <w:r w:rsidRPr="00C57A4D">
        <w:rPr>
          <w:rFonts w:hint="eastAsia"/>
          <w:sz w:val="18"/>
          <w:szCs w:val="18"/>
        </w:rPr>
        <w:t>开始</w:t>
      </w:r>
      <w:r w:rsidRPr="00C57A4D">
        <w:rPr>
          <w:sz w:val="18"/>
          <w:szCs w:val="18"/>
        </w:rPr>
        <w:t>闯关</w:t>
      </w:r>
    </w:p>
    <w:p w:rsidR="00DA4029" w:rsidRDefault="00C57A4D" w:rsidP="00E54F78">
      <w:pPr>
        <w:ind w:left="360" w:firstLineChars="200" w:firstLine="360"/>
        <w:rPr>
          <w:sz w:val="18"/>
          <w:szCs w:val="18"/>
        </w:rPr>
      </w:pPr>
      <w:r w:rsidRPr="00C57A4D">
        <w:rPr>
          <w:rFonts w:hint="eastAsia"/>
          <w:sz w:val="18"/>
          <w:szCs w:val="18"/>
        </w:rPr>
        <w:t>接收</w:t>
      </w:r>
      <w:r w:rsidRPr="00C57A4D">
        <w:rPr>
          <w:sz w:val="18"/>
          <w:szCs w:val="18"/>
        </w:rPr>
        <w:t>到各自任务后，</w:t>
      </w:r>
      <w:r>
        <w:rPr>
          <w:rFonts w:hint="eastAsia"/>
          <w:sz w:val="18"/>
          <w:szCs w:val="18"/>
        </w:rPr>
        <w:t>在</w:t>
      </w:r>
      <w:r>
        <w:rPr>
          <w:sz w:val="18"/>
          <w:szCs w:val="18"/>
        </w:rPr>
        <w:t>规定时间段内</w:t>
      </w:r>
      <w:r>
        <w:rPr>
          <w:rFonts w:hint="eastAsia"/>
          <w:sz w:val="18"/>
          <w:szCs w:val="18"/>
        </w:rPr>
        <w:t>带上</w:t>
      </w:r>
      <w:r>
        <w:rPr>
          <w:sz w:val="18"/>
          <w:szCs w:val="18"/>
        </w:rPr>
        <w:t>自己</w:t>
      </w:r>
      <w:r w:rsidR="00805553">
        <w:rPr>
          <w:rFonts w:hint="eastAsia"/>
          <w:sz w:val="18"/>
          <w:szCs w:val="18"/>
        </w:rPr>
        <w:t>所需加工</w:t>
      </w:r>
      <w:r w:rsidR="00805553">
        <w:rPr>
          <w:sz w:val="18"/>
          <w:szCs w:val="18"/>
        </w:rPr>
        <w:t>的零件模型或图纸</w:t>
      </w:r>
      <w:r w:rsidR="00805553">
        <w:rPr>
          <w:rFonts w:hint="eastAsia"/>
          <w:sz w:val="18"/>
          <w:szCs w:val="18"/>
        </w:rPr>
        <w:t>，</w:t>
      </w:r>
      <w:r w:rsidR="00805553">
        <w:rPr>
          <w:sz w:val="18"/>
          <w:szCs w:val="18"/>
        </w:rPr>
        <w:t>找寻该</w:t>
      </w:r>
      <w:r w:rsidR="00805553">
        <w:rPr>
          <w:rFonts w:hint="eastAsia"/>
          <w:sz w:val="18"/>
          <w:szCs w:val="18"/>
        </w:rPr>
        <w:t>零件</w:t>
      </w:r>
      <w:r w:rsidR="00805553">
        <w:rPr>
          <w:sz w:val="18"/>
          <w:szCs w:val="18"/>
        </w:rPr>
        <w:t>所适合的</w:t>
      </w:r>
      <w:r w:rsidR="00805553">
        <w:rPr>
          <w:rFonts w:hint="eastAsia"/>
          <w:sz w:val="18"/>
          <w:szCs w:val="18"/>
        </w:rPr>
        <w:t>工种负责人。</w:t>
      </w:r>
      <w:r w:rsidR="00805553">
        <w:rPr>
          <w:sz w:val="18"/>
          <w:szCs w:val="18"/>
        </w:rPr>
        <w:t>时间</w:t>
      </w:r>
      <w:r w:rsidR="00805553">
        <w:rPr>
          <w:rFonts w:hint="eastAsia"/>
          <w:sz w:val="18"/>
          <w:szCs w:val="18"/>
        </w:rPr>
        <w:t>到</w:t>
      </w:r>
      <w:r w:rsidR="00805553">
        <w:rPr>
          <w:sz w:val="18"/>
          <w:szCs w:val="18"/>
        </w:rPr>
        <w:t>之后</w:t>
      </w:r>
      <w:r w:rsidR="00805553">
        <w:rPr>
          <w:rFonts w:hint="eastAsia"/>
          <w:sz w:val="18"/>
          <w:szCs w:val="18"/>
        </w:rPr>
        <w:t>开始</w:t>
      </w:r>
      <w:r w:rsidR="00805553">
        <w:rPr>
          <w:sz w:val="18"/>
          <w:szCs w:val="18"/>
        </w:rPr>
        <w:t>签到以备任务完成给出相应的经验值（成绩）</w:t>
      </w:r>
      <w:r w:rsidR="00805553">
        <w:rPr>
          <w:rFonts w:hint="eastAsia"/>
          <w:sz w:val="18"/>
          <w:szCs w:val="18"/>
        </w:rPr>
        <w:t>。</w:t>
      </w:r>
      <w:r w:rsidR="00805553">
        <w:rPr>
          <w:sz w:val="18"/>
          <w:szCs w:val="18"/>
        </w:rPr>
        <w:t>由</w:t>
      </w:r>
      <w:r w:rsidR="00805553">
        <w:rPr>
          <w:rFonts w:hint="eastAsia"/>
          <w:sz w:val="18"/>
          <w:szCs w:val="18"/>
        </w:rPr>
        <w:t>工种</w:t>
      </w:r>
      <w:r w:rsidR="00805553">
        <w:rPr>
          <w:sz w:val="18"/>
          <w:szCs w:val="18"/>
        </w:rPr>
        <w:t>负责人</w:t>
      </w:r>
      <w:r w:rsidR="00805553">
        <w:rPr>
          <w:rFonts w:hint="eastAsia"/>
          <w:sz w:val="18"/>
          <w:szCs w:val="18"/>
        </w:rPr>
        <w:t>指导</w:t>
      </w:r>
      <w:proofErr w:type="gramStart"/>
      <w:r w:rsidR="00805553">
        <w:rPr>
          <w:sz w:val="18"/>
          <w:szCs w:val="18"/>
        </w:rPr>
        <w:t>各队员</w:t>
      </w:r>
      <w:proofErr w:type="gramEnd"/>
      <w:r w:rsidR="00805553">
        <w:rPr>
          <w:rFonts w:hint="eastAsia"/>
          <w:sz w:val="18"/>
          <w:szCs w:val="18"/>
        </w:rPr>
        <w:t>修炼</w:t>
      </w:r>
      <w:r w:rsidR="00805553">
        <w:rPr>
          <w:sz w:val="18"/>
          <w:szCs w:val="18"/>
        </w:rPr>
        <w:t>并提升</w:t>
      </w:r>
      <w:r w:rsidR="00805553">
        <w:rPr>
          <w:rFonts w:hint="eastAsia"/>
          <w:sz w:val="18"/>
          <w:szCs w:val="18"/>
        </w:rPr>
        <w:t>武力</w:t>
      </w:r>
      <w:r w:rsidR="00805553">
        <w:rPr>
          <w:sz w:val="18"/>
          <w:szCs w:val="18"/>
        </w:rPr>
        <w:t>（</w:t>
      </w:r>
      <w:r w:rsidR="00805553">
        <w:rPr>
          <w:rFonts w:hint="eastAsia"/>
          <w:sz w:val="18"/>
          <w:szCs w:val="18"/>
        </w:rPr>
        <w:t>学习</w:t>
      </w:r>
      <w:r w:rsidR="00805553">
        <w:rPr>
          <w:sz w:val="18"/>
          <w:szCs w:val="18"/>
        </w:rPr>
        <w:t>该项技能</w:t>
      </w:r>
      <w:r w:rsidR="00805553">
        <w:rPr>
          <w:rFonts w:hint="eastAsia"/>
          <w:sz w:val="18"/>
          <w:szCs w:val="18"/>
        </w:rPr>
        <w:t>）之后</w:t>
      </w:r>
      <w:r w:rsidR="00805553">
        <w:rPr>
          <w:sz w:val="18"/>
          <w:szCs w:val="18"/>
        </w:rPr>
        <w:t>克服难关</w:t>
      </w:r>
      <w:r w:rsidR="00DA4029">
        <w:rPr>
          <w:rFonts w:hint="eastAsia"/>
          <w:sz w:val="18"/>
          <w:szCs w:val="18"/>
        </w:rPr>
        <w:t>，</w:t>
      </w:r>
      <w:r w:rsidR="00DA4029">
        <w:rPr>
          <w:sz w:val="18"/>
          <w:szCs w:val="18"/>
        </w:rPr>
        <w:t>并且得到相应的经验值（成绩）。</w:t>
      </w:r>
    </w:p>
    <w:p w:rsidR="00E54F78" w:rsidRDefault="00E54F78" w:rsidP="00E54F78">
      <w:pPr>
        <w:pStyle w:val="a3"/>
        <w:numPr>
          <w:ilvl w:val="0"/>
          <w:numId w:val="6"/>
        </w:numPr>
        <w:ind w:firstLineChars="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表壳</w:t>
      </w:r>
      <w:r>
        <w:rPr>
          <w:b/>
          <w:sz w:val="18"/>
          <w:szCs w:val="18"/>
        </w:rPr>
        <w:t>（精雕机）</w:t>
      </w:r>
    </w:p>
    <w:p w:rsidR="00327AE0" w:rsidRPr="00401C9C" w:rsidRDefault="005A03B3" w:rsidP="005A03B3">
      <w:pPr>
        <w:pStyle w:val="a3"/>
        <w:ind w:left="1560" w:firstLineChars="0" w:firstLine="0"/>
        <w:rPr>
          <w:b/>
          <w:sz w:val="18"/>
          <w:szCs w:val="18"/>
        </w:rPr>
      </w:pPr>
      <w:r>
        <w:rPr>
          <w:rFonts w:ascii="Calibri" w:hAnsi="Calibri"/>
          <w:b/>
          <w:sz w:val="18"/>
          <w:szCs w:val="18"/>
        </w:rPr>
        <w:t>①</w:t>
      </w:r>
      <w:r w:rsidR="00401C9C">
        <w:rPr>
          <w:rFonts w:ascii="Calibri" w:hAnsi="Calibri" w:hint="eastAsia"/>
          <w:b/>
          <w:sz w:val="18"/>
          <w:szCs w:val="18"/>
        </w:rPr>
        <w:t>学习</w:t>
      </w:r>
      <w:r w:rsidR="00401C9C">
        <w:rPr>
          <w:rFonts w:ascii="Calibri" w:hAnsi="Calibri"/>
          <w:b/>
          <w:sz w:val="18"/>
          <w:szCs w:val="18"/>
        </w:rPr>
        <w:t>并</w:t>
      </w:r>
      <w:r>
        <w:rPr>
          <w:rFonts w:hint="eastAsia"/>
          <w:b/>
          <w:sz w:val="18"/>
          <w:szCs w:val="18"/>
        </w:rPr>
        <w:t>应用</w:t>
      </w:r>
      <w:proofErr w:type="spellStart"/>
      <w:r>
        <w:rPr>
          <w:rFonts w:hint="eastAsia"/>
          <w:b/>
          <w:sz w:val="18"/>
          <w:szCs w:val="18"/>
        </w:rPr>
        <w:t>S</w:t>
      </w:r>
      <w:r>
        <w:rPr>
          <w:b/>
          <w:sz w:val="18"/>
          <w:szCs w:val="18"/>
        </w:rPr>
        <w:t>urfMill</w:t>
      </w:r>
      <w:proofErr w:type="spellEnd"/>
      <w:r>
        <w:rPr>
          <w:rFonts w:hint="eastAsia"/>
          <w:b/>
          <w:sz w:val="18"/>
          <w:szCs w:val="18"/>
        </w:rPr>
        <w:t>软件导入模型</w:t>
      </w:r>
      <w:r w:rsidR="00327AE0">
        <w:rPr>
          <w:rFonts w:hint="eastAsia"/>
          <w:b/>
          <w:sz w:val="18"/>
          <w:szCs w:val="18"/>
        </w:rPr>
        <w:t>；</w:t>
      </w:r>
      <w:r w:rsidR="00327AE0">
        <w:rPr>
          <w:rFonts w:ascii="Calibri" w:hAnsi="Calibri"/>
          <w:b/>
          <w:sz w:val="18"/>
          <w:szCs w:val="18"/>
        </w:rPr>
        <w:t>②</w:t>
      </w:r>
      <w:r w:rsidR="00327AE0">
        <w:rPr>
          <w:rFonts w:ascii="Calibri" w:hAnsi="Calibri" w:hint="eastAsia"/>
          <w:b/>
          <w:sz w:val="18"/>
          <w:szCs w:val="18"/>
        </w:rPr>
        <w:t>应用</w:t>
      </w:r>
      <w:r w:rsidR="00327AE0">
        <w:rPr>
          <w:rFonts w:ascii="Calibri" w:hAnsi="Calibri"/>
          <w:b/>
          <w:sz w:val="18"/>
          <w:szCs w:val="18"/>
        </w:rPr>
        <w:t>该软件对其进行布局；</w:t>
      </w:r>
      <w:r w:rsidR="00327AE0">
        <w:rPr>
          <w:rFonts w:ascii="Calibri" w:hAnsi="Calibri"/>
          <w:b/>
          <w:sz w:val="18"/>
          <w:szCs w:val="18"/>
        </w:rPr>
        <w:t>③</w:t>
      </w:r>
      <w:r w:rsidR="00401C9C">
        <w:rPr>
          <w:rFonts w:ascii="Calibri" w:hAnsi="Calibri" w:hint="eastAsia"/>
          <w:b/>
          <w:sz w:val="18"/>
          <w:szCs w:val="18"/>
        </w:rPr>
        <w:t>定义毛坯，</w:t>
      </w:r>
      <w:r w:rsidR="00401C9C">
        <w:rPr>
          <w:rFonts w:ascii="Calibri" w:hAnsi="Calibri"/>
          <w:b/>
          <w:sz w:val="18"/>
          <w:szCs w:val="18"/>
        </w:rPr>
        <w:t>并</w:t>
      </w:r>
      <w:r w:rsidR="00327AE0">
        <w:rPr>
          <w:rFonts w:ascii="Calibri" w:hAnsi="Calibri" w:hint="eastAsia"/>
          <w:b/>
          <w:sz w:val="18"/>
          <w:szCs w:val="18"/>
        </w:rPr>
        <w:t>应用</w:t>
      </w:r>
      <w:r w:rsidR="00327AE0">
        <w:rPr>
          <w:rFonts w:ascii="Calibri" w:hAnsi="Calibri"/>
          <w:b/>
          <w:sz w:val="18"/>
          <w:szCs w:val="18"/>
        </w:rPr>
        <w:t>该软件</w:t>
      </w:r>
      <w:r w:rsidR="00327AE0">
        <w:rPr>
          <w:rFonts w:ascii="Calibri" w:hAnsi="Calibri" w:hint="eastAsia"/>
          <w:b/>
          <w:sz w:val="18"/>
          <w:szCs w:val="18"/>
        </w:rPr>
        <w:t>CAM</w:t>
      </w:r>
      <w:r w:rsidR="00327AE0">
        <w:rPr>
          <w:rFonts w:ascii="Calibri" w:hAnsi="Calibri"/>
          <w:b/>
          <w:sz w:val="18"/>
          <w:szCs w:val="18"/>
        </w:rPr>
        <w:t>加工</w:t>
      </w:r>
      <w:r w:rsidR="00327AE0">
        <w:rPr>
          <w:rFonts w:ascii="Calibri" w:hAnsi="Calibri" w:hint="eastAsia"/>
          <w:b/>
          <w:sz w:val="18"/>
          <w:szCs w:val="18"/>
        </w:rPr>
        <w:t>模块，根据</w:t>
      </w:r>
      <w:r w:rsidR="00327AE0">
        <w:rPr>
          <w:rFonts w:ascii="Calibri" w:hAnsi="Calibri"/>
          <w:b/>
          <w:sz w:val="18"/>
          <w:szCs w:val="18"/>
        </w:rPr>
        <w:t>零件自身特点</w:t>
      </w:r>
      <w:r w:rsidR="00327AE0">
        <w:rPr>
          <w:rFonts w:ascii="Calibri" w:hAnsi="Calibri" w:hint="eastAsia"/>
          <w:b/>
          <w:sz w:val="18"/>
          <w:szCs w:val="18"/>
        </w:rPr>
        <w:t>，制定</w:t>
      </w:r>
      <w:r w:rsidR="00327AE0">
        <w:rPr>
          <w:rFonts w:ascii="Calibri" w:hAnsi="Calibri"/>
          <w:b/>
          <w:sz w:val="18"/>
          <w:szCs w:val="18"/>
        </w:rPr>
        <w:t>并选择加工方法；</w:t>
      </w:r>
      <w:r w:rsidR="00327AE0">
        <w:rPr>
          <w:rFonts w:ascii="Calibri" w:hAnsi="Calibri"/>
          <w:b/>
          <w:sz w:val="18"/>
          <w:szCs w:val="18"/>
        </w:rPr>
        <w:t>④</w:t>
      </w:r>
      <w:r w:rsidR="00327AE0">
        <w:rPr>
          <w:rFonts w:ascii="Calibri" w:hAnsi="Calibri" w:hint="eastAsia"/>
          <w:b/>
          <w:sz w:val="18"/>
          <w:szCs w:val="18"/>
        </w:rPr>
        <w:t>根据</w:t>
      </w:r>
      <w:r w:rsidR="00327AE0">
        <w:rPr>
          <w:rFonts w:ascii="Calibri" w:hAnsi="Calibri"/>
          <w:b/>
          <w:sz w:val="18"/>
          <w:szCs w:val="18"/>
        </w:rPr>
        <w:t>加工材料属性定义加工时候的具体加工参数；</w:t>
      </w:r>
      <w:r w:rsidR="00327AE0">
        <w:rPr>
          <w:rFonts w:ascii="Calibri" w:hAnsi="Calibri"/>
          <w:b/>
          <w:sz w:val="18"/>
          <w:szCs w:val="18"/>
        </w:rPr>
        <w:t>⑤</w:t>
      </w:r>
      <w:r w:rsidR="00327AE0">
        <w:rPr>
          <w:rFonts w:ascii="Calibri" w:hAnsi="Calibri" w:hint="eastAsia"/>
          <w:b/>
          <w:sz w:val="18"/>
          <w:szCs w:val="18"/>
        </w:rPr>
        <w:t>计算并保存</w:t>
      </w:r>
      <w:r w:rsidR="00327AE0">
        <w:rPr>
          <w:rFonts w:ascii="Calibri" w:hAnsi="Calibri"/>
          <w:b/>
          <w:sz w:val="18"/>
          <w:szCs w:val="18"/>
        </w:rPr>
        <w:t>加工加工路径</w:t>
      </w:r>
      <w:r w:rsidR="00327AE0">
        <w:rPr>
          <w:rFonts w:ascii="Calibri" w:hAnsi="Calibri" w:hint="eastAsia"/>
          <w:b/>
          <w:sz w:val="18"/>
          <w:szCs w:val="18"/>
        </w:rPr>
        <w:t>；</w:t>
      </w:r>
      <w:r w:rsidR="00327AE0">
        <w:rPr>
          <w:rFonts w:ascii="Calibri" w:hAnsi="Calibri"/>
          <w:b/>
          <w:sz w:val="18"/>
          <w:szCs w:val="18"/>
        </w:rPr>
        <w:t>⑥</w:t>
      </w:r>
      <w:r w:rsidR="00327AE0">
        <w:rPr>
          <w:rFonts w:ascii="Calibri" w:hAnsi="Calibri" w:hint="eastAsia"/>
          <w:b/>
          <w:sz w:val="18"/>
          <w:szCs w:val="18"/>
        </w:rPr>
        <w:t>模拟</w:t>
      </w:r>
      <w:r w:rsidR="00327AE0">
        <w:rPr>
          <w:rFonts w:ascii="Calibri" w:hAnsi="Calibri"/>
          <w:b/>
          <w:sz w:val="18"/>
          <w:szCs w:val="18"/>
        </w:rPr>
        <w:t>仿真加工，检查</w:t>
      </w:r>
      <w:r w:rsidR="00327AE0">
        <w:rPr>
          <w:rFonts w:ascii="Calibri" w:hAnsi="Calibri" w:hint="eastAsia"/>
          <w:b/>
          <w:sz w:val="18"/>
          <w:szCs w:val="18"/>
        </w:rPr>
        <w:t>模拟</w:t>
      </w:r>
      <w:r w:rsidR="00327AE0">
        <w:rPr>
          <w:rFonts w:ascii="Calibri" w:hAnsi="Calibri"/>
          <w:b/>
          <w:sz w:val="18"/>
          <w:szCs w:val="18"/>
        </w:rPr>
        <w:t>效果，并根据仿真结果进行</w:t>
      </w:r>
      <w:r w:rsidR="00327AE0">
        <w:rPr>
          <w:rFonts w:ascii="Calibri" w:hAnsi="Calibri" w:hint="eastAsia"/>
          <w:b/>
          <w:sz w:val="18"/>
          <w:szCs w:val="18"/>
        </w:rPr>
        <w:t>适当的</w:t>
      </w:r>
      <w:r w:rsidR="00401C9C">
        <w:rPr>
          <w:rFonts w:ascii="Calibri" w:hAnsi="Calibri" w:hint="eastAsia"/>
          <w:b/>
          <w:sz w:val="18"/>
          <w:szCs w:val="18"/>
        </w:rPr>
        <w:t>模型调整</w:t>
      </w:r>
      <w:r w:rsidR="00401C9C">
        <w:rPr>
          <w:rFonts w:ascii="Calibri" w:hAnsi="Calibri"/>
          <w:b/>
          <w:sz w:val="18"/>
          <w:szCs w:val="18"/>
        </w:rPr>
        <w:t>或加工参数完善</w:t>
      </w:r>
      <w:r w:rsidR="00401C9C">
        <w:rPr>
          <w:rFonts w:ascii="Calibri" w:hAnsi="Calibri" w:hint="eastAsia"/>
          <w:b/>
          <w:sz w:val="18"/>
          <w:szCs w:val="18"/>
        </w:rPr>
        <w:t>；</w:t>
      </w:r>
      <w:r w:rsidR="00401C9C">
        <w:rPr>
          <w:rFonts w:ascii="Calibri" w:hAnsi="Calibri"/>
          <w:b/>
          <w:sz w:val="18"/>
          <w:szCs w:val="18"/>
        </w:rPr>
        <w:t>⑦</w:t>
      </w:r>
      <w:r w:rsidR="00401C9C">
        <w:rPr>
          <w:rFonts w:ascii="Calibri" w:hAnsi="Calibri" w:hint="eastAsia"/>
          <w:b/>
          <w:sz w:val="18"/>
          <w:szCs w:val="18"/>
        </w:rPr>
        <w:t>输出</w:t>
      </w:r>
      <w:r w:rsidR="00401C9C">
        <w:rPr>
          <w:rFonts w:ascii="Calibri" w:hAnsi="Calibri"/>
          <w:b/>
          <w:sz w:val="18"/>
          <w:szCs w:val="18"/>
        </w:rPr>
        <w:t>加工路</w:t>
      </w:r>
      <w:r w:rsidR="00401C9C">
        <w:rPr>
          <w:rFonts w:ascii="Calibri" w:hAnsi="Calibri"/>
          <w:b/>
          <w:sz w:val="18"/>
          <w:szCs w:val="18"/>
        </w:rPr>
        <w:lastRenderedPageBreak/>
        <w:t>径</w:t>
      </w:r>
      <w:r w:rsidR="00401C9C">
        <w:rPr>
          <w:rFonts w:ascii="Calibri" w:hAnsi="Calibri" w:hint="eastAsia"/>
          <w:b/>
          <w:sz w:val="18"/>
          <w:szCs w:val="18"/>
        </w:rPr>
        <w:t>，得到</w:t>
      </w:r>
      <w:r w:rsidR="00401C9C">
        <w:rPr>
          <w:rFonts w:ascii="Calibri" w:hAnsi="Calibri"/>
          <w:b/>
          <w:sz w:val="18"/>
          <w:szCs w:val="18"/>
        </w:rPr>
        <w:t>最终</w:t>
      </w:r>
      <w:r w:rsidR="00401C9C">
        <w:rPr>
          <w:rFonts w:ascii="Calibri" w:hAnsi="Calibri" w:hint="eastAsia"/>
          <w:b/>
          <w:sz w:val="18"/>
          <w:szCs w:val="18"/>
        </w:rPr>
        <w:t>加工程序；</w:t>
      </w:r>
      <w:r w:rsidR="00401C9C">
        <w:rPr>
          <w:rFonts w:ascii="Calibri" w:hAnsi="Calibri"/>
          <w:b/>
          <w:sz w:val="18"/>
          <w:szCs w:val="18"/>
        </w:rPr>
        <w:t>⑧</w:t>
      </w:r>
      <w:r w:rsidR="00401C9C">
        <w:rPr>
          <w:rFonts w:ascii="Calibri" w:hAnsi="Calibri" w:hint="eastAsia"/>
          <w:b/>
          <w:sz w:val="18"/>
          <w:szCs w:val="18"/>
        </w:rPr>
        <w:t>传输</w:t>
      </w:r>
      <w:r w:rsidR="00401C9C">
        <w:rPr>
          <w:rFonts w:ascii="Calibri" w:hAnsi="Calibri"/>
          <w:b/>
          <w:sz w:val="18"/>
          <w:szCs w:val="18"/>
        </w:rPr>
        <w:t>程序至</w:t>
      </w:r>
      <w:r w:rsidR="00401C9C">
        <w:rPr>
          <w:rFonts w:ascii="Calibri" w:hAnsi="Calibri" w:hint="eastAsia"/>
          <w:b/>
          <w:sz w:val="18"/>
          <w:szCs w:val="18"/>
        </w:rPr>
        <w:t>精雕</w:t>
      </w:r>
      <w:r w:rsidR="00401C9C">
        <w:rPr>
          <w:rFonts w:ascii="Calibri" w:hAnsi="Calibri"/>
          <w:b/>
          <w:sz w:val="18"/>
          <w:szCs w:val="18"/>
        </w:rPr>
        <w:t>工作室服务器</w:t>
      </w:r>
      <w:r w:rsidR="00401C9C">
        <w:rPr>
          <w:rFonts w:ascii="Calibri" w:hAnsi="Calibri" w:hint="eastAsia"/>
          <w:b/>
          <w:sz w:val="18"/>
          <w:szCs w:val="18"/>
        </w:rPr>
        <w:t>上</w:t>
      </w:r>
      <w:r w:rsidR="00401C9C">
        <w:rPr>
          <w:rFonts w:ascii="Calibri" w:hAnsi="Calibri"/>
          <w:b/>
          <w:sz w:val="18"/>
          <w:szCs w:val="18"/>
        </w:rPr>
        <w:t>，使得每台精雕机能够访问到</w:t>
      </w:r>
      <w:r w:rsidR="00401C9C">
        <w:rPr>
          <w:rFonts w:ascii="Calibri" w:hAnsi="Calibri" w:hint="eastAsia"/>
          <w:b/>
          <w:sz w:val="18"/>
          <w:szCs w:val="18"/>
        </w:rPr>
        <w:t>该</w:t>
      </w:r>
      <w:r w:rsidR="00401C9C">
        <w:rPr>
          <w:rFonts w:ascii="Calibri" w:hAnsi="Calibri"/>
          <w:b/>
          <w:sz w:val="18"/>
          <w:szCs w:val="18"/>
        </w:rPr>
        <w:t>程序</w:t>
      </w:r>
      <w:r w:rsidR="00401C9C">
        <w:rPr>
          <w:rFonts w:ascii="Calibri" w:hAnsi="Calibri" w:hint="eastAsia"/>
          <w:b/>
          <w:sz w:val="18"/>
          <w:szCs w:val="18"/>
        </w:rPr>
        <w:t>；</w:t>
      </w:r>
      <w:r w:rsidR="00401C9C">
        <w:rPr>
          <w:rFonts w:ascii="Calibri" w:hAnsi="Calibri"/>
          <w:b/>
          <w:sz w:val="18"/>
          <w:szCs w:val="18"/>
        </w:rPr>
        <w:t>⑨</w:t>
      </w:r>
      <w:r w:rsidR="00401C9C">
        <w:rPr>
          <w:rFonts w:ascii="Calibri" w:hAnsi="Calibri" w:hint="eastAsia"/>
          <w:b/>
          <w:sz w:val="18"/>
          <w:szCs w:val="18"/>
        </w:rPr>
        <w:t>学习并应用</w:t>
      </w:r>
      <w:r w:rsidR="00401C9C">
        <w:rPr>
          <w:rFonts w:ascii="Calibri" w:hAnsi="Calibri"/>
          <w:b/>
          <w:sz w:val="18"/>
          <w:szCs w:val="18"/>
        </w:rPr>
        <w:t>数控精雕机</w:t>
      </w:r>
      <w:r w:rsidR="00401C9C">
        <w:rPr>
          <w:rFonts w:ascii="Calibri" w:hAnsi="Calibri" w:hint="eastAsia"/>
          <w:b/>
          <w:sz w:val="18"/>
          <w:szCs w:val="18"/>
        </w:rPr>
        <w:t>进行</w:t>
      </w:r>
      <w:r w:rsidR="00401C9C">
        <w:rPr>
          <w:rFonts w:ascii="Calibri" w:hAnsi="Calibri"/>
          <w:b/>
          <w:sz w:val="18"/>
          <w:szCs w:val="18"/>
        </w:rPr>
        <w:t>加工</w:t>
      </w:r>
      <w:r w:rsidR="00401C9C">
        <w:rPr>
          <w:rFonts w:ascii="Calibri" w:hAnsi="Calibri" w:hint="eastAsia"/>
          <w:b/>
          <w:sz w:val="18"/>
          <w:szCs w:val="18"/>
        </w:rPr>
        <w:t>；</w:t>
      </w:r>
      <w:r w:rsidR="00401C9C">
        <w:rPr>
          <w:rFonts w:ascii="Calibri" w:hAnsi="Calibri"/>
          <w:b/>
          <w:sz w:val="18"/>
          <w:szCs w:val="18"/>
        </w:rPr>
        <w:t>⑩</w:t>
      </w:r>
      <w:r w:rsidR="00401C9C">
        <w:rPr>
          <w:rFonts w:ascii="Calibri" w:hAnsi="Calibri" w:hint="eastAsia"/>
          <w:b/>
          <w:sz w:val="18"/>
          <w:szCs w:val="18"/>
        </w:rPr>
        <w:t>检查</w:t>
      </w:r>
      <w:r w:rsidR="00401C9C">
        <w:rPr>
          <w:rFonts w:ascii="Calibri" w:hAnsi="Calibri"/>
          <w:b/>
          <w:sz w:val="18"/>
          <w:szCs w:val="18"/>
        </w:rPr>
        <w:t>测量加工结果。</w:t>
      </w:r>
    </w:p>
    <w:p w:rsidR="005A03B3" w:rsidRDefault="008F2FAD" w:rsidP="005A03B3">
      <w:pPr>
        <w:pStyle w:val="a3"/>
        <w:ind w:left="1560" w:firstLineChars="0" w:firstLine="0"/>
        <w:rPr>
          <w:b/>
          <w:sz w:val="18"/>
          <w:szCs w:val="18"/>
        </w:rPr>
      </w:pPr>
      <w:r>
        <w:rPr>
          <w:rFonts w:hint="eastAsia"/>
          <w:b/>
          <w:noProof/>
          <w:sz w:val="18"/>
          <w:szCs w:val="18"/>
        </w:rPr>
        <w:drawing>
          <wp:inline distT="0" distB="0" distL="0" distR="0">
            <wp:extent cx="1019175" cy="101241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捕获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5152" cy="1048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6974">
        <w:rPr>
          <w:b/>
          <w:noProof/>
          <w:sz w:val="18"/>
          <w:szCs w:val="18"/>
        </w:rPr>
        <w:drawing>
          <wp:inline distT="0" distB="0" distL="0" distR="0">
            <wp:extent cx="1039576" cy="970739"/>
            <wp:effectExtent l="0" t="0" r="825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捕获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1175" cy="1000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6974">
        <w:rPr>
          <w:b/>
          <w:noProof/>
          <w:sz w:val="18"/>
          <w:szCs w:val="18"/>
        </w:rPr>
        <w:drawing>
          <wp:inline distT="0" distB="0" distL="0" distR="0">
            <wp:extent cx="1056317" cy="932313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捕获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2238" cy="972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6974">
        <w:rPr>
          <w:b/>
          <w:noProof/>
          <w:sz w:val="18"/>
          <w:szCs w:val="18"/>
        </w:rPr>
        <w:drawing>
          <wp:inline distT="0" distB="0" distL="0" distR="0">
            <wp:extent cx="1095160" cy="94326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捕获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7383" cy="97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159" w:rsidRDefault="00506974" w:rsidP="00506974">
      <w:pPr>
        <w:pStyle w:val="a3"/>
        <w:ind w:left="1560" w:firstLineChars="0" w:firstLine="0"/>
        <w:jc w:val="left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 xml:space="preserve">     </w:t>
      </w:r>
      <w:r w:rsidR="00967472">
        <w:rPr>
          <w:b/>
          <w:sz w:val="18"/>
          <w:szCs w:val="18"/>
        </w:rPr>
        <w:t xml:space="preserve"> </w:t>
      </w:r>
      <w:r>
        <w:rPr>
          <w:b/>
          <w:sz w:val="18"/>
          <w:szCs w:val="18"/>
        </w:rPr>
        <w:t xml:space="preserve">①②             </w:t>
      </w:r>
      <w:r w:rsidR="00967472">
        <w:rPr>
          <w:b/>
          <w:sz w:val="18"/>
          <w:szCs w:val="18"/>
        </w:rPr>
        <w:t xml:space="preserve"> </w:t>
      </w:r>
      <w:r>
        <w:rPr>
          <w:b/>
          <w:sz w:val="18"/>
          <w:szCs w:val="18"/>
        </w:rPr>
        <w:t xml:space="preserve">③             </w:t>
      </w:r>
      <w:r w:rsidR="00967472">
        <w:rPr>
          <w:b/>
          <w:sz w:val="18"/>
          <w:szCs w:val="18"/>
        </w:rPr>
        <w:t xml:space="preserve">  </w:t>
      </w:r>
      <w:r>
        <w:rPr>
          <w:b/>
          <w:sz w:val="18"/>
          <w:szCs w:val="18"/>
        </w:rPr>
        <w:t>④⑤</w:t>
      </w:r>
      <w:r w:rsidR="00967472">
        <w:rPr>
          <w:b/>
          <w:sz w:val="18"/>
          <w:szCs w:val="18"/>
        </w:rPr>
        <w:t xml:space="preserve">              ⑥</w:t>
      </w:r>
    </w:p>
    <w:p w:rsidR="00967472" w:rsidRDefault="00967472" w:rsidP="00506974">
      <w:pPr>
        <w:pStyle w:val="a3"/>
        <w:ind w:left="1560" w:firstLineChars="0" w:firstLine="0"/>
        <w:jc w:val="left"/>
        <w:rPr>
          <w:b/>
          <w:sz w:val="18"/>
          <w:szCs w:val="18"/>
        </w:rPr>
      </w:pPr>
      <w:r>
        <w:rPr>
          <w:rFonts w:hint="eastAsia"/>
          <w:b/>
          <w:noProof/>
          <w:sz w:val="18"/>
          <w:szCs w:val="18"/>
        </w:rPr>
        <w:drawing>
          <wp:inline distT="0" distB="0" distL="0" distR="0">
            <wp:extent cx="966788" cy="957692"/>
            <wp:effectExtent l="0" t="0" r="508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_4774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008"/>
                    <a:stretch/>
                  </pic:blipFill>
                  <pic:spPr bwMode="auto">
                    <a:xfrm>
                      <a:off x="0" y="0"/>
                      <a:ext cx="979378" cy="9701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  <w:b/>
          <w:sz w:val="18"/>
          <w:szCs w:val="18"/>
        </w:rPr>
        <w:t xml:space="preserve"> </w:t>
      </w:r>
      <w:r>
        <w:rPr>
          <w:rFonts w:hint="eastAsia"/>
          <w:b/>
          <w:noProof/>
          <w:sz w:val="18"/>
          <w:szCs w:val="18"/>
        </w:rPr>
        <w:drawing>
          <wp:inline distT="0" distB="0" distL="0" distR="0">
            <wp:extent cx="932249" cy="956945"/>
            <wp:effectExtent l="0" t="0" r="127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_4660.JP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227" b="7100"/>
                    <a:stretch/>
                  </pic:blipFill>
                  <pic:spPr bwMode="auto">
                    <a:xfrm flipV="1">
                      <a:off x="0" y="0"/>
                      <a:ext cx="958001" cy="9833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sz w:val="18"/>
          <w:szCs w:val="18"/>
        </w:rPr>
        <w:t xml:space="preserve"> </w:t>
      </w:r>
    </w:p>
    <w:p w:rsidR="00967472" w:rsidRDefault="00967472" w:rsidP="00506974">
      <w:pPr>
        <w:pStyle w:val="a3"/>
        <w:ind w:left="1560" w:firstLineChars="0" w:firstLine="0"/>
        <w:jc w:val="left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   ⑨⑩</w:t>
      </w:r>
    </w:p>
    <w:p w:rsidR="0018432F" w:rsidRDefault="0018432F" w:rsidP="00E54F78">
      <w:pPr>
        <w:pStyle w:val="a3"/>
        <w:numPr>
          <w:ilvl w:val="0"/>
          <w:numId w:val="6"/>
        </w:numPr>
        <w:ind w:firstLineChars="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表带</w:t>
      </w:r>
      <w:r>
        <w:rPr>
          <w:b/>
          <w:sz w:val="18"/>
          <w:szCs w:val="18"/>
        </w:rPr>
        <w:t>（激光切割机）</w:t>
      </w:r>
    </w:p>
    <w:p w:rsidR="00F43D33" w:rsidRDefault="00967472" w:rsidP="00967472">
      <w:pPr>
        <w:pStyle w:val="a3"/>
        <w:ind w:left="1560" w:firstLineChars="0" w:firstLine="0"/>
        <w:rPr>
          <w:b/>
          <w:sz w:val="18"/>
          <w:szCs w:val="18"/>
        </w:rPr>
      </w:pPr>
      <w:r>
        <w:rPr>
          <w:rFonts w:ascii="Calibri" w:hAnsi="Calibri"/>
          <w:b/>
          <w:sz w:val="18"/>
          <w:szCs w:val="18"/>
        </w:rPr>
        <w:t>①</w:t>
      </w:r>
      <w:r>
        <w:rPr>
          <w:rFonts w:ascii="Calibri" w:hAnsi="Calibri" w:hint="eastAsia"/>
          <w:b/>
          <w:sz w:val="18"/>
          <w:szCs w:val="18"/>
        </w:rPr>
        <w:t>学习</w:t>
      </w:r>
      <w:r>
        <w:rPr>
          <w:rFonts w:ascii="Calibri" w:hAnsi="Calibri"/>
          <w:b/>
          <w:sz w:val="18"/>
          <w:szCs w:val="18"/>
        </w:rPr>
        <w:t>并</w:t>
      </w:r>
      <w:r>
        <w:rPr>
          <w:rFonts w:hint="eastAsia"/>
          <w:b/>
          <w:sz w:val="18"/>
          <w:szCs w:val="18"/>
        </w:rPr>
        <w:t>应用</w:t>
      </w:r>
      <w:proofErr w:type="spellStart"/>
      <w:r>
        <w:rPr>
          <w:rFonts w:hint="eastAsia"/>
          <w:b/>
          <w:sz w:val="18"/>
          <w:szCs w:val="18"/>
        </w:rPr>
        <w:t>C</w:t>
      </w:r>
      <w:r>
        <w:rPr>
          <w:b/>
          <w:sz w:val="18"/>
          <w:szCs w:val="18"/>
        </w:rPr>
        <w:t>orelDRAW</w:t>
      </w:r>
      <w:proofErr w:type="spellEnd"/>
      <w:r>
        <w:rPr>
          <w:rFonts w:hint="eastAsia"/>
          <w:b/>
          <w:sz w:val="18"/>
          <w:szCs w:val="18"/>
        </w:rPr>
        <w:t>软件</w:t>
      </w:r>
      <w:r w:rsidR="00C4180A">
        <w:rPr>
          <w:rFonts w:hint="eastAsia"/>
          <w:b/>
          <w:sz w:val="18"/>
          <w:szCs w:val="18"/>
        </w:rPr>
        <w:t>定义图形</w:t>
      </w:r>
      <w:r w:rsidR="00C4180A">
        <w:rPr>
          <w:b/>
          <w:sz w:val="18"/>
          <w:szCs w:val="18"/>
        </w:rPr>
        <w:t>及布局</w:t>
      </w:r>
      <w:r w:rsidR="00C4180A">
        <w:rPr>
          <w:rFonts w:hint="eastAsia"/>
          <w:b/>
          <w:sz w:val="18"/>
          <w:szCs w:val="18"/>
        </w:rPr>
        <w:t>；</w:t>
      </w:r>
      <w:r w:rsidR="00C4180A">
        <w:rPr>
          <w:rFonts w:ascii="Calibri" w:hAnsi="Calibri"/>
          <w:b/>
          <w:sz w:val="18"/>
          <w:szCs w:val="18"/>
        </w:rPr>
        <w:t>②</w:t>
      </w:r>
      <w:r w:rsidR="00C4180A">
        <w:rPr>
          <w:rFonts w:hint="eastAsia"/>
          <w:b/>
          <w:sz w:val="18"/>
          <w:szCs w:val="18"/>
        </w:rPr>
        <w:t>使用</w:t>
      </w:r>
      <w:r w:rsidR="00C4180A">
        <w:rPr>
          <w:b/>
          <w:sz w:val="18"/>
          <w:szCs w:val="18"/>
        </w:rPr>
        <w:t>数控激光切割机</w:t>
      </w:r>
      <w:r w:rsidR="00F43D33">
        <w:rPr>
          <w:rFonts w:hint="eastAsia"/>
          <w:b/>
          <w:sz w:val="18"/>
          <w:szCs w:val="18"/>
        </w:rPr>
        <w:t>调整</w:t>
      </w:r>
      <w:r w:rsidR="00F43D33">
        <w:rPr>
          <w:b/>
          <w:sz w:val="18"/>
          <w:szCs w:val="18"/>
        </w:rPr>
        <w:t>加工参数</w:t>
      </w:r>
      <w:r w:rsidR="00C4180A">
        <w:rPr>
          <w:b/>
          <w:sz w:val="18"/>
          <w:szCs w:val="18"/>
        </w:rPr>
        <w:t>进行加工得到最终</w:t>
      </w:r>
      <w:r w:rsidR="00C4180A">
        <w:rPr>
          <w:rFonts w:hint="eastAsia"/>
          <w:b/>
          <w:sz w:val="18"/>
          <w:szCs w:val="18"/>
        </w:rPr>
        <w:t>表带</w:t>
      </w:r>
      <w:r w:rsidR="00C4180A">
        <w:rPr>
          <w:b/>
          <w:sz w:val="18"/>
          <w:szCs w:val="18"/>
        </w:rPr>
        <w:t>。</w:t>
      </w:r>
    </w:p>
    <w:p w:rsidR="00967472" w:rsidRDefault="00F43D33" w:rsidP="00F43D33">
      <w:pPr>
        <w:pStyle w:val="a3"/>
        <w:ind w:left="1560" w:firstLineChars="0" w:firstLine="0"/>
        <w:jc w:val="center"/>
        <w:rPr>
          <w:b/>
          <w:sz w:val="18"/>
          <w:szCs w:val="18"/>
        </w:rPr>
      </w:pPr>
      <w:r>
        <w:rPr>
          <w:rFonts w:hint="eastAsia"/>
          <w:b/>
          <w:noProof/>
          <w:sz w:val="18"/>
          <w:szCs w:val="18"/>
        </w:rPr>
        <w:drawing>
          <wp:inline distT="0" distB="0" distL="0" distR="0">
            <wp:extent cx="1543050" cy="644635"/>
            <wp:effectExtent l="0" t="0" r="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G_5005.JP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733" b="13336"/>
                    <a:stretch/>
                  </pic:blipFill>
                  <pic:spPr bwMode="auto">
                    <a:xfrm>
                      <a:off x="0" y="0"/>
                      <a:ext cx="1572452" cy="6569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3D33" w:rsidRPr="00C4180A" w:rsidRDefault="00F43D33" w:rsidP="00F43D33">
      <w:pPr>
        <w:pStyle w:val="a3"/>
        <w:ind w:left="1560" w:firstLineChars="0" w:firstLine="0"/>
        <w:jc w:val="center"/>
        <w:rPr>
          <w:b/>
          <w:sz w:val="18"/>
          <w:szCs w:val="18"/>
        </w:rPr>
      </w:pPr>
      <w:r>
        <w:rPr>
          <w:rFonts w:ascii="Calibri" w:hAnsi="Calibri"/>
          <w:b/>
          <w:sz w:val="18"/>
          <w:szCs w:val="18"/>
        </w:rPr>
        <w:t xml:space="preserve">  ①②</w:t>
      </w:r>
    </w:p>
    <w:p w:rsidR="0018432F" w:rsidRDefault="0018432F" w:rsidP="00E54F78">
      <w:pPr>
        <w:pStyle w:val="a3"/>
        <w:numPr>
          <w:ilvl w:val="0"/>
          <w:numId w:val="6"/>
        </w:numPr>
        <w:ind w:firstLineChars="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辅助支撑</w:t>
      </w:r>
      <w:r>
        <w:rPr>
          <w:b/>
          <w:sz w:val="18"/>
          <w:szCs w:val="18"/>
        </w:rPr>
        <w:t>（</w:t>
      </w:r>
      <w:r>
        <w:rPr>
          <w:rFonts w:hint="eastAsia"/>
          <w:b/>
          <w:sz w:val="18"/>
          <w:szCs w:val="18"/>
        </w:rPr>
        <w:t>3D</w:t>
      </w:r>
      <w:r>
        <w:rPr>
          <w:rFonts w:hint="eastAsia"/>
          <w:b/>
          <w:sz w:val="18"/>
          <w:szCs w:val="18"/>
        </w:rPr>
        <w:t>打印</w:t>
      </w:r>
      <w:r>
        <w:rPr>
          <w:b/>
          <w:sz w:val="18"/>
          <w:szCs w:val="18"/>
        </w:rPr>
        <w:t>）</w:t>
      </w:r>
    </w:p>
    <w:p w:rsidR="00F43D33" w:rsidRDefault="00F43D33" w:rsidP="00F43D33">
      <w:pPr>
        <w:pStyle w:val="a3"/>
        <w:ind w:left="1560" w:firstLineChars="0" w:firstLine="0"/>
        <w:rPr>
          <w:b/>
          <w:sz w:val="18"/>
          <w:szCs w:val="18"/>
        </w:rPr>
      </w:pPr>
      <w:r>
        <w:rPr>
          <w:rFonts w:ascii="Calibri" w:hAnsi="Calibri"/>
          <w:b/>
          <w:sz w:val="18"/>
          <w:szCs w:val="18"/>
        </w:rPr>
        <w:t>①</w:t>
      </w:r>
      <w:r>
        <w:rPr>
          <w:rFonts w:hint="eastAsia"/>
          <w:b/>
          <w:sz w:val="18"/>
          <w:szCs w:val="18"/>
        </w:rPr>
        <w:t>学习</w:t>
      </w:r>
      <w:r>
        <w:rPr>
          <w:b/>
          <w:sz w:val="18"/>
          <w:szCs w:val="18"/>
        </w:rPr>
        <w:t>并应用</w:t>
      </w:r>
      <w:r>
        <w:rPr>
          <w:rFonts w:hint="eastAsia"/>
          <w:b/>
          <w:sz w:val="18"/>
          <w:szCs w:val="18"/>
        </w:rPr>
        <w:t>3D</w:t>
      </w:r>
      <w:r>
        <w:rPr>
          <w:rFonts w:hint="eastAsia"/>
          <w:b/>
          <w:sz w:val="18"/>
          <w:szCs w:val="18"/>
        </w:rPr>
        <w:t>打印机</w:t>
      </w:r>
      <w:r>
        <w:rPr>
          <w:b/>
          <w:sz w:val="18"/>
          <w:szCs w:val="18"/>
        </w:rPr>
        <w:t>；</w:t>
      </w:r>
      <w:r>
        <w:rPr>
          <w:rFonts w:ascii="Calibri" w:hAnsi="Calibri"/>
          <w:b/>
          <w:sz w:val="18"/>
          <w:szCs w:val="18"/>
        </w:rPr>
        <w:t>②</w:t>
      </w:r>
      <w:r>
        <w:rPr>
          <w:rFonts w:hint="eastAsia"/>
          <w:b/>
          <w:sz w:val="18"/>
          <w:szCs w:val="18"/>
        </w:rPr>
        <w:t>载入</w:t>
      </w:r>
      <w:r>
        <w:rPr>
          <w:b/>
          <w:sz w:val="18"/>
          <w:szCs w:val="18"/>
        </w:rPr>
        <w:t>模型，进行模型调整及打印参数填写</w:t>
      </w:r>
      <w:r>
        <w:rPr>
          <w:rFonts w:hint="eastAsia"/>
          <w:b/>
          <w:sz w:val="18"/>
          <w:szCs w:val="18"/>
        </w:rPr>
        <w:t>；</w:t>
      </w:r>
      <w:r>
        <w:rPr>
          <w:rFonts w:ascii="Calibri" w:hAnsi="Calibri"/>
          <w:b/>
          <w:sz w:val="18"/>
          <w:szCs w:val="18"/>
        </w:rPr>
        <w:t>③</w:t>
      </w:r>
      <w:r>
        <w:rPr>
          <w:rFonts w:hint="eastAsia"/>
          <w:b/>
          <w:sz w:val="18"/>
          <w:szCs w:val="18"/>
        </w:rPr>
        <w:t>开始</w:t>
      </w:r>
      <w:r>
        <w:rPr>
          <w:b/>
          <w:sz w:val="18"/>
          <w:szCs w:val="18"/>
        </w:rPr>
        <w:t>打印</w:t>
      </w:r>
      <w:r>
        <w:rPr>
          <w:rFonts w:hint="eastAsia"/>
          <w:b/>
          <w:sz w:val="18"/>
          <w:szCs w:val="18"/>
        </w:rPr>
        <w:t>得到</w:t>
      </w:r>
      <w:r>
        <w:rPr>
          <w:b/>
          <w:sz w:val="18"/>
          <w:szCs w:val="18"/>
        </w:rPr>
        <w:t>做种表芯支撑</w:t>
      </w:r>
      <w:r>
        <w:rPr>
          <w:rFonts w:hint="eastAsia"/>
          <w:b/>
          <w:sz w:val="18"/>
          <w:szCs w:val="18"/>
        </w:rPr>
        <w:t>。</w:t>
      </w:r>
    </w:p>
    <w:p w:rsidR="00F43D33" w:rsidRDefault="00F43D33" w:rsidP="00F43D33">
      <w:pPr>
        <w:pStyle w:val="a3"/>
        <w:ind w:left="1560" w:firstLineChars="0" w:firstLine="0"/>
        <w:jc w:val="center"/>
        <w:rPr>
          <w:b/>
          <w:sz w:val="18"/>
          <w:szCs w:val="18"/>
        </w:rPr>
      </w:pPr>
      <w:r>
        <w:rPr>
          <w:rFonts w:hint="eastAsia"/>
          <w:b/>
          <w:noProof/>
          <w:sz w:val="18"/>
          <w:szCs w:val="18"/>
        </w:rPr>
        <w:drawing>
          <wp:inline distT="0" distB="0" distL="0" distR="0">
            <wp:extent cx="879840" cy="65718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G_5006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4283" cy="667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sz w:val="18"/>
          <w:szCs w:val="18"/>
        </w:rPr>
        <w:t xml:space="preserve"> </w:t>
      </w:r>
      <w:r>
        <w:rPr>
          <w:rFonts w:hint="eastAsia"/>
          <w:b/>
          <w:noProof/>
          <w:sz w:val="18"/>
          <w:szCs w:val="18"/>
        </w:rPr>
        <w:drawing>
          <wp:inline distT="0" distB="0" distL="0" distR="0">
            <wp:extent cx="887554" cy="662940"/>
            <wp:effectExtent l="0" t="0" r="8255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G_5007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5158" cy="676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D33" w:rsidRPr="00F43D33" w:rsidRDefault="00F43D33" w:rsidP="00F43D33">
      <w:pPr>
        <w:pStyle w:val="a3"/>
        <w:ind w:left="1560" w:firstLineChars="0" w:firstLine="0"/>
        <w:jc w:val="center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正面</w:t>
      </w:r>
      <w:r>
        <w:rPr>
          <w:rFonts w:hint="eastAsia"/>
          <w:b/>
          <w:sz w:val="18"/>
          <w:szCs w:val="18"/>
        </w:rPr>
        <w:t xml:space="preserve">      </w:t>
      </w:r>
      <w:r>
        <w:rPr>
          <w:b/>
          <w:sz w:val="18"/>
          <w:szCs w:val="18"/>
        </w:rPr>
        <w:t xml:space="preserve">     </w:t>
      </w:r>
      <w:r>
        <w:rPr>
          <w:rFonts w:hint="eastAsia"/>
          <w:b/>
          <w:sz w:val="18"/>
          <w:szCs w:val="18"/>
        </w:rPr>
        <w:t>反面</w:t>
      </w:r>
    </w:p>
    <w:p w:rsidR="00894FE5" w:rsidRDefault="00894FE5" w:rsidP="00894FE5">
      <w:pPr>
        <w:pStyle w:val="3"/>
        <w:numPr>
          <w:ilvl w:val="0"/>
          <w:numId w:val="4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背包</w:t>
      </w:r>
      <w:r>
        <w:rPr>
          <w:sz w:val="18"/>
          <w:szCs w:val="18"/>
        </w:rPr>
        <w:t>整理（装配</w:t>
      </w:r>
      <w:r>
        <w:rPr>
          <w:rFonts w:hint="eastAsia"/>
          <w:sz w:val="18"/>
          <w:szCs w:val="18"/>
        </w:rPr>
        <w:t>调试</w:t>
      </w:r>
      <w:r>
        <w:rPr>
          <w:sz w:val="18"/>
          <w:szCs w:val="18"/>
        </w:rPr>
        <w:t>）</w:t>
      </w:r>
    </w:p>
    <w:p w:rsidR="00A31414" w:rsidRDefault="00A31414" w:rsidP="00A31414">
      <w:r>
        <w:rPr>
          <w:rFonts w:hint="eastAsia"/>
        </w:rPr>
        <w:t>装配</w:t>
      </w:r>
      <w:r>
        <w:t>及调试</w:t>
      </w:r>
    </w:p>
    <w:p w:rsidR="00403CAB" w:rsidRDefault="00A31414" w:rsidP="00403CAB">
      <w:r>
        <w:rPr>
          <w:rFonts w:hint="eastAsia"/>
          <w:noProof/>
        </w:rPr>
        <w:drawing>
          <wp:inline distT="0" distB="0" distL="0" distR="0">
            <wp:extent cx="1190625" cy="126003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G_4681.JPG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409" b="9543"/>
                    <a:stretch/>
                  </pic:blipFill>
                  <pic:spPr bwMode="auto">
                    <a:xfrm>
                      <a:off x="0" y="0"/>
                      <a:ext cx="1207549" cy="12779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1438910" cy="1249356"/>
            <wp:effectExtent l="0" t="0" r="889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G_4730.JPG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558" b="16588"/>
                    <a:stretch/>
                  </pic:blipFill>
                  <pic:spPr bwMode="auto">
                    <a:xfrm>
                      <a:off x="0" y="0"/>
                      <a:ext cx="1447980" cy="12572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hint="eastAsia"/>
          <w:noProof/>
        </w:rPr>
        <w:drawing>
          <wp:inline distT="0" distB="0" distL="0" distR="0">
            <wp:extent cx="1351925" cy="1265144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G_4735.JPG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66" t="26005" r="6194" b="13994"/>
                    <a:stretch/>
                  </pic:blipFill>
                  <pic:spPr bwMode="auto">
                    <a:xfrm>
                      <a:off x="0" y="0"/>
                      <a:ext cx="1369979" cy="12820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1708792" cy="1276350"/>
            <wp:effectExtent l="0" t="0" r="571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G_4795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5668" cy="128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6315">
        <w:t xml:space="preserve"> </w:t>
      </w:r>
      <w:r>
        <w:rPr>
          <w:rFonts w:hint="eastAsia"/>
          <w:noProof/>
        </w:rPr>
        <w:drawing>
          <wp:inline distT="0" distB="0" distL="0" distR="0" wp14:anchorId="6C731F9C" wp14:editId="17908814">
            <wp:extent cx="1704975" cy="1273497"/>
            <wp:effectExtent l="0" t="0" r="0" b="31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G_4739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974" cy="1328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6315">
        <w:t xml:space="preserve"> </w:t>
      </w:r>
      <w:r w:rsidR="00786315">
        <w:rPr>
          <w:rFonts w:hint="eastAsia"/>
          <w:noProof/>
        </w:rPr>
        <w:drawing>
          <wp:inline distT="0" distB="0" distL="0" distR="0" wp14:anchorId="560D6893" wp14:editId="5B71B168">
            <wp:extent cx="1706880" cy="1274920"/>
            <wp:effectExtent l="0" t="0" r="7620" b="190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G_4741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2501" cy="1279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CAB" w:rsidRDefault="00403CAB" w:rsidP="00403CAB">
      <w:pPr>
        <w:pStyle w:val="3"/>
        <w:numPr>
          <w:ilvl w:val="0"/>
          <w:numId w:val="4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总结汇报</w:t>
      </w:r>
    </w:p>
    <w:p w:rsidR="00403CAB" w:rsidRDefault="00403CAB" w:rsidP="00B9508B">
      <w:pPr>
        <w:ind w:firstLineChars="200" w:firstLine="420"/>
      </w:pPr>
      <w:r>
        <w:rPr>
          <w:rFonts w:hint="eastAsia"/>
        </w:rPr>
        <w:t>提交</w:t>
      </w:r>
      <w:r>
        <w:t>产品及文档资料，</w:t>
      </w:r>
      <w:r>
        <w:rPr>
          <w:rFonts w:hint="eastAsia"/>
        </w:rPr>
        <w:t>制作</w:t>
      </w:r>
      <w:r>
        <w:rPr>
          <w:rFonts w:hint="eastAsia"/>
        </w:rPr>
        <w:t>PPT</w:t>
      </w:r>
      <w:r>
        <w:rPr>
          <w:rFonts w:hint="eastAsia"/>
        </w:rPr>
        <w:t>进行</w:t>
      </w:r>
      <w:r>
        <w:t>全班交流及</w:t>
      </w:r>
      <w:r>
        <w:rPr>
          <w:rFonts w:hint="eastAsia"/>
        </w:rPr>
        <w:t>汇报</w:t>
      </w:r>
      <w:r>
        <w:t>。</w:t>
      </w:r>
    </w:p>
    <w:p w:rsidR="009452CC" w:rsidRDefault="009452CC" w:rsidP="009452CC">
      <w:pPr>
        <w:pStyle w:val="3"/>
        <w:numPr>
          <w:ilvl w:val="0"/>
          <w:numId w:val="4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结语</w:t>
      </w:r>
    </w:p>
    <w:p w:rsidR="009452CC" w:rsidRPr="00F441C7" w:rsidRDefault="009452CC" w:rsidP="00B9508B">
      <w:pPr>
        <w:ind w:firstLineChars="200" w:firstLine="360"/>
        <w:rPr>
          <w:sz w:val="18"/>
          <w:szCs w:val="18"/>
        </w:rPr>
      </w:pPr>
      <w:r w:rsidRPr="00F441C7">
        <w:rPr>
          <w:rFonts w:hint="eastAsia"/>
          <w:sz w:val="18"/>
          <w:szCs w:val="18"/>
        </w:rPr>
        <w:t>项目化</w:t>
      </w:r>
      <w:r w:rsidRPr="00F441C7">
        <w:rPr>
          <w:sz w:val="18"/>
          <w:szCs w:val="18"/>
        </w:rPr>
        <w:t>课程</w:t>
      </w:r>
      <w:r w:rsidRPr="00F441C7">
        <w:rPr>
          <w:rFonts w:hint="eastAsia"/>
          <w:sz w:val="18"/>
          <w:szCs w:val="18"/>
        </w:rPr>
        <w:t>建设</w:t>
      </w:r>
      <w:r w:rsidR="00B9508B" w:rsidRPr="00F441C7">
        <w:rPr>
          <w:sz w:val="18"/>
          <w:szCs w:val="18"/>
        </w:rPr>
        <w:t>模式能快速</w:t>
      </w:r>
      <w:r w:rsidR="00B9508B" w:rsidRPr="00F441C7">
        <w:rPr>
          <w:rFonts w:hint="eastAsia"/>
          <w:sz w:val="18"/>
          <w:szCs w:val="18"/>
        </w:rPr>
        <w:t>灵活</w:t>
      </w:r>
      <w:r w:rsidR="00B9508B" w:rsidRPr="00F441C7">
        <w:rPr>
          <w:sz w:val="18"/>
          <w:szCs w:val="18"/>
        </w:rPr>
        <w:t>的结合</w:t>
      </w:r>
      <w:r w:rsidR="00B9508B" w:rsidRPr="00F441C7">
        <w:rPr>
          <w:rFonts w:hint="eastAsia"/>
          <w:sz w:val="18"/>
          <w:szCs w:val="18"/>
        </w:rPr>
        <w:t>工程</w:t>
      </w:r>
      <w:r w:rsidR="00B9508B" w:rsidRPr="00F441C7">
        <w:rPr>
          <w:sz w:val="18"/>
          <w:szCs w:val="18"/>
        </w:rPr>
        <w:t>训练</w:t>
      </w:r>
      <w:r w:rsidR="00953BFA" w:rsidRPr="00F441C7">
        <w:rPr>
          <w:rFonts w:hint="eastAsia"/>
          <w:sz w:val="18"/>
          <w:szCs w:val="18"/>
        </w:rPr>
        <w:t>教学</w:t>
      </w:r>
      <w:r w:rsidR="00B9508B" w:rsidRPr="00F441C7">
        <w:rPr>
          <w:sz w:val="18"/>
          <w:szCs w:val="18"/>
        </w:rPr>
        <w:t>，</w:t>
      </w:r>
      <w:r w:rsidR="00B9508B" w:rsidRPr="00F441C7">
        <w:rPr>
          <w:rFonts w:hint="eastAsia"/>
          <w:sz w:val="18"/>
          <w:szCs w:val="18"/>
        </w:rPr>
        <w:t>并且让学生</w:t>
      </w:r>
      <w:r w:rsidR="00B9508B" w:rsidRPr="00F441C7">
        <w:rPr>
          <w:sz w:val="18"/>
          <w:szCs w:val="18"/>
        </w:rPr>
        <w:t>能够更积极参与到工程训练</w:t>
      </w:r>
      <w:r w:rsidR="00B9508B" w:rsidRPr="00F441C7">
        <w:rPr>
          <w:rFonts w:hint="eastAsia"/>
          <w:sz w:val="18"/>
          <w:szCs w:val="18"/>
        </w:rPr>
        <w:t>当中。</w:t>
      </w:r>
      <w:r w:rsidR="00B9508B" w:rsidRPr="00F441C7">
        <w:rPr>
          <w:sz w:val="18"/>
          <w:szCs w:val="18"/>
        </w:rPr>
        <w:t>在</w:t>
      </w:r>
      <w:r w:rsidR="00B9508B" w:rsidRPr="00F441C7">
        <w:rPr>
          <w:rFonts w:hint="eastAsia"/>
          <w:sz w:val="18"/>
          <w:szCs w:val="18"/>
        </w:rPr>
        <w:t>此</w:t>
      </w:r>
      <w:r w:rsidR="00B9508B" w:rsidRPr="00F441C7">
        <w:rPr>
          <w:sz w:val="18"/>
          <w:szCs w:val="18"/>
        </w:rPr>
        <w:t>项目中</w:t>
      </w:r>
      <w:r w:rsidR="00B9508B" w:rsidRPr="00F441C7">
        <w:rPr>
          <w:rFonts w:hint="eastAsia"/>
          <w:sz w:val="18"/>
          <w:szCs w:val="18"/>
        </w:rPr>
        <w:t>即有机械设计</w:t>
      </w:r>
      <w:r w:rsidR="00B9508B" w:rsidRPr="00F441C7">
        <w:rPr>
          <w:sz w:val="18"/>
          <w:szCs w:val="18"/>
        </w:rPr>
        <w:t>和</w:t>
      </w:r>
      <w:r w:rsidR="00B9508B" w:rsidRPr="00F441C7">
        <w:rPr>
          <w:rFonts w:hint="eastAsia"/>
          <w:sz w:val="18"/>
          <w:szCs w:val="18"/>
        </w:rPr>
        <w:t>加工</w:t>
      </w:r>
      <w:r w:rsidR="00B9508B" w:rsidRPr="00F441C7">
        <w:rPr>
          <w:sz w:val="18"/>
          <w:szCs w:val="18"/>
        </w:rPr>
        <w:t>工艺</w:t>
      </w:r>
      <w:r w:rsidR="00B9508B" w:rsidRPr="00F441C7">
        <w:rPr>
          <w:rFonts w:hint="eastAsia"/>
          <w:sz w:val="18"/>
          <w:szCs w:val="18"/>
        </w:rPr>
        <w:t>等</w:t>
      </w:r>
      <w:r w:rsidR="00B9508B" w:rsidRPr="00F441C7">
        <w:rPr>
          <w:sz w:val="18"/>
          <w:szCs w:val="18"/>
        </w:rPr>
        <w:t>多方面的知识，又综合</w:t>
      </w:r>
      <w:r w:rsidR="00B9508B" w:rsidRPr="00F441C7">
        <w:rPr>
          <w:rFonts w:hint="eastAsia"/>
          <w:sz w:val="18"/>
          <w:szCs w:val="18"/>
        </w:rPr>
        <w:t>了</w:t>
      </w:r>
      <w:r w:rsidR="00B9508B" w:rsidRPr="00F441C7">
        <w:rPr>
          <w:sz w:val="18"/>
          <w:szCs w:val="18"/>
        </w:rPr>
        <w:t>工业产品上的艺术性</w:t>
      </w:r>
      <w:r w:rsidR="00B9508B" w:rsidRPr="00F441C7">
        <w:rPr>
          <w:rFonts w:hint="eastAsia"/>
          <w:sz w:val="18"/>
          <w:szCs w:val="18"/>
        </w:rPr>
        <w:t>及</w:t>
      </w:r>
      <w:r w:rsidR="00953BFA" w:rsidRPr="00F441C7">
        <w:rPr>
          <w:sz w:val="18"/>
          <w:szCs w:val="18"/>
        </w:rPr>
        <w:t>实用性</w:t>
      </w:r>
      <w:r w:rsidR="00953BFA" w:rsidRPr="00F441C7">
        <w:rPr>
          <w:rFonts w:hint="eastAsia"/>
          <w:sz w:val="18"/>
          <w:szCs w:val="18"/>
        </w:rPr>
        <w:t>，</w:t>
      </w:r>
      <w:r w:rsidR="00953BFA" w:rsidRPr="00F441C7">
        <w:rPr>
          <w:sz w:val="18"/>
          <w:szCs w:val="18"/>
        </w:rPr>
        <w:t>使得学生的</w:t>
      </w:r>
      <w:r w:rsidR="00953BFA" w:rsidRPr="00F441C7">
        <w:rPr>
          <w:rFonts w:hint="eastAsia"/>
          <w:sz w:val="18"/>
          <w:szCs w:val="18"/>
        </w:rPr>
        <w:t>想法</w:t>
      </w:r>
      <w:r w:rsidR="00953BFA" w:rsidRPr="00F441C7">
        <w:rPr>
          <w:sz w:val="18"/>
          <w:szCs w:val="18"/>
        </w:rPr>
        <w:t>和个性</w:t>
      </w:r>
      <w:r w:rsidR="00953BFA" w:rsidRPr="00F441C7">
        <w:rPr>
          <w:rFonts w:hint="eastAsia"/>
          <w:sz w:val="18"/>
          <w:szCs w:val="18"/>
        </w:rPr>
        <w:t>得到</w:t>
      </w:r>
      <w:r w:rsidR="00953BFA" w:rsidRPr="00F441C7">
        <w:rPr>
          <w:sz w:val="18"/>
          <w:szCs w:val="18"/>
        </w:rPr>
        <w:t>张扬。</w:t>
      </w:r>
      <w:r w:rsidR="00953BFA" w:rsidRPr="00F441C7">
        <w:rPr>
          <w:rFonts w:hint="eastAsia"/>
          <w:sz w:val="18"/>
          <w:szCs w:val="18"/>
        </w:rPr>
        <w:t>通过</w:t>
      </w:r>
      <w:r w:rsidR="00953BFA" w:rsidRPr="00F441C7">
        <w:rPr>
          <w:sz w:val="18"/>
          <w:szCs w:val="18"/>
        </w:rPr>
        <w:t>项目化工程</w:t>
      </w:r>
      <w:r w:rsidR="00953BFA" w:rsidRPr="00F441C7">
        <w:rPr>
          <w:rFonts w:hint="eastAsia"/>
          <w:sz w:val="18"/>
          <w:szCs w:val="18"/>
        </w:rPr>
        <w:t>实践教学，</w:t>
      </w:r>
      <w:r w:rsidR="00953BFA" w:rsidRPr="00F441C7">
        <w:rPr>
          <w:sz w:val="18"/>
          <w:szCs w:val="18"/>
        </w:rPr>
        <w:t>学生对机械</w:t>
      </w:r>
      <w:r w:rsidR="00BC36F7" w:rsidRPr="00F441C7">
        <w:rPr>
          <w:rFonts w:hint="eastAsia"/>
          <w:sz w:val="18"/>
          <w:szCs w:val="18"/>
        </w:rPr>
        <w:t>设计</w:t>
      </w:r>
      <w:r w:rsidR="00BC36F7" w:rsidRPr="00F441C7">
        <w:rPr>
          <w:sz w:val="18"/>
          <w:szCs w:val="18"/>
        </w:rPr>
        <w:t>及加工工艺有了一定的认识，能</w:t>
      </w:r>
      <w:r w:rsidR="00BC36F7" w:rsidRPr="00F441C7">
        <w:rPr>
          <w:rFonts w:hint="eastAsia"/>
          <w:sz w:val="18"/>
          <w:szCs w:val="18"/>
        </w:rPr>
        <w:t>积极地</w:t>
      </w:r>
      <w:r w:rsidR="00BC36F7" w:rsidRPr="00F441C7">
        <w:rPr>
          <w:sz w:val="18"/>
          <w:szCs w:val="18"/>
        </w:rPr>
        <w:t>加入到本次课程学习当中，又能提高学生的综合性素质。</w:t>
      </w:r>
    </w:p>
    <w:p w:rsidR="00F441C7" w:rsidRDefault="00F441C7" w:rsidP="00F441C7">
      <w:pPr>
        <w:pStyle w:val="2"/>
      </w:pPr>
      <w:r>
        <w:rPr>
          <w:rFonts w:hint="eastAsia"/>
        </w:rPr>
        <w:t>参考</w:t>
      </w:r>
      <w:r>
        <w:t>文献</w:t>
      </w:r>
    </w:p>
    <w:p w:rsidR="003323F8" w:rsidRPr="003323F8" w:rsidRDefault="003323F8" w:rsidP="003323F8">
      <w:pPr>
        <w:rPr>
          <w:sz w:val="18"/>
          <w:szCs w:val="18"/>
        </w:rPr>
      </w:pPr>
      <w:r w:rsidRPr="003323F8">
        <w:rPr>
          <w:rFonts w:hint="eastAsia"/>
          <w:sz w:val="18"/>
          <w:szCs w:val="18"/>
        </w:rPr>
        <w:t>【</w:t>
      </w:r>
      <w:r w:rsidRPr="003323F8">
        <w:rPr>
          <w:rFonts w:hint="eastAsia"/>
          <w:sz w:val="18"/>
          <w:szCs w:val="18"/>
        </w:rPr>
        <w:t>1</w:t>
      </w:r>
      <w:r w:rsidRPr="003323F8">
        <w:rPr>
          <w:rFonts w:hint="eastAsia"/>
          <w:sz w:val="18"/>
          <w:szCs w:val="18"/>
        </w:rPr>
        <w:t>】华北</w:t>
      </w:r>
      <w:r w:rsidRPr="003323F8">
        <w:rPr>
          <w:sz w:val="18"/>
          <w:szCs w:val="18"/>
        </w:rPr>
        <w:t>、西南地区高等学校金工教学</w:t>
      </w:r>
      <w:r w:rsidRPr="003323F8">
        <w:rPr>
          <w:rFonts w:hint="eastAsia"/>
          <w:sz w:val="18"/>
          <w:szCs w:val="18"/>
        </w:rPr>
        <w:t>2010</w:t>
      </w:r>
      <w:r w:rsidRPr="003323F8">
        <w:rPr>
          <w:rFonts w:hint="eastAsia"/>
          <w:sz w:val="18"/>
          <w:szCs w:val="18"/>
        </w:rPr>
        <w:t>年</w:t>
      </w:r>
      <w:r w:rsidRPr="003323F8">
        <w:rPr>
          <w:sz w:val="18"/>
          <w:szCs w:val="18"/>
        </w:rPr>
        <w:t>学术年会</w:t>
      </w:r>
      <w:r w:rsidRPr="003323F8">
        <w:rPr>
          <w:rFonts w:hint="eastAsia"/>
          <w:sz w:val="18"/>
          <w:szCs w:val="18"/>
        </w:rPr>
        <w:t>《</w:t>
      </w:r>
      <w:r w:rsidRPr="003323F8">
        <w:rPr>
          <w:sz w:val="18"/>
          <w:szCs w:val="18"/>
        </w:rPr>
        <w:t>工程教育实践教学研究与实践》</w:t>
      </w:r>
    </w:p>
    <w:sectPr w:rsidR="003323F8" w:rsidRPr="003323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C60A43"/>
    <w:multiLevelType w:val="hybridMultilevel"/>
    <w:tmpl w:val="C2780140"/>
    <w:lvl w:ilvl="0" w:tplc="0409000B">
      <w:start w:val="1"/>
      <w:numFmt w:val="bullet"/>
      <w:lvlText w:val=""/>
      <w:lvlJc w:val="left"/>
      <w:pPr>
        <w:ind w:left="15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20"/>
      </w:pPr>
      <w:rPr>
        <w:rFonts w:ascii="Wingdings" w:hAnsi="Wingdings" w:hint="default"/>
      </w:rPr>
    </w:lvl>
  </w:abstractNum>
  <w:abstractNum w:abstractNumId="1">
    <w:nsid w:val="327A2503"/>
    <w:multiLevelType w:val="hybridMultilevel"/>
    <w:tmpl w:val="4C1E9EBA"/>
    <w:lvl w:ilvl="0" w:tplc="0409000B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">
    <w:nsid w:val="414C413B"/>
    <w:multiLevelType w:val="hybridMultilevel"/>
    <w:tmpl w:val="8182D364"/>
    <w:lvl w:ilvl="0" w:tplc="B8B6A2B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1156A0D"/>
    <w:multiLevelType w:val="hybridMultilevel"/>
    <w:tmpl w:val="C8D65280"/>
    <w:lvl w:ilvl="0" w:tplc="8B0E35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2EE2312"/>
    <w:multiLevelType w:val="hybridMultilevel"/>
    <w:tmpl w:val="5BCAB0AE"/>
    <w:lvl w:ilvl="0" w:tplc="B19E8FFC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6B306F49"/>
    <w:multiLevelType w:val="hybridMultilevel"/>
    <w:tmpl w:val="3A10F5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CB92632"/>
    <w:multiLevelType w:val="hybridMultilevel"/>
    <w:tmpl w:val="DE0AA296"/>
    <w:lvl w:ilvl="0" w:tplc="9FE210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788"/>
    <w:rsid w:val="00001AED"/>
    <w:rsid w:val="00093EED"/>
    <w:rsid w:val="0018432F"/>
    <w:rsid w:val="00327AE0"/>
    <w:rsid w:val="003323F8"/>
    <w:rsid w:val="00401C9C"/>
    <w:rsid w:val="00403CAB"/>
    <w:rsid w:val="004E01A4"/>
    <w:rsid w:val="00506974"/>
    <w:rsid w:val="005A03B3"/>
    <w:rsid w:val="0063219F"/>
    <w:rsid w:val="006A381E"/>
    <w:rsid w:val="00773553"/>
    <w:rsid w:val="00786315"/>
    <w:rsid w:val="00805553"/>
    <w:rsid w:val="00894FE5"/>
    <w:rsid w:val="008A0B34"/>
    <w:rsid w:val="008F2FAD"/>
    <w:rsid w:val="009452CC"/>
    <w:rsid w:val="00953BFA"/>
    <w:rsid w:val="00967472"/>
    <w:rsid w:val="009E5D74"/>
    <w:rsid w:val="00A31414"/>
    <w:rsid w:val="00B9508B"/>
    <w:rsid w:val="00BA68EE"/>
    <w:rsid w:val="00BC36F7"/>
    <w:rsid w:val="00BF0DA0"/>
    <w:rsid w:val="00C4180A"/>
    <w:rsid w:val="00C57A4D"/>
    <w:rsid w:val="00D13157"/>
    <w:rsid w:val="00D33F32"/>
    <w:rsid w:val="00D4114A"/>
    <w:rsid w:val="00D62828"/>
    <w:rsid w:val="00DA4029"/>
    <w:rsid w:val="00DE278A"/>
    <w:rsid w:val="00DF00DB"/>
    <w:rsid w:val="00E066A6"/>
    <w:rsid w:val="00E36DA7"/>
    <w:rsid w:val="00E54F78"/>
    <w:rsid w:val="00EB1DDC"/>
    <w:rsid w:val="00EB5621"/>
    <w:rsid w:val="00F26945"/>
    <w:rsid w:val="00F43D33"/>
    <w:rsid w:val="00F441C7"/>
    <w:rsid w:val="00FB6788"/>
    <w:rsid w:val="00FD3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F51178-375F-4E6F-85AD-7BC2DE2BB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F00D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F00D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A68E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54F7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F00D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F00D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A68E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54F7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E54F7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3</Pages>
  <Words>216</Words>
  <Characters>1234</Characters>
  <Application>Microsoft Office Word</Application>
  <DocSecurity>0</DocSecurity>
  <Lines>10</Lines>
  <Paragraphs>2</Paragraphs>
  <ScaleCrop>false</ScaleCrop>
  <Company/>
  <LinksUpToDate>false</LinksUpToDate>
  <CharactersWithSpaces>1448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28</cp:revision>
  <dcterms:created xsi:type="dcterms:W3CDTF">2014-12-21T13:10:00Z</dcterms:created>
  <dcterms:modified xsi:type="dcterms:W3CDTF">2015-01-04T02:04:00Z</dcterms:modified>
</cp:coreProperties>
</file>