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49" w:rsidRPr="00645D49" w:rsidRDefault="00645D49" w:rsidP="00645D49">
      <w:pPr>
        <w:jc w:val="center"/>
        <w:rPr>
          <w:rFonts w:ascii="宋体" w:eastAsia="宋体" w:hint="eastAsia"/>
        </w:rPr>
      </w:pPr>
      <w:bookmarkStart w:id="0" w:name="_GoBack"/>
      <w:r w:rsidRPr="00645D49">
        <w:rPr>
          <w:rFonts w:ascii="宋体" w:eastAsia="宋体" w:hint="eastAsia"/>
        </w:rPr>
        <w:t>PM-</w:t>
      </w:r>
      <w:proofErr w:type="spellStart"/>
      <w:r w:rsidRPr="00645D49">
        <w:rPr>
          <w:rFonts w:ascii="宋体" w:eastAsia="宋体" w:hint="eastAsia"/>
        </w:rPr>
        <w:t>ET方法</w:t>
      </w:r>
      <w:proofErr w:type="spellEnd"/>
      <w:r w:rsidRPr="00645D49">
        <w:rPr>
          <w:rFonts w:ascii="宋体" w:eastAsia="宋体" w:hint="eastAsia"/>
        </w:rPr>
        <w:t>-</w:t>
      </w:r>
      <w:proofErr w:type="spellStart"/>
      <w:r w:rsidRPr="00645D49">
        <w:rPr>
          <w:rFonts w:ascii="宋体" w:eastAsia="宋体" w:hint="eastAsia"/>
        </w:rPr>
        <w:t>基于</w:t>
      </w:r>
      <w:r w:rsidRPr="00645D49">
        <w:rPr>
          <w:rFonts w:ascii="宋体" w:eastAsia="宋体" w:hAnsi="Libian SC Regular" w:cs="Libian SC Regular" w:hint="eastAsia"/>
        </w:rPr>
        <w:t>产</w:t>
      </w:r>
      <w:r w:rsidRPr="00645D49">
        <w:rPr>
          <w:rFonts w:ascii="宋体" w:eastAsia="宋体" w:hint="eastAsia"/>
        </w:rPr>
        <w:t>品</w:t>
      </w:r>
      <w:r w:rsidRPr="00645D49">
        <w:rPr>
          <w:rFonts w:ascii="宋体" w:eastAsia="宋体" w:hAnsi="Libian SC Regular" w:cs="Libian SC Regular" w:hint="eastAsia"/>
        </w:rPr>
        <w:t>项</w:t>
      </w:r>
      <w:r w:rsidRPr="00645D49">
        <w:rPr>
          <w:rFonts w:ascii="宋体" w:eastAsia="宋体" w:hint="eastAsia"/>
        </w:rPr>
        <w:t>目的高等院校工程培</w:t>
      </w:r>
      <w:r w:rsidRPr="00645D49">
        <w:rPr>
          <w:rFonts w:ascii="宋体" w:eastAsia="宋体" w:hAnsi="Libian SC Regular" w:cs="Libian SC Regular" w:hint="eastAsia"/>
        </w:rPr>
        <w:t>训</w:t>
      </w:r>
      <w:bookmarkEnd w:id="0"/>
      <w:proofErr w:type="spellEnd"/>
    </w:p>
    <w:p w:rsidR="00645D49" w:rsidRPr="00645D49" w:rsidRDefault="00645D49" w:rsidP="00645D49">
      <w:pPr>
        <w:rPr>
          <w:rFonts w:ascii="宋体" w:eastAsia="宋体" w:hint="eastAsia"/>
        </w:rPr>
      </w:pPr>
    </w:p>
    <w:p w:rsidR="00645D49" w:rsidRPr="00645D49" w:rsidRDefault="00645D49" w:rsidP="00645D49">
      <w:pPr>
        <w:pStyle w:val="ListParagraph"/>
        <w:numPr>
          <w:ilvl w:val="0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引言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当前工程训练教学中的局限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以流程管理为保障的产品化工程训练教学方案设计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PM-</w:t>
      </w:r>
      <w:proofErr w:type="spellStart"/>
      <w:r w:rsidRPr="00645D49">
        <w:rPr>
          <w:rFonts w:ascii="宋体" w:eastAsia="宋体" w:hint="eastAsia"/>
        </w:rPr>
        <w:t>ET方法综述</w:t>
      </w:r>
      <w:proofErr w:type="spellEnd"/>
    </w:p>
    <w:p w:rsidR="00645D49" w:rsidRPr="00645D49" w:rsidRDefault="00645D49" w:rsidP="00645D49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教学对象分析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专业分布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专业基础分析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分组模式分析</w:t>
      </w:r>
    </w:p>
    <w:p w:rsidR="00645D49" w:rsidRPr="00645D49" w:rsidRDefault="00645D49" w:rsidP="00645D49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教学内容分析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设备条件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师资条件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模块化教学内容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流程管理服务平台</w:t>
      </w:r>
    </w:p>
    <w:p w:rsidR="00645D49" w:rsidRPr="00645D49" w:rsidRDefault="00645D49" w:rsidP="00645D49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PM-</w:t>
      </w:r>
      <w:proofErr w:type="spellStart"/>
      <w:r w:rsidRPr="00645D49">
        <w:rPr>
          <w:rFonts w:ascii="宋体" w:eastAsia="宋体" w:hint="eastAsia"/>
        </w:rPr>
        <w:t>ET教学方案设计</w:t>
      </w:r>
      <w:proofErr w:type="spellEnd"/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通过635方法进行教学产品方案设计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产品生命周期管理（PLM）</w:t>
      </w:r>
      <w:proofErr w:type="spellStart"/>
      <w:r w:rsidRPr="00645D49">
        <w:rPr>
          <w:rFonts w:ascii="宋体" w:eastAsia="宋体" w:hint="eastAsia"/>
        </w:rPr>
        <w:t>在教学中的部署方案</w:t>
      </w:r>
      <w:proofErr w:type="spellEnd"/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矩阵式教学组织形式</w:t>
      </w:r>
    </w:p>
    <w:p w:rsidR="00645D49" w:rsidRPr="00645D49" w:rsidRDefault="00645D49" w:rsidP="00645D49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proofErr w:type="spellStart"/>
      <w:r w:rsidRPr="00645D49">
        <w:rPr>
          <w:rFonts w:ascii="宋体" w:eastAsia="宋体" w:hint="eastAsia"/>
        </w:rPr>
        <w:t>过程数据及分析</w:t>
      </w:r>
      <w:proofErr w:type="spellEnd"/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教学内容容量分析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学生参与度分析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学生针对教学内容的反馈</w:t>
      </w:r>
    </w:p>
    <w:p w:rsidR="00645D49" w:rsidRPr="00645D49" w:rsidRDefault="00645D49" w:rsidP="00645D49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proofErr w:type="spellStart"/>
      <w:r w:rsidRPr="00645D49">
        <w:rPr>
          <w:rFonts w:ascii="宋体" w:eastAsia="宋体" w:hint="eastAsia"/>
        </w:rPr>
        <w:t>讨论与结论</w:t>
      </w:r>
      <w:proofErr w:type="spellEnd"/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跨学科分组机制的引入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学生自主性设计比例的增加</w:t>
      </w:r>
    </w:p>
    <w:p w:rsidR="00645D49" w:rsidRPr="00645D49" w:rsidRDefault="00645D49" w:rsidP="00645D49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支</w:t>
      </w:r>
      <w:proofErr w:type="spellStart"/>
      <w:r w:rsidRPr="00645D49">
        <w:rPr>
          <w:rFonts w:ascii="宋体" w:eastAsia="宋体" w:hint="eastAsia"/>
        </w:rPr>
        <w:t>撑PM-ET方法的教学资源配置</w:t>
      </w:r>
      <w:proofErr w:type="spellEnd"/>
    </w:p>
    <w:p w:rsidR="00645D49" w:rsidRPr="00645D49" w:rsidRDefault="00645D49" w:rsidP="00645D49">
      <w:pPr>
        <w:pStyle w:val="ListParagraph"/>
        <w:numPr>
          <w:ilvl w:val="2"/>
          <w:numId w:val="1"/>
        </w:numPr>
        <w:rPr>
          <w:rFonts w:ascii="宋体" w:eastAsia="宋体" w:hint="eastAsia"/>
        </w:rPr>
      </w:pPr>
      <w:r w:rsidRPr="00645D49">
        <w:rPr>
          <w:rFonts w:ascii="宋体" w:eastAsia="宋体" w:hint="eastAsia"/>
        </w:rPr>
        <w:t>设备支撑</w:t>
      </w:r>
    </w:p>
    <w:p w:rsidR="00645D49" w:rsidRPr="00645D49" w:rsidRDefault="00645D49" w:rsidP="00645D49">
      <w:pPr>
        <w:pStyle w:val="ListParagraph"/>
        <w:numPr>
          <w:ilvl w:val="2"/>
          <w:numId w:val="1"/>
        </w:numPr>
        <w:rPr>
          <w:rFonts w:ascii="宋体" w:eastAsia="宋体" w:hint="eastAsia"/>
        </w:rPr>
      </w:pPr>
      <w:proofErr w:type="spellStart"/>
      <w:r w:rsidRPr="00645D49">
        <w:rPr>
          <w:rFonts w:ascii="宋体" w:eastAsia="宋体" w:hint="eastAsia"/>
        </w:rPr>
        <w:t>师资配置</w:t>
      </w:r>
      <w:proofErr w:type="spellEnd"/>
    </w:p>
    <w:p w:rsidR="0051676E" w:rsidRPr="00645D49" w:rsidRDefault="00645D49" w:rsidP="00645D49">
      <w:pPr>
        <w:pStyle w:val="ListParagraph"/>
        <w:numPr>
          <w:ilvl w:val="2"/>
          <w:numId w:val="1"/>
        </w:numPr>
        <w:rPr>
          <w:rFonts w:ascii="宋体" w:eastAsia="宋体"/>
        </w:rPr>
      </w:pPr>
      <w:proofErr w:type="spellStart"/>
      <w:r w:rsidRPr="00645D49">
        <w:rPr>
          <w:rFonts w:ascii="宋体" w:eastAsia="宋体" w:hint="eastAsia"/>
        </w:rPr>
        <w:t>DPC流程管理服务器</w:t>
      </w:r>
      <w:proofErr w:type="spellEnd"/>
    </w:p>
    <w:sectPr w:rsidR="0051676E" w:rsidRPr="00645D49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ibian SC Regular">
    <w:panose1 w:val="02010800040101010101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49"/>
    <w:rsid w:val="0051676E"/>
    <w:rsid w:val="00645D49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Macintosh Word</Application>
  <DocSecurity>0</DocSecurity>
  <Lines>2</Lines>
  <Paragraphs>1</Paragraphs>
  <ScaleCrop>false</ScaleCrop>
  <Company>清华大学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2015-02-01T14:39:00Z</dcterms:created>
  <dcterms:modified xsi:type="dcterms:W3CDTF">2015-02-01T14:41:00Z</dcterms:modified>
</cp:coreProperties>
</file>