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A9" w:rsidRPr="003D15A9" w:rsidRDefault="003D15A9" w:rsidP="003D15A9">
      <w:pPr>
        <w:spacing w:line="360" w:lineRule="exact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3D15A9" w:rsidRPr="003D15A9" w:rsidRDefault="00A923F3" w:rsidP="003D15A9">
      <w:pPr>
        <w:spacing w:line="360" w:lineRule="exact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iPhone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精密加工</w:t>
      </w:r>
      <w:r w:rsidR="00CF240A">
        <w:rPr>
          <w:rFonts w:ascii="Times New Roman" w:eastAsia="宋体" w:hAnsi="Times New Roman" w:cs="Times New Roman" w:hint="eastAsia"/>
          <w:b/>
          <w:sz w:val="32"/>
          <w:szCs w:val="32"/>
        </w:rPr>
        <w:t>工艺探究——</w:t>
      </w:r>
      <w:r w:rsidR="00B913A3">
        <w:rPr>
          <w:rFonts w:ascii="Times New Roman" w:eastAsia="宋体" w:hAnsi="Times New Roman" w:cs="Times New Roman" w:hint="eastAsia"/>
          <w:b/>
          <w:sz w:val="32"/>
          <w:szCs w:val="32"/>
        </w:rPr>
        <w:t>体验</w:t>
      </w:r>
      <w:r w:rsidR="00C92597">
        <w:rPr>
          <w:rFonts w:ascii="Times New Roman" w:eastAsia="宋体" w:hAnsi="Times New Roman" w:cs="Times New Roman" w:hint="eastAsia"/>
          <w:b/>
          <w:sz w:val="32"/>
          <w:szCs w:val="32"/>
        </w:rPr>
        <w:t>精雕数控</w:t>
      </w:r>
      <w:proofErr w:type="gramStart"/>
      <w:r w:rsidR="00C92597">
        <w:rPr>
          <w:rFonts w:ascii="Times New Roman" w:eastAsia="宋体" w:hAnsi="Times New Roman" w:cs="Times New Roman" w:hint="eastAsia"/>
          <w:b/>
          <w:sz w:val="32"/>
          <w:szCs w:val="32"/>
        </w:rPr>
        <w:t>铣</w:t>
      </w:r>
      <w:proofErr w:type="gramEnd"/>
    </w:p>
    <w:p w:rsidR="003D15A9" w:rsidRPr="003D15A9" w:rsidRDefault="003D15A9" w:rsidP="003D15A9">
      <w:pPr>
        <w:spacing w:line="36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D15A9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6348A2">
        <w:rPr>
          <w:rFonts w:ascii="宋体" w:eastAsia="宋体" w:hAnsi="宋体" w:cs="Times New Roman" w:hint="eastAsia"/>
          <w:sz w:val="28"/>
          <w:szCs w:val="28"/>
        </w:rPr>
        <w:t>2学时</w:t>
      </w:r>
      <w:r w:rsidR="0020163C">
        <w:rPr>
          <w:rFonts w:ascii="宋体" w:eastAsia="宋体" w:hAnsi="宋体" w:cs="Times New Roman" w:hint="eastAsia"/>
          <w:sz w:val="28"/>
          <w:szCs w:val="28"/>
        </w:rPr>
        <w:t>探究课</w:t>
      </w:r>
      <w:r w:rsidRPr="003D15A9">
        <w:rPr>
          <w:rFonts w:ascii="Times New Roman" w:eastAsia="宋体" w:hAnsi="Times New Roman" w:cs="Times New Roman" w:hint="eastAsia"/>
          <w:sz w:val="28"/>
          <w:szCs w:val="28"/>
        </w:rPr>
        <w:t>教案）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一、目的要求</w:t>
      </w:r>
    </w:p>
    <w:p w:rsidR="003D15A9" w:rsidRPr="003D15A9" w:rsidRDefault="003D15A9" w:rsidP="003D15A9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了解数控</w:t>
      </w:r>
      <w:r>
        <w:rPr>
          <w:rFonts w:ascii="宋体" w:eastAsia="宋体" w:hAnsi="Times New Roman" w:cs="Times New Roman" w:hint="eastAsia"/>
          <w:sz w:val="24"/>
          <w:szCs w:val="24"/>
        </w:rPr>
        <w:t>铣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床的组成、原理、特点、应用和操作方法；</w:t>
      </w:r>
    </w:p>
    <w:p w:rsidR="003D15A9" w:rsidRPr="003D15A9" w:rsidRDefault="006348A2" w:rsidP="003D15A9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Times New Roman" w:hint="eastAsia"/>
          <w:sz w:val="24"/>
          <w:szCs w:val="24"/>
        </w:rPr>
        <w:t>了解</w:t>
      </w:r>
      <w:r w:rsidR="003D15A9">
        <w:rPr>
          <w:rFonts w:ascii="宋体" w:eastAsia="宋体" w:hAnsi="Times New Roman" w:cs="Times New Roman" w:hint="eastAsia"/>
          <w:sz w:val="24"/>
          <w:szCs w:val="24"/>
        </w:rPr>
        <w:t>数控铣床加工零件的</w:t>
      </w:r>
      <w:r w:rsidR="003D15A9">
        <w:rPr>
          <w:rFonts w:ascii="宋体" w:eastAsia="宋体" w:hAnsi="Times New Roman" w:cs="Times New Roman"/>
          <w:sz w:val="24"/>
          <w:szCs w:val="24"/>
        </w:rPr>
        <w:t>建模</w:t>
      </w:r>
      <w:r w:rsidR="003D15A9">
        <w:rPr>
          <w:rFonts w:ascii="宋体" w:eastAsia="宋体" w:hAnsi="Times New Roman" w:cs="Times New Roman" w:hint="eastAsia"/>
          <w:sz w:val="24"/>
          <w:szCs w:val="24"/>
        </w:rPr>
        <w:t>方法和加工路径</w:t>
      </w:r>
      <w:r w:rsidR="003D15A9" w:rsidRPr="003D15A9">
        <w:rPr>
          <w:rFonts w:ascii="宋体" w:eastAsia="宋体" w:hAnsi="Times New Roman" w:cs="Times New Roman" w:hint="eastAsia"/>
          <w:sz w:val="24"/>
          <w:szCs w:val="24"/>
        </w:rPr>
        <w:t>制定方法；</w:t>
      </w:r>
    </w:p>
    <w:p w:rsidR="003D15A9" w:rsidRPr="003D15A9" w:rsidRDefault="006348A2" w:rsidP="003D15A9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Times New Roman" w:hint="eastAsia"/>
          <w:sz w:val="24"/>
          <w:szCs w:val="24"/>
        </w:rPr>
        <w:t>了解</w:t>
      </w:r>
      <w:r w:rsidR="003D15A9" w:rsidRPr="003D15A9">
        <w:rPr>
          <w:rFonts w:ascii="宋体" w:eastAsia="宋体" w:hAnsi="Times New Roman" w:cs="Times New Roman" w:hint="eastAsia"/>
          <w:sz w:val="24"/>
          <w:szCs w:val="24"/>
        </w:rPr>
        <w:t>数控</w:t>
      </w:r>
      <w:r w:rsidR="003D15A9">
        <w:rPr>
          <w:rFonts w:ascii="宋体" w:eastAsia="宋体" w:hAnsi="Times New Roman" w:cs="Times New Roman" w:hint="eastAsia"/>
          <w:sz w:val="24"/>
          <w:szCs w:val="24"/>
        </w:rPr>
        <w:t>铣床</w:t>
      </w:r>
      <w:r w:rsidR="003D15A9" w:rsidRPr="003D15A9">
        <w:rPr>
          <w:rFonts w:ascii="宋体" w:eastAsia="宋体" w:hAnsi="Times New Roman" w:cs="Times New Roman" w:hint="eastAsia"/>
          <w:sz w:val="24"/>
          <w:szCs w:val="24"/>
        </w:rPr>
        <w:t>基本</w:t>
      </w:r>
      <w:r w:rsidR="003D15A9">
        <w:rPr>
          <w:rFonts w:ascii="宋体" w:eastAsia="宋体" w:hAnsi="Times New Roman" w:cs="Times New Roman" w:hint="eastAsia"/>
          <w:sz w:val="24"/>
          <w:szCs w:val="24"/>
        </w:rPr>
        <w:t>操作</w:t>
      </w:r>
      <w:r w:rsidR="003D15A9" w:rsidRPr="003D15A9">
        <w:rPr>
          <w:rFonts w:ascii="宋体" w:eastAsia="宋体" w:hAnsi="Times New Roman" w:cs="Times New Roman" w:hint="eastAsia"/>
          <w:sz w:val="24"/>
          <w:szCs w:val="24"/>
        </w:rPr>
        <w:t>方法；</w:t>
      </w:r>
    </w:p>
    <w:p w:rsidR="003D15A9" w:rsidRPr="003D15A9" w:rsidRDefault="003D15A9" w:rsidP="003D15A9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培养学生</w:t>
      </w:r>
      <w:r>
        <w:rPr>
          <w:rFonts w:ascii="宋体" w:eastAsia="宋体" w:hAnsi="Times New Roman" w:cs="Times New Roman" w:hint="eastAsia"/>
          <w:sz w:val="24"/>
          <w:szCs w:val="24"/>
        </w:rPr>
        <w:t>铣削加工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类零件的结构设计能力和工艺设计能力；</w:t>
      </w:r>
    </w:p>
    <w:p w:rsidR="003D15A9" w:rsidRPr="003D15A9" w:rsidRDefault="003D15A9" w:rsidP="003D15A9">
      <w:pPr>
        <w:numPr>
          <w:ilvl w:val="0"/>
          <w:numId w:val="1"/>
        </w:numPr>
        <w:spacing w:line="460" w:lineRule="exact"/>
        <w:rPr>
          <w:rFonts w:ascii="Calibri" w:eastAsia="宋体" w:hAnsi="Calibri" w:cs="Times New Roman"/>
          <w:sz w:val="24"/>
          <w:szCs w:val="24"/>
        </w:rPr>
      </w:pPr>
      <w:r w:rsidRPr="003D15A9">
        <w:rPr>
          <w:rFonts w:ascii="Calibri" w:eastAsia="宋体" w:hAnsi="Calibri" w:cs="Times New Roman" w:hint="eastAsia"/>
          <w:sz w:val="24"/>
          <w:szCs w:val="24"/>
        </w:rPr>
        <w:t>了解产品的设计</w:t>
      </w:r>
      <w:r w:rsidRPr="003D15A9">
        <w:rPr>
          <w:rFonts w:ascii="Calibri" w:eastAsia="宋体" w:hAnsi="Calibri" w:cs="Times New Roman" w:hint="eastAsia"/>
          <w:sz w:val="24"/>
          <w:szCs w:val="24"/>
        </w:rPr>
        <w:t>-</w:t>
      </w:r>
      <w:r w:rsidRPr="003D15A9">
        <w:rPr>
          <w:rFonts w:ascii="Calibri" w:eastAsia="宋体" w:hAnsi="Calibri" w:cs="Times New Roman" w:hint="eastAsia"/>
          <w:sz w:val="24"/>
          <w:szCs w:val="24"/>
        </w:rPr>
        <w:t>工艺</w:t>
      </w:r>
      <w:r w:rsidRPr="003D15A9">
        <w:rPr>
          <w:rFonts w:ascii="Calibri" w:eastAsia="宋体" w:hAnsi="Calibri" w:cs="Times New Roman" w:hint="eastAsia"/>
          <w:sz w:val="24"/>
          <w:szCs w:val="24"/>
        </w:rPr>
        <w:t>-</w:t>
      </w:r>
      <w:r w:rsidRPr="003D15A9">
        <w:rPr>
          <w:rFonts w:ascii="Calibri" w:eastAsia="宋体" w:hAnsi="Calibri" w:cs="Times New Roman" w:hint="eastAsia"/>
          <w:sz w:val="24"/>
          <w:szCs w:val="24"/>
        </w:rPr>
        <w:t>制作</w:t>
      </w:r>
      <w:r w:rsidRPr="003D15A9">
        <w:rPr>
          <w:rFonts w:ascii="Calibri" w:eastAsia="宋体" w:hAnsi="Calibri" w:cs="Times New Roman" w:hint="eastAsia"/>
          <w:sz w:val="24"/>
          <w:szCs w:val="24"/>
        </w:rPr>
        <w:t>-</w:t>
      </w:r>
      <w:r w:rsidRPr="003D15A9">
        <w:rPr>
          <w:rFonts w:ascii="Calibri" w:eastAsia="宋体" w:hAnsi="Calibri" w:cs="Times New Roman" w:hint="eastAsia"/>
          <w:sz w:val="24"/>
          <w:szCs w:val="24"/>
        </w:rPr>
        <w:t>成品的全生命周期。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二、物质条件</w:t>
      </w:r>
    </w:p>
    <w:p w:rsidR="003D15A9" w:rsidRPr="003D15A9" w:rsidRDefault="003D15A9" w:rsidP="003D15A9">
      <w:p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1.</w:t>
      </w:r>
      <w:r>
        <w:rPr>
          <w:rFonts w:ascii="宋体" w:eastAsia="宋体" w:hAnsi="Times New Roman" w:cs="Times New Roman" w:hint="eastAsia"/>
          <w:sz w:val="24"/>
          <w:szCs w:val="24"/>
        </w:rPr>
        <w:t>数控铣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床</w:t>
      </w:r>
      <w:r>
        <w:rPr>
          <w:rFonts w:ascii="宋体" w:eastAsia="宋体" w:hAnsi="Times New Roman" w:cs="Times New Roman" w:hint="eastAsia"/>
          <w:sz w:val="24"/>
          <w:szCs w:val="24"/>
        </w:rPr>
        <w:t>（精雕机</w:t>
      </w:r>
      <w:r>
        <w:rPr>
          <w:rFonts w:ascii="宋体" w:eastAsia="宋体" w:hAnsi="Times New Roman" w:cs="Times New Roman"/>
          <w:sz w:val="24"/>
          <w:szCs w:val="24"/>
        </w:rPr>
        <w:t>）</w:t>
      </w:r>
      <w:r w:rsidR="006348A2">
        <w:rPr>
          <w:rFonts w:ascii="宋体" w:eastAsia="宋体" w:hAnsi="Times New Roman" w:cs="Times New Roman" w:hint="eastAsia"/>
          <w:sz w:val="24"/>
          <w:szCs w:val="24"/>
        </w:rPr>
        <w:t>2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台，可容纳</w:t>
      </w:r>
      <w:r w:rsidR="00505F50">
        <w:rPr>
          <w:rFonts w:ascii="宋体" w:eastAsia="宋体" w:hAnsi="Times New Roman" w:cs="Times New Roman" w:hint="eastAsia"/>
          <w:sz w:val="24"/>
          <w:szCs w:val="24"/>
        </w:rPr>
        <w:t>8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人实验。</w:t>
      </w:r>
    </w:p>
    <w:p w:rsidR="003D15A9" w:rsidRPr="003D15A9" w:rsidRDefault="003D15A9" w:rsidP="003D15A9">
      <w:p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2.刀具、工具、量具</w:t>
      </w:r>
      <w:r>
        <w:rPr>
          <w:rFonts w:ascii="宋体" w:eastAsia="宋体" w:hAnsi="Times New Roman" w:cs="Times New Roman" w:hint="eastAsia"/>
          <w:sz w:val="24"/>
          <w:szCs w:val="24"/>
        </w:rPr>
        <w:t>配套</w:t>
      </w:r>
      <w:r>
        <w:rPr>
          <w:rFonts w:ascii="宋体" w:eastAsia="宋体" w:hAnsi="Times New Roman" w:cs="Times New Roman"/>
          <w:sz w:val="24"/>
          <w:szCs w:val="24"/>
        </w:rPr>
        <w:t>若干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。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三、时间与进行方式</w:t>
      </w:r>
    </w:p>
    <w:p w:rsidR="003D15A9" w:rsidRPr="003D15A9" w:rsidRDefault="003D15A9" w:rsidP="008971C8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sz w:val="24"/>
          <w:szCs w:val="24"/>
        </w:rPr>
        <w:t>合计</w:t>
      </w:r>
      <w:r w:rsidR="006348A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348A2">
        <w:rPr>
          <w:rFonts w:ascii="Times New Roman" w:eastAsia="宋体" w:hAnsi="Times New Roman" w:cs="Times New Roman" w:hint="eastAsia"/>
          <w:sz w:val="24"/>
          <w:szCs w:val="24"/>
        </w:rPr>
        <w:t>课时</w:t>
      </w:r>
      <w:r w:rsidRPr="003D15A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D15A9">
        <w:rPr>
          <w:rFonts w:ascii="宋体" w:eastAsia="宋体" w:hAnsi="宋体" w:cs="Times New Roman" w:hint="eastAsia"/>
          <w:sz w:val="24"/>
          <w:szCs w:val="24"/>
        </w:rPr>
        <w:t>以</w:t>
      </w:r>
      <w:r w:rsidR="006348A2">
        <w:rPr>
          <w:rFonts w:ascii="宋体" w:eastAsia="宋体" w:hAnsi="宋体" w:cs="Times New Roman" w:hint="eastAsia"/>
          <w:sz w:val="24"/>
          <w:szCs w:val="24"/>
        </w:rPr>
        <w:t>个人</w:t>
      </w:r>
      <w:r w:rsidRPr="003D15A9">
        <w:rPr>
          <w:rFonts w:ascii="宋体" w:eastAsia="宋体" w:hAnsi="宋体" w:cs="Times New Roman" w:hint="eastAsia"/>
          <w:sz w:val="24"/>
          <w:szCs w:val="24"/>
        </w:rPr>
        <w:t>为单位在</w:t>
      </w:r>
      <w:r>
        <w:rPr>
          <w:rFonts w:ascii="宋体" w:eastAsia="宋体" w:hAnsi="宋体" w:cs="Times New Roman" w:hint="eastAsia"/>
          <w:sz w:val="24"/>
          <w:szCs w:val="24"/>
        </w:rPr>
        <w:t>CAD教室</w:t>
      </w:r>
      <w:r>
        <w:rPr>
          <w:rFonts w:ascii="宋体" w:eastAsia="宋体" w:hAnsi="宋体" w:cs="Times New Roman"/>
          <w:sz w:val="24"/>
          <w:szCs w:val="24"/>
        </w:rPr>
        <w:t>及精雕</w:t>
      </w:r>
      <w:r w:rsidR="006348A2">
        <w:rPr>
          <w:rFonts w:ascii="宋体" w:eastAsia="宋体" w:hAnsi="宋体" w:cs="Times New Roman" w:hint="eastAsia"/>
          <w:sz w:val="24"/>
          <w:szCs w:val="24"/>
        </w:rPr>
        <w:t>工作</w:t>
      </w:r>
      <w:r>
        <w:rPr>
          <w:rFonts w:ascii="宋体" w:eastAsia="宋体" w:hAnsi="宋体" w:cs="Times New Roman"/>
          <w:sz w:val="24"/>
          <w:szCs w:val="24"/>
        </w:rPr>
        <w:t>室</w:t>
      </w:r>
      <w:r w:rsidR="006348A2">
        <w:rPr>
          <w:rFonts w:ascii="宋体" w:eastAsia="宋体" w:hAnsi="宋体" w:cs="Times New Roman" w:hint="eastAsia"/>
          <w:sz w:val="24"/>
          <w:szCs w:val="24"/>
        </w:rPr>
        <w:t>现场</w:t>
      </w:r>
      <w:r w:rsidRPr="003D15A9">
        <w:rPr>
          <w:rFonts w:ascii="宋体" w:eastAsia="宋体" w:hAnsi="宋体" w:cs="Times New Roman" w:hint="eastAsia"/>
          <w:sz w:val="24"/>
          <w:szCs w:val="24"/>
        </w:rPr>
        <w:t>进行。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3D15A9">
        <w:rPr>
          <w:rFonts w:ascii="宋体" w:eastAsia="宋体" w:hAnsi="宋体" w:cs="Times New Roman" w:hint="eastAsia"/>
          <w:b/>
          <w:sz w:val="24"/>
          <w:szCs w:val="24"/>
        </w:rPr>
        <w:t>四、教学内容与实验步骤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第一阶段：</w:t>
      </w:r>
      <w:r w:rsidR="006348A2">
        <w:rPr>
          <w:rFonts w:ascii="Times New Roman" w:eastAsia="宋体" w:hAnsi="Times New Roman" w:cs="Times New Roman" w:hint="eastAsia"/>
          <w:b/>
          <w:sz w:val="24"/>
          <w:szCs w:val="24"/>
        </w:rPr>
        <w:t>0-</w:t>
      </w:r>
      <w:r w:rsidR="00B47D38">
        <w:rPr>
          <w:rFonts w:ascii="Times New Roman" w:eastAsia="宋体" w:hAnsi="Times New Roman" w:cs="Times New Roman" w:hint="eastAsia"/>
          <w:b/>
          <w:sz w:val="24"/>
          <w:szCs w:val="24"/>
        </w:rPr>
        <w:t>35</w:t>
      </w:r>
      <w:r w:rsidR="006348A2">
        <w:rPr>
          <w:rFonts w:ascii="Times New Roman" w:eastAsia="宋体" w:hAnsi="Times New Roman" w:cs="Times New Roman" w:hint="eastAsia"/>
          <w:b/>
          <w:sz w:val="24"/>
          <w:szCs w:val="24"/>
        </w:rPr>
        <w:t>分钟，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CAD</w:t>
      </w:r>
      <w:r>
        <w:rPr>
          <w:rFonts w:ascii="Times New Roman" w:eastAsia="宋体" w:hAnsi="Times New Roman" w:cs="Times New Roman"/>
          <w:b/>
          <w:sz w:val="24"/>
          <w:szCs w:val="24"/>
        </w:rPr>
        <w:t>教室</w:t>
      </w:r>
      <w:bookmarkStart w:id="0" w:name="_GoBack"/>
      <w:bookmarkEnd w:id="0"/>
    </w:p>
    <w:p w:rsidR="003D15A9" w:rsidRDefault="003D15A9" w:rsidP="003D15A9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 w:rsidRPr="003D15A9"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 w:hint="eastAsia"/>
          <w:sz w:val="24"/>
          <w:szCs w:val="24"/>
        </w:rPr>
        <w:t>了解</w:t>
      </w:r>
      <w:r>
        <w:rPr>
          <w:rFonts w:ascii="宋体" w:eastAsia="宋体" w:hAnsi="宋体" w:cs="Times New Roman"/>
          <w:sz w:val="24"/>
          <w:szCs w:val="24"/>
        </w:rPr>
        <w:t>数控铣削加工的特点</w:t>
      </w:r>
      <w:r w:rsidR="00964110">
        <w:rPr>
          <w:rFonts w:ascii="宋体" w:eastAsia="宋体" w:hAnsi="宋体" w:cs="Times New Roman" w:hint="eastAsia"/>
          <w:sz w:val="24"/>
          <w:szCs w:val="24"/>
        </w:rPr>
        <w:t>、</w:t>
      </w:r>
      <w:r w:rsidR="00964110">
        <w:rPr>
          <w:rFonts w:ascii="宋体" w:eastAsia="宋体" w:hAnsi="宋体" w:cs="Times New Roman"/>
          <w:sz w:val="24"/>
          <w:szCs w:val="24"/>
        </w:rPr>
        <w:t>铣削加工的关键</w:t>
      </w:r>
      <w:r w:rsidR="00964110">
        <w:rPr>
          <w:rFonts w:ascii="宋体" w:eastAsia="宋体" w:hAnsi="宋体" w:cs="Times New Roman" w:hint="eastAsia"/>
          <w:sz w:val="24"/>
          <w:szCs w:val="24"/>
        </w:rPr>
        <w:t>参数</w:t>
      </w:r>
      <w:r w:rsidR="00964110">
        <w:rPr>
          <w:rFonts w:ascii="宋体" w:eastAsia="宋体" w:hAnsi="宋体" w:cs="Times New Roman"/>
          <w:sz w:val="24"/>
          <w:szCs w:val="24"/>
        </w:rPr>
        <w:t>、应用</w:t>
      </w:r>
      <w:r w:rsidR="00964110">
        <w:rPr>
          <w:rFonts w:ascii="宋体" w:eastAsia="宋体" w:hAnsi="宋体" w:cs="Times New Roman" w:hint="eastAsia"/>
          <w:sz w:val="24"/>
          <w:szCs w:val="24"/>
        </w:rPr>
        <w:t>案例（</w:t>
      </w:r>
      <w:r w:rsidR="006348A2">
        <w:rPr>
          <w:rFonts w:ascii="宋体" w:eastAsia="宋体" w:hAnsi="宋体" w:cs="Times New Roman" w:hint="eastAsia"/>
          <w:sz w:val="24"/>
          <w:szCs w:val="24"/>
        </w:rPr>
        <w:t>10</w:t>
      </w:r>
      <w:r w:rsidR="00964110">
        <w:rPr>
          <w:rFonts w:ascii="宋体" w:eastAsia="宋体" w:hAnsi="宋体" w:cs="Times New Roman" w:hint="eastAsia"/>
          <w:sz w:val="24"/>
          <w:szCs w:val="24"/>
        </w:rPr>
        <w:t>分钟</w:t>
      </w:r>
      <w:r w:rsidR="00964110">
        <w:rPr>
          <w:rFonts w:ascii="宋体" w:eastAsia="宋体" w:hAnsi="宋体" w:cs="Times New Roman"/>
          <w:sz w:val="24"/>
          <w:szCs w:val="24"/>
        </w:rPr>
        <w:t>）</w:t>
      </w:r>
    </w:p>
    <w:p w:rsidR="003D15A9" w:rsidRPr="003D15A9" w:rsidRDefault="00964110" w:rsidP="003D15A9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2.了解加工目标，</w:t>
      </w:r>
      <w:r>
        <w:rPr>
          <w:rFonts w:ascii="宋体" w:eastAsia="宋体" w:hAnsi="宋体" w:cs="Times New Roman"/>
          <w:sz w:val="24"/>
          <w:szCs w:val="24"/>
        </w:rPr>
        <w:t>了解</w:t>
      </w:r>
      <w:r w:rsidRPr="00964110">
        <w:rPr>
          <w:rFonts w:ascii="宋体" w:eastAsia="宋体" w:hAnsi="宋体" w:cs="Times New Roman" w:hint="eastAsia"/>
          <w:sz w:val="24"/>
          <w:szCs w:val="24"/>
        </w:rPr>
        <w:t>产品的</w:t>
      </w:r>
      <w:r>
        <w:rPr>
          <w:rFonts w:ascii="宋体" w:eastAsia="宋体" w:hAnsi="宋体" w:cs="Times New Roman" w:hint="eastAsia"/>
          <w:sz w:val="24"/>
          <w:szCs w:val="24"/>
        </w:rPr>
        <w:t>材料与制作工艺</w:t>
      </w:r>
      <w:r>
        <w:rPr>
          <w:rFonts w:ascii="宋体" w:eastAsia="宋体" w:hAnsi="宋体" w:cs="Times New Roman"/>
          <w:sz w:val="24"/>
          <w:szCs w:val="24"/>
        </w:rPr>
        <w:t>，</w:t>
      </w:r>
      <w:r w:rsidR="006348A2">
        <w:rPr>
          <w:rFonts w:ascii="宋体" w:eastAsia="宋体" w:hAnsi="宋体" w:cs="Times New Roman" w:hint="eastAsia"/>
          <w:sz w:val="24"/>
          <w:szCs w:val="24"/>
        </w:rPr>
        <w:t>选取</w:t>
      </w:r>
      <w:r>
        <w:rPr>
          <w:rFonts w:ascii="宋体" w:eastAsia="宋体" w:hAnsi="宋体" w:cs="Times New Roman" w:hint="eastAsia"/>
          <w:sz w:val="24"/>
          <w:szCs w:val="24"/>
        </w:rPr>
        <w:t>图案</w:t>
      </w:r>
      <w:r>
        <w:rPr>
          <w:rFonts w:ascii="宋体" w:eastAsia="宋体" w:hAnsi="宋体" w:cs="Times New Roman"/>
          <w:sz w:val="24"/>
          <w:szCs w:val="24"/>
        </w:rPr>
        <w:t>草样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6B6311"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分钟</w:t>
      </w:r>
      <w:r>
        <w:rPr>
          <w:rFonts w:ascii="宋体" w:eastAsia="宋体" w:hAnsi="宋体" w:cs="Times New Roman"/>
          <w:sz w:val="24"/>
          <w:szCs w:val="24"/>
        </w:rPr>
        <w:t>）</w:t>
      </w:r>
    </w:p>
    <w:p w:rsidR="003D15A9" w:rsidRPr="003D15A9" w:rsidRDefault="00964110" w:rsidP="003D15A9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3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.</w:t>
      </w:r>
      <w:r w:rsidR="006348A2">
        <w:rPr>
          <w:rFonts w:ascii="宋体" w:eastAsia="宋体" w:hAnsi="宋体" w:cs="Times New Roman" w:hint="eastAsia"/>
          <w:sz w:val="24"/>
          <w:szCs w:val="24"/>
        </w:rPr>
        <w:t>结合选定的图案，</w:t>
      </w:r>
      <w:r w:rsidR="003D15A9" w:rsidRPr="006348A2">
        <w:rPr>
          <w:rFonts w:ascii="宋体" w:eastAsia="宋体" w:hAnsi="宋体" w:cs="Times New Roman" w:hint="eastAsia"/>
          <w:sz w:val="24"/>
          <w:szCs w:val="24"/>
        </w:rPr>
        <w:t>讲解</w:t>
      </w:r>
      <w:r w:rsidRPr="006348A2">
        <w:rPr>
          <w:rFonts w:ascii="宋体" w:eastAsia="宋体" w:hAnsi="宋体" w:cs="Times New Roman" w:hint="eastAsia"/>
          <w:sz w:val="24"/>
          <w:szCs w:val="24"/>
        </w:rPr>
        <w:t>精雕</w:t>
      </w:r>
      <w:proofErr w:type="spellStart"/>
      <w:r w:rsidRPr="006348A2">
        <w:rPr>
          <w:rFonts w:ascii="宋体" w:eastAsia="宋体" w:hAnsi="宋体" w:cs="Times New Roman"/>
          <w:sz w:val="24"/>
          <w:szCs w:val="24"/>
        </w:rPr>
        <w:t>SurfMill</w:t>
      </w:r>
      <w:proofErr w:type="spellEnd"/>
      <w:r w:rsidRPr="006348A2">
        <w:rPr>
          <w:rFonts w:ascii="宋体" w:eastAsia="宋体" w:hAnsi="宋体" w:cs="Times New Roman" w:hint="eastAsia"/>
          <w:sz w:val="24"/>
          <w:szCs w:val="24"/>
        </w:rPr>
        <w:t>软件的</w:t>
      </w:r>
      <w:r w:rsidRPr="006348A2">
        <w:rPr>
          <w:rFonts w:ascii="宋体" w:eastAsia="宋体" w:hAnsi="宋体" w:cs="Times New Roman"/>
          <w:sz w:val="24"/>
          <w:szCs w:val="24"/>
        </w:rPr>
        <w:t>制图</w:t>
      </w:r>
      <w:r w:rsidR="006348A2">
        <w:rPr>
          <w:rFonts w:ascii="宋体" w:eastAsia="宋体" w:hAnsi="宋体" w:cs="Times New Roman" w:hint="eastAsia"/>
          <w:sz w:val="24"/>
          <w:szCs w:val="24"/>
        </w:rPr>
        <w:t>和加工路径</w:t>
      </w:r>
      <w:r w:rsidRPr="006348A2">
        <w:rPr>
          <w:rFonts w:ascii="宋体" w:eastAsia="宋体" w:hAnsi="宋体" w:cs="Times New Roman"/>
          <w:sz w:val="24"/>
          <w:szCs w:val="24"/>
        </w:rPr>
        <w:t>功能</w:t>
      </w:r>
      <w:r w:rsidR="003D15A9" w:rsidRPr="006348A2">
        <w:rPr>
          <w:rFonts w:ascii="宋体" w:eastAsia="宋体" w:hAnsi="宋体" w:cs="Times New Roman" w:hint="eastAsia"/>
          <w:sz w:val="24"/>
          <w:szCs w:val="24"/>
        </w:rPr>
        <w:t>(</w:t>
      </w:r>
      <w:r w:rsidR="00EA5EB8" w:rsidRPr="006348A2">
        <w:rPr>
          <w:rFonts w:ascii="宋体" w:eastAsia="宋体" w:hAnsi="宋体" w:cs="Times New Roman"/>
          <w:sz w:val="24"/>
          <w:szCs w:val="24"/>
        </w:rPr>
        <w:t>1</w:t>
      </w:r>
      <w:r w:rsidR="00B47D38">
        <w:rPr>
          <w:rFonts w:ascii="宋体" w:eastAsia="宋体" w:hAnsi="宋体" w:cs="Times New Roman" w:hint="eastAsia"/>
          <w:sz w:val="24"/>
          <w:szCs w:val="24"/>
        </w:rPr>
        <w:t>0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分钟)</w:t>
      </w:r>
    </w:p>
    <w:p w:rsidR="00964110" w:rsidRPr="003D15A9" w:rsidRDefault="00964110" w:rsidP="003D15A9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.</w:t>
      </w:r>
      <w:r w:rsidR="006348A2">
        <w:rPr>
          <w:rFonts w:ascii="宋体" w:eastAsia="宋体" w:hAnsi="宋体" w:cs="Times New Roman" w:hint="eastAsia"/>
          <w:sz w:val="24"/>
          <w:szCs w:val="24"/>
        </w:rPr>
        <w:t>指导进行</w:t>
      </w:r>
      <w:r>
        <w:rPr>
          <w:rFonts w:ascii="宋体" w:eastAsia="宋体" w:hAnsi="宋体" w:cs="Times New Roman"/>
          <w:sz w:val="24"/>
          <w:szCs w:val="24"/>
        </w:rPr>
        <w:t>加工路径生成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6348A2">
        <w:rPr>
          <w:rFonts w:ascii="宋体" w:eastAsia="宋体" w:hAnsi="宋体" w:cs="Times New Roman" w:hint="eastAsia"/>
          <w:sz w:val="24"/>
          <w:szCs w:val="24"/>
        </w:rPr>
        <w:t>10</w:t>
      </w:r>
      <w:r w:rsidR="002B42EC">
        <w:rPr>
          <w:rFonts w:ascii="宋体" w:eastAsia="宋体" w:hAnsi="宋体" w:cs="Times New Roman" w:hint="eastAsia"/>
          <w:sz w:val="24"/>
          <w:szCs w:val="24"/>
        </w:rPr>
        <w:t>分钟</w:t>
      </w:r>
      <w:r>
        <w:rPr>
          <w:rFonts w:ascii="宋体" w:eastAsia="宋体" w:hAnsi="宋体" w:cs="Times New Roman"/>
          <w:sz w:val="24"/>
          <w:szCs w:val="24"/>
        </w:rPr>
        <w:t>）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第二阶段</w:t>
      </w: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B47D38">
        <w:rPr>
          <w:rFonts w:ascii="Times New Roman" w:eastAsia="宋体" w:hAnsi="Times New Roman" w:cs="Times New Roman" w:hint="eastAsia"/>
          <w:b/>
          <w:sz w:val="24"/>
          <w:szCs w:val="24"/>
        </w:rPr>
        <w:t>35</w:t>
      </w:r>
      <w:r w:rsidR="006348A2">
        <w:rPr>
          <w:rFonts w:ascii="Times New Roman" w:eastAsia="宋体" w:hAnsi="Times New Roman" w:cs="Times New Roman" w:hint="eastAsia"/>
          <w:b/>
          <w:sz w:val="24"/>
          <w:szCs w:val="24"/>
        </w:rPr>
        <w:t>-9</w:t>
      </w:r>
      <w:r w:rsidR="00177503"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 w:rsidR="006348A2">
        <w:rPr>
          <w:rFonts w:ascii="Times New Roman" w:eastAsia="宋体" w:hAnsi="Times New Roman" w:cs="Times New Roman" w:hint="eastAsia"/>
          <w:b/>
          <w:sz w:val="24"/>
          <w:szCs w:val="24"/>
        </w:rPr>
        <w:t>分钟，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精雕实验室</w:t>
      </w:r>
    </w:p>
    <w:p w:rsidR="00964110" w:rsidRPr="00964110" w:rsidRDefault="00EA5EB8" w:rsidP="00964110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.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讲解高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精度数控铣床</w:t>
      </w:r>
      <w:r>
        <w:rPr>
          <w:rFonts w:ascii="宋体" w:eastAsia="宋体" w:hAnsi="宋体" w:cs="Times New Roman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精雕机</w:t>
      </w:r>
      <w:r>
        <w:rPr>
          <w:rFonts w:ascii="宋体" w:eastAsia="宋体" w:hAnsi="宋体" w:cs="Times New Roman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结构和基本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操作（</w:t>
      </w:r>
      <w:r w:rsidR="006348A2">
        <w:rPr>
          <w:rFonts w:ascii="宋体" w:eastAsia="宋体" w:hAnsi="宋体" w:cs="Times New Roman" w:hint="eastAsia"/>
          <w:sz w:val="24"/>
          <w:szCs w:val="24"/>
        </w:rPr>
        <w:t>10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分钟）</w:t>
      </w:r>
    </w:p>
    <w:p w:rsidR="006348A2" w:rsidRDefault="00EA5EB8" w:rsidP="00964110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.</w:t>
      </w:r>
      <w:r w:rsidR="006348A2">
        <w:rPr>
          <w:rFonts w:ascii="宋体" w:eastAsia="宋体" w:hAnsi="宋体" w:cs="Times New Roman" w:hint="eastAsia"/>
          <w:sz w:val="24"/>
          <w:szCs w:val="24"/>
        </w:rPr>
        <w:t>每位学生加工自己的图形（</w:t>
      </w:r>
      <w:r w:rsidR="00177503">
        <w:rPr>
          <w:rFonts w:ascii="宋体" w:eastAsia="宋体" w:hAnsi="宋体" w:cs="Times New Roman" w:hint="eastAsia"/>
          <w:sz w:val="24"/>
          <w:szCs w:val="24"/>
        </w:rPr>
        <w:t>4</w:t>
      </w:r>
      <w:r w:rsidR="006348A2">
        <w:rPr>
          <w:rFonts w:ascii="宋体" w:eastAsia="宋体" w:hAnsi="宋体" w:cs="Times New Roman" w:hint="eastAsia"/>
          <w:sz w:val="24"/>
          <w:szCs w:val="24"/>
        </w:rPr>
        <w:t>0分钟）</w:t>
      </w:r>
    </w:p>
    <w:p w:rsidR="006348A2" w:rsidRDefault="006348A2" w:rsidP="006348A2">
      <w:pPr>
        <w:spacing w:line="460" w:lineRule="exac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2.1</w:t>
      </w:r>
      <w:r w:rsidR="00177503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调用并检查加工路径</w:t>
      </w:r>
    </w:p>
    <w:p w:rsidR="00964110" w:rsidRPr="00964110" w:rsidRDefault="006348A2" w:rsidP="006348A2">
      <w:pPr>
        <w:spacing w:line="460" w:lineRule="exac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2.2</w:t>
      </w:r>
      <w:r w:rsidR="00177503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标定</w:t>
      </w:r>
      <w:r w:rsidR="00EA5EB8">
        <w:rPr>
          <w:rFonts w:ascii="宋体" w:eastAsia="宋体" w:hAnsi="宋体" w:cs="Times New Roman"/>
          <w:sz w:val="24"/>
          <w:szCs w:val="24"/>
        </w:rPr>
        <w:t>工件坐标系</w:t>
      </w:r>
      <w:r w:rsidR="00EA5EB8">
        <w:rPr>
          <w:rFonts w:ascii="宋体" w:eastAsia="宋体" w:hAnsi="宋体" w:cs="Times New Roman" w:hint="eastAsia"/>
          <w:sz w:val="24"/>
          <w:szCs w:val="24"/>
        </w:rPr>
        <w:t>及</w:t>
      </w:r>
      <w:r>
        <w:rPr>
          <w:rFonts w:ascii="宋体" w:eastAsia="宋体" w:hAnsi="宋体" w:cs="Times New Roman" w:hint="eastAsia"/>
          <w:sz w:val="24"/>
          <w:szCs w:val="24"/>
        </w:rPr>
        <w:t>手轮</w:t>
      </w:r>
      <w:r w:rsidR="00EA5EB8">
        <w:rPr>
          <w:rFonts w:ascii="宋体" w:eastAsia="宋体" w:hAnsi="宋体" w:cs="Times New Roman"/>
          <w:sz w:val="24"/>
          <w:szCs w:val="24"/>
        </w:rPr>
        <w:t>试切</w:t>
      </w:r>
    </w:p>
    <w:p w:rsidR="003D15A9" w:rsidRPr="003D15A9" w:rsidRDefault="006348A2" w:rsidP="006348A2">
      <w:pPr>
        <w:spacing w:line="460" w:lineRule="exac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2.3</w:t>
      </w:r>
      <w:r w:rsidR="00177503">
        <w:rPr>
          <w:rFonts w:ascii="宋体" w:eastAsia="宋体" w:hAnsi="宋体" w:cs="Times New Roman" w:hint="eastAsia"/>
          <w:sz w:val="24"/>
          <w:szCs w:val="24"/>
        </w:rPr>
        <w:t>.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学生操作</w:t>
      </w:r>
      <w:r>
        <w:rPr>
          <w:rFonts w:ascii="宋体" w:eastAsia="宋体" w:hAnsi="宋体" w:cs="Times New Roman" w:hint="eastAsia"/>
          <w:sz w:val="24"/>
          <w:szCs w:val="24"/>
        </w:rPr>
        <w:t>精雕机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完成零件制作</w:t>
      </w:r>
    </w:p>
    <w:p w:rsidR="00177503" w:rsidRDefault="006348A2" w:rsidP="00964110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 w:rsidR="00EA5EB8">
        <w:rPr>
          <w:rFonts w:ascii="宋体" w:eastAsia="宋体" w:hAnsi="宋体" w:cs="Times New Roman" w:hint="eastAsia"/>
          <w:sz w:val="24"/>
          <w:szCs w:val="24"/>
        </w:rPr>
        <w:t>.</w:t>
      </w:r>
      <w:proofErr w:type="gramStart"/>
      <w:r w:rsidR="00177503">
        <w:rPr>
          <w:rFonts w:ascii="宋体" w:eastAsia="宋体" w:hAnsi="宋体" w:cs="Times New Roman" w:hint="eastAsia"/>
          <w:sz w:val="24"/>
          <w:szCs w:val="24"/>
        </w:rPr>
        <w:t>讲解五轴精雕</w:t>
      </w:r>
      <w:proofErr w:type="gramEnd"/>
      <w:r w:rsidR="00177503">
        <w:rPr>
          <w:rFonts w:ascii="宋体" w:eastAsia="宋体" w:hAnsi="宋体" w:cs="Times New Roman" w:hint="eastAsia"/>
          <w:sz w:val="24"/>
          <w:szCs w:val="24"/>
        </w:rPr>
        <w:t>机（5分钟）</w:t>
      </w:r>
    </w:p>
    <w:p w:rsidR="003D15A9" w:rsidRPr="003D15A9" w:rsidRDefault="00177503" w:rsidP="00964110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4.</w:t>
      </w:r>
      <w:r w:rsidR="00EA5EB8">
        <w:rPr>
          <w:rFonts w:ascii="宋体" w:eastAsia="宋体" w:hAnsi="宋体" w:cs="Times New Roman" w:hint="eastAsia"/>
          <w:sz w:val="24"/>
          <w:szCs w:val="24"/>
        </w:rPr>
        <w:t>讲评与总结（</w:t>
      </w:r>
      <w:r w:rsidR="006348A2">
        <w:rPr>
          <w:rFonts w:ascii="宋体" w:eastAsia="宋体" w:hAnsi="宋体" w:cs="Times New Roman" w:hint="eastAsia"/>
          <w:sz w:val="24"/>
          <w:szCs w:val="24"/>
        </w:rPr>
        <w:t>5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分钟</w:t>
      </w:r>
      <w:r w:rsidR="00EA5EB8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9E6A28" w:rsidRPr="00177503" w:rsidRDefault="003D15A9" w:rsidP="00177503">
      <w:pPr>
        <w:spacing w:line="440" w:lineRule="exact"/>
        <w:ind w:firstLineChars="2500" w:firstLine="6000"/>
        <w:rPr>
          <w:rFonts w:ascii="宋体" w:eastAsia="宋体" w:hAnsi="宋体" w:cs="Times New Roman"/>
          <w:sz w:val="24"/>
          <w:szCs w:val="24"/>
        </w:rPr>
      </w:pPr>
      <w:r w:rsidRPr="003D15A9">
        <w:rPr>
          <w:rFonts w:ascii="宋体" w:eastAsia="宋体" w:hAnsi="宋体" w:cs="Times New Roman" w:hint="eastAsia"/>
          <w:sz w:val="24"/>
          <w:szCs w:val="24"/>
        </w:rPr>
        <w:t xml:space="preserve"> 2014.</w:t>
      </w:r>
      <w:r w:rsidR="000B5A57">
        <w:rPr>
          <w:rFonts w:ascii="宋体" w:eastAsia="宋体" w:hAnsi="宋体" w:cs="Times New Roman" w:hint="eastAsia"/>
          <w:sz w:val="24"/>
          <w:szCs w:val="24"/>
        </w:rPr>
        <w:t>11</w:t>
      </w:r>
      <w:r w:rsidRPr="003D15A9">
        <w:rPr>
          <w:rFonts w:ascii="宋体" w:eastAsia="宋体" w:hAnsi="宋体" w:cs="Times New Roman" w:hint="eastAsia"/>
          <w:sz w:val="24"/>
          <w:szCs w:val="24"/>
        </w:rPr>
        <w:t>.</w:t>
      </w:r>
      <w:r w:rsidR="000B5A57">
        <w:rPr>
          <w:rFonts w:ascii="宋体" w:eastAsia="宋体" w:hAnsi="宋体" w:cs="Times New Roman" w:hint="eastAsia"/>
          <w:sz w:val="24"/>
          <w:szCs w:val="24"/>
        </w:rPr>
        <w:t>13</w:t>
      </w:r>
    </w:p>
    <w:sectPr w:rsidR="009E6A28" w:rsidRPr="00177503" w:rsidSect="0092390E">
      <w:pgSz w:w="10319" w:h="14572" w:code="13"/>
      <w:pgMar w:top="567" w:right="1134" w:bottom="567" w:left="1134" w:header="851" w:footer="992" w:gutter="0"/>
      <w:cols w:space="425"/>
      <w:docGrid w:type="linesAndChars" w:linePitch="2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44F7"/>
    <w:multiLevelType w:val="hybridMultilevel"/>
    <w:tmpl w:val="161C9D46"/>
    <w:lvl w:ilvl="0" w:tplc="864CB09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B2481F"/>
    <w:multiLevelType w:val="hybridMultilevel"/>
    <w:tmpl w:val="963C24F0"/>
    <w:lvl w:ilvl="0" w:tplc="4232F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01"/>
    <w:rsid w:val="000B5A57"/>
    <w:rsid w:val="000F12BE"/>
    <w:rsid w:val="00177503"/>
    <w:rsid w:val="001923A0"/>
    <w:rsid w:val="0020163C"/>
    <w:rsid w:val="002B42EC"/>
    <w:rsid w:val="003D15A9"/>
    <w:rsid w:val="0048714F"/>
    <w:rsid w:val="004B17E4"/>
    <w:rsid w:val="00505F50"/>
    <w:rsid w:val="006348A2"/>
    <w:rsid w:val="006B6311"/>
    <w:rsid w:val="007B2301"/>
    <w:rsid w:val="008971C8"/>
    <w:rsid w:val="00964110"/>
    <w:rsid w:val="00A923F3"/>
    <w:rsid w:val="00B15871"/>
    <w:rsid w:val="00B47D38"/>
    <w:rsid w:val="00B913A3"/>
    <w:rsid w:val="00C92597"/>
    <w:rsid w:val="00CF240A"/>
    <w:rsid w:val="00E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微软用户</cp:lastModifiedBy>
  <cp:revision>17</cp:revision>
  <dcterms:created xsi:type="dcterms:W3CDTF">2014-09-04T00:21:00Z</dcterms:created>
  <dcterms:modified xsi:type="dcterms:W3CDTF">2014-11-13T08:39:00Z</dcterms:modified>
</cp:coreProperties>
</file>