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b/>
          <w:sz w:val="28"/>
        </w:rPr>
      </w:pPr>
      <w:r>
        <w:rPr>
          <w:rFonts w:hint="eastAsia"/>
          <w:b/>
          <w:sz w:val="36"/>
        </w:rPr>
        <w:t>创客联盟项目问题列表</w:t>
      </w:r>
    </w:p>
    <w:p>
      <w:pPr>
        <w:rPr>
          <w:b/>
          <w:sz w:val="2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梦想基金的内容和学生申请梦想基金的流程是怎样的</w:t>
      </w:r>
      <w:r>
        <w:rPr>
          <w:rFonts w:hint="eastAsia"/>
          <w:color w:val="FF0000"/>
          <w:sz w:val="24"/>
        </w:rPr>
        <w:t>（这个暂时不做，只是对该模块进行图文介绍，具体的申请流程待定）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学生和老师的基本信息，包括名称，学号，专业，学院是否可以通过清华大学的学生管理平台获取，对方的管理平台是否可以提供接口支持</w:t>
      </w:r>
      <w:r>
        <w:rPr>
          <w:rFonts w:hint="eastAsia"/>
          <w:color w:val="FF0000"/>
          <w:sz w:val="24"/>
        </w:rPr>
        <w:t>（暂时采用系统对接的方案，具体由清华去处理对接的事情</w:t>
      </w: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申义这个角色进行业务审批环节时，这个审批环节是放到前端网站还是后端管理平台</w:t>
      </w:r>
      <w:r>
        <w:rPr>
          <w:rFonts w:hint="eastAsia"/>
          <w:color w:val="FF0000"/>
          <w:sz w:val="24"/>
        </w:rPr>
        <w:t>（完全放在后台）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学生如果恶意的反复进行申请，是管理员去禁用改学生权限。</w:t>
      </w:r>
      <w:r>
        <w:rPr>
          <w:rFonts w:hint="eastAsia"/>
          <w:color w:val="FF0000"/>
          <w:sz w:val="24"/>
        </w:rPr>
        <w:t>（手动禁用）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认证这块，包括手机认证，个人实名认证是管理员审核，还是直接通过清华大学的学生管理平台获取详细信息进行比对审核，对方的管理平台是否可以提供接口支持</w:t>
      </w:r>
      <w:r>
        <w:rPr>
          <w:rFonts w:hint="eastAsia"/>
          <w:color w:val="FF0000"/>
          <w:sz w:val="24"/>
        </w:rPr>
        <w:t>（系统对接）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工厂资源的详细信息需要提供，后端管理平台需要开发针对它的维护界面</w:t>
      </w:r>
      <w:r>
        <w:rPr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这个暂缓，等待工厂联盟的信息具体化了再弄，短期内也提供不了这个模块的信息，他们在整理中</w:t>
      </w:r>
      <w:r>
        <w:rPr>
          <w:color w:val="FF0000"/>
          <w:sz w:val="24"/>
        </w:rPr>
        <w:t>)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FF0000"/>
          <w:sz w:val="24"/>
        </w:rPr>
      </w:pPr>
      <w:r>
        <w:rPr>
          <w:rFonts w:hint="eastAsia"/>
          <w:sz w:val="24"/>
        </w:rPr>
        <w:t>管理平台的角色有几个，现在暂时有系统管理员，客服，申义工作人员</w:t>
      </w:r>
      <w:r>
        <w:rPr>
          <w:sz w:val="24"/>
        </w:rPr>
        <w:t>(</w:t>
      </w:r>
      <w:r>
        <w:rPr>
          <w:rFonts w:hint="eastAsia"/>
          <w:sz w:val="24"/>
        </w:rPr>
        <w:t>申义工作人员可以理解为是后期清华与申义成立的一个团</w:t>
      </w:r>
      <w:r>
        <w:rPr>
          <w:rFonts w:hint="eastAsia"/>
          <w:color w:val="000000"/>
          <w:sz w:val="24"/>
        </w:rPr>
        <w:t>队</w:t>
      </w:r>
      <w:r>
        <w:rPr>
          <w:color w:val="000000"/>
          <w:sz w:val="24"/>
        </w:rPr>
        <w:t>)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color w:val="FF0000"/>
          <w:sz w:val="24"/>
        </w:rPr>
      </w:pPr>
      <w:r>
        <w:rPr>
          <w:rFonts w:hint="eastAsia"/>
          <w:color w:val="000000"/>
          <w:sz w:val="24"/>
        </w:rPr>
        <w:t>工厂资源的详细内容有哪些，现在评估有工厂名称、工厂简介，工厂类型，提供哪方面的支持，工厂照片等</w:t>
      </w:r>
      <w:r>
        <w:rPr>
          <w:rFonts w:hint="eastAsia"/>
          <w:color w:val="FF0000"/>
          <w:sz w:val="24"/>
        </w:rPr>
        <w:t>（待进一步沟通）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管理平台会员管理功能，是否需要对网站用户进行维护编辑</w:t>
      </w:r>
      <w:r>
        <w:rPr>
          <w:rFonts w:hint="eastAsia"/>
          <w:color w:val="FF0000"/>
          <w:sz w:val="24"/>
        </w:rPr>
        <w:t>（一期不用）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创客平台的资讯结构是哪些，现在评估有资讯名称，资讯图片，资讯文字内容</w:t>
      </w:r>
      <w:r>
        <w:rPr>
          <w:rFonts w:hint="eastAsia"/>
          <w:color w:val="FF0000"/>
          <w:sz w:val="24"/>
        </w:rPr>
        <w:t>（按照我们的想法做，暂时没有提供具体的细节）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工厂联盟界面中可以按类型，地域，规模，行业查询工厂资源吗？（这个问题和第八个问题一样，拿到工厂联盟的具体资料，就可以了，暂且可按照我们的想法做）</w:t>
      </w:r>
    </w:p>
    <w:p>
      <w:pPr>
        <w:pStyle w:val="4"/>
        <w:spacing w:line="360" w:lineRule="auto"/>
        <w:ind w:left="360" w:firstLine="0" w:firstLineChars="0"/>
        <w:rPr>
          <w:sz w:val="24"/>
        </w:rPr>
      </w:pPr>
    </w:p>
    <w:p>
      <w:pPr>
        <w:pStyle w:val="4"/>
        <w:spacing w:line="360" w:lineRule="auto"/>
        <w:ind w:left="360" w:firstLine="0" w:firstLineChars="0"/>
        <w:rPr>
          <w:sz w:val="24"/>
        </w:rPr>
      </w:pPr>
    </w:p>
    <w:p>
      <w:pPr>
        <w:pStyle w:val="4"/>
        <w:spacing w:line="360" w:lineRule="auto"/>
        <w:ind w:left="360" w:firstLine="0" w:firstLineChars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20150813</w:t>
      </w:r>
      <w:r>
        <w:rPr>
          <w:rFonts w:hint="eastAsia"/>
          <w:b/>
          <w:sz w:val="36"/>
          <w:szCs w:val="36"/>
        </w:rPr>
        <w:t>会议沟通内容</w:t>
      </w: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关于团队招募：</w:t>
      </w:r>
      <w:r>
        <w:rPr>
          <w:rFonts w:hint="eastAsia"/>
          <w:sz w:val="24"/>
        </w:rPr>
        <w:t>以项目展示为主，进入项目详情后，在项目详情中进行团队展示时显示有职位空缺，访问者可进行职位申请。访问者可使用分类标签查看项目，如：课程项目（学生在课程中所完成的大型项目，在此招募团队以把该项目实现、市场化</w:t>
      </w:r>
      <w:r>
        <w:rPr>
          <w:rFonts w:hint="eastAsia"/>
          <w:sz w:val="24"/>
          <w:lang w:eastAsia="zh-CN"/>
        </w:rPr>
        <w:t>），</w:t>
      </w:r>
      <w:r>
        <w:rPr>
          <w:rFonts w:hint="eastAsia"/>
          <w:sz w:val="24"/>
        </w:rPr>
        <w:t>创意项目</w:t>
      </w:r>
      <w:r>
        <w:rPr>
          <w:rFonts w:hint="eastAsia"/>
          <w:sz w:val="24"/>
          <w:lang w:eastAsia="zh-CN"/>
        </w:rPr>
        <w:t>（要求有借鉴他人的，需列出参考对象。原创的，需提供参考文献或项目）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eastAsia="zh-CN"/>
        </w:rPr>
        <w:t>工艺创作类项目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eastAsia="zh-CN"/>
        </w:rPr>
        <w:t>（要求最为严格，包括创意个性化的礼品等）。</w:t>
      </w:r>
      <w:r>
        <w:rPr>
          <w:rFonts w:hint="eastAsia"/>
          <w:sz w:val="24"/>
        </w:rPr>
        <w:t>暂定三个标签分类，具体可再思考，也可后期再加上。</w:t>
      </w:r>
    </w:p>
    <w:p>
      <w:pPr>
        <w:pStyle w:val="4"/>
        <w:spacing w:line="360" w:lineRule="auto"/>
        <w:ind w:left="31680" w:leftChars="200" w:firstLine="31680" w:firstLineChars="150"/>
        <w:rPr>
          <w:sz w:val="24"/>
        </w:rPr>
      </w:pPr>
      <w:r>
        <w:rPr>
          <w:rFonts w:hint="eastAsia"/>
          <w:sz w:val="24"/>
        </w:rPr>
        <w:t>项目展示详情暂且包含：项目名称，该项目图片，所用技术参数，团队信息展示（可参照</w:t>
      </w:r>
      <w:r>
        <w:rPr>
          <w:sz w:val="24"/>
        </w:rPr>
        <w:t>http://www.instructables.com</w:t>
      </w:r>
      <w:r>
        <w:rPr>
          <w:rFonts w:hint="eastAsia"/>
          <w:sz w:val="24"/>
        </w:rPr>
        <w:t>进行原型设计）</w:t>
      </w:r>
    </w:p>
    <w:p>
      <w:pPr>
        <w:pStyle w:val="4"/>
        <w:spacing w:line="360" w:lineRule="auto"/>
        <w:ind w:left="31680" w:leftChars="200" w:firstLine="31680" w:firstLineChars="150"/>
        <w:rPr>
          <w:sz w:val="24"/>
        </w:rPr>
      </w:pPr>
      <w:r>
        <w:rPr>
          <w:rFonts w:hint="eastAsia"/>
          <w:b/>
          <w:sz w:val="24"/>
        </w:rPr>
        <w:t>团队招募审核流程：</w:t>
      </w:r>
      <w:r>
        <w:rPr>
          <w:rFonts w:hint="eastAsia"/>
          <w:sz w:val="24"/>
        </w:rPr>
        <w:t>系统管理员审核是否存在敏感、违法违规词汇后即可发布展示。</w:t>
      </w: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关于工厂资源申请流程：系统管理员审核</w:t>
      </w:r>
      <w:r>
        <w:rPr>
          <w:b/>
          <w:bCs/>
          <w:sz w:val="24"/>
        </w:rPr>
        <w:t>—&gt;</w:t>
      </w:r>
      <w:r>
        <w:rPr>
          <w:rFonts w:hint="eastAsia"/>
          <w:b/>
          <w:bCs/>
          <w:sz w:val="24"/>
          <w:lang w:eastAsia="zh-CN"/>
        </w:rPr>
        <w:t>决策层</w:t>
      </w:r>
      <w:r>
        <w:rPr>
          <w:rFonts w:hint="eastAsia"/>
          <w:b/>
          <w:bCs/>
          <w:sz w:val="24"/>
        </w:rPr>
        <w:t>审核（此团队可能是由清华与申义共同组建</w:t>
      </w:r>
      <w:r>
        <w:rPr>
          <w:rFonts w:hint="eastAsia"/>
          <w:b/>
          <w:bCs/>
          <w:sz w:val="24"/>
          <w:lang w:eastAsia="zh-CN"/>
        </w:rPr>
        <w:t>，由决策团队对该申请进行工厂资源匹配</w:t>
      </w:r>
      <w:r>
        <w:rPr>
          <w:rFonts w:hint="eastAsia"/>
          <w:b/>
          <w:bCs/>
          <w:sz w:val="24"/>
        </w:rPr>
        <w:t>），</w:t>
      </w:r>
      <w:r>
        <w:rPr>
          <w:rFonts w:hint="eastAsia"/>
          <w:sz w:val="24"/>
        </w:rPr>
        <w:t>审核完成后该申请信息会先发给工厂，工厂确认接单后再发给学生，学生确认即可进行在线、视频会议、或线下沟通（在发给学生的同时，系统设置学生回复确认的时间，可能为</w:t>
      </w:r>
      <w:r>
        <w:rPr>
          <w:sz w:val="24"/>
        </w:rPr>
        <w:t>7-10</w:t>
      </w:r>
      <w:r>
        <w:rPr>
          <w:rFonts w:hint="eastAsia"/>
          <w:sz w:val="24"/>
        </w:rPr>
        <w:t>天，如果学生逾期未回复确认，则系统显示该流程结束，学生要再进行申请得重填资料）</w:t>
      </w: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关于系统角色：</w:t>
      </w:r>
    </w:p>
    <w:p>
      <w:pPr>
        <w:pStyle w:val="4"/>
        <w:numPr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前端：老师，学生创业团队，社会创业团队，游客，工厂联盟（是否将其做到前端？）</w:t>
      </w:r>
    </w:p>
    <w:p>
      <w:pPr>
        <w:pStyle w:val="4"/>
        <w:numPr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管理平台：系统管理员，运营决策团队（得提供多个账号，在审核时采用少数服从多数的原则，多数通过后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则该流程显示通过），客服</w:t>
      </w:r>
    </w:p>
    <w:p>
      <w:pPr>
        <w:pStyle w:val="4"/>
        <w:spacing w:line="360" w:lineRule="auto"/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lang w:val="en-US" w:eastAsia="zh-CN"/>
        </w:rPr>
        <w:t>4、关于梦想基金：</w:t>
      </w:r>
      <w:r>
        <w:rPr>
          <w:rFonts w:hint="eastAsia"/>
          <w:sz w:val="24"/>
          <w:lang w:val="en-US" w:eastAsia="zh-CN"/>
        </w:rPr>
        <w:t>一期暂时以图文展示为主，例如：介绍基金使用范围，基金的来源，并且需要展示相关的使用案例，在无案例的情况下，可让策划团队构思几个案例作为示范用。</w:t>
      </w:r>
    </w:p>
    <w:p>
      <w:pPr>
        <w:pStyle w:val="4"/>
        <w:spacing w:line="360" w:lineRule="auto"/>
        <w:ind w:left="0" w:leftChars="0" w:firstLine="0" w:firstLine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梦想基金申请流程：</w:t>
      </w:r>
      <w:r>
        <w:rPr>
          <w:rFonts w:hint="eastAsia"/>
          <w:b w:val="0"/>
          <w:bCs w:val="0"/>
          <w:sz w:val="24"/>
          <w:lang w:val="en-US" w:eastAsia="zh-CN"/>
        </w:rPr>
        <w:t>学生填写申请信息并提交—》管理员审核—》决策团队审核—》执行团队（负责执行拨款、监督款项使用等操作）</w:t>
      </w:r>
    </w:p>
    <w:p>
      <w:pPr>
        <w:pStyle w:val="4"/>
        <w:spacing w:line="360" w:lineRule="auto"/>
        <w:ind w:left="0" w:leftChars="0" w:firstLine="0" w:firstLineChars="0"/>
        <w:rPr>
          <w:rFonts w:hint="eastAsia"/>
          <w:sz w:val="24"/>
          <w:lang w:val="en-US" w:eastAsia="zh-CN"/>
        </w:rPr>
      </w:pPr>
    </w:p>
    <w:p>
      <w:pPr>
        <w:pStyle w:val="4"/>
        <w:spacing w:line="360" w:lineRule="auto"/>
        <w:ind w:left="0" w:leftChars="0" w:firstLine="0" w:firstLineChars="0"/>
        <w:rPr>
          <w:rFonts w:hint="eastAsia"/>
          <w:sz w:val="24"/>
          <w:lang w:val="en-US" w:eastAsia="zh-CN"/>
        </w:rPr>
      </w:pPr>
    </w:p>
    <w:p>
      <w:pPr>
        <w:pStyle w:val="4"/>
        <w:spacing w:line="360" w:lineRule="auto"/>
        <w:ind w:left="0" w:leftChars="0" w:firstLine="0" w:firstLineChars="0"/>
        <w:rPr>
          <w:rFonts w:hint="eastAsia"/>
          <w:sz w:val="24"/>
          <w:lang w:val="en-US" w:eastAsia="zh-CN"/>
        </w:rPr>
      </w:pPr>
    </w:p>
    <w:p>
      <w:pPr>
        <w:pStyle w:val="4"/>
        <w:spacing w:line="360" w:lineRule="auto"/>
        <w:ind w:left="0" w:leftChars="0" w:firstLine="0" w:firstLineChars="0"/>
        <w:rPr>
          <w:rFonts w:hint="eastAsia"/>
          <w:sz w:val="24"/>
          <w:lang w:val="en-US" w:eastAsia="zh-CN"/>
        </w:rPr>
      </w:pPr>
    </w:p>
    <w:p>
      <w:pPr>
        <w:pStyle w:val="4"/>
        <w:spacing w:line="360" w:lineRule="auto"/>
        <w:ind w:left="0" w:leftChars="0" w:firstLine="0" w:firstLineChars="0"/>
        <w:rPr>
          <w:rFonts w:hint="eastAsia"/>
          <w:sz w:val="24"/>
          <w:lang w:val="en-US" w:eastAsia="zh-CN"/>
        </w:rPr>
      </w:pPr>
    </w:p>
    <w:p>
      <w:pPr>
        <w:pStyle w:val="4"/>
        <w:spacing w:line="360" w:lineRule="auto"/>
        <w:ind w:left="0" w:leftChars="0" w:firstLine="0" w:firstLineChars="0"/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0061410">
    <w:nsid w:val="60902CE2"/>
    <w:multiLevelType w:val="multilevel"/>
    <w:tmpl w:val="60902C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6200614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66E4A"/>
    <w:rsid w:val="00066E4A"/>
    <w:rsid w:val="001105CF"/>
    <w:rsid w:val="00130B90"/>
    <w:rsid w:val="00183352"/>
    <w:rsid w:val="002A71C2"/>
    <w:rsid w:val="003206A6"/>
    <w:rsid w:val="00384857"/>
    <w:rsid w:val="00533B5D"/>
    <w:rsid w:val="00561F95"/>
    <w:rsid w:val="005D6A0D"/>
    <w:rsid w:val="00631EB3"/>
    <w:rsid w:val="00665002"/>
    <w:rsid w:val="00730511"/>
    <w:rsid w:val="0087711B"/>
    <w:rsid w:val="008A3A3A"/>
    <w:rsid w:val="0091048F"/>
    <w:rsid w:val="009E00B9"/>
    <w:rsid w:val="00A22209"/>
    <w:rsid w:val="00BE7255"/>
    <w:rsid w:val="00CD584D"/>
    <w:rsid w:val="00CF02B7"/>
    <w:rsid w:val="00DC4BAD"/>
    <w:rsid w:val="00DE6D7A"/>
    <w:rsid w:val="00E7031F"/>
    <w:rsid w:val="00EA795D"/>
    <w:rsid w:val="00FC5DDE"/>
    <w:rsid w:val="05BA4EEF"/>
    <w:rsid w:val="05DA5C2A"/>
    <w:rsid w:val="0C770F81"/>
    <w:rsid w:val="0EA74A99"/>
    <w:rsid w:val="11DE1CDD"/>
    <w:rsid w:val="16A85139"/>
    <w:rsid w:val="194C318E"/>
    <w:rsid w:val="21CA7CFF"/>
    <w:rsid w:val="273E22EF"/>
    <w:rsid w:val="278739E8"/>
    <w:rsid w:val="293C73B1"/>
    <w:rsid w:val="2A331048"/>
    <w:rsid w:val="2BAE6336"/>
    <w:rsid w:val="31362E4A"/>
    <w:rsid w:val="3DBE4F57"/>
    <w:rsid w:val="3EC6578A"/>
    <w:rsid w:val="3EE71542"/>
    <w:rsid w:val="446A3946"/>
    <w:rsid w:val="48E63C26"/>
    <w:rsid w:val="49EB6D57"/>
    <w:rsid w:val="512F5D3F"/>
    <w:rsid w:val="51AF7912"/>
    <w:rsid w:val="51DC16DA"/>
    <w:rsid w:val="570603D3"/>
    <w:rsid w:val="586C6A21"/>
    <w:rsid w:val="5E677FF0"/>
    <w:rsid w:val="5EBF3F02"/>
    <w:rsid w:val="607B63D6"/>
    <w:rsid w:val="613F314E"/>
    <w:rsid w:val="641920C5"/>
    <w:rsid w:val="66C04922"/>
    <w:rsid w:val="68D04302"/>
    <w:rsid w:val="69B610FC"/>
    <w:rsid w:val="76867575"/>
    <w:rsid w:val="76931A1A"/>
    <w:rsid w:val="76BC735B"/>
    <w:rsid w:val="79017595"/>
    <w:rsid w:val="7AFB4DD2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2</Pages>
  <Words>168</Words>
  <Characters>961</Characters>
  <Lines>0</Lines>
  <Paragraphs>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2015-08-14T03:02:00Z</dcterms:created>
  <dc:creator>zdy</dc:creator>
  <cp:lastModifiedBy>Administrator</cp:lastModifiedBy>
  <dcterms:modified xsi:type="dcterms:W3CDTF">2015-08-14T10:58:23Z</dcterms:modified>
  <dc:title>创客联盟项目问题列表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