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1A" w:rsidRPr="00821DCB" w:rsidRDefault="002D3C68" w:rsidP="00821DCB">
      <w:pPr>
        <w:jc w:val="center"/>
        <w:rPr>
          <w:rFonts w:ascii="Times New Roman" w:eastAsia="黑体" w:hAnsi="Times New Roman" w:cs="Times New Roman"/>
          <w:sz w:val="40"/>
          <w:szCs w:val="28"/>
        </w:rPr>
      </w:pPr>
      <w:r w:rsidRPr="00821DCB">
        <w:rPr>
          <w:rFonts w:ascii="Times New Roman" w:eastAsia="黑体" w:hAnsi="Times New Roman" w:cs="Times New Roman"/>
          <w:sz w:val="40"/>
          <w:szCs w:val="28"/>
        </w:rPr>
        <w:t>清华大学</w:t>
      </w:r>
    </w:p>
    <w:p w:rsidR="00026DFF" w:rsidRPr="00821DCB" w:rsidRDefault="00BB251A" w:rsidP="00026DFF">
      <w:pPr>
        <w:jc w:val="center"/>
        <w:rPr>
          <w:rFonts w:ascii="Times New Roman" w:eastAsia="黑体" w:hAnsi="Times New Roman" w:cs="Times New Roman"/>
          <w:sz w:val="40"/>
          <w:szCs w:val="28"/>
        </w:rPr>
      </w:pPr>
      <w:r w:rsidRPr="00821DCB">
        <w:rPr>
          <w:rFonts w:ascii="Times New Roman" w:eastAsia="黑体" w:hAnsi="Times New Roman" w:cs="Times New Roman"/>
          <w:sz w:val="40"/>
          <w:szCs w:val="28"/>
        </w:rPr>
        <w:t>双创</w:t>
      </w:r>
      <w:r w:rsidR="00026DFF" w:rsidRPr="00821DCB">
        <w:rPr>
          <w:rFonts w:ascii="Times New Roman" w:eastAsia="黑体" w:hAnsi="Times New Roman" w:cs="Times New Roman"/>
          <w:sz w:val="40"/>
          <w:szCs w:val="28"/>
        </w:rPr>
        <w:t>示范</w:t>
      </w:r>
      <w:r w:rsidRPr="00821DCB">
        <w:rPr>
          <w:rFonts w:ascii="Times New Roman" w:eastAsia="黑体" w:hAnsi="Times New Roman" w:cs="Times New Roman"/>
          <w:sz w:val="40"/>
          <w:szCs w:val="28"/>
        </w:rPr>
        <w:t>基地建设</w:t>
      </w:r>
      <w:r w:rsidR="002D3C68" w:rsidRPr="00821DCB">
        <w:rPr>
          <w:rFonts w:ascii="Times New Roman" w:eastAsia="黑体" w:hAnsi="Times New Roman" w:cs="Times New Roman"/>
          <w:sz w:val="40"/>
          <w:szCs w:val="28"/>
        </w:rPr>
        <w:t>首批项目概要</w:t>
      </w:r>
    </w:p>
    <w:p w:rsidR="00BB251A" w:rsidRPr="00821DCB" w:rsidRDefault="00BB251A" w:rsidP="00026DFF">
      <w:pPr>
        <w:jc w:val="center"/>
        <w:rPr>
          <w:rFonts w:ascii="Times New Roman" w:eastAsia="黑体" w:hAnsi="Times New Roman" w:cs="Times New Roman"/>
          <w:sz w:val="40"/>
          <w:szCs w:val="28"/>
        </w:rPr>
      </w:pPr>
      <w:r w:rsidRPr="00821DCB">
        <w:rPr>
          <w:rFonts w:ascii="Times New Roman" w:eastAsia="黑体" w:hAnsi="Times New Roman" w:cs="Times New Roman"/>
          <w:sz w:val="40"/>
          <w:szCs w:val="28"/>
        </w:rPr>
        <w:t>（草案</w:t>
      </w:r>
      <w:r w:rsidR="002D3C68" w:rsidRPr="00821DCB">
        <w:rPr>
          <w:rFonts w:ascii="Times New Roman" w:eastAsia="黑体" w:hAnsi="Times New Roman" w:cs="Times New Roman"/>
          <w:sz w:val="40"/>
          <w:szCs w:val="28"/>
        </w:rPr>
        <w:t>160224</w:t>
      </w:r>
      <w:r w:rsidRPr="00821DCB">
        <w:rPr>
          <w:rFonts w:ascii="Times New Roman" w:eastAsia="黑体" w:hAnsi="Times New Roman" w:cs="Times New Roman"/>
          <w:sz w:val="40"/>
          <w:szCs w:val="28"/>
        </w:rPr>
        <w:t>）</w:t>
      </w:r>
    </w:p>
    <w:p w:rsidR="002D3C68" w:rsidRDefault="00695E8C" w:rsidP="002D3C68">
      <w:pPr>
        <w:widowControl/>
        <w:spacing w:line="440" w:lineRule="exact"/>
        <w:jc w:val="left"/>
        <w:textAlignment w:val="center"/>
        <w:rPr>
          <w:rFonts w:ascii="Times New Roman" w:eastAsia="黑体" w:hAnsi="Times New Roman" w:cs="Times New Roman" w:hint="eastAsia"/>
          <w:sz w:val="32"/>
          <w:szCs w:val="28"/>
        </w:rPr>
      </w:pPr>
      <w:r w:rsidRPr="00821DCB">
        <w:rPr>
          <w:rFonts w:ascii="Times New Roman" w:eastAsia="黑体" w:hAnsi="Times New Roman" w:cs="Times New Roman"/>
          <w:sz w:val="32"/>
          <w:szCs w:val="28"/>
        </w:rPr>
        <w:t>二、</w:t>
      </w:r>
      <w:r w:rsidR="002D3C68" w:rsidRPr="00821DCB">
        <w:rPr>
          <w:rFonts w:ascii="Times New Roman" w:eastAsia="黑体" w:hAnsi="Times New Roman" w:cs="Times New Roman"/>
          <w:sz w:val="32"/>
          <w:szCs w:val="28"/>
        </w:rPr>
        <w:t>服务于双创教育的跨学科创客空间建设</w:t>
      </w:r>
    </w:p>
    <w:p w:rsidR="00007654" w:rsidRPr="00B01D23" w:rsidRDefault="00007654" w:rsidP="002D3C68">
      <w:pPr>
        <w:widowControl/>
        <w:spacing w:line="440" w:lineRule="exact"/>
        <w:jc w:val="left"/>
        <w:textAlignment w:val="center"/>
        <w:rPr>
          <w:rFonts w:ascii="黑体" w:eastAsia="黑体" w:hAnsi="黑体" w:cs="Times New Roman"/>
          <w:sz w:val="28"/>
          <w:szCs w:val="28"/>
        </w:rPr>
      </w:pPr>
      <w:r w:rsidRPr="00B01D23">
        <w:rPr>
          <w:rFonts w:ascii="黑体" w:eastAsia="黑体" w:hAnsi="黑体" w:cs="Times New Roman" w:hint="eastAsia"/>
          <w:sz w:val="28"/>
          <w:szCs w:val="28"/>
        </w:rPr>
        <w:t>1. 建设目标</w:t>
      </w:r>
    </w:p>
    <w:p w:rsidR="00007654" w:rsidRPr="00007654" w:rsidRDefault="002D3C68" w:rsidP="00007654">
      <w:pPr>
        <w:spacing w:line="44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007654">
        <w:rPr>
          <w:rFonts w:ascii="Times New Roman" w:hAnsi="Times New Roman" w:cs="Times New Roman"/>
          <w:sz w:val="24"/>
          <w:szCs w:val="24"/>
        </w:rPr>
        <w:t>通过拓展创新创业服务，建设新型可重组、动态、数字化、开放的创新创业活动基地，提升创新创业服务的含金量，打造国内领先、世界一流的工程训练与创新创业教育基地。</w:t>
      </w:r>
    </w:p>
    <w:p w:rsidR="00007654" w:rsidRPr="00B01D23" w:rsidRDefault="00007654" w:rsidP="00007654">
      <w:pPr>
        <w:spacing w:line="440" w:lineRule="exact"/>
        <w:rPr>
          <w:rFonts w:ascii="黑体" w:eastAsia="黑体" w:hAnsi="黑体" w:cs="Times New Roman" w:hint="eastAsia"/>
          <w:b/>
          <w:sz w:val="28"/>
          <w:szCs w:val="28"/>
        </w:rPr>
      </w:pPr>
      <w:r w:rsidRPr="00B01D23">
        <w:rPr>
          <w:rFonts w:ascii="黑体" w:eastAsia="黑体" w:hAnsi="黑体" w:cs="Times New Roman" w:hint="eastAsia"/>
          <w:b/>
          <w:sz w:val="28"/>
          <w:szCs w:val="28"/>
        </w:rPr>
        <w:t>2. 专项资金建设内容</w:t>
      </w:r>
    </w:p>
    <w:p w:rsidR="002D3C68" w:rsidRPr="00007654" w:rsidRDefault="00996326" w:rsidP="0058224F">
      <w:pPr>
        <w:spacing w:line="440" w:lineRule="exact"/>
        <w:rPr>
          <w:sz w:val="24"/>
          <w:szCs w:val="24"/>
        </w:rPr>
      </w:pPr>
      <w:r w:rsidRPr="00007654">
        <w:rPr>
          <w:rFonts w:hint="eastAsia"/>
          <w:sz w:val="24"/>
          <w:szCs w:val="24"/>
        </w:rPr>
        <w:t>（一）</w:t>
      </w:r>
      <w:r w:rsidR="002D3C68" w:rsidRPr="00007654">
        <w:rPr>
          <w:sz w:val="24"/>
          <w:szCs w:val="24"/>
        </w:rPr>
        <w:t>基于工业</w:t>
      </w:r>
      <w:r w:rsidR="002D3C68" w:rsidRPr="00007654">
        <w:rPr>
          <w:sz w:val="24"/>
          <w:szCs w:val="24"/>
        </w:rPr>
        <w:t>4.0</w:t>
      </w:r>
      <w:r w:rsidR="002D3C68" w:rsidRPr="00007654">
        <w:rPr>
          <w:sz w:val="24"/>
          <w:szCs w:val="24"/>
        </w:rPr>
        <w:t>的智能制造平台</w:t>
      </w:r>
      <w:r w:rsidRPr="00007654">
        <w:rPr>
          <w:rFonts w:hint="eastAsia"/>
          <w:sz w:val="24"/>
          <w:szCs w:val="24"/>
        </w:rPr>
        <w:t>：</w:t>
      </w:r>
      <w:r w:rsidR="00795F90" w:rsidRPr="00007654">
        <w:rPr>
          <w:sz w:val="24"/>
          <w:szCs w:val="24"/>
        </w:rPr>
        <w:t>63</w:t>
      </w:r>
      <w:r w:rsidR="00A64807" w:rsidRPr="00007654">
        <w:rPr>
          <w:rFonts w:hint="eastAsia"/>
          <w:sz w:val="24"/>
          <w:szCs w:val="24"/>
        </w:rPr>
        <w:t>00</w:t>
      </w:r>
      <w:r w:rsidR="00A64807" w:rsidRPr="00007654">
        <w:rPr>
          <w:rFonts w:hint="eastAsia"/>
          <w:sz w:val="24"/>
          <w:szCs w:val="24"/>
        </w:rPr>
        <w:t>万。</w:t>
      </w:r>
    </w:p>
    <w:p w:rsidR="00403585" w:rsidRPr="00007654" w:rsidRDefault="00996326" w:rsidP="00007654">
      <w:pPr>
        <w:pStyle w:val="a3"/>
        <w:numPr>
          <w:ilvl w:val="0"/>
          <w:numId w:val="10"/>
        </w:numPr>
        <w:spacing w:line="440" w:lineRule="exact"/>
        <w:ind w:firstLineChars="0"/>
        <w:rPr>
          <w:color w:val="000000"/>
          <w:kern w:val="0"/>
        </w:rPr>
      </w:pPr>
      <w:r w:rsidRPr="00007654">
        <w:rPr>
          <w:rFonts w:hint="eastAsia"/>
        </w:rPr>
        <w:t>智能</w:t>
      </w:r>
      <w:r w:rsidR="00A64807" w:rsidRPr="00007654">
        <w:rPr>
          <w:rFonts w:hint="eastAsia"/>
        </w:rPr>
        <w:t>制造设备</w:t>
      </w:r>
      <w:r w:rsidRPr="00007654">
        <w:rPr>
          <w:rFonts w:hint="eastAsia"/>
        </w:rPr>
        <w:t>（</w:t>
      </w:r>
      <w:r w:rsidRPr="00007654">
        <w:t>包括</w:t>
      </w:r>
      <w:r w:rsidRPr="00007654">
        <w:rPr>
          <w:color w:val="000000"/>
          <w:kern w:val="0"/>
        </w:rPr>
        <w:t>精密测量系统教学实践平台、工业机器人教学实践平台、虚拟仿真教学实践平台、精密加工设备等</w:t>
      </w:r>
      <w:r w:rsidRPr="00007654">
        <w:rPr>
          <w:rFonts w:hint="eastAsia"/>
          <w:color w:val="000000"/>
          <w:kern w:val="0"/>
        </w:rPr>
        <w:t>）：</w:t>
      </w:r>
      <w:r w:rsidRPr="00007654">
        <w:rPr>
          <w:rFonts w:hint="eastAsia"/>
          <w:color w:val="000000"/>
          <w:kern w:val="0"/>
        </w:rPr>
        <w:t>2400</w:t>
      </w:r>
      <w:r w:rsidRPr="00007654">
        <w:rPr>
          <w:rFonts w:hint="eastAsia"/>
          <w:color w:val="000000"/>
          <w:kern w:val="0"/>
        </w:rPr>
        <w:t>万；</w:t>
      </w:r>
    </w:p>
    <w:p w:rsidR="00996326" w:rsidRPr="00007654" w:rsidRDefault="00996326" w:rsidP="00007654">
      <w:pPr>
        <w:pStyle w:val="a3"/>
        <w:numPr>
          <w:ilvl w:val="0"/>
          <w:numId w:val="10"/>
        </w:numPr>
        <w:spacing w:line="440" w:lineRule="exact"/>
        <w:ind w:firstLineChars="0"/>
      </w:pPr>
      <w:r w:rsidRPr="00007654">
        <w:rPr>
          <w:rFonts w:hint="eastAsia"/>
          <w:color w:val="000000"/>
          <w:kern w:val="0"/>
        </w:rPr>
        <w:t>电子产品</w:t>
      </w:r>
      <w:r w:rsidR="00A64807" w:rsidRPr="00007654">
        <w:rPr>
          <w:rFonts w:hint="eastAsia"/>
          <w:color w:val="000000"/>
          <w:kern w:val="0"/>
        </w:rPr>
        <w:t>制造设备</w:t>
      </w:r>
      <w:r w:rsidRPr="00007654">
        <w:rPr>
          <w:rFonts w:hint="eastAsia"/>
          <w:color w:val="000000"/>
          <w:kern w:val="0"/>
        </w:rPr>
        <w:t>（包括电路设计软件</w:t>
      </w:r>
      <w:r w:rsidRPr="00007654">
        <w:rPr>
          <w:rFonts w:hint="eastAsia"/>
        </w:rPr>
        <w:t>、</w:t>
      </w:r>
      <w:r w:rsidRPr="00007654">
        <w:t>SMT</w:t>
      </w:r>
      <w:r w:rsidRPr="00007654">
        <w:t>生产线、焊点可靠性分析软件、物流仓储等</w:t>
      </w:r>
      <w:r w:rsidRPr="00007654">
        <w:rPr>
          <w:rFonts w:hint="eastAsia"/>
        </w:rPr>
        <w:t>）</w:t>
      </w:r>
      <w:r w:rsidRPr="00007654">
        <w:t>：</w:t>
      </w:r>
      <w:r w:rsidRPr="00007654">
        <w:t>1200</w:t>
      </w:r>
      <w:r w:rsidRPr="00007654">
        <w:t>万；</w:t>
      </w:r>
    </w:p>
    <w:p w:rsidR="00A64807" w:rsidRPr="00007654" w:rsidRDefault="00A64807" w:rsidP="00007654">
      <w:pPr>
        <w:pStyle w:val="a3"/>
        <w:numPr>
          <w:ilvl w:val="0"/>
          <w:numId w:val="10"/>
        </w:numPr>
        <w:spacing w:line="440" w:lineRule="exact"/>
        <w:ind w:firstLineChars="0"/>
      </w:pPr>
      <w:r w:rsidRPr="00007654">
        <w:rPr>
          <w:rFonts w:hint="eastAsia"/>
        </w:rPr>
        <w:t>材料成型</w:t>
      </w:r>
      <w:r w:rsidRPr="00007654">
        <w:t>设备</w:t>
      </w:r>
      <w:r w:rsidRPr="00007654">
        <w:rPr>
          <w:rFonts w:hint="eastAsia"/>
        </w:rPr>
        <w:t>（</w:t>
      </w:r>
      <w:r w:rsidRPr="00007654">
        <w:t>包括</w:t>
      </w:r>
      <w:r w:rsidR="00E63D64" w:rsidRPr="00007654">
        <w:rPr>
          <w:rFonts w:hint="eastAsia"/>
        </w:rPr>
        <w:t>机器人</w:t>
      </w:r>
      <w:r w:rsidRPr="00007654">
        <w:t>焊接、</w:t>
      </w:r>
      <w:r w:rsidR="00E63D64" w:rsidRPr="00007654">
        <w:rPr>
          <w:rFonts w:hint="eastAsia"/>
        </w:rPr>
        <w:t>精密</w:t>
      </w:r>
      <w:bookmarkStart w:id="0" w:name="_GoBack"/>
      <w:bookmarkEnd w:id="0"/>
      <w:r w:rsidRPr="00007654">
        <w:t>铸造等</w:t>
      </w:r>
      <w:r w:rsidRPr="00007654">
        <w:rPr>
          <w:rFonts w:hint="eastAsia"/>
        </w:rPr>
        <w:t>）</w:t>
      </w:r>
      <w:r w:rsidRPr="00007654">
        <w:t>：</w:t>
      </w:r>
      <w:r w:rsidRPr="00007654">
        <w:t>300</w:t>
      </w:r>
      <w:r w:rsidRPr="00007654">
        <w:t>万；</w:t>
      </w:r>
    </w:p>
    <w:p w:rsidR="00CE4E1C" w:rsidRPr="00007654" w:rsidRDefault="00CE4E1C" w:rsidP="00007654">
      <w:pPr>
        <w:pStyle w:val="a3"/>
        <w:numPr>
          <w:ilvl w:val="0"/>
          <w:numId w:val="10"/>
        </w:numPr>
        <w:spacing w:line="440" w:lineRule="exact"/>
        <w:ind w:firstLineChars="0"/>
      </w:pPr>
      <w:r w:rsidRPr="00007654">
        <w:t>工业</w:t>
      </w:r>
      <w:r w:rsidR="00B81EAD" w:rsidRPr="00007654">
        <w:rPr>
          <w:rFonts w:hint="eastAsia"/>
        </w:rPr>
        <w:t>自动化培训系统</w:t>
      </w:r>
      <w:r w:rsidR="0007117A" w:rsidRPr="00007654">
        <w:rPr>
          <w:rFonts w:hint="eastAsia"/>
        </w:rPr>
        <w:t>（包括工业数据中心、工业自动化网络安全及防护系统、工业自动化智能仓储及物流系统等）</w:t>
      </w:r>
      <w:r w:rsidRPr="00007654">
        <w:t>：</w:t>
      </w:r>
      <w:r w:rsidR="00B81EAD" w:rsidRPr="00007654">
        <w:t>24</w:t>
      </w:r>
      <w:r w:rsidRPr="00007654">
        <w:t>00</w:t>
      </w:r>
      <w:r w:rsidRPr="00007654">
        <w:t>万</w:t>
      </w:r>
      <w:r w:rsidRPr="00007654">
        <w:rPr>
          <w:rFonts w:hint="eastAsia"/>
        </w:rPr>
        <w:t>；</w:t>
      </w:r>
    </w:p>
    <w:p w:rsidR="002D3C68" w:rsidRPr="00007654" w:rsidRDefault="0058224F" w:rsidP="00204CB9">
      <w:pPr>
        <w:spacing w:line="440" w:lineRule="exact"/>
        <w:rPr>
          <w:sz w:val="24"/>
          <w:szCs w:val="24"/>
        </w:rPr>
      </w:pPr>
      <w:r w:rsidRPr="00007654">
        <w:rPr>
          <w:rFonts w:hint="eastAsia"/>
          <w:sz w:val="24"/>
          <w:szCs w:val="24"/>
        </w:rPr>
        <w:t>（二）</w:t>
      </w:r>
      <w:r w:rsidR="002D3C68" w:rsidRPr="00007654">
        <w:rPr>
          <w:sz w:val="24"/>
          <w:szCs w:val="24"/>
        </w:rPr>
        <w:t>服务于技术创新辅修专业的共享平台（设计思维训练，商业模式训练）</w:t>
      </w:r>
      <w:r w:rsidR="00CE4E1C" w:rsidRPr="00007654">
        <w:rPr>
          <w:rFonts w:hint="eastAsia"/>
          <w:sz w:val="24"/>
          <w:szCs w:val="24"/>
        </w:rPr>
        <w:t>：</w:t>
      </w:r>
      <w:r w:rsidR="00CE4E1C" w:rsidRPr="00007654">
        <w:rPr>
          <w:rFonts w:hint="eastAsia"/>
          <w:sz w:val="24"/>
          <w:szCs w:val="24"/>
        </w:rPr>
        <w:t>4500</w:t>
      </w:r>
      <w:r w:rsidR="00CE4E1C" w:rsidRPr="00007654">
        <w:rPr>
          <w:rFonts w:hint="eastAsia"/>
          <w:sz w:val="24"/>
          <w:szCs w:val="24"/>
        </w:rPr>
        <w:t>万。</w:t>
      </w:r>
    </w:p>
    <w:p w:rsidR="00CE4E1C" w:rsidRPr="00007654" w:rsidRDefault="00CE4E1C" w:rsidP="00007654">
      <w:pPr>
        <w:pStyle w:val="a3"/>
        <w:numPr>
          <w:ilvl w:val="0"/>
          <w:numId w:val="12"/>
        </w:numPr>
        <w:spacing w:line="440" w:lineRule="exact"/>
        <w:ind w:firstLineChars="0"/>
      </w:pPr>
      <w:r w:rsidRPr="00007654">
        <w:rPr>
          <w:rFonts w:hint="eastAsia"/>
        </w:rPr>
        <w:t>多人远程增强现实协同设计平台：</w:t>
      </w:r>
      <w:r w:rsidRPr="00007654">
        <w:rPr>
          <w:rFonts w:hint="eastAsia"/>
        </w:rPr>
        <w:t>2000</w:t>
      </w:r>
      <w:r w:rsidRPr="00007654">
        <w:rPr>
          <w:rFonts w:hint="eastAsia"/>
        </w:rPr>
        <w:t>万；</w:t>
      </w:r>
    </w:p>
    <w:p w:rsidR="00A64807" w:rsidRPr="00007654" w:rsidRDefault="00A64807" w:rsidP="00007654">
      <w:pPr>
        <w:pStyle w:val="a3"/>
        <w:numPr>
          <w:ilvl w:val="0"/>
          <w:numId w:val="12"/>
        </w:numPr>
        <w:spacing w:line="440" w:lineRule="exact"/>
        <w:ind w:firstLineChars="0"/>
      </w:pPr>
      <w:r w:rsidRPr="00007654">
        <w:t>商业设计实验室建设：</w:t>
      </w:r>
      <w:r w:rsidRPr="00007654">
        <w:t>300</w:t>
      </w:r>
      <w:r w:rsidRPr="00007654">
        <w:t>万；</w:t>
      </w:r>
    </w:p>
    <w:p w:rsidR="00A64807" w:rsidRPr="00007654" w:rsidRDefault="00CE4E1C" w:rsidP="00007654">
      <w:pPr>
        <w:pStyle w:val="a3"/>
        <w:numPr>
          <w:ilvl w:val="0"/>
          <w:numId w:val="12"/>
        </w:numPr>
        <w:spacing w:line="440" w:lineRule="exact"/>
        <w:ind w:firstLineChars="0"/>
      </w:pPr>
      <w:r w:rsidRPr="00007654">
        <w:rPr>
          <w:rFonts w:hint="eastAsia"/>
        </w:rPr>
        <w:t>人机</w:t>
      </w:r>
      <w:r w:rsidRPr="00007654">
        <w:t>交互系统</w:t>
      </w:r>
      <w:r w:rsidRPr="00007654">
        <w:rPr>
          <w:rFonts w:hint="eastAsia"/>
        </w:rPr>
        <w:t>与</w:t>
      </w:r>
      <w:r w:rsidR="00A64807" w:rsidRPr="00007654">
        <w:t>虚拟现实</w:t>
      </w:r>
      <w:r w:rsidRPr="00007654">
        <w:rPr>
          <w:rFonts w:hint="eastAsia"/>
        </w:rPr>
        <w:t>实验室建设</w:t>
      </w:r>
      <w:r w:rsidR="00A64807" w:rsidRPr="00007654">
        <w:t>：</w:t>
      </w:r>
      <w:r w:rsidR="00A64807" w:rsidRPr="00007654">
        <w:t>1800</w:t>
      </w:r>
      <w:r w:rsidR="00A64807" w:rsidRPr="00007654">
        <w:t>万；</w:t>
      </w:r>
    </w:p>
    <w:p w:rsidR="00A64807" w:rsidRPr="00007654" w:rsidRDefault="00A64807" w:rsidP="00007654">
      <w:pPr>
        <w:pStyle w:val="a3"/>
        <w:numPr>
          <w:ilvl w:val="0"/>
          <w:numId w:val="12"/>
        </w:numPr>
        <w:spacing w:line="440" w:lineRule="exact"/>
        <w:ind w:firstLineChars="0"/>
      </w:pPr>
      <w:r w:rsidRPr="00007654">
        <w:t>学习行为分析实验室建设：</w:t>
      </w:r>
      <w:r w:rsidRPr="00007654">
        <w:t>200</w:t>
      </w:r>
      <w:r w:rsidRPr="00007654">
        <w:t>万；</w:t>
      </w:r>
    </w:p>
    <w:p w:rsidR="002D3C68" w:rsidRPr="00007654" w:rsidRDefault="00A64807" w:rsidP="00A64807">
      <w:pPr>
        <w:spacing w:line="440" w:lineRule="exact"/>
        <w:rPr>
          <w:sz w:val="24"/>
          <w:szCs w:val="24"/>
        </w:rPr>
      </w:pPr>
      <w:r w:rsidRPr="00007654">
        <w:rPr>
          <w:rFonts w:hint="eastAsia"/>
          <w:sz w:val="24"/>
          <w:szCs w:val="24"/>
        </w:rPr>
        <w:t>（三）</w:t>
      </w:r>
      <w:r w:rsidR="002D3C68" w:rsidRPr="00007654">
        <w:rPr>
          <w:sz w:val="24"/>
          <w:szCs w:val="24"/>
        </w:rPr>
        <w:t>服务于双创教育的创新生态环境（智慧环境、网络环境、绿色环境）</w:t>
      </w:r>
      <w:r w:rsidR="00CE4E1C" w:rsidRPr="00007654">
        <w:rPr>
          <w:rFonts w:hint="eastAsia"/>
          <w:sz w:val="24"/>
          <w:szCs w:val="24"/>
        </w:rPr>
        <w:t>：</w:t>
      </w:r>
      <w:r w:rsidR="00CE4E1C" w:rsidRPr="00007654">
        <w:rPr>
          <w:rFonts w:hint="eastAsia"/>
          <w:sz w:val="24"/>
          <w:szCs w:val="24"/>
        </w:rPr>
        <w:t>23</w:t>
      </w:r>
      <w:r w:rsidR="00CE4E1C" w:rsidRPr="00007654">
        <w:rPr>
          <w:sz w:val="24"/>
          <w:szCs w:val="24"/>
        </w:rPr>
        <w:t>00</w:t>
      </w:r>
      <w:r w:rsidR="00CE4E1C" w:rsidRPr="00007654">
        <w:rPr>
          <w:rFonts w:hint="eastAsia"/>
          <w:sz w:val="24"/>
          <w:szCs w:val="24"/>
        </w:rPr>
        <w:t>万</w:t>
      </w:r>
    </w:p>
    <w:p w:rsidR="002D3C68" w:rsidRPr="00007654" w:rsidRDefault="00A64807" w:rsidP="00007654">
      <w:pPr>
        <w:pStyle w:val="a3"/>
        <w:numPr>
          <w:ilvl w:val="0"/>
          <w:numId w:val="16"/>
        </w:numPr>
        <w:spacing w:line="440" w:lineRule="exact"/>
        <w:ind w:firstLineChars="0"/>
      </w:pPr>
      <w:r w:rsidRPr="00007654">
        <w:t>创客空间信息平台建设：</w:t>
      </w:r>
      <w:r w:rsidRPr="00007654">
        <w:t>700</w:t>
      </w:r>
      <w:r w:rsidRPr="00007654">
        <w:t>万；</w:t>
      </w:r>
    </w:p>
    <w:p w:rsidR="002D3C68" w:rsidRPr="00007654" w:rsidRDefault="002D3C68" w:rsidP="00007654">
      <w:pPr>
        <w:pStyle w:val="a3"/>
        <w:numPr>
          <w:ilvl w:val="0"/>
          <w:numId w:val="16"/>
        </w:numPr>
        <w:spacing w:line="440" w:lineRule="exact"/>
        <w:ind w:firstLineChars="0"/>
      </w:pPr>
      <w:r w:rsidRPr="00007654">
        <w:t>动感平台团队训练教学</w:t>
      </w:r>
      <w:r w:rsidR="00D43836" w:rsidRPr="00007654">
        <w:rPr>
          <w:rFonts w:hint="eastAsia"/>
        </w:rPr>
        <w:t>设备</w:t>
      </w:r>
      <w:r w:rsidRPr="00007654">
        <w:t>：</w:t>
      </w:r>
      <w:r w:rsidR="00764C46" w:rsidRPr="00007654">
        <w:t>200</w:t>
      </w:r>
      <w:r w:rsidRPr="00007654">
        <w:t>万；</w:t>
      </w:r>
    </w:p>
    <w:p w:rsidR="002D3C68" w:rsidRPr="00007654" w:rsidRDefault="00A64807" w:rsidP="00007654">
      <w:pPr>
        <w:pStyle w:val="a3"/>
        <w:numPr>
          <w:ilvl w:val="0"/>
          <w:numId w:val="16"/>
        </w:numPr>
        <w:spacing w:line="440" w:lineRule="exact"/>
        <w:ind w:firstLineChars="0"/>
      </w:pPr>
      <w:r w:rsidRPr="00007654">
        <w:rPr>
          <w:rFonts w:hint="eastAsia"/>
        </w:rPr>
        <w:t xml:space="preserve">3. </w:t>
      </w:r>
      <w:r w:rsidR="002D3C68" w:rsidRPr="00007654">
        <w:t>训练中心</w:t>
      </w:r>
      <w:r w:rsidR="002D3C68" w:rsidRPr="00007654">
        <w:t>OA</w:t>
      </w:r>
      <w:r w:rsidR="002D3C68" w:rsidRPr="00007654">
        <w:t>系统建设：</w:t>
      </w:r>
      <w:r w:rsidR="00764C46" w:rsidRPr="00007654">
        <w:t>500</w:t>
      </w:r>
      <w:r w:rsidR="002D3C68" w:rsidRPr="00007654">
        <w:t>万；</w:t>
      </w:r>
    </w:p>
    <w:p w:rsidR="002D3C68" w:rsidRPr="00007654" w:rsidRDefault="00A64807" w:rsidP="00007654">
      <w:pPr>
        <w:pStyle w:val="a3"/>
        <w:numPr>
          <w:ilvl w:val="0"/>
          <w:numId w:val="16"/>
        </w:numPr>
        <w:spacing w:line="440" w:lineRule="exact"/>
        <w:ind w:firstLineChars="0"/>
      </w:pPr>
      <w:r w:rsidRPr="00007654">
        <w:rPr>
          <w:rFonts w:hint="eastAsia"/>
        </w:rPr>
        <w:t xml:space="preserve">4. </w:t>
      </w:r>
      <w:r w:rsidR="002D3C68" w:rsidRPr="00007654">
        <w:t>电子工艺实验室建设：</w:t>
      </w:r>
      <w:r w:rsidR="00764C46" w:rsidRPr="00007654">
        <w:t>900</w:t>
      </w:r>
      <w:r w:rsidR="00CE4E1C" w:rsidRPr="00007654">
        <w:t>万</w:t>
      </w:r>
      <w:r w:rsidR="00CE4E1C" w:rsidRPr="00007654">
        <w:rPr>
          <w:rFonts w:hint="eastAsia"/>
        </w:rPr>
        <w:t>。</w:t>
      </w:r>
    </w:p>
    <w:p w:rsidR="00007654" w:rsidRPr="00B01D23" w:rsidRDefault="00007654" w:rsidP="00007654">
      <w:pPr>
        <w:spacing w:line="440" w:lineRule="exact"/>
        <w:rPr>
          <w:rFonts w:ascii="Times New Roman" w:hAnsi="Times New Roman" w:cs="Times New Roman" w:hint="eastAsia"/>
          <w:b/>
          <w:sz w:val="28"/>
          <w:szCs w:val="28"/>
        </w:rPr>
      </w:pPr>
      <w:r w:rsidRPr="00B01D23">
        <w:rPr>
          <w:rFonts w:ascii="Times New Roman" w:hAnsi="Times New Roman" w:cs="Times New Roman" w:hint="eastAsia"/>
          <w:b/>
          <w:sz w:val="28"/>
          <w:szCs w:val="28"/>
        </w:rPr>
        <w:t xml:space="preserve">3. </w:t>
      </w:r>
      <w:r w:rsidRPr="00B01D23">
        <w:rPr>
          <w:rFonts w:ascii="Times New Roman" w:hAnsi="Times New Roman" w:cs="Times New Roman" w:hint="eastAsia"/>
          <w:b/>
          <w:sz w:val="28"/>
          <w:szCs w:val="28"/>
        </w:rPr>
        <w:t>总投资及建设周期</w:t>
      </w:r>
    </w:p>
    <w:p w:rsidR="00007654" w:rsidRDefault="00007654" w:rsidP="00007654">
      <w:pPr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建设周期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年，</w:t>
      </w:r>
      <w:r>
        <w:rPr>
          <w:rFonts w:ascii="Times New Roman" w:hAnsi="Times New Roman" w:cs="Times New Roman" w:hint="eastAsia"/>
          <w:sz w:val="24"/>
          <w:szCs w:val="24"/>
        </w:rPr>
        <w:t>2016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月到</w:t>
      </w:r>
      <w:r>
        <w:rPr>
          <w:rFonts w:ascii="Times New Roman" w:hAnsi="Times New Roman" w:cs="Times New Roman" w:hint="eastAsia"/>
          <w:sz w:val="24"/>
          <w:szCs w:val="24"/>
        </w:rPr>
        <w:t>2018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月。</w:t>
      </w:r>
    </w:p>
    <w:p w:rsidR="00531283" w:rsidRDefault="00007654" w:rsidP="00007654">
      <w:pPr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总投资</w:t>
      </w:r>
      <w:r>
        <w:rPr>
          <w:rFonts w:ascii="Times New Roman" w:hAnsi="Times New Roman" w:cs="Times New Roman" w:hint="eastAsia"/>
          <w:sz w:val="24"/>
          <w:szCs w:val="24"/>
        </w:rPr>
        <w:t>4.91</w:t>
      </w:r>
      <w:r>
        <w:rPr>
          <w:rFonts w:ascii="Times New Roman" w:hAnsi="Times New Roman" w:cs="Times New Roman" w:hint="eastAsia"/>
          <w:sz w:val="24"/>
          <w:szCs w:val="24"/>
        </w:rPr>
        <w:t>亿元，其中</w:t>
      </w:r>
      <w:r w:rsidRPr="00007654">
        <w:rPr>
          <w:rFonts w:ascii="Times New Roman" w:hAnsi="Times New Roman" w:cs="Times New Roman"/>
          <w:sz w:val="24"/>
          <w:szCs w:val="24"/>
        </w:rPr>
        <w:t>申请</w:t>
      </w:r>
      <w:r>
        <w:rPr>
          <w:rFonts w:ascii="Times New Roman" w:hAnsi="Times New Roman" w:cs="Times New Roman"/>
          <w:sz w:val="24"/>
          <w:szCs w:val="24"/>
        </w:rPr>
        <w:t>专项</w:t>
      </w:r>
      <w:r w:rsidRPr="00007654">
        <w:rPr>
          <w:rFonts w:ascii="Times New Roman" w:hAnsi="Times New Roman" w:cs="Times New Roman"/>
          <w:sz w:val="24"/>
          <w:szCs w:val="24"/>
        </w:rPr>
        <w:t>经费</w:t>
      </w:r>
      <w:r w:rsidRPr="00007654">
        <w:rPr>
          <w:rFonts w:ascii="Times New Roman" w:hAnsi="Times New Roman" w:cs="Times New Roman"/>
          <w:sz w:val="24"/>
          <w:szCs w:val="24"/>
        </w:rPr>
        <w:t>1.31</w:t>
      </w:r>
      <w:r w:rsidRPr="00007654">
        <w:rPr>
          <w:rFonts w:ascii="Times New Roman" w:hAnsi="Times New Roman" w:cs="Times New Roman" w:hint="eastAsia"/>
          <w:sz w:val="24"/>
          <w:szCs w:val="24"/>
        </w:rPr>
        <w:t>亿</w:t>
      </w:r>
      <w:r w:rsidRPr="00007654">
        <w:rPr>
          <w:rFonts w:ascii="Times New Roman" w:hAnsi="Times New Roman" w:cs="Times New Roman"/>
          <w:sz w:val="24"/>
          <w:szCs w:val="24"/>
        </w:rPr>
        <w:t>。</w:t>
      </w:r>
    </w:p>
    <w:p w:rsidR="00007654" w:rsidRPr="00007654" w:rsidRDefault="00B01D23" w:rsidP="00007654">
      <w:pPr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tbl>
      <w:tblPr>
        <w:tblStyle w:val="a7"/>
        <w:tblW w:w="7967" w:type="dxa"/>
        <w:jc w:val="center"/>
        <w:tblInd w:w="534" w:type="dxa"/>
        <w:tblLook w:val="04A0"/>
      </w:tblPr>
      <w:tblGrid>
        <w:gridCol w:w="708"/>
        <w:gridCol w:w="2552"/>
        <w:gridCol w:w="1447"/>
        <w:gridCol w:w="3260"/>
      </w:tblGrid>
      <w:tr w:rsidR="007045EA" w:rsidRPr="00007654" w:rsidTr="00B01D23">
        <w:trPr>
          <w:jc w:val="center"/>
        </w:trPr>
        <w:tc>
          <w:tcPr>
            <w:tcW w:w="3260" w:type="dxa"/>
            <w:gridSpan w:val="2"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</w:p>
        </w:tc>
        <w:tc>
          <w:tcPr>
            <w:tcW w:w="1447" w:type="dxa"/>
          </w:tcPr>
          <w:p w:rsidR="007045EA" w:rsidRPr="00007654" w:rsidRDefault="00007654" w:rsidP="00631E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费用</w:t>
            </w:r>
            <w:r w:rsidR="00B01D23">
              <w:rPr>
                <w:rFonts w:hint="eastAsia"/>
                <w:sz w:val="24"/>
                <w:szCs w:val="24"/>
              </w:rPr>
              <w:t>/</w:t>
            </w:r>
            <w:r w:rsidR="007045EA" w:rsidRPr="00007654">
              <w:rPr>
                <w:sz w:val="24"/>
                <w:szCs w:val="24"/>
              </w:rPr>
              <w:t>万元</w:t>
            </w:r>
          </w:p>
        </w:tc>
        <w:tc>
          <w:tcPr>
            <w:tcW w:w="3260" w:type="dxa"/>
          </w:tcPr>
          <w:p w:rsidR="007045EA" w:rsidRPr="00007654" w:rsidRDefault="007045EA" w:rsidP="004640AE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备注</w:t>
            </w:r>
          </w:p>
        </w:tc>
      </w:tr>
      <w:tr w:rsidR="007045EA" w:rsidRPr="00007654" w:rsidTr="00B01D23">
        <w:trPr>
          <w:jc w:val="center"/>
        </w:trPr>
        <w:tc>
          <w:tcPr>
            <w:tcW w:w="3260" w:type="dxa"/>
            <w:gridSpan w:val="2"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发改委专项资金</w:t>
            </w:r>
          </w:p>
        </w:tc>
        <w:tc>
          <w:tcPr>
            <w:tcW w:w="1447" w:type="dxa"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13100</w:t>
            </w:r>
          </w:p>
        </w:tc>
        <w:tc>
          <w:tcPr>
            <w:tcW w:w="3260" w:type="dxa"/>
          </w:tcPr>
          <w:p w:rsidR="007045EA" w:rsidRPr="00007654" w:rsidRDefault="007045EA" w:rsidP="004640AE">
            <w:pPr>
              <w:rPr>
                <w:sz w:val="24"/>
                <w:szCs w:val="24"/>
              </w:rPr>
            </w:pPr>
          </w:p>
        </w:tc>
      </w:tr>
      <w:tr w:rsidR="007045EA" w:rsidRPr="00007654" w:rsidTr="00B01D23">
        <w:trPr>
          <w:jc w:val="center"/>
        </w:trPr>
        <w:tc>
          <w:tcPr>
            <w:tcW w:w="708" w:type="dxa"/>
            <w:vMerge w:val="restart"/>
          </w:tcPr>
          <w:p w:rsidR="007045EA" w:rsidRPr="00007654" w:rsidRDefault="007045EA" w:rsidP="00631E98">
            <w:pPr>
              <w:rPr>
                <w:rFonts w:hint="eastAsia"/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配套费用</w:t>
            </w:r>
          </w:p>
        </w:tc>
        <w:tc>
          <w:tcPr>
            <w:tcW w:w="2552" w:type="dxa"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配套企业捐赠费用</w:t>
            </w:r>
          </w:p>
        </w:tc>
        <w:tc>
          <w:tcPr>
            <w:tcW w:w="1447" w:type="dxa"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6000</w:t>
            </w:r>
          </w:p>
        </w:tc>
        <w:tc>
          <w:tcPr>
            <w:tcW w:w="3260" w:type="dxa"/>
          </w:tcPr>
          <w:p w:rsidR="007045EA" w:rsidRPr="00007654" w:rsidRDefault="007045EA" w:rsidP="004640AE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企业捐赠硬件</w:t>
            </w:r>
            <w:r w:rsidRPr="00007654">
              <w:rPr>
                <w:rFonts w:hint="eastAsia"/>
                <w:sz w:val="24"/>
                <w:szCs w:val="24"/>
              </w:rPr>
              <w:t>及软件费用</w:t>
            </w:r>
          </w:p>
        </w:tc>
      </w:tr>
      <w:tr w:rsidR="007045EA" w:rsidRPr="00007654" w:rsidTr="00B01D23">
        <w:trPr>
          <w:jc w:val="center"/>
        </w:trPr>
        <w:tc>
          <w:tcPr>
            <w:tcW w:w="708" w:type="dxa"/>
            <w:vMerge/>
          </w:tcPr>
          <w:p w:rsidR="007045EA" w:rsidRPr="00007654" w:rsidRDefault="007045EA" w:rsidP="00E1353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045EA" w:rsidRPr="00007654" w:rsidRDefault="007045EA" w:rsidP="00E13535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配套其他捐赠</w:t>
            </w:r>
          </w:p>
        </w:tc>
        <w:tc>
          <w:tcPr>
            <w:tcW w:w="1447" w:type="dxa"/>
          </w:tcPr>
          <w:p w:rsidR="007045EA" w:rsidRPr="00007654" w:rsidRDefault="007045EA" w:rsidP="00E13535">
            <w:pPr>
              <w:rPr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2000</w:t>
            </w:r>
          </w:p>
        </w:tc>
        <w:tc>
          <w:tcPr>
            <w:tcW w:w="3260" w:type="dxa"/>
          </w:tcPr>
          <w:p w:rsidR="007045EA" w:rsidRPr="00007654" w:rsidRDefault="007045EA" w:rsidP="004640AE">
            <w:pPr>
              <w:rPr>
                <w:rFonts w:hint="eastAsia"/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lego</w:t>
            </w:r>
            <w:r w:rsidRPr="00007654">
              <w:rPr>
                <w:sz w:val="24"/>
                <w:szCs w:val="24"/>
              </w:rPr>
              <w:t>终身学习实验室</w:t>
            </w:r>
          </w:p>
          <w:p w:rsidR="007045EA" w:rsidRPr="00007654" w:rsidRDefault="007045EA" w:rsidP="004640AE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创客空间装饰费用</w:t>
            </w:r>
            <w:r w:rsidR="00B01D23">
              <w:rPr>
                <w:sz w:val="24"/>
                <w:szCs w:val="24"/>
              </w:rPr>
              <w:t>捐赠</w:t>
            </w:r>
          </w:p>
        </w:tc>
      </w:tr>
      <w:tr w:rsidR="007045EA" w:rsidRPr="00007654" w:rsidTr="00B01D23">
        <w:trPr>
          <w:jc w:val="center"/>
        </w:trPr>
        <w:tc>
          <w:tcPr>
            <w:tcW w:w="708" w:type="dxa"/>
            <w:vMerge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配套基建费用</w:t>
            </w:r>
          </w:p>
        </w:tc>
        <w:tc>
          <w:tcPr>
            <w:tcW w:w="1447" w:type="dxa"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260" w:type="dxa"/>
          </w:tcPr>
          <w:p w:rsidR="007045EA" w:rsidRPr="00007654" w:rsidRDefault="007045EA" w:rsidP="004640AE">
            <w:pPr>
              <w:rPr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16500</w:t>
            </w:r>
            <w:r w:rsidRPr="00007654">
              <w:rPr>
                <w:rFonts w:hint="eastAsia"/>
                <w:sz w:val="24"/>
                <w:szCs w:val="24"/>
              </w:rPr>
              <w:t>平方米的建筑面积</w:t>
            </w:r>
          </w:p>
        </w:tc>
      </w:tr>
      <w:tr w:rsidR="007045EA" w:rsidRPr="00007654" w:rsidTr="00B01D23">
        <w:trPr>
          <w:jc w:val="center"/>
        </w:trPr>
        <w:tc>
          <w:tcPr>
            <w:tcW w:w="708" w:type="dxa"/>
            <w:vMerge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其他建设及教改项目</w:t>
            </w:r>
          </w:p>
        </w:tc>
        <w:tc>
          <w:tcPr>
            <w:tcW w:w="1447" w:type="dxa"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6000</w:t>
            </w:r>
          </w:p>
        </w:tc>
        <w:tc>
          <w:tcPr>
            <w:tcW w:w="3260" w:type="dxa"/>
          </w:tcPr>
          <w:p w:rsidR="007045EA" w:rsidRPr="00007654" w:rsidRDefault="007045EA" w:rsidP="004640AE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财政部条件改善项目</w:t>
            </w:r>
            <w:r w:rsidRPr="00007654">
              <w:rPr>
                <w:rFonts w:hint="eastAsia"/>
                <w:sz w:val="24"/>
                <w:szCs w:val="24"/>
              </w:rPr>
              <w:t>4000</w:t>
            </w:r>
            <w:r w:rsidRPr="00007654">
              <w:rPr>
                <w:rFonts w:hint="eastAsia"/>
                <w:sz w:val="24"/>
                <w:szCs w:val="24"/>
              </w:rPr>
              <w:t>万元，</w:t>
            </w:r>
            <w:r w:rsidRPr="00007654">
              <w:rPr>
                <w:sz w:val="24"/>
                <w:szCs w:val="24"/>
              </w:rPr>
              <w:t>其他项目约</w:t>
            </w:r>
            <w:r w:rsidRPr="00007654">
              <w:rPr>
                <w:rFonts w:hint="eastAsia"/>
                <w:sz w:val="24"/>
                <w:szCs w:val="24"/>
              </w:rPr>
              <w:t>2000</w:t>
            </w:r>
            <w:r w:rsidRPr="00007654">
              <w:rPr>
                <w:rFonts w:hint="eastAsia"/>
                <w:sz w:val="24"/>
                <w:szCs w:val="24"/>
              </w:rPr>
              <w:t>万元</w:t>
            </w:r>
          </w:p>
        </w:tc>
      </w:tr>
      <w:tr w:rsidR="007045EA" w:rsidRPr="00007654" w:rsidTr="00B01D23">
        <w:trPr>
          <w:jc w:val="center"/>
        </w:trPr>
        <w:tc>
          <w:tcPr>
            <w:tcW w:w="708" w:type="dxa"/>
            <w:vMerge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正式职工及合同制人员费用</w:t>
            </w:r>
          </w:p>
        </w:tc>
        <w:tc>
          <w:tcPr>
            <w:tcW w:w="1447" w:type="dxa"/>
          </w:tcPr>
          <w:p w:rsidR="007045EA" w:rsidRPr="00007654" w:rsidRDefault="007045EA" w:rsidP="00631E98">
            <w:pPr>
              <w:rPr>
                <w:rFonts w:hint="eastAsia"/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3260" w:type="dxa"/>
          </w:tcPr>
          <w:p w:rsidR="007045EA" w:rsidRPr="00007654" w:rsidRDefault="007045EA" w:rsidP="004640AE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每年约</w:t>
            </w:r>
            <w:r w:rsidRPr="00007654">
              <w:rPr>
                <w:rFonts w:hint="eastAsia"/>
                <w:sz w:val="24"/>
                <w:szCs w:val="24"/>
              </w:rPr>
              <w:t>1600</w:t>
            </w:r>
            <w:r w:rsidRPr="00007654">
              <w:rPr>
                <w:rFonts w:hint="eastAsia"/>
                <w:sz w:val="24"/>
                <w:szCs w:val="24"/>
              </w:rPr>
              <w:t>万元</w:t>
            </w:r>
          </w:p>
        </w:tc>
      </w:tr>
      <w:tr w:rsidR="007045EA" w:rsidRPr="00007654" w:rsidTr="00B01D23">
        <w:trPr>
          <w:jc w:val="center"/>
        </w:trPr>
        <w:tc>
          <w:tcPr>
            <w:tcW w:w="708" w:type="dxa"/>
            <w:vMerge/>
          </w:tcPr>
          <w:p w:rsidR="007045EA" w:rsidRPr="00007654" w:rsidRDefault="007045EA" w:rsidP="00631E9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校拨运行经费</w:t>
            </w:r>
          </w:p>
        </w:tc>
        <w:tc>
          <w:tcPr>
            <w:tcW w:w="1447" w:type="dxa"/>
          </w:tcPr>
          <w:p w:rsidR="007045EA" w:rsidRPr="00007654" w:rsidRDefault="007045EA" w:rsidP="00631E98">
            <w:pPr>
              <w:rPr>
                <w:rFonts w:hint="eastAsia"/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3260" w:type="dxa"/>
          </w:tcPr>
          <w:p w:rsidR="007045EA" w:rsidRPr="00007654" w:rsidRDefault="007045EA" w:rsidP="004640AE">
            <w:pPr>
              <w:rPr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每年</w:t>
            </w:r>
            <w:r w:rsidRPr="00007654">
              <w:rPr>
                <w:rFonts w:hint="eastAsia"/>
                <w:sz w:val="24"/>
                <w:szCs w:val="24"/>
              </w:rPr>
              <w:t>300</w:t>
            </w:r>
            <w:r w:rsidRPr="00007654">
              <w:rPr>
                <w:rFonts w:hint="eastAsia"/>
                <w:sz w:val="24"/>
                <w:szCs w:val="24"/>
              </w:rPr>
              <w:t>余万元</w:t>
            </w:r>
          </w:p>
        </w:tc>
      </w:tr>
      <w:tr w:rsidR="007045EA" w:rsidRPr="00007654" w:rsidTr="00B01D23">
        <w:trPr>
          <w:jc w:val="center"/>
        </w:trPr>
        <w:tc>
          <w:tcPr>
            <w:tcW w:w="708" w:type="dxa"/>
            <w:vMerge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045EA" w:rsidRPr="00007654" w:rsidRDefault="007045EA" w:rsidP="00631E98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自筹资金</w:t>
            </w:r>
          </w:p>
        </w:tc>
        <w:tc>
          <w:tcPr>
            <w:tcW w:w="1447" w:type="dxa"/>
          </w:tcPr>
          <w:p w:rsidR="007045EA" w:rsidRPr="00007654" w:rsidRDefault="007045EA" w:rsidP="00631E98">
            <w:pPr>
              <w:rPr>
                <w:rFonts w:hint="eastAsia"/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6000</w:t>
            </w:r>
          </w:p>
        </w:tc>
        <w:tc>
          <w:tcPr>
            <w:tcW w:w="3260" w:type="dxa"/>
          </w:tcPr>
          <w:p w:rsidR="007045EA" w:rsidRPr="00007654" w:rsidRDefault="007045EA" w:rsidP="004640AE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每年</w:t>
            </w:r>
            <w:r w:rsidRPr="00007654">
              <w:rPr>
                <w:rFonts w:hint="eastAsia"/>
                <w:sz w:val="24"/>
                <w:szCs w:val="24"/>
              </w:rPr>
              <w:t>2000</w:t>
            </w:r>
            <w:r w:rsidRPr="00007654">
              <w:rPr>
                <w:rFonts w:hint="eastAsia"/>
                <w:sz w:val="24"/>
                <w:szCs w:val="24"/>
              </w:rPr>
              <w:t>万元</w:t>
            </w:r>
          </w:p>
        </w:tc>
      </w:tr>
      <w:tr w:rsidR="00007654" w:rsidRPr="00007654" w:rsidTr="00B01D23">
        <w:trPr>
          <w:jc w:val="center"/>
        </w:trPr>
        <w:tc>
          <w:tcPr>
            <w:tcW w:w="3260" w:type="dxa"/>
            <w:gridSpan w:val="2"/>
          </w:tcPr>
          <w:p w:rsidR="00007654" w:rsidRPr="00007654" w:rsidRDefault="00007654" w:rsidP="00631E98">
            <w:pPr>
              <w:rPr>
                <w:sz w:val="24"/>
                <w:szCs w:val="24"/>
              </w:rPr>
            </w:pPr>
            <w:r w:rsidRPr="00007654">
              <w:rPr>
                <w:sz w:val="24"/>
                <w:szCs w:val="24"/>
              </w:rPr>
              <w:t>建设费用合计</w:t>
            </w:r>
          </w:p>
        </w:tc>
        <w:tc>
          <w:tcPr>
            <w:tcW w:w="1447" w:type="dxa"/>
          </w:tcPr>
          <w:p w:rsidR="00007654" w:rsidRPr="00007654" w:rsidRDefault="00007654" w:rsidP="00631E98">
            <w:pPr>
              <w:rPr>
                <w:rFonts w:hint="eastAsia"/>
                <w:sz w:val="24"/>
                <w:szCs w:val="24"/>
              </w:rPr>
            </w:pPr>
            <w:r w:rsidRPr="00007654">
              <w:rPr>
                <w:rFonts w:hint="eastAsia"/>
                <w:sz w:val="24"/>
                <w:szCs w:val="24"/>
              </w:rPr>
              <w:t>49100</w:t>
            </w:r>
          </w:p>
        </w:tc>
        <w:tc>
          <w:tcPr>
            <w:tcW w:w="3260" w:type="dxa"/>
          </w:tcPr>
          <w:p w:rsidR="00007654" w:rsidRPr="00007654" w:rsidRDefault="00007654" w:rsidP="004640AE">
            <w:pPr>
              <w:rPr>
                <w:sz w:val="24"/>
                <w:szCs w:val="24"/>
              </w:rPr>
            </w:pPr>
          </w:p>
        </w:tc>
      </w:tr>
    </w:tbl>
    <w:p w:rsidR="00531283" w:rsidRPr="00821DCB" w:rsidRDefault="00531283" w:rsidP="002D3C68">
      <w:pPr>
        <w:pStyle w:val="a3"/>
        <w:spacing w:line="440" w:lineRule="exact"/>
        <w:ind w:left="420" w:firstLineChars="0" w:firstLine="0"/>
        <w:rPr>
          <w:sz w:val="28"/>
          <w:szCs w:val="28"/>
        </w:rPr>
      </w:pPr>
    </w:p>
    <w:sectPr w:rsidR="00531283" w:rsidRPr="00821DCB" w:rsidSect="00B90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2A6" w:rsidRDefault="008C62A6" w:rsidP="00531283">
      <w:pPr>
        <w:ind w:firstLine="480"/>
      </w:pPr>
      <w:r>
        <w:separator/>
      </w:r>
    </w:p>
  </w:endnote>
  <w:endnote w:type="continuationSeparator" w:id="1">
    <w:p w:rsidR="008C62A6" w:rsidRDefault="008C62A6" w:rsidP="00531283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2A6" w:rsidRDefault="008C62A6" w:rsidP="00531283">
      <w:pPr>
        <w:ind w:firstLine="480"/>
      </w:pPr>
      <w:r>
        <w:separator/>
      </w:r>
    </w:p>
  </w:footnote>
  <w:footnote w:type="continuationSeparator" w:id="1">
    <w:p w:rsidR="008C62A6" w:rsidRDefault="008C62A6" w:rsidP="00531283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728BF"/>
    <w:multiLevelType w:val="hybridMultilevel"/>
    <w:tmpl w:val="FAB22376"/>
    <w:lvl w:ilvl="0" w:tplc="440CFC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236EA106">
      <w:start w:val="1"/>
      <w:numFmt w:val="japaneseCounting"/>
      <w:lvlText w:val="（%2）"/>
      <w:lvlJc w:val="left"/>
      <w:pPr>
        <w:ind w:left="1275" w:hanging="855"/>
      </w:pPr>
      <w:rPr>
        <w:rFonts w:ascii="宋体" w:hAnsi="宋体" w:hint="default"/>
      </w:rPr>
    </w:lvl>
    <w:lvl w:ilvl="2" w:tplc="AA6EB17C">
      <w:start w:val="1"/>
      <w:numFmt w:val="decimal"/>
      <w:lvlText w:val="%3．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A5B30"/>
    <w:multiLevelType w:val="hybridMultilevel"/>
    <w:tmpl w:val="2716F36A"/>
    <w:lvl w:ilvl="0" w:tplc="CAFCD49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7C19FA"/>
    <w:multiLevelType w:val="hybridMultilevel"/>
    <w:tmpl w:val="9048BFF8"/>
    <w:lvl w:ilvl="0" w:tplc="2FD2D52C">
      <w:start w:val="1"/>
      <w:numFmt w:val="japaneseCounting"/>
      <w:lvlText w:val="（%1）"/>
      <w:lvlJc w:val="left"/>
      <w:pPr>
        <w:ind w:left="997" w:hanging="855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14DD1F8C"/>
    <w:multiLevelType w:val="hybridMultilevel"/>
    <w:tmpl w:val="CA327036"/>
    <w:lvl w:ilvl="0" w:tplc="CAFCD490">
      <w:start w:val="1"/>
      <w:numFmt w:val="decimal"/>
      <w:lvlText w:val="(%1)"/>
      <w:lvlJc w:val="left"/>
      <w:pPr>
        <w:ind w:left="87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4">
    <w:nsid w:val="19864C98"/>
    <w:multiLevelType w:val="hybridMultilevel"/>
    <w:tmpl w:val="713EE872"/>
    <w:lvl w:ilvl="0" w:tplc="CAFCD490">
      <w:start w:val="1"/>
      <w:numFmt w:val="decimal"/>
      <w:lvlText w:val="(%1)"/>
      <w:lvlJc w:val="left"/>
      <w:pPr>
        <w:ind w:left="128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5">
    <w:nsid w:val="20B450A3"/>
    <w:multiLevelType w:val="hybridMultilevel"/>
    <w:tmpl w:val="9E246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576A50"/>
    <w:multiLevelType w:val="hybridMultilevel"/>
    <w:tmpl w:val="7F58E654"/>
    <w:lvl w:ilvl="0" w:tplc="CAFCD49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6FC214A"/>
    <w:multiLevelType w:val="multilevel"/>
    <w:tmpl w:val="9E627F2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  <w:rPr>
        <w:rFonts w:hint="default"/>
        <w:sz w:val="20"/>
      </w:rPr>
    </w:lvl>
    <w:lvl w:ilvl="2">
      <w:start w:val="3"/>
      <w:numFmt w:val="japaneseCounting"/>
      <w:lvlText w:val="（%3）"/>
      <w:lvlJc w:val="left"/>
      <w:pPr>
        <w:ind w:left="3045" w:hanging="825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  <w:sz w:val="20"/>
      </w:rPr>
    </w:lvl>
  </w:abstractNum>
  <w:abstractNum w:abstractNumId="8">
    <w:nsid w:val="38444EB3"/>
    <w:multiLevelType w:val="hybridMultilevel"/>
    <w:tmpl w:val="F1B42796"/>
    <w:lvl w:ilvl="0" w:tplc="CAFCD49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B16CD"/>
    <w:multiLevelType w:val="hybridMultilevel"/>
    <w:tmpl w:val="B89A90C8"/>
    <w:lvl w:ilvl="0" w:tplc="CAFCD49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EBF39D3"/>
    <w:multiLevelType w:val="multilevel"/>
    <w:tmpl w:val="1584B53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11">
    <w:nsid w:val="54F62578"/>
    <w:multiLevelType w:val="hybridMultilevel"/>
    <w:tmpl w:val="66D67EC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6176B4C"/>
    <w:multiLevelType w:val="hybridMultilevel"/>
    <w:tmpl w:val="95B27A82"/>
    <w:lvl w:ilvl="0" w:tplc="12AA6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CD67A3"/>
    <w:multiLevelType w:val="hybridMultilevel"/>
    <w:tmpl w:val="5F8E5CA4"/>
    <w:lvl w:ilvl="0" w:tplc="477CB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846A60"/>
    <w:multiLevelType w:val="hybridMultilevel"/>
    <w:tmpl w:val="5DA04D00"/>
    <w:lvl w:ilvl="0" w:tplc="C2BE784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E520A17"/>
    <w:multiLevelType w:val="hybridMultilevel"/>
    <w:tmpl w:val="1D8250F4"/>
    <w:lvl w:ilvl="0" w:tplc="E22C73D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14"/>
  </w:num>
  <w:num w:numId="6">
    <w:abstractNumId w:val="11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9"/>
  </w:num>
  <w:num w:numId="15">
    <w:abstractNumId w:val="1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51A"/>
    <w:rsid w:val="00007654"/>
    <w:rsid w:val="00026DFF"/>
    <w:rsid w:val="0007117A"/>
    <w:rsid w:val="00204CB9"/>
    <w:rsid w:val="00283E49"/>
    <w:rsid w:val="002D3C68"/>
    <w:rsid w:val="00390D62"/>
    <w:rsid w:val="003C7E95"/>
    <w:rsid w:val="003F7602"/>
    <w:rsid w:val="00403585"/>
    <w:rsid w:val="004B6B4C"/>
    <w:rsid w:val="004D169C"/>
    <w:rsid w:val="00531283"/>
    <w:rsid w:val="0058224F"/>
    <w:rsid w:val="00695E8C"/>
    <w:rsid w:val="007045EA"/>
    <w:rsid w:val="00764C46"/>
    <w:rsid w:val="00795F90"/>
    <w:rsid w:val="00821DCB"/>
    <w:rsid w:val="008C62A6"/>
    <w:rsid w:val="00996326"/>
    <w:rsid w:val="00A22768"/>
    <w:rsid w:val="00A3514C"/>
    <w:rsid w:val="00A64807"/>
    <w:rsid w:val="00B01D23"/>
    <w:rsid w:val="00B81EAD"/>
    <w:rsid w:val="00B90DF7"/>
    <w:rsid w:val="00BB251A"/>
    <w:rsid w:val="00C90AE5"/>
    <w:rsid w:val="00CE4E1C"/>
    <w:rsid w:val="00D43836"/>
    <w:rsid w:val="00DB637B"/>
    <w:rsid w:val="00E63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B4C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21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1DC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31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3128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31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31283"/>
    <w:rPr>
      <w:sz w:val="18"/>
      <w:szCs w:val="18"/>
    </w:rPr>
  </w:style>
  <w:style w:type="table" w:styleId="a7">
    <w:name w:val="Table Grid"/>
    <w:basedOn w:val="a1"/>
    <w:uiPriority w:val="59"/>
    <w:rsid w:val="005312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CHEN</dc:creator>
  <cp:lastModifiedBy>pro</cp:lastModifiedBy>
  <cp:revision>13</cp:revision>
  <cp:lastPrinted>2016-02-24T02:21:00Z</cp:lastPrinted>
  <dcterms:created xsi:type="dcterms:W3CDTF">2016-02-24T02:25:00Z</dcterms:created>
  <dcterms:modified xsi:type="dcterms:W3CDTF">2016-02-25T03:37:00Z</dcterms:modified>
</cp:coreProperties>
</file>