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31" w:rsidRDefault="00B46431" w:rsidP="00B46431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海尔大学来访会谈纪要</w:t>
      </w:r>
    </w:p>
    <w:p w:rsidR="00962655" w:rsidRDefault="00962655" w:rsidP="0096265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2015年3月27日星期五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中心会议室</w:t>
      </w:r>
      <w:bookmarkStart w:id="0" w:name="_GoBack"/>
      <w:bookmarkEnd w:id="0"/>
    </w:p>
    <w:p w:rsid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【参会人】</w:t>
      </w:r>
    </w:p>
    <w:p w:rsidR="00B46431" w:rsidRPr="00B46431" w:rsidRDefault="00B46431" w:rsidP="00B4643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海尔大学校长：孙中元；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海尔大学培训经理：张超</w:t>
      </w:r>
    </w:p>
    <w:p w:rsid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清华大学基础工业训练中心主任：李双寿；创新部：杨建新，王德宇</w:t>
      </w:r>
    </w:p>
    <w:p w:rsidR="00B46431" w:rsidRP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【会谈要点】</w:t>
      </w:r>
    </w:p>
    <w:p w:rsidR="00B46431" w:rsidRDefault="00B46431" w:rsidP="00B4643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孙中元介绍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海尔大学与海尔集团有关创客、创业所开展的工作</w:t>
      </w:r>
    </w:p>
    <w:p w:rsidR="00B46431" w:rsidRPr="00B46431" w:rsidRDefault="00B46431" w:rsidP="00B4643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和清华创新中心合作，协同研发，与企业外的人才进行对接</w:t>
      </w:r>
    </w:p>
    <w:p w:rsidR="00B46431" w:rsidRPr="00B46431" w:rsidRDefault="00B46431" w:rsidP="00B4643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郑州、沈阳，定制化工厂，向互联网支撑的智能工厂进行探索</w:t>
      </w:r>
    </w:p>
    <w:p w:rsidR="00B46431" w:rsidRP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孙中元介绍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清华大学与海尔集团的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潜在合作机会</w:t>
      </w:r>
    </w:p>
    <w:p w:rsidR="00B46431" w:rsidRPr="00B46431" w:rsidRDefault="00B46431" w:rsidP="00B4643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重点合作方向包括：</w:t>
      </w:r>
      <w:proofErr w:type="gramStart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创客培训</w:t>
      </w:r>
      <w:proofErr w:type="gramEnd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、联合举办赛事、</w:t>
      </w:r>
      <w:proofErr w:type="gramStart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创客空间</w:t>
      </w:r>
      <w:proofErr w:type="gramEnd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建设、</w:t>
      </w:r>
      <w:proofErr w:type="gramStart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创客项目</w:t>
      </w:r>
      <w:proofErr w:type="gramEnd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孵化、</w:t>
      </w:r>
      <w:proofErr w:type="gramStart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创客项目</w:t>
      </w:r>
      <w:proofErr w:type="gramEnd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的支持基金建设</w:t>
      </w:r>
    </w:p>
    <w:p w:rsidR="00B46431" w:rsidRPr="00B46431" w:rsidRDefault="00B46431" w:rsidP="00980A5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具体合作形式</w:t>
      </w:r>
      <w:r w:rsidRPr="00B46431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包括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：U+接口向社会开放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供应</w:t>
      </w:r>
      <w:proofErr w:type="gramStart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链资源</w:t>
      </w:r>
      <w:proofErr w:type="gramEnd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向社会开放</w:t>
      </w:r>
    </w:p>
    <w:p w:rsidR="00B46431" w:rsidRPr="00B46431" w:rsidRDefault="00B46431" w:rsidP="006D48A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在线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平台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：海立方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，已成规模：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四百余个项目，数百万用户</w:t>
      </w:r>
    </w:p>
    <w:p w:rsidR="00B46431" w:rsidRDefault="00B46431" w:rsidP="00B4643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B46431" w:rsidRP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李双寿介绍清华大学三创生态</w:t>
      </w:r>
    </w:p>
    <w:p w:rsidR="00B46431" w:rsidRP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杨建新介绍i.Center规划</w:t>
      </w:r>
    </w:p>
    <w:p w:rsidR="00B46431" w:rsidRDefault="00B46431" w:rsidP="00B4643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  <w:u w:val="single"/>
        </w:rPr>
      </w:pPr>
    </w:p>
    <w:p w:rsidR="00B46431" w:rsidRP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孙中元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关于下一步合作内容的进一步讨论</w:t>
      </w:r>
    </w:p>
    <w:p w:rsidR="00B46431" w:rsidRP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目前海尔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同北大校友会合作，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举办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创业训练营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，但影响力较小</w:t>
      </w:r>
    </w:p>
    <w:p w:rsidR="00B46431" w:rsidRP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希望和清华建设高校合作，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并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同教育部信息中心联系，建设课程体系</w:t>
      </w:r>
    </w:p>
    <w:p w:rsidR="00792B28" w:rsidRDefault="00B46431" w:rsidP="00B4643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合作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内容上：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</w:t>
      </w:r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创客实验室</w:t>
      </w:r>
      <w:proofErr w:type="gramEnd"/>
      <w:r w:rsidRPr="00B4643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，三创活动，工业设计三个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方向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进行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落地</w:t>
      </w:r>
    </w:p>
    <w:p w:rsidR="00B46431" w:rsidRDefault="00B46431" w:rsidP="00B4643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合作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战略上：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提议促成清华大学与海尔集团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的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合作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。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并促成在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清华校庆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期间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结合</w:t>
      </w:r>
      <w:proofErr w:type="gram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创客教育</w:t>
      </w:r>
      <w:proofErr w:type="gram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基地联盟成立，举办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创客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教育</w:t>
      </w:r>
      <w:proofErr w:type="gram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论坛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邀请张瑞敏前来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清华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发表演讲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，作为重大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事件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，扩大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清华大学在三创教育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方面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的影响力。</w:t>
      </w:r>
    </w:p>
    <w:p w:rsidR="00B46431" w:rsidRDefault="00B46431" w:rsidP="00B4643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B46431" w:rsidRDefault="00B46431" w:rsidP="00B4643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李双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寿关于</w:t>
      </w:r>
      <w:proofErr w:type="gram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未来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战略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合作方向的进一步讨论</w:t>
      </w:r>
    </w:p>
    <w:p w:rsidR="00B46431" w:rsidRPr="00B46431" w:rsidRDefault="00B46431" w:rsidP="00B4643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通过教务处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、杨斌副校长，促成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战略合作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与张瑞敏来访。</w:t>
      </w:r>
    </w:p>
    <w:sectPr w:rsidR="00B46431" w:rsidRPr="00B46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164B6"/>
    <w:multiLevelType w:val="hybridMultilevel"/>
    <w:tmpl w:val="F976AE12"/>
    <w:lvl w:ilvl="0" w:tplc="18D863A4">
      <w:start w:val="25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2CE1741"/>
    <w:multiLevelType w:val="hybridMultilevel"/>
    <w:tmpl w:val="F07C4488"/>
    <w:lvl w:ilvl="0" w:tplc="7B3A00C6">
      <w:start w:val="25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31"/>
    <w:rsid w:val="00792B28"/>
    <w:rsid w:val="00962655"/>
    <w:rsid w:val="00B4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6C655-0879-4377-B7D1-E90F56E5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503</Characters>
  <Application>Microsoft Office Word</Application>
  <DocSecurity>0</DocSecurity>
  <Lines>4</Lines>
  <Paragraphs>1</Paragraphs>
  <ScaleCrop>false</ScaleCrop>
  <Company>清华大学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2</cp:revision>
  <dcterms:created xsi:type="dcterms:W3CDTF">2015-03-27T06:25:00Z</dcterms:created>
  <dcterms:modified xsi:type="dcterms:W3CDTF">2015-03-27T06:36:00Z</dcterms:modified>
</cp:coreProperties>
</file>