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062" w:rsidRDefault="00AD6ECA" w:rsidP="00967062">
      <w:pPr>
        <w:jc w:val="center"/>
        <w:rPr>
          <w:rFonts w:ascii="宋体" w:eastAsia="宋体" w:hAnsi="Lucida Grande" w:cs="Calibri"/>
          <w:b/>
          <w:bCs/>
          <w:color w:val="000000"/>
          <w:kern w:val="0"/>
          <w:sz w:val="36"/>
          <w:szCs w:val="44"/>
        </w:rPr>
      </w:pPr>
      <w:proofErr w:type="gramStart"/>
      <w:r>
        <w:rPr>
          <w:rFonts w:ascii="宋体" w:eastAsia="宋体" w:hAnsi="Lucida Grande" w:cs="Calibri" w:hint="eastAsia"/>
          <w:b/>
          <w:bCs/>
          <w:color w:val="000000"/>
          <w:kern w:val="0"/>
          <w:sz w:val="36"/>
          <w:szCs w:val="44"/>
        </w:rPr>
        <w:t>智</w:t>
      </w:r>
      <w:bookmarkStart w:id="0" w:name="_GoBack"/>
      <w:bookmarkEnd w:id="0"/>
      <w:r>
        <w:rPr>
          <w:rFonts w:ascii="宋体" w:eastAsia="宋体" w:hAnsi="Lucida Grande" w:cs="Calibri" w:hint="eastAsia"/>
          <w:b/>
          <w:bCs/>
          <w:color w:val="000000"/>
          <w:kern w:val="0"/>
          <w:sz w:val="36"/>
          <w:szCs w:val="44"/>
        </w:rPr>
        <w:t>汇</w:t>
      </w:r>
      <w:r>
        <w:rPr>
          <w:rFonts w:ascii="宋体" w:eastAsia="宋体" w:hAnsi="Lucida Grande" w:cs="Calibri"/>
          <w:b/>
          <w:bCs/>
          <w:color w:val="000000"/>
          <w:kern w:val="0"/>
          <w:sz w:val="36"/>
          <w:szCs w:val="44"/>
        </w:rPr>
        <w:t>新</w:t>
      </w:r>
      <w:proofErr w:type="gramEnd"/>
      <w:r>
        <w:rPr>
          <w:rFonts w:ascii="宋体" w:eastAsia="宋体" w:hAnsi="Lucida Grande" w:cs="Calibri" w:hint="eastAsia"/>
          <w:b/>
          <w:bCs/>
          <w:color w:val="000000"/>
          <w:kern w:val="0"/>
          <w:sz w:val="36"/>
          <w:szCs w:val="44"/>
        </w:rPr>
        <w:t xml:space="preserve">力量 </w:t>
      </w:r>
      <w:r>
        <w:rPr>
          <w:rFonts w:ascii="宋体" w:eastAsia="宋体" w:hAnsi="Lucida Grande" w:cs="Calibri"/>
          <w:b/>
          <w:bCs/>
          <w:color w:val="000000"/>
          <w:kern w:val="0"/>
          <w:sz w:val="36"/>
          <w:szCs w:val="44"/>
        </w:rPr>
        <w:t xml:space="preserve"> </w:t>
      </w:r>
      <w:proofErr w:type="gramStart"/>
      <w:r>
        <w:rPr>
          <w:rFonts w:ascii="宋体" w:eastAsia="宋体" w:hAnsi="Lucida Grande" w:cs="Calibri" w:hint="eastAsia"/>
          <w:b/>
          <w:bCs/>
          <w:color w:val="000000"/>
          <w:kern w:val="0"/>
          <w:sz w:val="36"/>
          <w:szCs w:val="44"/>
        </w:rPr>
        <w:t>智</w:t>
      </w:r>
      <w:r>
        <w:rPr>
          <w:rFonts w:ascii="宋体" w:eastAsia="宋体" w:hAnsi="Lucida Grande" w:cs="Calibri"/>
          <w:b/>
          <w:bCs/>
          <w:color w:val="000000"/>
          <w:kern w:val="0"/>
          <w:sz w:val="36"/>
          <w:szCs w:val="44"/>
        </w:rPr>
        <w:t>享新</w:t>
      </w:r>
      <w:proofErr w:type="gramEnd"/>
      <w:r>
        <w:rPr>
          <w:rFonts w:ascii="宋体" w:eastAsia="宋体" w:hAnsi="Lucida Grande" w:cs="Calibri" w:hint="eastAsia"/>
          <w:b/>
          <w:bCs/>
          <w:color w:val="000000"/>
          <w:kern w:val="0"/>
          <w:sz w:val="36"/>
          <w:szCs w:val="44"/>
        </w:rPr>
        <w:t>生活</w:t>
      </w:r>
    </w:p>
    <w:p w:rsidR="00DF5655" w:rsidRDefault="00DF5655" w:rsidP="00967062">
      <w:pPr>
        <w:jc w:val="center"/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hAnsi="Lucida Grande" w:cs="Calibri" w:hint="eastAsia"/>
          <w:b/>
          <w:bCs/>
          <w:color w:val="000000"/>
          <w:kern w:val="0"/>
          <w:sz w:val="30"/>
          <w:szCs w:val="30"/>
        </w:rPr>
        <w:t>——</w:t>
      </w:r>
      <w:r w:rsidR="00665445" w:rsidRPr="00967062">
        <w:rPr>
          <w:rFonts w:ascii="宋体" w:eastAsia="宋体" w:hAnsi="Lucida Grande" w:cs="Calibri" w:hint="eastAsia"/>
          <w:b/>
          <w:bCs/>
          <w:color w:val="000000"/>
          <w:kern w:val="0"/>
          <w:sz w:val="30"/>
          <w:szCs w:val="30"/>
        </w:rPr>
        <w:t>国美杯</w:t>
      </w:r>
      <w:r w:rsidR="00665445" w:rsidRPr="00967062"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  <w:t>·</w:t>
      </w:r>
      <w:r w:rsidR="00665445" w:rsidRPr="00967062"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  <w:t>智能生活</w:t>
      </w:r>
      <w:proofErr w:type="gramStart"/>
      <w:r w:rsidR="00665445" w:rsidRPr="00967062"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  <w:t>全球</w:t>
      </w:r>
      <w:r w:rsidR="00665445" w:rsidRPr="00967062">
        <w:rPr>
          <w:rFonts w:ascii="宋体" w:eastAsia="宋体" w:hAnsi="Lucida Grande" w:cs="Calibri" w:hint="eastAsia"/>
          <w:b/>
          <w:bCs/>
          <w:color w:val="000000"/>
          <w:kern w:val="0"/>
          <w:sz w:val="30"/>
          <w:szCs w:val="30"/>
        </w:rPr>
        <w:t>创客</w:t>
      </w:r>
      <w:r w:rsidR="00665445" w:rsidRPr="00967062"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  <w:t>设计</w:t>
      </w:r>
      <w:proofErr w:type="gramEnd"/>
      <w:r w:rsidR="00665445" w:rsidRPr="00967062"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  <w:t>大赛</w:t>
      </w:r>
      <w:r w:rsidR="00665445" w:rsidRPr="00967062">
        <w:rPr>
          <w:rFonts w:ascii="宋体" w:eastAsia="宋体" w:hAnsi="Lucida Grande" w:cs="Calibri" w:hint="eastAsia"/>
          <w:b/>
          <w:bCs/>
          <w:color w:val="000000"/>
          <w:kern w:val="0"/>
          <w:sz w:val="30"/>
          <w:szCs w:val="30"/>
        </w:rPr>
        <w:t>启动仪式</w:t>
      </w:r>
    </w:p>
    <w:p w:rsidR="00665445" w:rsidRPr="00967062" w:rsidRDefault="00665445" w:rsidP="00967062">
      <w:pPr>
        <w:jc w:val="center"/>
        <w:rPr>
          <w:rFonts w:asciiTheme="minorEastAsia" w:hAnsiTheme="minorEastAsia"/>
          <w:b/>
          <w:sz w:val="30"/>
          <w:szCs w:val="30"/>
        </w:rPr>
      </w:pPr>
      <w:r w:rsidRPr="00967062"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  <w:t>邀请函</w:t>
      </w:r>
    </w:p>
    <w:p w:rsidR="00665445" w:rsidRDefault="00665445">
      <w:pPr>
        <w:rPr>
          <w:rFonts w:asciiTheme="minorEastAsia" w:hAnsiTheme="minorEastAsia"/>
        </w:rPr>
      </w:pPr>
    </w:p>
    <w:p w:rsidR="00146D59" w:rsidRDefault="00146D59" w:rsidP="003C7718">
      <w:pPr>
        <w:spacing w:line="360" w:lineRule="auto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 w:rsidRPr="0066544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尊敬</w:t>
      </w:r>
      <w:r w:rsidRPr="00665445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的</w:t>
      </w:r>
      <w:r w:rsidR="0066544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_____</w:t>
      </w:r>
      <w:r w:rsidRPr="00665445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先生</w:t>
      </w:r>
      <w:r w:rsidRPr="0066544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/女士</w:t>
      </w:r>
      <w:r w:rsidR="00665445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:</w:t>
      </w:r>
    </w:p>
    <w:p w:rsidR="00665445" w:rsidRDefault="005F292B" w:rsidP="003C7718">
      <w:pPr>
        <w:spacing w:line="360" w:lineRule="auto"/>
        <w:ind w:firstLineChars="200" w:firstLine="480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您好</w:t>
      </w:r>
      <w:r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！</w:t>
      </w:r>
    </w:p>
    <w:p w:rsidR="00294E14" w:rsidRPr="00294E14" w:rsidRDefault="005A4209" w:rsidP="003C7718">
      <w:pPr>
        <w:spacing w:line="360" w:lineRule="auto"/>
        <w:ind w:firstLineChars="200" w:firstLine="480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全面转型</w:t>
      </w:r>
      <w:r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升级是</w:t>
      </w: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当代</w:t>
      </w:r>
      <w:r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中国的</w:t>
      </w: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时代</w:t>
      </w:r>
      <w:r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命题。</w:t>
      </w:r>
      <w:r w:rsidR="00994609" w:rsidRPr="00994609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互联网+、工业4.0等新时代的到来，为中国制造提供了新的机遇与挑战。</w:t>
      </w:r>
      <w:r w:rsidR="00994609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一</w:t>
      </w:r>
      <w:r w:rsidR="00994609" w:rsidRPr="00994609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切新事物、新现象的本质都是要发现和创造新价值。</w:t>
      </w:r>
      <w:r w:rsidR="003A575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我们</w:t>
      </w:r>
      <w:r w:rsidR="003A575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理解，新时代的新价值，</w:t>
      </w:r>
      <w:r w:rsidR="003A575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离不开</w:t>
      </w:r>
      <w:r w:rsidR="003A575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创新的科技，</w:t>
      </w:r>
      <w:r w:rsidR="003A575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离不开</w:t>
      </w:r>
      <w:r w:rsidR="003A575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创新的模式，离不开</w:t>
      </w:r>
      <w:r w:rsidR="003A575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创新</w:t>
      </w:r>
      <w:r w:rsidR="003A575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的人才，离不开支撑创新的生态。</w:t>
      </w:r>
      <w:r w:rsidR="003A575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这一切</w:t>
      </w:r>
      <w:r w:rsidR="003A575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新的价值，都是人类</w:t>
      </w:r>
      <w:r w:rsidR="00635AD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不断</w:t>
      </w:r>
      <w:r w:rsidR="00635AD5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提升的</w:t>
      </w:r>
      <w:r w:rsidR="003A575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“</w:t>
      </w:r>
      <w:r w:rsidR="003A575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智慧</w:t>
      </w:r>
      <w:r w:rsidR="003A575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”</w:t>
      </w:r>
      <w:r w:rsidR="003A575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结晶</w:t>
      </w:r>
      <w:r w:rsidR="003A575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。</w:t>
      </w:r>
      <w:r w:rsidR="003A575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在</w:t>
      </w:r>
      <w:r w:rsidR="003A575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“</w:t>
      </w:r>
      <w:r w:rsidR="003A575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智</w:t>
      </w:r>
      <w:r w:rsidR="003A575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”</w:t>
      </w:r>
      <w:r w:rsidR="003A575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的新</w:t>
      </w:r>
      <w:r w:rsidR="003A575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时代</w:t>
      </w:r>
      <w:r w:rsidR="003A575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，</w:t>
      </w:r>
      <w:r w:rsidR="003A575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我们相聚</w:t>
      </w:r>
      <w:r w:rsidR="002E6881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2015</w:t>
      </w:r>
      <w:r w:rsidR="003A575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北京CBD</w:t>
      </w:r>
      <w:r w:rsidR="002E6881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商务节</w:t>
      </w:r>
      <w:r w:rsidR="003A575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，</w:t>
      </w:r>
      <w:r w:rsidR="00635AD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汇聚</w:t>
      </w:r>
      <w:r w:rsidR="00635AD5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政府、产业、全社会的智慧和资源，</w:t>
      </w:r>
      <w:r w:rsidR="00635AD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协力开启中国</w:t>
      </w:r>
      <w:r w:rsidR="00635AD5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智能电器的新时代</w:t>
      </w:r>
      <w:r w:rsidR="00635AD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，探索智慧家庭</w:t>
      </w:r>
      <w:r w:rsidR="00635AD5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、智能生活的</w:t>
      </w:r>
      <w:r w:rsidR="00635AD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新</w:t>
      </w:r>
      <w:r w:rsidR="00635AD5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方式和新价值。</w:t>
      </w:r>
    </w:p>
    <w:p w:rsidR="005F292B" w:rsidRDefault="00635AD5" w:rsidP="003C7718">
      <w:pPr>
        <w:spacing w:line="360" w:lineRule="auto"/>
        <w:ind w:firstLineChars="200" w:firstLine="480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作为中国最大的家电和消费电子连锁零售平台</w:t>
      </w:r>
      <w:r w:rsidR="00866D66" w:rsidRPr="00866D66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，国美以全面满足消费者需求为</w:t>
      </w: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宗旨</w:t>
      </w:r>
      <w:r w:rsidR="00852B3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，以全零售战略为指引，创新</w:t>
      </w:r>
      <w:proofErr w:type="gramStart"/>
      <w:r w:rsidR="00866D66" w:rsidRPr="00866D66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构建</w:t>
      </w:r>
      <w:r w:rsidR="00852B3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全</w:t>
      </w:r>
      <w:proofErr w:type="gramEnd"/>
      <w:r w:rsidR="00852B3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零售生态圈。</w:t>
      </w:r>
      <w:r w:rsidR="00866D66" w:rsidRPr="00866D66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智能家居</w:t>
      </w:r>
      <w:r w:rsidR="00852B3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是国美全零售生态圈的关键</w:t>
      </w:r>
      <w:r w:rsidR="00866D66" w:rsidRPr="00866D66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一环</w:t>
      </w:r>
      <w:r w:rsidR="00866D66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,</w:t>
      </w:r>
      <w:r w:rsidR="00852B3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国美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紧紧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围绕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“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智能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电器、智慧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家庭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”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的应用需求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，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正</w:t>
      </w:r>
      <w:r w:rsidR="004A2D04" w:rsidRPr="004A2D04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以大数据工厂为</w:t>
      </w:r>
      <w:r w:rsidR="00852B3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引擎</w:t>
      </w:r>
      <w:r w:rsidR="004A2D04" w:rsidRPr="004A2D04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，</w:t>
      </w:r>
      <w:r w:rsidR="00852B3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以实时共享的</w:t>
      </w:r>
      <w:r w:rsidR="004A2D04" w:rsidRPr="004A2D04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云计算</w:t>
      </w:r>
      <w:r w:rsidR="00852B3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大数据</w:t>
      </w:r>
      <w:r w:rsidR="004A2D04" w:rsidRPr="004A2D04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平台</w:t>
      </w:r>
      <w:r w:rsidR="00852B3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为</w:t>
      </w:r>
      <w:r w:rsidR="00852B3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支撑</w:t>
      </w:r>
      <w:r w:rsidR="004A2D04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，</w:t>
      </w:r>
      <w:r w:rsidR="00852B3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以线上</w:t>
      </w:r>
      <w:r w:rsidR="00852B3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线下联动的全渠道为</w:t>
      </w:r>
      <w:r w:rsidR="00852B3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纽带</w:t>
      </w:r>
      <w:r w:rsidR="00852B3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，以</w:t>
      </w:r>
      <w:r w:rsidR="00852B3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创新</w:t>
      </w:r>
      <w:r w:rsidR="00852B3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的金融</w:t>
      </w:r>
      <w:r w:rsidR="00852B3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支持</w:t>
      </w:r>
      <w:r w:rsidR="00852B3C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为</w:t>
      </w:r>
      <w:r w:rsidR="00852B3C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杠杆，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开放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汇聚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全国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乃至全球的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政、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产、学、研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优质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资源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，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将创意力、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研究力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、生产力、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销售力、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资金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力和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消费力系统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性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地组合起来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，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真正搭建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起</w:t>
      </w:r>
      <w:r w:rsidR="002E6881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打通</w:t>
      </w:r>
      <w:r w:rsidR="002E6881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产业、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面向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未来的</w:t>
      </w:r>
      <w:r w:rsidR="00597ED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智能</w:t>
      </w:r>
      <w:r w:rsidR="00597EDB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电器</w:t>
      </w:r>
      <w:r w:rsidR="002E6881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智造新生态</w:t>
      </w:r>
      <w:r w:rsidR="002E6881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。</w:t>
      </w:r>
    </w:p>
    <w:p w:rsidR="00A83DC0" w:rsidRPr="00665445" w:rsidRDefault="005F292B" w:rsidP="003C7718">
      <w:pPr>
        <w:spacing w:line="360" w:lineRule="auto"/>
        <w:ind w:firstLineChars="200" w:firstLine="480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 w:rsidRPr="005F292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我们诚挚地邀请您参加</w:t>
      </w: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2015年</w:t>
      </w:r>
      <w:r w:rsidRPr="0066544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9月19日（周六）上午9:30-11:30在朝阳规划艺术馆二层T空间举行</w:t>
      </w: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的</w:t>
      </w:r>
      <w:r w:rsidR="00146D59" w:rsidRPr="0066544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“</w:t>
      </w:r>
      <w:r w:rsidR="004F57E8" w:rsidRPr="004F57E8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智汇新力量</w:t>
      </w:r>
      <w:r w:rsidR="004F57E8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 xml:space="preserve"> </w:t>
      </w:r>
      <w:r w:rsidR="004F57E8" w:rsidRPr="004F57E8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智享新生活</w:t>
      </w:r>
      <w:r w:rsidR="00866D66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——</w:t>
      </w:r>
      <w:r w:rsidR="00253B74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国美杯</w:t>
      </w:r>
      <w:r w:rsidR="00B54CFD" w:rsidRPr="0066544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·</w:t>
      </w: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智能生活</w:t>
      </w:r>
      <w:r w:rsidR="003069EE" w:rsidRPr="0066544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全球创客设计大赛启动</w:t>
      </w:r>
      <w:r w:rsidR="00505995" w:rsidRPr="0066544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仪式</w:t>
      </w: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”。</w:t>
      </w:r>
    </w:p>
    <w:p w:rsidR="00F958F0" w:rsidRDefault="005F292B" w:rsidP="003C7718">
      <w:pPr>
        <w:spacing w:line="360" w:lineRule="auto"/>
        <w:ind w:firstLineChars="200" w:firstLine="480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 w:rsidRPr="005F292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届时，</w:t>
      </w:r>
      <w:r w:rsidR="000B0FF7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相关</w:t>
      </w:r>
      <w:r w:rsidRPr="005F292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行业管理部门领导，产业界领头人、知名制造企业代表、知名专家学者、</w:t>
      </w:r>
      <w:proofErr w:type="gramStart"/>
      <w:r w:rsidRPr="005F292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创客代表</w:t>
      </w:r>
      <w:proofErr w:type="gramEnd"/>
      <w:r w:rsidRPr="005F292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等嘉宾</w:t>
      </w:r>
      <w:r w:rsidR="000B0FF7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将</w:t>
      </w:r>
      <w:r w:rsidR="000B0FF7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共同</w:t>
      </w: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出席启动仪式，</w:t>
      </w:r>
      <w:r w:rsidR="000B0FF7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是中国</w:t>
      </w:r>
      <w:r w:rsidR="00C925BF" w:rsidRPr="00C925BF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智能</w:t>
      </w:r>
      <w:r w:rsidR="00C80A77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制造</w:t>
      </w:r>
      <w:r w:rsidR="000B0FF7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研发</w:t>
      </w:r>
      <w:r w:rsidR="000B0FF7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、设计、生产</w:t>
      </w:r>
      <w:r w:rsidR="000B0FF7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、</w:t>
      </w:r>
      <w:r w:rsidR="000B0FF7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销售</w:t>
      </w:r>
      <w:r w:rsidR="000B0FF7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和</w:t>
      </w:r>
      <w:r w:rsidR="000B0FF7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应用</w:t>
      </w:r>
      <w:r w:rsidR="000B0FF7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全产业链阵营</w:t>
      </w:r>
      <w:r w:rsidR="000B0FF7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的集中</w:t>
      </w:r>
      <w:r w:rsidR="000B0FF7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亮相</w:t>
      </w:r>
      <w:r w:rsidR="00C925BF" w:rsidRPr="00C925BF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，</w:t>
      </w:r>
      <w:r w:rsidR="000B0FF7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是中国</w:t>
      </w:r>
      <w:r w:rsidR="000B0FF7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智</w:t>
      </w:r>
      <w:proofErr w:type="gramStart"/>
      <w:r w:rsidR="000B0FF7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造</w:t>
      </w:r>
      <w:r w:rsidR="000B0FF7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产业</w:t>
      </w:r>
      <w:proofErr w:type="gramEnd"/>
      <w:r w:rsidR="000B0FF7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的一次集体宣言</w:t>
      </w:r>
      <w:r w:rsidR="00C925BF" w:rsidRPr="00C925BF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。</w:t>
      </w:r>
      <w:r w:rsidRPr="005F292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我们期待您拨冗出席，</w:t>
      </w:r>
      <w:r w:rsidR="000B0FF7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共同参与</w:t>
      </w:r>
      <w:r w:rsidR="000B0FF7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和见证这一光荣时刻</w:t>
      </w:r>
      <w:r w:rsidRPr="005F292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。</w:t>
      </w:r>
    </w:p>
    <w:p w:rsidR="005F292B" w:rsidRPr="00665445" w:rsidRDefault="005F292B" w:rsidP="003C7718">
      <w:pPr>
        <w:spacing w:line="360" w:lineRule="auto"/>
        <w:ind w:firstLineChars="200" w:firstLine="480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 w:rsidRPr="005F292B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顺致问候！</w:t>
      </w:r>
    </w:p>
    <w:p w:rsidR="006929AD" w:rsidRPr="00994609" w:rsidRDefault="00E340C8" w:rsidP="00994609">
      <w:pPr>
        <w:spacing w:line="360" w:lineRule="auto"/>
        <w:jc w:val="right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 w:rsidRPr="0066544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国美控股集团</w:t>
      </w:r>
    </w:p>
    <w:p w:rsidR="00811866" w:rsidRDefault="00AD6ECA" w:rsidP="00253B74">
      <w:pPr>
        <w:jc w:val="center"/>
        <w:rPr>
          <w:rFonts w:ascii="宋体" w:eastAsia="宋体" w:hAnsi="Lucida Grande" w:cs="Calibri"/>
          <w:b/>
          <w:bCs/>
          <w:color w:val="000000"/>
          <w:kern w:val="0"/>
          <w:sz w:val="36"/>
          <w:szCs w:val="44"/>
        </w:rPr>
      </w:pPr>
      <w:proofErr w:type="gramStart"/>
      <w:r>
        <w:rPr>
          <w:rFonts w:ascii="宋体" w:eastAsia="宋体" w:hAnsi="Lucida Grande" w:cs="Calibri" w:hint="eastAsia"/>
          <w:b/>
          <w:bCs/>
          <w:color w:val="000000"/>
          <w:kern w:val="0"/>
          <w:sz w:val="36"/>
          <w:szCs w:val="44"/>
        </w:rPr>
        <w:lastRenderedPageBreak/>
        <w:t>智汇</w:t>
      </w:r>
      <w:r>
        <w:rPr>
          <w:rFonts w:ascii="宋体" w:eastAsia="宋体" w:hAnsi="Lucida Grande" w:cs="Calibri"/>
          <w:b/>
          <w:bCs/>
          <w:color w:val="000000"/>
          <w:kern w:val="0"/>
          <w:sz w:val="36"/>
          <w:szCs w:val="44"/>
        </w:rPr>
        <w:t>新</w:t>
      </w:r>
      <w:proofErr w:type="gramEnd"/>
      <w:r>
        <w:rPr>
          <w:rFonts w:ascii="宋体" w:eastAsia="宋体" w:hAnsi="Lucida Grande" w:cs="Calibri" w:hint="eastAsia"/>
          <w:b/>
          <w:bCs/>
          <w:color w:val="000000"/>
          <w:kern w:val="0"/>
          <w:sz w:val="36"/>
          <w:szCs w:val="44"/>
        </w:rPr>
        <w:t xml:space="preserve">力量 </w:t>
      </w:r>
      <w:r>
        <w:rPr>
          <w:rFonts w:ascii="宋体" w:eastAsia="宋体" w:hAnsi="Lucida Grande" w:cs="Calibri"/>
          <w:b/>
          <w:bCs/>
          <w:color w:val="000000"/>
          <w:kern w:val="0"/>
          <w:sz w:val="36"/>
          <w:szCs w:val="44"/>
        </w:rPr>
        <w:t xml:space="preserve"> </w:t>
      </w:r>
      <w:proofErr w:type="gramStart"/>
      <w:r>
        <w:rPr>
          <w:rFonts w:ascii="宋体" w:eastAsia="宋体" w:hAnsi="Lucida Grande" w:cs="Calibri" w:hint="eastAsia"/>
          <w:b/>
          <w:bCs/>
          <w:color w:val="000000"/>
          <w:kern w:val="0"/>
          <w:sz w:val="36"/>
          <w:szCs w:val="44"/>
        </w:rPr>
        <w:t>智</w:t>
      </w:r>
      <w:r>
        <w:rPr>
          <w:rFonts w:ascii="宋体" w:eastAsia="宋体" w:hAnsi="Lucida Grande" w:cs="Calibri"/>
          <w:b/>
          <w:bCs/>
          <w:color w:val="000000"/>
          <w:kern w:val="0"/>
          <w:sz w:val="36"/>
          <w:szCs w:val="44"/>
        </w:rPr>
        <w:t>享新</w:t>
      </w:r>
      <w:proofErr w:type="gramEnd"/>
      <w:r>
        <w:rPr>
          <w:rFonts w:ascii="宋体" w:eastAsia="宋体" w:hAnsi="Lucida Grande" w:cs="Calibri" w:hint="eastAsia"/>
          <w:b/>
          <w:bCs/>
          <w:color w:val="000000"/>
          <w:kern w:val="0"/>
          <w:sz w:val="36"/>
          <w:szCs w:val="44"/>
        </w:rPr>
        <w:t>生活</w:t>
      </w:r>
    </w:p>
    <w:p w:rsidR="00DF5655" w:rsidRDefault="00DF5655" w:rsidP="00253B74">
      <w:pPr>
        <w:jc w:val="center"/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hAnsi="Lucida Grande" w:cs="Calibri" w:hint="eastAsia"/>
          <w:b/>
          <w:bCs/>
          <w:color w:val="000000"/>
          <w:kern w:val="0"/>
          <w:sz w:val="30"/>
          <w:szCs w:val="30"/>
        </w:rPr>
        <w:t>——</w:t>
      </w:r>
      <w:r w:rsidR="00253B74" w:rsidRPr="00811866">
        <w:rPr>
          <w:rFonts w:ascii="宋体" w:eastAsia="宋体" w:hAnsi="Lucida Grande" w:cs="Calibri" w:hint="eastAsia"/>
          <w:b/>
          <w:bCs/>
          <w:color w:val="000000"/>
          <w:kern w:val="0"/>
          <w:sz w:val="30"/>
          <w:szCs w:val="30"/>
        </w:rPr>
        <w:t>国美杯</w:t>
      </w:r>
      <w:r w:rsidR="00253B74" w:rsidRPr="00811866"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  <w:t>·</w:t>
      </w:r>
      <w:r w:rsidR="00253B74" w:rsidRPr="00811866"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  <w:t>智能生活</w:t>
      </w:r>
      <w:proofErr w:type="gramStart"/>
      <w:r w:rsidR="00253B74" w:rsidRPr="00811866"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  <w:t>全球</w:t>
      </w:r>
      <w:r w:rsidR="00253B74" w:rsidRPr="00811866">
        <w:rPr>
          <w:rFonts w:ascii="宋体" w:eastAsia="宋体" w:hAnsi="Lucida Grande" w:cs="Calibri" w:hint="eastAsia"/>
          <w:b/>
          <w:bCs/>
          <w:color w:val="000000"/>
          <w:kern w:val="0"/>
          <w:sz w:val="30"/>
          <w:szCs w:val="30"/>
        </w:rPr>
        <w:t>创客</w:t>
      </w:r>
      <w:r w:rsidR="00253B74" w:rsidRPr="00811866"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  <w:t>设计</w:t>
      </w:r>
      <w:proofErr w:type="gramEnd"/>
      <w:r w:rsidR="00253B74" w:rsidRPr="00811866"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  <w:t>大赛</w:t>
      </w:r>
      <w:r w:rsidR="00253B74" w:rsidRPr="00811866">
        <w:rPr>
          <w:rFonts w:ascii="宋体" w:eastAsia="宋体" w:hAnsi="Lucida Grande" w:cs="Calibri" w:hint="eastAsia"/>
          <w:b/>
          <w:bCs/>
          <w:color w:val="000000"/>
          <w:kern w:val="0"/>
          <w:sz w:val="30"/>
          <w:szCs w:val="30"/>
        </w:rPr>
        <w:t>启动仪式</w:t>
      </w:r>
    </w:p>
    <w:p w:rsidR="00253B74" w:rsidRPr="00811866" w:rsidRDefault="00253B74" w:rsidP="00253B74">
      <w:pPr>
        <w:jc w:val="center"/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</w:pPr>
      <w:r w:rsidRPr="00811866">
        <w:rPr>
          <w:rFonts w:ascii="宋体" w:eastAsia="宋体" w:hAnsi="Lucida Grande" w:cs="Calibri"/>
          <w:b/>
          <w:bCs/>
          <w:color w:val="000000"/>
          <w:kern w:val="0"/>
          <w:sz w:val="30"/>
          <w:szCs w:val="30"/>
        </w:rPr>
        <w:t>议程</w:t>
      </w:r>
    </w:p>
    <w:p w:rsidR="00253B74" w:rsidRDefault="00253B74" w:rsidP="00253B74">
      <w:pPr>
        <w:jc w:val="center"/>
        <w:rPr>
          <w:rFonts w:asciiTheme="minorEastAsia" w:hAnsiTheme="minorEastAsia"/>
        </w:rPr>
      </w:pPr>
    </w:p>
    <w:p w:rsidR="00253B74" w:rsidRPr="00253B74" w:rsidRDefault="00253B74" w:rsidP="00253B74">
      <w:pPr>
        <w:widowControl/>
        <w:spacing w:line="360" w:lineRule="auto"/>
        <w:ind w:firstLineChars="200" w:firstLine="482"/>
        <w:jc w:val="left"/>
        <w:rPr>
          <w:rFonts w:ascii="仿宋_GB2312" w:eastAsia="仿宋_GB2312" w:hAnsi="Lucida Grande" w:cs="Calibri"/>
          <w:color w:val="000000"/>
          <w:kern w:val="0"/>
          <w:sz w:val="24"/>
          <w:szCs w:val="34"/>
        </w:rPr>
      </w:pPr>
      <w:r w:rsidRPr="00253B74">
        <w:rPr>
          <w:rFonts w:ascii="仿宋_GB2312" w:eastAsia="仿宋_GB2312" w:hAnsi="Lucida Grande" w:cs="Times New Roman" w:hint="eastAsia"/>
          <w:b/>
          <w:bCs/>
          <w:color w:val="000000"/>
          <w:kern w:val="0"/>
          <w:sz w:val="24"/>
          <w:szCs w:val="34"/>
        </w:rPr>
        <w:t>时</w:t>
      </w:r>
      <w:r w:rsidRPr="00253B74">
        <w:rPr>
          <w:rFonts w:ascii="仿宋_GB2312" w:eastAsia="仿宋_GB2312" w:hAnsi="Lucida Grande" w:cs="Times New Roman"/>
          <w:b/>
          <w:bCs/>
          <w:color w:val="000000"/>
          <w:kern w:val="0"/>
          <w:sz w:val="24"/>
          <w:szCs w:val="34"/>
        </w:rPr>
        <w:t xml:space="preserve">    </w:t>
      </w:r>
      <w:r w:rsidRPr="00253B74">
        <w:rPr>
          <w:rFonts w:ascii="仿宋_GB2312" w:eastAsia="仿宋_GB2312" w:hAnsi="Lucida Grande" w:cs="Times New Roman" w:hint="eastAsia"/>
          <w:b/>
          <w:bCs/>
          <w:color w:val="000000"/>
          <w:kern w:val="0"/>
          <w:sz w:val="24"/>
          <w:szCs w:val="34"/>
        </w:rPr>
        <w:t>间：</w:t>
      </w:r>
      <w:r w:rsidRPr="00253B74">
        <w:rPr>
          <w:rFonts w:ascii="仿宋_GB2312" w:eastAsia="仿宋_GB2312" w:hAnsi="Lucida Grande" w:cs="Times New Roman" w:hint="eastAsia"/>
          <w:bCs/>
          <w:color w:val="000000"/>
          <w:kern w:val="0"/>
          <w:sz w:val="24"/>
          <w:szCs w:val="34"/>
        </w:rPr>
        <w:t>2015年</w:t>
      </w:r>
      <w:r>
        <w:rPr>
          <w:rFonts w:ascii="仿宋_GB2312" w:eastAsia="仿宋_GB2312" w:hAnsi="Lucida Grande" w:cs="Times New Roman" w:hint="eastAsia"/>
          <w:color w:val="000000"/>
          <w:kern w:val="0"/>
          <w:sz w:val="24"/>
          <w:szCs w:val="34"/>
        </w:rPr>
        <w:t>9</w:t>
      </w:r>
      <w:r w:rsidRPr="00253B74">
        <w:rPr>
          <w:rFonts w:ascii="仿宋_GB2312" w:eastAsia="仿宋_GB2312" w:hAnsi="Lucida Grande" w:cs="Times New Roman" w:hint="eastAsia"/>
          <w:color w:val="000000"/>
          <w:kern w:val="0"/>
          <w:sz w:val="24"/>
          <w:szCs w:val="34"/>
        </w:rPr>
        <w:t>月</w:t>
      </w:r>
      <w:r>
        <w:rPr>
          <w:rFonts w:ascii="仿宋_GB2312" w:eastAsia="仿宋_GB2312" w:hAnsi="Lucida Grande" w:cs="Times New Roman"/>
          <w:color w:val="000000"/>
          <w:kern w:val="0"/>
          <w:sz w:val="24"/>
          <w:szCs w:val="34"/>
        </w:rPr>
        <w:t>19</w:t>
      </w:r>
      <w:r>
        <w:rPr>
          <w:rFonts w:ascii="仿宋_GB2312" w:eastAsia="仿宋_GB2312" w:hAnsi="Lucida Grande" w:cs="Times New Roman" w:hint="eastAsia"/>
          <w:color w:val="000000"/>
          <w:kern w:val="0"/>
          <w:sz w:val="24"/>
          <w:szCs w:val="34"/>
        </w:rPr>
        <w:t>日（星期六</w:t>
      </w:r>
      <w:r w:rsidRPr="00253B74">
        <w:rPr>
          <w:rFonts w:ascii="仿宋_GB2312" w:eastAsia="仿宋_GB2312" w:hAnsi="Lucida Grande" w:cs="Times New Roman" w:hint="eastAsia"/>
          <w:color w:val="000000"/>
          <w:kern w:val="0"/>
          <w:sz w:val="24"/>
          <w:szCs w:val="34"/>
        </w:rPr>
        <w:t>）</w:t>
      </w:r>
      <w:r w:rsidRPr="0066544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上午</w:t>
      </w:r>
      <w:r w:rsidR="00E9334D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9:00-11:0</w:t>
      </w:r>
      <w:r w:rsidRPr="0066544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0</w:t>
      </w:r>
    </w:p>
    <w:p w:rsidR="00253B74" w:rsidRPr="00253B74" w:rsidRDefault="00253B74" w:rsidP="006929AD">
      <w:pPr>
        <w:widowControl/>
        <w:spacing w:line="360" w:lineRule="auto"/>
        <w:ind w:firstLineChars="200" w:firstLine="482"/>
        <w:jc w:val="left"/>
        <w:rPr>
          <w:rFonts w:ascii="仿宋_GB2312" w:eastAsia="仿宋_GB2312" w:hAnsi="Lucida Grande" w:cs="Times New Roman"/>
          <w:color w:val="000000"/>
          <w:kern w:val="0"/>
          <w:sz w:val="24"/>
          <w:szCs w:val="34"/>
        </w:rPr>
      </w:pPr>
      <w:r w:rsidRPr="00253B74">
        <w:rPr>
          <w:rFonts w:ascii="仿宋_GB2312" w:eastAsia="仿宋_GB2312" w:hAnsi="Lucida Grande" w:cs="Times New Roman" w:hint="eastAsia"/>
          <w:b/>
          <w:bCs/>
          <w:color w:val="000000"/>
          <w:kern w:val="0"/>
          <w:sz w:val="24"/>
          <w:szCs w:val="34"/>
        </w:rPr>
        <w:t>地</w:t>
      </w:r>
      <w:r w:rsidRPr="00253B74">
        <w:rPr>
          <w:rFonts w:ascii="仿宋_GB2312" w:eastAsia="仿宋_GB2312" w:hAnsi="Lucida Grande" w:cs="Times New Roman"/>
          <w:b/>
          <w:bCs/>
          <w:color w:val="000000"/>
          <w:kern w:val="0"/>
          <w:sz w:val="24"/>
          <w:szCs w:val="34"/>
        </w:rPr>
        <w:t xml:space="preserve">    </w:t>
      </w:r>
      <w:r w:rsidRPr="00253B74">
        <w:rPr>
          <w:rFonts w:ascii="仿宋_GB2312" w:eastAsia="仿宋_GB2312" w:hAnsi="Lucida Grande" w:cs="Times New Roman" w:hint="eastAsia"/>
          <w:b/>
          <w:bCs/>
          <w:color w:val="000000"/>
          <w:kern w:val="0"/>
          <w:sz w:val="24"/>
          <w:szCs w:val="34"/>
        </w:rPr>
        <w:t>点：</w:t>
      </w:r>
      <w:r w:rsidRPr="00665445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朝阳规划艺术馆二层T空间</w:t>
      </w:r>
    </w:p>
    <w:p w:rsidR="00146D59" w:rsidRDefault="00146D59" w:rsidP="00276B81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</w:rPr>
      </w:pPr>
    </w:p>
    <w:p w:rsidR="00253B74" w:rsidRPr="006929AD" w:rsidRDefault="00253B74" w:rsidP="00253B74">
      <w:pPr>
        <w:widowControl/>
        <w:spacing w:line="360" w:lineRule="auto"/>
        <w:ind w:firstLineChars="200" w:firstLine="480"/>
        <w:jc w:val="left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 w:rsidRPr="006929AD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主要</w:t>
      </w:r>
      <w:r w:rsidRPr="006929AD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议程为：</w:t>
      </w:r>
    </w:p>
    <w:p w:rsidR="00253B74" w:rsidRPr="006929AD" w:rsidRDefault="00AD6ECA" w:rsidP="00253B74">
      <w:pPr>
        <w:widowControl/>
        <w:spacing w:line="360" w:lineRule="auto"/>
        <w:ind w:firstLineChars="550" w:firstLine="1320"/>
        <w:jc w:val="left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9:00</w:t>
      </w:r>
      <w:r w:rsidR="00253B74" w:rsidRPr="006929AD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嘉宾</w:t>
      </w:r>
      <w:r w:rsidR="00253B74" w:rsidRPr="006929AD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及媒体签到</w:t>
      </w:r>
    </w:p>
    <w:p w:rsidR="00AD6ECA" w:rsidRDefault="00AD6ECA" w:rsidP="00253B74">
      <w:pPr>
        <w:widowControl/>
        <w:spacing w:line="360" w:lineRule="auto"/>
        <w:ind w:firstLineChars="550" w:firstLine="1320"/>
        <w:jc w:val="left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9:30-11:00 会议</w:t>
      </w:r>
      <w:r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开始</w:t>
      </w:r>
    </w:p>
    <w:p w:rsidR="00253B74" w:rsidRPr="006929AD" w:rsidRDefault="00253B74" w:rsidP="00AD6ECA">
      <w:pPr>
        <w:widowControl/>
        <w:spacing w:line="360" w:lineRule="auto"/>
        <w:ind w:firstLineChars="1102" w:firstLine="2645"/>
        <w:jc w:val="left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 w:rsidRPr="006929AD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嘉宾致辞</w:t>
      </w:r>
    </w:p>
    <w:p w:rsidR="00253B74" w:rsidRPr="006929AD" w:rsidRDefault="006929AD" w:rsidP="00AD6ECA">
      <w:pPr>
        <w:widowControl/>
        <w:spacing w:line="360" w:lineRule="auto"/>
        <w:ind w:firstLineChars="1102" w:firstLine="2645"/>
        <w:jc w:val="left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 w:rsidRPr="006929AD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国美杯·智能生活</w:t>
      </w:r>
      <w:proofErr w:type="gramStart"/>
      <w:r w:rsidRPr="006929AD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全球创客设计</w:t>
      </w:r>
      <w:proofErr w:type="gramEnd"/>
      <w:r w:rsidRPr="006929AD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大赛的</w:t>
      </w:r>
      <w:r w:rsidRPr="006929AD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赛制流程介绍</w:t>
      </w:r>
    </w:p>
    <w:p w:rsidR="006929AD" w:rsidRDefault="003D650D" w:rsidP="00AD6ECA">
      <w:pPr>
        <w:widowControl/>
        <w:spacing w:line="360" w:lineRule="auto"/>
        <w:ind w:firstLineChars="1102" w:firstLine="2645"/>
        <w:jc w:val="left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智能生活</w:t>
      </w:r>
      <w:proofErr w:type="gramStart"/>
      <w:r w:rsidR="00276B81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全球创客设计</w:t>
      </w:r>
      <w:proofErr w:type="gramEnd"/>
      <w:r w:rsidR="00276B81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大赛启动</w:t>
      </w:r>
      <w:r w:rsidR="00276B81"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  <w:t>仪式</w:t>
      </w:r>
    </w:p>
    <w:p w:rsidR="00A34BF4" w:rsidRDefault="00DD737B" w:rsidP="00AD6ECA">
      <w:pPr>
        <w:widowControl/>
        <w:spacing w:line="360" w:lineRule="auto"/>
        <w:ind w:firstLineChars="1102" w:firstLine="2645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参观智能生活</w:t>
      </w:r>
      <w:r w:rsidRPr="006929AD">
        <w:rPr>
          <w:rFonts w:ascii="仿宋_GB2312" w:eastAsia="仿宋_GB2312" w:hAnsi="Lucida Grande" w:cs="Calibri" w:hint="eastAsia"/>
          <w:bCs/>
          <w:color w:val="000000"/>
          <w:kern w:val="0"/>
          <w:sz w:val="24"/>
          <w:szCs w:val="32"/>
        </w:rPr>
        <w:t>展览</w:t>
      </w:r>
    </w:p>
    <w:p w:rsidR="00A34BF4" w:rsidRDefault="00A34BF4" w:rsidP="00A34BF4">
      <w:pPr>
        <w:widowControl/>
        <w:spacing w:line="360" w:lineRule="auto"/>
        <w:ind w:firstLineChars="550" w:firstLine="1320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</w:p>
    <w:p w:rsidR="006929AD" w:rsidRPr="00F072C6" w:rsidRDefault="006929AD" w:rsidP="00A34BF4">
      <w:pPr>
        <w:widowControl/>
        <w:spacing w:line="360" w:lineRule="auto"/>
        <w:ind w:firstLineChars="550" w:firstLine="1155"/>
        <w:jc w:val="center"/>
        <w:rPr>
          <w:rFonts w:ascii="仿宋_GB2312" w:eastAsia="仿宋_GB2312" w:hAnsi="Lucida Grande" w:cs="Calibri"/>
          <w:bCs/>
          <w:color w:val="000000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787F088A" wp14:editId="7DC9C113">
            <wp:extent cx="3486150" cy="225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AD" w:rsidRPr="00D22D6F" w:rsidRDefault="00D22D6F" w:rsidP="00A34BF4">
      <w:pPr>
        <w:widowControl/>
        <w:spacing w:line="360" w:lineRule="auto"/>
        <w:ind w:firstLineChars="200" w:firstLine="360"/>
        <w:jc w:val="left"/>
        <w:rPr>
          <w:rFonts w:ascii="仿宋_GB2312" w:eastAsia="仿宋_GB2312" w:hAnsi="Lucida Grande" w:cs="Times New Roman"/>
          <w:color w:val="000000"/>
          <w:kern w:val="0"/>
          <w:sz w:val="18"/>
          <w:szCs w:val="34"/>
        </w:rPr>
      </w:pPr>
      <w:r w:rsidRPr="00D22D6F">
        <w:rPr>
          <w:rFonts w:ascii="仿宋_GB2312" w:eastAsia="仿宋_GB2312" w:hAnsi="Lucida Grande" w:cs="Times New Roman" w:hint="eastAsia"/>
          <w:color w:val="000000"/>
          <w:kern w:val="0"/>
          <w:sz w:val="18"/>
          <w:szCs w:val="34"/>
        </w:rPr>
        <w:t>会场详细</w:t>
      </w:r>
      <w:r w:rsidRPr="00D22D6F">
        <w:rPr>
          <w:rFonts w:ascii="仿宋_GB2312" w:eastAsia="仿宋_GB2312" w:hAnsi="Lucida Grande" w:cs="Times New Roman"/>
          <w:color w:val="000000"/>
          <w:kern w:val="0"/>
          <w:sz w:val="18"/>
          <w:szCs w:val="34"/>
        </w:rPr>
        <w:t>地址：</w:t>
      </w:r>
      <w:r w:rsidRPr="00D22D6F">
        <w:rPr>
          <w:rFonts w:ascii="仿宋_GB2312" w:eastAsia="仿宋_GB2312" w:hAnsi="Lucida Grande" w:cs="Times New Roman" w:hint="eastAsia"/>
          <w:color w:val="000000"/>
          <w:kern w:val="0"/>
          <w:sz w:val="18"/>
          <w:szCs w:val="34"/>
        </w:rPr>
        <w:t>北京市朝阳区朝阳公园东</w:t>
      </w:r>
      <w:r w:rsidRPr="00D22D6F">
        <w:rPr>
          <w:rFonts w:ascii="仿宋_GB2312" w:eastAsia="仿宋_GB2312" w:hAnsi="Lucida Grande" w:cs="Times New Roman"/>
          <w:color w:val="000000"/>
          <w:kern w:val="0"/>
          <w:sz w:val="18"/>
          <w:szCs w:val="34"/>
        </w:rPr>
        <w:t>门朝阳规划艺术馆</w:t>
      </w:r>
      <w:r w:rsidRPr="00D22D6F">
        <w:rPr>
          <w:rFonts w:ascii="仿宋_GB2312" w:eastAsia="仿宋_GB2312" w:hAnsi="Lucida Grande" w:cs="Times New Roman" w:hint="eastAsia"/>
          <w:color w:val="000000"/>
          <w:kern w:val="0"/>
          <w:sz w:val="18"/>
          <w:szCs w:val="34"/>
        </w:rPr>
        <w:t>二层T空间</w:t>
      </w:r>
      <w:r w:rsidR="00276B81">
        <w:rPr>
          <w:rFonts w:ascii="仿宋_GB2312" w:eastAsia="仿宋_GB2312" w:hAnsi="Lucida Grande" w:cs="Times New Roman" w:hint="eastAsia"/>
          <w:color w:val="000000"/>
          <w:kern w:val="0"/>
          <w:sz w:val="18"/>
          <w:szCs w:val="34"/>
        </w:rPr>
        <w:t>（</w:t>
      </w:r>
      <w:r w:rsidR="00276B81">
        <w:rPr>
          <w:rFonts w:ascii="仿宋_GB2312" w:eastAsia="仿宋_GB2312" w:hAnsi="Lucida Grande" w:cs="Times New Roman"/>
          <w:color w:val="000000"/>
          <w:kern w:val="0"/>
          <w:sz w:val="18"/>
          <w:szCs w:val="34"/>
        </w:rPr>
        <w:t>朝阳公园东</w:t>
      </w:r>
      <w:r w:rsidR="00276B81">
        <w:rPr>
          <w:rFonts w:ascii="仿宋_GB2312" w:eastAsia="仿宋_GB2312" w:hAnsi="Lucida Grande" w:cs="Times New Roman" w:hint="eastAsia"/>
          <w:color w:val="000000"/>
          <w:kern w:val="0"/>
          <w:sz w:val="18"/>
          <w:szCs w:val="34"/>
        </w:rPr>
        <w:t>5门</w:t>
      </w:r>
      <w:r w:rsidR="00276B81">
        <w:rPr>
          <w:rFonts w:ascii="仿宋_GB2312" w:eastAsia="仿宋_GB2312" w:hAnsi="Lucida Grande" w:cs="Times New Roman"/>
          <w:color w:val="000000"/>
          <w:kern w:val="0"/>
          <w:sz w:val="18"/>
          <w:szCs w:val="34"/>
        </w:rPr>
        <w:t>）</w:t>
      </w:r>
    </w:p>
    <w:p w:rsidR="00146D59" w:rsidRPr="00D22D6F" w:rsidRDefault="00146D59" w:rsidP="00A34BF4">
      <w:pPr>
        <w:widowControl/>
        <w:spacing w:line="360" w:lineRule="auto"/>
        <w:ind w:firstLineChars="200" w:firstLine="482"/>
        <w:jc w:val="left"/>
        <w:rPr>
          <w:rFonts w:ascii="仿宋_GB2312" w:eastAsia="仿宋_GB2312" w:hAnsi="Lucida Grande" w:cs="Times New Roman"/>
          <w:b/>
          <w:bCs/>
          <w:color w:val="000000"/>
          <w:kern w:val="0"/>
          <w:sz w:val="24"/>
          <w:szCs w:val="34"/>
        </w:rPr>
      </w:pPr>
      <w:r w:rsidRPr="00D22D6F">
        <w:rPr>
          <w:rFonts w:ascii="仿宋_GB2312" w:eastAsia="仿宋_GB2312" w:hAnsi="Lucida Grande" w:cs="Times New Roman" w:hint="eastAsia"/>
          <w:b/>
          <w:bCs/>
          <w:color w:val="000000"/>
          <w:kern w:val="0"/>
          <w:sz w:val="24"/>
          <w:szCs w:val="34"/>
        </w:rPr>
        <w:t>联系</w:t>
      </w:r>
      <w:r w:rsidR="00D22D6F" w:rsidRPr="00D22D6F">
        <w:rPr>
          <w:rFonts w:ascii="仿宋_GB2312" w:eastAsia="仿宋_GB2312" w:hAnsi="Lucida Grande" w:cs="Times New Roman" w:hint="eastAsia"/>
          <w:b/>
          <w:bCs/>
          <w:color w:val="000000"/>
          <w:kern w:val="0"/>
          <w:sz w:val="24"/>
          <w:szCs w:val="34"/>
        </w:rPr>
        <w:t>人</w:t>
      </w:r>
      <w:r w:rsidRPr="00D22D6F">
        <w:rPr>
          <w:rFonts w:ascii="仿宋_GB2312" w:eastAsia="仿宋_GB2312" w:hAnsi="Lucida Grande" w:cs="Times New Roman"/>
          <w:b/>
          <w:bCs/>
          <w:color w:val="000000"/>
          <w:kern w:val="0"/>
          <w:sz w:val="24"/>
          <w:szCs w:val="34"/>
        </w:rPr>
        <w:t>：</w:t>
      </w:r>
    </w:p>
    <w:p w:rsidR="00AD6ECA" w:rsidRDefault="00AD6ECA" w:rsidP="00A34BF4">
      <w:pPr>
        <w:ind w:firstLineChars="200" w:firstLine="440"/>
        <w:jc w:val="left"/>
        <w:rPr>
          <w:rFonts w:ascii="仿宋_GB2312" w:eastAsia="仿宋_GB2312" w:hAnsi="Lucida Grande" w:cs="Times New Roman"/>
          <w:color w:val="000000"/>
          <w:kern w:val="0"/>
          <w:sz w:val="22"/>
          <w:szCs w:val="34"/>
        </w:rPr>
      </w:pPr>
      <w:r>
        <w:rPr>
          <w:rFonts w:ascii="仿宋_GB2312" w:eastAsia="仿宋_GB2312" w:hAnsi="Lucida Grande" w:cs="Times New Roman" w:hint="eastAsia"/>
          <w:color w:val="000000"/>
          <w:kern w:val="0"/>
          <w:sz w:val="22"/>
          <w:szCs w:val="34"/>
        </w:rPr>
        <w:t>会务组</w:t>
      </w:r>
      <w:r>
        <w:rPr>
          <w:rFonts w:ascii="仿宋_GB2312" w:eastAsia="仿宋_GB2312" w:hAnsi="Lucida Grande" w:cs="Times New Roman"/>
          <w:color w:val="000000"/>
          <w:kern w:val="0"/>
          <w:sz w:val="22"/>
          <w:szCs w:val="34"/>
        </w:rPr>
        <w:t>：</w:t>
      </w:r>
    </w:p>
    <w:p w:rsidR="00AD6ECA" w:rsidRDefault="00AD6ECA" w:rsidP="00A34BF4">
      <w:pPr>
        <w:ind w:firstLineChars="200" w:firstLine="440"/>
        <w:jc w:val="left"/>
        <w:rPr>
          <w:rFonts w:ascii="仿宋_GB2312" w:eastAsia="仿宋_GB2312" w:hAnsi="Lucida Grande" w:cs="Times New Roman"/>
          <w:color w:val="000000"/>
          <w:kern w:val="0"/>
          <w:sz w:val="22"/>
          <w:szCs w:val="34"/>
        </w:rPr>
      </w:pPr>
      <w:r>
        <w:rPr>
          <w:rFonts w:ascii="仿宋_GB2312" w:eastAsia="仿宋_GB2312" w:hAnsi="Lucida Grande" w:cs="Times New Roman" w:hint="eastAsia"/>
          <w:color w:val="000000"/>
          <w:kern w:val="0"/>
          <w:sz w:val="22"/>
          <w:szCs w:val="34"/>
        </w:rPr>
        <w:t xml:space="preserve">南  洁 </w:t>
      </w:r>
      <w:r>
        <w:rPr>
          <w:rFonts w:ascii="仿宋_GB2312" w:eastAsia="仿宋_GB2312" w:hAnsi="Lucida Grande" w:cs="Times New Roman"/>
          <w:color w:val="000000"/>
          <w:kern w:val="0"/>
          <w:sz w:val="22"/>
          <w:szCs w:val="34"/>
        </w:rPr>
        <w:t xml:space="preserve">18210238143   </w:t>
      </w:r>
      <w:proofErr w:type="gramStart"/>
      <w:r>
        <w:rPr>
          <w:rFonts w:ascii="仿宋_GB2312" w:eastAsia="仿宋_GB2312" w:hAnsi="Lucida Grande" w:cs="Times New Roman" w:hint="eastAsia"/>
          <w:color w:val="000000"/>
          <w:kern w:val="0"/>
          <w:sz w:val="22"/>
          <w:szCs w:val="34"/>
        </w:rPr>
        <w:t>滕</w:t>
      </w:r>
      <w:proofErr w:type="gramEnd"/>
      <w:r>
        <w:rPr>
          <w:rFonts w:ascii="仿宋_GB2312" w:eastAsia="仿宋_GB2312" w:hAnsi="Lucida Grande" w:cs="Times New Roman" w:hint="eastAsia"/>
          <w:color w:val="000000"/>
          <w:kern w:val="0"/>
          <w:sz w:val="22"/>
          <w:szCs w:val="34"/>
        </w:rPr>
        <w:t xml:space="preserve">  想 13120100862</w:t>
      </w:r>
    </w:p>
    <w:p w:rsidR="00AD6ECA" w:rsidRDefault="00AD6ECA" w:rsidP="00AD6ECA">
      <w:pPr>
        <w:ind w:firstLineChars="200" w:firstLine="440"/>
        <w:jc w:val="left"/>
        <w:rPr>
          <w:rFonts w:ascii="仿宋_GB2312" w:eastAsia="仿宋_GB2312" w:hAnsi="Lucida Grande" w:cs="Times New Roman"/>
          <w:color w:val="000000"/>
          <w:kern w:val="0"/>
          <w:sz w:val="22"/>
          <w:szCs w:val="34"/>
        </w:rPr>
      </w:pPr>
      <w:r>
        <w:rPr>
          <w:rFonts w:ascii="仿宋_GB2312" w:eastAsia="仿宋_GB2312" w:hAnsi="Lucida Grande" w:cs="Times New Roman" w:hint="eastAsia"/>
          <w:color w:val="000000"/>
          <w:kern w:val="0"/>
          <w:sz w:val="22"/>
          <w:szCs w:val="34"/>
        </w:rPr>
        <w:t>嘉宾</w:t>
      </w:r>
      <w:r>
        <w:rPr>
          <w:rFonts w:ascii="仿宋_GB2312" w:eastAsia="仿宋_GB2312" w:hAnsi="Lucida Grande" w:cs="Times New Roman"/>
          <w:color w:val="000000"/>
          <w:kern w:val="0"/>
          <w:sz w:val="22"/>
          <w:szCs w:val="34"/>
        </w:rPr>
        <w:t>接待：</w:t>
      </w:r>
    </w:p>
    <w:p w:rsidR="00276B81" w:rsidRDefault="00D22D6F" w:rsidP="00A34BF4">
      <w:pPr>
        <w:ind w:firstLineChars="200" w:firstLine="440"/>
        <w:jc w:val="left"/>
        <w:rPr>
          <w:rFonts w:ascii="仿宋_GB2312" w:eastAsia="仿宋_GB2312" w:hAnsi="Lucida Grande" w:cs="Times New Roman"/>
          <w:color w:val="000000"/>
          <w:kern w:val="0"/>
          <w:sz w:val="22"/>
          <w:szCs w:val="34"/>
        </w:rPr>
      </w:pPr>
      <w:r w:rsidRPr="00D22D6F">
        <w:rPr>
          <w:rFonts w:ascii="仿宋_GB2312" w:eastAsia="仿宋_GB2312" w:hAnsi="Lucida Grande" w:cs="Times New Roman" w:hint="eastAsia"/>
          <w:color w:val="000000"/>
          <w:kern w:val="0"/>
          <w:sz w:val="22"/>
          <w:szCs w:val="34"/>
        </w:rPr>
        <w:t xml:space="preserve">张晶晶 </w:t>
      </w:r>
      <w:r w:rsidRPr="00D22D6F">
        <w:rPr>
          <w:rFonts w:ascii="仿宋_GB2312" w:eastAsia="仿宋_GB2312" w:hAnsi="Lucida Grande" w:cs="Times New Roman"/>
          <w:color w:val="000000"/>
          <w:kern w:val="0"/>
          <w:sz w:val="22"/>
          <w:szCs w:val="34"/>
        </w:rPr>
        <w:t>17091122016</w:t>
      </w:r>
      <w:r w:rsidR="00276B81">
        <w:rPr>
          <w:rFonts w:ascii="仿宋_GB2312" w:eastAsia="仿宋_GB2312" w:hAnsi="Lucida Grande" w:cs="Times New Roman" w:hint="eastAsia"/>
          <w:color w:val="000000"/>
          <w:kern w:val="0"/>
          <w:sz w:val="22"/>
          <w:szCs w:val="34"/>
        </w:rPr>
        <w:t xml:space="preserve">   </w:t>
      </w:r>
      <w:proofErr w:type="gramStart"/>
      <w:r w:rsidRPr="00D22D6F">
        <w:rPr>
          <w:rFonts w:ascii="仿宋_GB2312" w:eastAsia="仿宋_GB2312" w:hAnsi="Lucida Grande" w:cs="Times New Roman" w:hint="eastAsia"/>
          <w:color w:val="000000"/>
          <w:kern w:val="0"/>
          <w:sz w:val="22"/>
          <w:szCs w:val="34"/>
        </w:rPr>
        <w:t>张术青</w:t>
      </w:r>
      <w:proofErr w:type="gramEnd"/>
      <w:r w:rsidRPr="00D22D6F">
        <w:rPr>
          <w:rFonts w:ascii="仿宋_GB2312" w:eastAsia="仿宋_GB2312" w:hAnsi="Lucida Grande" w:cs="Times New Roman" w:hint="eastAsia"/>
          <w:color w:val="000000"/>
          <w:kern w:val="0"/>
          <w:sz w:val="22"/>
          <w:szCs w:val="34"/>
        </w:rPr>
        <w:t xml:space="preserve"> </w:t>
      </w:r>
      <w:r w:rsidRPr="00D22D6F">
        <w:rPr>
          <w:rFonts w:ascii="仿宋_GB2312" w:eastAsia="仿宋_GB2312" w:hAnsi="Lucida Grande" w:cs="Times New Roman"/>
          <w:color w:val="000000"/>
          <w:kern w:val="0"/>
          <w:sz w:val="22"/>
          <w:szCs w:val="34"/>
        </w:rPr>
        <w:t xml:space="preserve">18905328998   </w:t>
      </w:r>
    </w:p>
    <w:p w:rsidR="00146D59" w:rsidRDefault="00D22D6F" w:rsidP="00A34BF4">
      <w:pPr>
        <w:ind w:firstLineChars="200" w:firstLine="440"/>
        <w:jc w:val="left"/>
        <w:rPr>
          <w:rFonts w:ascii="仿宋_GB2312" w:eastAsia="仿宋_GB2312" w:hAnsi="Lucida Grande" w:cs="Times New Roman"/>
          <w:color w:val="000000"/>
          <w:kern w:val="0"/>
          <w:sz w:val="22"/>
          <w:szCs w:val="34"/>
        </w:rPr>
      </w:pPr>
      <w:proofErr w:type="gramStart"/>
      <w:r w:rsidRPr="00D22D6F">
        <w:rPr>
          <w:rFonts w:ascii="仿宋_GB2312" w:eastAsia="仿宋_GB2312" w:hAnsi="Lucida Grande" w:cs="Times New Roman" w:hint="eastAsia"/>
          <w:color w:val="000000"/>
          <w:kern w:val="0"/>
          <w:sz w:val="22"/>
          <w:szCs w:val="34"/>
        </w:rPr>
        <w:t>徐燕松</w:t>
      </w:r>
      <w:proofErr w:type="gramEnd"/>
      <w:r w:rsidRPr="00D22D6F">
        <w:rPr>
          <w:rFonts w:ascii="仿宋_GB2312" w:eastAsia="仿宋_GB2312" w:hAnsi="Lucida Grande" w:cs="Times New Roman" w:hint="eastAsia"/>
          <w:color w:val="000000"/>
          <w:kern w:val="0"/>
          <w:sz w:val="22"/>
          <w:szCs w:val="34"/>
        </w:rPr>
        <w:t xml:space="preserve"> </w:t>
      </w:r>
      <w:r w:rsidRPr="00D22D6F">
        <w:rPr>
          <w:rFonts w:ascii="仿宋_GB2312" w:eastAsia="仿宋_GB2312" w:hAnsi="Lucida Grande" w:cs="Times New Roman"/>
          <w:color w:val="000000"/>
          <w:kern w:val="0"/>
          <w:sz w:val="22"/>
          <w:szCs w:val="34"/>
        </w:rPr>
        <w:t>18911786060</w:t>
      </w:r>
      <w:r w:rsidR="00276B81">
        <w:rPr>
          <w:rFonts w:ascii="仿宋_GB2312" w:eastAsia="仿宋_GB2312" w:hAnsi="Lucida Grande" w:cs="Times New Roman"/>
          <w:color w:val="000000"/>
          <w:kern w:val="0"/>
          <w:sz w:val="22"/>
          <w:szCs w:val="34"/>
        </w:rPr>
        <w:t xml:space="preserve">   </w:t>
      </w:r>
      <w:r w:rsidR="00276B81" w:rsidRPr="00D22D6F">
        <w:rPr>
          <w:rFonts w:ascii="仿宋_GB2312" w:eastAsia="仿宋_GB2312" w:hAnsi="Lucida Grande" w:cs="Times New Roman" w:hint="eastAsia"/>
          <w:color w:val="000000"/>
          <w:kern w:val="0"/>
          <w:sz w:val="22"/>
          <w:szCs w:val="34"/>
        </w:rPr>
        <w:t>段俊华 13426230974</w:t>
      </w:r>
      <w:r w:rsidR="00AD6ECA">
        <w:rPr>
          <w:rFonts w:ascii="仿宋_GB2312" w:eastAsia="仿宋_GB2312" w:hAnsi="Lucida Grande" w:cs="Times New Roman"/>
          <w:color w:val="000000"/>
          <w:kern w:val="0"/>
          <w:sz w:val="22"/>
          <w:szCs w:val="34"/>
        </w:rPr>
        <w:t xml:space="preserve">   </w:t>
      </w:r>
    </w:p>
    <w:p w:rsidR="00AD6ECA" w:rsidRPr="00D22D6F" w:rsidRDefault="00AD6ECA" w:rsidP="00A34BF4">
      <w:pPr>
        <w:ind w:firstLineChars="200" w:firstLine="440"/>
        <w:jc w:val="left"/>
        <w:rPr>
          <w:rFonts w:ascii="仿宋_GB2312" w:eastAsia="仿宋_GB2312" w:hAnsi="Lucida Grande" w:cs="Times New Roman"/>
          <w:color w:val="000000"/>
          <w:kern w:val="0"/>
          <w:sz w:val="22"/>
          <w:szCs w:val="34"/>
        </w:rPr>
      </w:pPr>
      <w:r>
        <w:rPr>
          <w:rFonts w:ascii="仿宋_GB2312" w:eastAsia="仿宋_GB2312" w:hAnsi="Lucida Grande" w:cs="Times New Roman" w:hint="eastAsia"/>
          <w:color w:val="000000"/>
          <w:kern w:val="0"/>
          <w:sz w:val="22"/>
          <w:szCs w:val="34"/>
        </w:rPr>
        <w:t xml:space="preserve">  </w:t>
      </w:r>
    </w:p>
    <w:sectPr w:rsidR="00AD6ECA" w:rsidRPr="00D22D6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FB7" w:rsidRDefault="008A2FB7" w:rsidP="00665445">
      <w:r>
        <w:separator/>
      </w:r>
    </w:p>
  </w:endnote>
  <w:endnote w:type="continuationSeparator" w:id="0">
    <w:p w:rsidR="008A2FB7" w:rsidRDefault="008A2FB7" w:rsidP="00665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仿宋_GB2312">
    <w:altName w:val="仿宋"/>
    <w:charset w:val="86"/>
    <w:family w:val="auto"/>
    <w:pitch w:val="default"/>
    <w:sig w:usb0="00000000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FB7" w:rsidRDefault="008A2FB7" w:rsidP="00665445">
      <w:r>
        <w:separator/>
      </w:r>
    </w:p>
  </w:footnote>
  <w:footnote w:type="continuationSeparator" w:id="0">
    <w:p w:rsidR="008A2FB7" w:rsidRDefault="008A2FB7" w:rsidP="00665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45" w:rsidRDefault="005F292B">
    <w:pPr>
      <w:pStyle w:val="a4"/>
    </w:pPr>
    <w:r>
      <w:rPr>
        <w:rFonts w:hint="eastAsia"/>
        <w:noProof/>
      </w:rPr>
      <w:drawing>
        <wp:inline distT="0" distB="0" distL="0" distR="0">
          <wp:extent cx="1119226" cy="195790"/>
          <wp:effectExtent l="0" t="0" r="508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78408059739449979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731" cy="218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C14A6">
      <w:t xml:space="preserve">   </w:t>
    </w:r>
    <w:r w:rsidR="00665445">
      <w:rPr>
        <w:rFonts w:hint="eastAsia"/>
        <w:noProof/>
      </w:rPr>
      <w:drawing>
        <wp:inline distT="0" distB="0" distL="0" distR="0">
          <wp:extent cx="607162" cy="191622"/>
          <wp:effectExtent l="0" t="0" r="254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723655139737607345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700" cy="205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C14A6">
      <w:rPr>
        <w:rFonts w:hint="eastAsia"/>
      </w:rPr>
      <w:t xml:space="preserve">          </w:t>
    </w:r>
    <w:r w:rsidR="00665445" w:rsidRPr="00665445">
      <w:rPr>
        <w:rFonts w:ascii="楷体" w:eastAsia="楷体" w:hAnsi="楷体" w:hint="eastAsia"/>
        <w:sz w:val="21"/>
        <w:szCs w:val="21"/>
      </w:rPr>
      <w:t>国美杯</w:t>
    </w:r>
    <w:r w:rsidR="00665445" w:rsidRPr="00665445">
      <w:rPr>
        <w:rFonts w:ascii="楷体" w:eastAsia="楷体" w:hAnsi="楷体"/>
        <w:sz w:val="21"/>
        <w:szCs w:val="21"/>
      </w:rPr>
      <w:t>·智能生活</w:t>
    </w:r>
    <w:proofErr w:type="gramStart"/>
    <w:r w:rsidR="00665445" w:rsidRPr="00665445">
      <w:rPr>
        <w:rFonts w:ascii="楷体" w:eastAsia="楷体" w:hAnsi="楷体"/>
        <w:sz w:val="21"/>
        <w:szCs w:val="21"/>
      </w:rPr>
      <w:t>全球</w:t>
    </w:r>
    <w:r w:rsidR="00665445" w:rsidRPr="00665445">
      <w:rPr>
        <w:rFonts w:ascii="楷体" w:eastAsia="楷体" w:hAnsi="楷体" w:hint="eastAsia"/>
        <w:sz w:val="21"/>
        <w:szCs w:val="21"/>
      </w:rPr>
      <w:t>创客</w:t>
    </w:r>
    <w:r w:rsidR="00665445" w:rsidRPr="00665445">
      <w:rPr>
        <w:rFonts w:ascii="楷体" w:eastAsia="楷体" w:hAnsi="楷体"/>
        <w:sz w:val="21"/>
        <w:szCs w:val="21"/>
      </w:rPr>
      <w:t>设计</w:t>
    </w:r>
    <w:proofErr w:type="gramEnd"/>
    <w:r w:rsidR="00665445" w:rsidRPr="00665445">
      <w:rPr>
        <w:rFonts w:ascii="楷体" w:eastAsia="楷体" w:hAnsi="楷体"/>
        <w:sz w:val="21"/>
        <w:szCs w:val="21"/>
      </w:rPr>
      <w:t>大赛</w:t>
    </w:r>
    <w:r w:rsidR="00665445" w:rsidRPr="00665445">
      <w:rPr>
        <w:rFonts w:ascii="楷体" w:eastAsia="楷体" w:hAnsi="楷体" w:hint="eastAsia"/>
        <w:sz w:val="21"/>
        <w:szCs w:val="21"/>
      </w:rPr>
      <w:t>启动仪式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59"/>
    <w:rsid w:val="00006F9C"/>
    <w:rsid w:val="000506EC"/>
    <w:rsid w:val="00056F06"/>
    <w:rsid w:val="00083D40"/>
    <w:rsid w:val="000B0FF7"/>
    <w:rsid w:val="000C01C3"/>
    <w:rsid w:val="00146D59"/>
    <w:rsid w:val="0015539D"/>
    <w:rsid w:val="001903D1"/>
    <w:rsid w:val="001F3DAB"/>
    <w:rsid w:val="00253B74"/>
    <w:rsid w:val="00263D57"/>
    <w:rsid w:val="0026508D"/>
    <w:rsid w:val="00276B81"/>
    <w:rsid w:val="00285180"/>
    <w:rsid w:val="00294E14"/>
    <w:rsid w:val="002E6881"/>
    <w:rsid w:val="003069EE"/>
    <w:rsid w:val="00334E34"/>
    <w:rsid w:val="003A575C"/>
    <w:rsid w:val="003C7718"/>
    <w:rsid w:val="003D650D"/>
    <w:rsid w:val="003E75AA"/>
    <w:rsid w:val="004A2D04"/>
    <w:rsid w:val="004A7361"/>
    <w:rsid w:val="004E1C2D"/>
    <w:rsid w:val="004F57E8"/>
    <w:rsid w:val="00505995"/>
    <w:rsid w:val="00540190"/>
    <w:rsid w:val="00540277"/>
    <w:rsid w:val="00597EDB"/>
    <w:rsid w:val="005A203F"/>
    <w:rsid w:val="005A4209"/>
    <w:rsid w:val="005D5B70"/>
    <w:rsid w:val="005E71B9"/>
    <w:rsid w:val="005F292B"/>
    <w:rsid w:val="00635AD5"/>
    <w:rsid w:val="00665445"/>
    <w:rsid w:val="006929AD"/>
    <w:rsid w:val="006D3B8C"/>
    <w:rsid w:val="006D3E5B"/>
    <w:rsid w:val="0072707B"/>
    <w:rsid w:val="00811866"/>
    <w:rsid w:val="00852B3C"/>
    <w:rsid w:val="00866D66"/>
    <w:rsid w:val="00877A60"/>
    <w:rsid w:val="00887D0A"/>
    <w:rsid w:val="008A1FD5"/>
    <w:rsid w:val="008A2FB7"/>
    <w:rsid w:val="008F064C"/>
    <w:rsid w:val="00920699"/>
    <w:rsid w:val="00967062"/>
    <w:rsid w:val="00994609"/>
    <w:rsid w:val="009A546F"/>
    <w:rsid w:val="00A22738"/>
    <w:rsid w:val="00A34BF4"/>
    <w:rsid w:val="00A83DC0"/>
    <w:rsid w:val="00AD108D"/>
    <w:rsid w:val="00AD6ECA"/>
    <w:rsid w:val="00B13652"/>
    <w:rsid w:val="00B53A09"/>
    <w:rsid w:val="00B54CFD"/>
    <w:rsid w:val="00B763CA"/>
    <w:rsid w:val="00B7656E"/>
    <w:rsid w:val="00BC14A6"/>
    <w:rsid w:val="00BE1ACF"/>
    <w:rsid w:val="00BE3417"/>
    <w:rsid w:val="00BF4330"/>
    <w:rsid w:val="00C07EFC"/>
    <w:rsid w:val="00C325EB"/>
    <w:rsid w:val="00C508A0"/>
    <w:rsid w:val="00C80A77"/>
    <w:rsid w:val="00C925BF"/>
    <w:rsid w:val="00C96D23"/>
    <w:rsid w:val="00CB2803"/>
    <w:rsid w:val="00CB64E3"/>
    <w:rsid w:val="00D22D6F"/>
    <w:rsid w:val="00D32269"/>
    <w:rsid w:val="00DD737B"/>
    <w:rsid w:val="00DF5655"/>
    <w:rsid w:val="00E03BFB"/>
    <w:rsid w:val="00E340C8"/>
    <w:rsid w:val="00E9334D"/>
    <w:rsid w:val="00EF0207"/>
    <w:rsid w:val="00F072C6"/>
    <w:rsid w:val="00F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24ABC4-85C5-4A4D-88B3-2DE4F284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6D5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6D59"/>
  </w:style>
  <w:style w:type="paragraph" w:styleId="a4">
    <w:name w:val="header"/>
    <w:basedOn w:val="a"/>
    <w:link w:val="Char0"/>
    <w:uiPriority w:val="99"/>
    <w:unhideWhenUsed/>
    <w:rsid w:val="00665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654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65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65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4437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huodongbang</dc:creator>
  <cp:keywords/>
  <dc:description/>
  <cp:lastModifiedBy>admin</cp:lastModifiedBy>
  <cp:revision>48</cp:revision>
  <dcterms:created xsi:type="dcterms:W3CDTF">2015-05-19T10:44:00Z</dcterms:created>
  <dcterms:modified xsi:type="dcterms:W3CDTF">2015-09-02T08:36:00Z</dcterms:modified>
</cp:coreProperties>
</file>