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6128" w:rsidRDefault="002945B6">
      <w:r>
        <w:rPr>
          <w:rFonts w:hint="eastAsia"/>
          <w:color w:val="000000"/>
          <w:shd w:val="clear" w:color="auto" w:fill="FAFAFA"/>
        </w:rPr>
        <w:t>12</w:t>
      </w:r>
      <w:r>
        <w:rPr>
          <w:rFonts w:hint="eastAsia"/>
          <w:color w:val="000000"/>
          <w:shd w:val="clear" w:color="auto" w:fill="FAFAFA"/>
        </w:rPr>
        <w:t>月</w:t>
      </w:r>
      <w:r>
        <w:rPr>
          <w:rFonts w:hint="eastAsia"/>
          <w:color w:val="000000"/>
          <w:shd w:val="clear" w:color="auto" w:fill="FAFAFA"/>
        </w:rPr>
        <w:t>27</w:t>
      </w:r>
      <w:r>
        <w:rPr>
          <w:rFonts w:hint="eastAsia"/>
          <w:color w:val="000000"/>
          <w:shd w:val="clear" w:color="auto" w:fill="FAFAFA"/>
        </w:rPr>
        <w:t>日</w:t>
      </w:r>
      <w:r>
        <w:rPr>
          <w:rFonts w:hint="eastAsia"/>
          <w:color w:val="000000"/>
          <w:shd w:val="clear" w:color="auto" w:fill="FAFAFA"/>
        </w:rPr>
        <w:t>-28</w:t>
      </w:r>
      <w:r>
        <w:rPr>
          <w:rFonts w:hint="eastAsia"/>
          <w:color w:val="000000"/>
          <w:shd w:val="clear" w:color="auto" w:fill="FAFAFA"/>
        </w:rPr>
        <w:t>日，北京市第三届大学生工程训练综合能力竞赛暨第四届全国大学生工程训练综合能力竞赛北京选拔赛在清华大学基础工业训练中心举行。本次竞赛由北京市教育委员会主办，清华大学承办，基础工业训练中心负责赛事组织等工作。清华大学副教务长、教务处处长郑力教授出席开幕式并致欢迎辞。</w:t>
      </w:r>
      <w:r>
        <w:rPr>
          <w:rFonts w:hint="eastAsia"/>
          <w:color w:val="000000"/>
        </w:rPr>
        <w:br/>
      </w:r>
      <w:r>
        <w:rPr>
          <w:rFonts w:hint="eastAsia"/>
          <w:color w:val="000000"/>
          <w:shd w:val="clear" w:color="auto" w:fill="FAFAFA"/>
        </w:rPr>
        <w:t>    </w:t>
      </w:r>
      <w:r>
        <w:rPr>
          <w:rFonts w:hint="eastAsia"/>
          <w:color w:val="000000"/>
          <w:shd w:val="clear" w:color="auto" w:fill="FAFAFA"/>
        </w:rPr>
        <w:t>本届竞赛主题为“重力势能驱动的具有方向控制功能的自行小车”。来自北京市</w:t>
      </w:r>
      <w:r>
        <w:rPr>
          <w:rFonts w:hint="eastAsia"/>
          <w:color w:val="000000"/>
          <w:shd w:val="clear" w:color="auto" w:fill="FAFAFA"/>
        </w:rPr>
        <w:t>17</w:t>
      </w:r>
      <w:r>
        <w:rPr>
          <w:rFonts w:hint="eastAsia"/>
          <w:color w:val="000000"/>
          <w:shd w:val="clear" w:color="auto" w:fill="FAFAFA"/>
        </w:rPr>
        <w:t>所高校的</w:t>
      </w:r>
      <w:r>
        <w:rPr>
          <w:rFonts w:hint="eastAsia"/>
          <w:color w:val="000000"/>
          <w:shd w:val="clear" w:color="auto" w:fill="FAFAFA"/>
        </w:rPr>
        <w:t>170</w:t>
      </w:r>
      <w:r>
        <w:rPr>
          <w:rFonts w:hint="eastAsia"/>
          <w:color w:val="000000"/>
          <w:shd w:val="clear" w:color="auto" w:fill="FAFAFA"/>
        </w:rPr>
        <w:t>支队伍、</w:t>
      </w:r>
      <w:r>
        <w:rPr>
          <w:rFonts w:hint="eastAsia"/>
          <w:color w:val="000000"/>
          <w:shd w:val="clear" w:color="auto" w:fill="FAFAFA"/>
        </w:rPr>
        <w:t>645</w:t>
      </w:r>
      <w:r>
        <w:rPr>
          <w:rFonts w:hint="eastAsia"/>
          <w:color w:val="000000"/>
          <w:shd w:val="clear" w:color="auto" w:fill="FAFAFA"/>
        </w:rPr>
        <w:t>人参加了本次竞赛。通过各院校的校内选拔赛，共有</w:t>
      </w:r>
      <w:r>
        <w:rPr>
          <w:rFonts w:hint="eastAsia"/>
          <w:color w:val="000000"/>
          <w:shd w:val="clear" w:color="auto" w:fill="FAFAFA"/>
        </w:rPr>
        <w:t>54</w:t>
      </w:r>
      <w:r>
        <w:rPr>
          <w:rFonts w:hint="eastAsia"/>
          <w:color w:val="000000"/>
          <w:shd w:val="clear" w:color="auto" w:fill="FAFAFA"/>
        </w:rPr>
        <w:t>支队伍进入了本届竞赛的复赛和决赛。最终，</w:t>
      </w:r>
      <w:r>
        <w:rPr>
          <w:rFonts w:hint="eastAsia"/>
          <w:color w:val="000000"/>
          <w:shd w:val="clear" w:color="auto" w:fill="FAFAFA"/>
        </w:rPr>
        <w:t>2</w:t>
      </w:r>
      <w:r>
        <w:rPr>
          <w:rFonts w:hint="eastAsia"/>
          <w:color w:val="000000"/>
          <w:shd w:val="clear" w:color="auto" w:fill="FAFAFA"/>
        </w:rPr>
        <w:t>个竞赛项目中共有</w:t>
      </w:r>
      <w:r>
        <w:rPr>
          <w:rFonts w:hint="eastAsia"/>
          <w:color w:val="000000"/>
          <w:shd w:val="clear" w:color="auto" w:fill="FAFAFA"/>
        </w:rPr>
        <w:t>12</w:t>
      </w:r>
      <w:r>
        <w:rPr>
          <w:rFonts w:hint="eastAsia"/>
          <w:color w:val="000000"/>
          <w:shd w:val="clear" w:color="auto" w:fill="FAFAFA"/>
        </w:rPr>
        <w:t>支队伍获得一等奖，</w:t>
      </w:r>
      <w:r>
        <w:rPr>
          <w:rFonts w:hint="eastAsia"/>
          <w:color w:val="000000"/>
          <w:shd w:val="clear" w:color="auto" w:fill="FAFAFA"/>
        </w:rPr>
        <w:t>21</w:t>
      </w:r>
      <w:r>
        <w:rPr>
          <w:rFonts w:hint="eastAsia"/>
          <w:color w:val="000000"/>
          <w:shd w:val="clear" w:color="auto" w:fill="FAFAFA"/>
        </w:rPr>
        <w:t>支队伍获得二等奖，</w:t>
      </w:r>
      <w:r>
        <w:rPr>
          <w:rFonts w:hint="eastAsia"/>
          <w:color w:val="000000"/>
          <w:shd w:val="clear" w:color="auto" w:fill="FAFAFA"/>
        </w:rPr>
        <w:t>15</w:t>
      </w:r>
      <w:r>
        <w:rPr>
          <w:rFonts w:hint="eastAsia"/>
          <w:color w:val="000000"/>
          <w:shd w:val="clear" w:color="auto" w:fill="FAFAFA"/>
        </w:rPr>
        <w:t>支队伍获得三等奖。我校获优秀组织奖，</w:t>
      </w:r>
      <w:r>
        <w:rPr>
          <w:rFonts w:hint="eastAsia"/>
          <w:color w:val="000000"/>
          <w:shd w:val="clear" w:color="auto" w:fill="FAFAFA"/>
        </w:rPr>
        <w:t>2</w:t>
      </w:r>
      <w:r>
        <w:rPr>
          <w:rFonts w:hint="eastAsia"/>
          <w:color w:val="000000"/>
          <w:shd w:val="clear" w:color="auto" w:fill="FAFAFA"/>
        </w:rPr>
        <w:t>只参赛队伍分获一等奖和二等奖，并获得代表北京市参加第四届全国大学生工程训练综合能力竞赛的决赛资格。</w:t>
      </w:r>
      <w:r>
        <w:rPr>
          <w:rFonts w:hint="eastAsia"/>
          <w:color w:val="000000"/>
        </w:rPr>
        <w:br/>
      </w:r>
      <w:r>
        <w:rPr>
          <w:rFonts w:hint="eastAsia"/>
          <w:color w:val="000000"/>
          <w:shd w:val="clear" w:color="auto" w:fill="FAFAFA"/>
        </w:rPr>
        <w:t xml:space="preserve">　　全国大学生工程训练综合能力竞赛是教育部高等教育司举办的全国性大学生科技创新实践竞赛活动，是基于国内各高校综合性工程训练教学平台，为深化实验教学改革，提升大学生工程创新意识、实践能力、工程素质和团队合作精神，促进创新人才培养而开展的一项公益性科技创新实践活动。</w:t>
      </w:r>
      <w:bookmarkStart w:id="0" w:name="_GoBack"/>
      <w:bookmarkEnd w:id="0"/>
    </w:p>
    <w:sectPr w:rsidR="007C612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0B3"/>
    <w:rsid w:val="002720B3"/>
    <w:rsid w:val="002945B6"/>
    <w:rsid w:val="007C61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1AEF28-4BD2-4F7B-ABD6-FEA1B3A05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70</Words>
  <Characters>405</Characters>
  <Application>Microsoft Office Word</Application>
  <DocSecurity>0</DocSecurity>
  <Lines>3</Lines>
  <Paragraphs>1</Paragraphs>
  <ScaleCrop>false</ScaleCrop>
  <Company>清华大学</Company>
  <LinksUpToDate>false</LinksUpToDate>
  <CharactersWithSpaces>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Woody Wang</dc:creator>
  <cp:keywords/>
  <dc:description/>
  <cp:lastModifiedBy>Woody Wang</cp:lastModifiedBy>
  <cp:revision>2</cp:revision>
  <dcterms:created xsi:type="dcterms:W3CDTF">2014-12-31T08:21:00Z</dcterms:created>
  <dcterms:modified xsi:type="dcterms:W3CDTF">2014-12-31T08:25:00Z</dcterms:modified>
</cp:coreProperties>
</file>