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6BF3" w14:textId="77777777" w:rsidR="00C2723D" w:rsidRDefault="00C2723D"/>
    <w:p w14:paraId="062D1EB3" w14:textId="77777777" w:rsidR="00C2723D" w:rsidRDefault="00C2723D"/>
    <w:p w14:paraId="0BFF6F34" w14:textId="77777777" w:rsidR="00C2723D" w:rsidRDefault="00C2723D"/>
    <w:p w14:paraId="6159DDE1" w14:textId="77777777" w:rsidR="00C2723D" w:rsidRDefault="00000000">
      <w:pPr>
        <w:jc w:val="center"/>
      </w:pPr>
      <w:r>
        <w:rPr>
          <w:b/>
          <w:color w:val="64748B"/>
          <w:sz w:val="26"/>
        </w:rPr>
        <w:t>AULA STEAM SONNY JIMÉNEZ</w:t>
      </w:r>
    </w:p>
    <w:p w14:paraId="4FA1DF39" w14:textId="77777777" w:rsidR="00C2723D" w:rsidRDefault="00000000">
      <w:pPr>
        <w:jc w:val="center"/>
      </w:pPr>
      <w:r>
        <w:rPr>
          <w:b/>
          <w:color w:val="4338CA"/>
          <w:sz w:val="60"/>
        </w:rPr>
        <w:t>Manual de Uso</w:t>
      </w:r>
    </w:p>
    <w:p w14:paraId="0FFD696C" w14:textId="77777777" w:rsidR="00C2723D" w:rsidRDefault="00000000">
      <w:pPr>
        <w:jc w:val="center"/>
      </w:pPr>
      <w:r>
        <w:rPr>
          <w:color w:val="4F46E5"/>
          <w:sz w:val="30"/>
        </w:rPr>
        <w:t>Aplicativo de Gestión de Impresión 3D</w:t>
      </w:r>
    </w:p>
    <w:p w14:paraId="07C2144D" w14:textId="77777777" w:rsidR="00C2723D" w:rsidRDefault="00C2723D"/>
    <w:p w14:paraId="3B918D10" w14:textId="77777777" w:rsidR="00C2723D" w:rsidRDefault="00C2723D"/>
    <w:p w14:paraId="59DD7667" w14:textId="77777777" w:rsidR="00C2723D" w:rsidRDefault="00C2723D"/>
    <w:p w14:paraId="20143439" w14:textId="77777777" w:rsidR="00C2723D" w:rsidRDefault="00C2723D"/>
    <w:p w14:paraId="42242A46" w14:textId="77777777" w:rsidR="00C2723D" w:rsidRDefault="00C2723D"/>
    <w:p w14:paraId="0076A8C8" w14:textId="77777777" w:rsidR="00C2723D" w:rsidRDefault="00C2723D"/>
    <w:p w14:paraId="6335C2F7" w14:textId="77777777" w:rsidR="00C2723D" w:rsidRDefault="00000000">
      <w:pPr>
        <w:jc w:val="center"/>
      </w:pPr>
      <w:r>
        <w:rPr>
          <w:color w:val="64748B"/>
        </w:rPr>
        <w:t>Universidad Nacional de Colombia — Sede Medellín</w:t>
      </w:r>
    </w:p>
    <w:p w14:paraId="2085746C" w14:textId="77777777" w:rsidR="00C2723D" w:rsidRDefault="00000000">
      <w:pPr>
        <w:jc w:val="center"/>
      </w:pPr>
      <w:r>
        <w:rPr>
          <w:color w:val="64748B"/>
        </w:rPr>
        <w:t>Aula STEAM Sonny Jiménez</w:t>
      </w:r>
    </w:p>
    <w:p w14:paraId="3AD00763" w14:textId="77777777" w:rsidR="00C2723D" w:rsidRDefault="00000000">
      <w:pPr>
        <w:jc w:val="center"/>
      </w:pPr>
      <w:r>
        <w:rPr>
          <w:color w:val="64748B"/>
        </w:rPr>
        <w:t>Versión 1.0</w:t>
      </w:r>
    </w:p>
    <w:p w14:paraId="59B824A0" w14:textId="77777777" w:rsidR="00C2723D" w:rsidRDefault="00000000">
      <w:pPr>
        <w:jc w:val="center"/>
      </w:pPr>
      <w:r>
        <w:rPr>
          <w:color w:val="64748B"/>
        </w:rPr>
        <w:t>Documento de uso para operadores y monitores del aula</w:t>
      </w:r>
    </w:p>
    <w:p w14:paraId="0861E8CB" w14:textId="77777777" w:rsidR="00C2723D" w:rsidRDefault="00000000">
      <w:r>
        <w:br w:type="page"/>
      </w:r>
    </w:p>
    <w:p w14:paraId="2F2C5EFB" w14:textId="77777777" w:rsidR="00C2723D" w:rsidRDefault="00000000">
      <w:pPr>
        <w:pStyle w:val="Ttulo1"/>
      </w:pPr>
      <w:r>
        <w:lastRenderedPageBreak/>
        <w:t>Contenido de este manual</w:t>
      </w:r>
    </w:p>
    <w:p w14:paraId="5444959B" w14:textId="77777777" w:rsidR="00C2723D" w:rsidRDefault="00000000" w:rsidP="003B3FE4">
      <w:pPr>
        <w:spacing w:after="120"/>
        <w:jc w:val="both"/>
      </w:pPr>
      <w:r>
        <w:t>Este documento explica, paso a paso y en lenguaje sencillo, todas las funciones del aplicativo, ventana por ventana, y cómo fluye la información desde que llega una solicitud hasta que la impresión queda finalizada. Está pensado como manual de consulta para cualquier persona que opere el aplicativo, sin necesidad de conocimientos técnicos.</w:t>
      </w:r>
    </w:p>
    <w:p w14:paraId="662C2DA7" w14:textId="77777777" w:rsidR="00C2723D" w:rsidRDefault="00000000">
      <w:pPr>
        <w:pStyle w:val="Listaconvietas"/>
        <w:spacing w:after="40"/>
      </w:pPr>
      <w:r>
        <w:t>1. ¿Qué es el aplicativo y para qué sirve?</w:t>
      </w:r>
    </w:p>
    <w:p w14:paraId="47E05169" w14:textId="77777777" w:rsidR="00C2723D" w:rsidRDefault="00000000">
      <w:pPr>
        <w:pStyle w:val="Listaconvietas"/>
        <w:spacing w:after="40"/>
      </w:pPr>
      <w:r>
        <w:t>2. Conceptos clave (glosario rápido)</w:t>
      </w:r>
    </w:p>
    <w:p w14:paraId="039FF8A6" w14:textId="77777777" w:rsidR="00C2723D" w:rsidRDefault="00000000">
      <w:pPr>
        <w:pStyle w:val="Listaconvietas"/>
        <w:spacing w:after="40"/>
      </w:pPr>
      <w:r>
        <w:t>3. Cómo moverse por el aplicativo</w:t>
      </w:r>
    </w:p>
    <w:p w14:paraId="2B12A111" w14:textId="77777777" w:rsidR="00C2723D" w:rsidRDefault="00000000">
      <w:pPr>
        <w:pStyle w:val="Listaconvietas"/>
        <w:spacing w:after="40"/>
      </w:pPr>
      <w:r>
        <w:t>4. Ventana 1 — Dashboard (tablero)</w:t>
      </w:r>
    </w:p>
    <w:p w14:paraId="04B9DBD3" w14:textId="77777777" w:rsidR="00C2723D" w:rsidRDefault="00000000">
      <w:pPr>
        <w:pStyle w:val="Listaconvietas"/>
        <w:spacing w:after="40"/>
      </w:pPr>
      <w:r>
        <w:t>5. Ventana 2 — Solicitudes</w:t>
      </w:r>
    </w:p>
    <w:p w14:paraId="6932EE8A" w14:textId="77777777" w:rsidR="00C2723D" w:rsidRDefault="00000000">
      <w:pPr>
        <w:pStyle w:val="Listaconvietas"/>
        <w:spacing w:after="40"/>
      </w:pPr>
      <w:r>
        <w:t>6. Ventana 3 — Camas de impresión</w:t>
      </w:r>
    </w:p>
    <w:p w14:paraId="61F60982" w14:textId="77777777" w:rsidR="00C2723D" w:rsidRDefault="00000000">
      <w:pPr>
        <w:pStyle w:val="Listaconvietas"/>
        <w:spacing w:after="40"/>
      </w:pPr>
      <w:r>
        <w:t>7. Ventana 4 — Historial</w:t>
      </w:r>
    </w:p>
    <w:p w14:paraId="36D7B737" w14:textId="77777777" w:rsidR="00C2723D" w:rsidRDefault="00000000">
      <w:pPr>
        <w:pStyle w:val="Listaconvietas"/>
        <w:spacing w:after="40"/>
      </w:pPr>
      <w:r>
        <w:t>8. Ventana 5 — Inventario</w:t>
      </w:r>
    </w:p>
    <w:p w14:paraId="0C9C7D8B" w14:textId="77777777" w:rsidR="00C2723D" w:rsidRDefault="00000000">
      <w:pPr>
        <w:pStyle w:val="Listaconvietas"/>
        <w:spacing w:after="40"/>
      </w:pPr>
      <w:r>
        <w:t>9. El flujo completo: de la solicitud a la impresión finalizada</w:t>
      </w:r>
    </w:p>
    <w:p w14:paraId="6A88F8B0" w14:textId="77777777" w:rsidR="00C2723D" w:rsidRDefault="00000000">
      <w:pPr>
        <w:pStyle w:val="Listaconvietas"/>
        <w:spacing w:after="40"/>
      </w:pPr>
      <w:r>
        <w:t>10. Buenas prácticas y advertencias importantes</w:t>
      </w:r>
    </w:p>
    <w:p w14:paraId="23B964CF" w14:textId="77777777" w:rsidR="00C2723D" w:rsidRDefault="00000000">
      <w:r>
        <w:br w:type="page"/>
      </w:r>
    </w:p>
    <w:p w14:paraId="1A5D301E" w14:textId="77777777" w:rsidR="00C2723D" w:rsidRDefault="00000000">
      <w:pPr>
        <w:pStyle w:val="Ttulo1"/>
      </w:pPr>
      <w:r>
        <w:lastRenderedPageBreak/>
        <w:t>1. ¿Qué es el aplicativo y para qué sirve?</w:t>
      </w:r>
    </w:p>
    <w:p w14:paraId="040BBD5A" w14:textId="77777777" w:rsidR="00C2723D" w:rsidRDefault="00000000">
      <w:pPr>
        <w:spacing w:after="120"/>
      </w:pPr>
      <w:r>
        <w:t xml:space="preserve">Es una </w:t>
      </w:r>
      <w:r>
        <w:rPr>
          <w:b/>
        </w:rPr>
        <w:t>aplicación web</w:t>
      </w:r>
      <w:r>
        <w:t xml:space="preserve"> (se abre en el navegador, como una página de internet) para </w:t>
      </w:r>
      <w:r>
        <w:rPr>
          <w:b/>
        </w:rPr>
        <w:t>gestionar el servicio de impresión y modelado 3D</w:t>
      </w:r>
      <w:r>
        <w:t xml:space="preserve"> del Aula STEAM. Con ella se administra todo el proceso en un solo lugar:</w:t>
      </w:r>
    </w:p>
    <w:p w14:paraId="516BDFFD" w14:textId="77777777" w:rsidR="00C2723D" w:rsidRDefault="00000000">
      <w:pPr>
        <w:pStyle w:val="Listaconvietas"/>
        <w:spacing w:after="40"/>
      </w:pPr>
      <w:r>
        <w:t xml:space="preserve">Las </w:t>
      </w:r>
      <w:r>
        <w:rPr>
          <w:b/>
        </w:rPr>
        <w:t>solicitudes</w:t>
      </w:r>
      <w:r>
        <w:t xml:space="preserve"> que envían estudiantes y profesores.</w:t>
      </w:r>
    </w:p>
    <w:p w14:paraId="327CD2E4" w14:textId="77777777" w:rsidR="00C2723D" w:rsidRDefault="00000000">
      <w:pPr>
        <w:pStyle w:val="Listaconvietas"/>
        <w:spacing w:after="40"/>
      </w:pPr>
      <w:r>
        <w:t xml:space="preserve">Las </w:t>
      </w:r>
      <w:r>
        <w:rPr>
          <w:b/>
        </w:rPr>
        <w:t>camas de impresión</w:t>
      </w:r>
      <w:r>
        <w:t xml:space="preserve"> (los trabajos que se montan en las impresoras).</w:t>
      </w:r>
    </w:p>
    <w:p w14:paraId="79B33078" w14:textId="77777777" w:rsidR="00C2723D" w:rsidRDefault="00000000">
      <w:pPr>
        <w:pStyle w:val="Listaconvietas"/>
        <w:spacing w:after="40"/>
      </w:pPr>
      <w:r>
        <w:t xml:space="preserve">El </w:t>
      </w:r>
      <w:r>
        <w:rPr>
          <w:b/>
        </w:rPr>
        <w:t>historial</w:t>
      </w:r>
      <w:r>
        <w:t xml:space="preserve"> de todo lo que se ha impreso.</w:t>
      </w:r>
    </w:p>
    <w:p w14:paraId="6A575BE9" w14:textId="77777777" w:rsidR="00C2723D" w:rsidRDefault="00000000">
      <w:pPr>
        <w:pStyle w:val="Listaconvietas"/>
        <w:spacing w:after="40"/>
      </w:pPr>
      <w:r>
        <w:t xml:space="preserve">El </w:t>
      </w:r>
      <w:r>
        <w:rPr>
          <w:b/>
        </w:rPr>
        <w:t>inventario</w:t>
      </w:r>
      <w:r>
        <w:t>: filamentos, impresoras y mantenimientos.</w:t>
      </w:r>
    </w:p>
    <w:p w14:paraId="346DDE46" w14:textId="77777777" w:rsidR="00C2723D" w:rsidRDefault="00000000">
      <w:pPr>
        <w:spacing w:after="120"/>
      </w:pPr>
      <w:r>
        <w:t xml:space="preserve">La información se guarda en </w:t>
      </w:r>
      <w:r>
        <w:rPr>
          <w:b/>
        </w:rPr>
        <w:t>Google Sheets</w:t>
      </w:r>
      <w:r>
        <w:t xml:space="preserve"> (hojas de cálculo de Google), así que los datos quedan respaldados en la nube y se pueden consultar también desde las hojas. El aplicativo, además, </w:t>
      </w:r>
      <w:r>
        <w:rPr>
          <w:b/>
        </w:rPr>
        <w:t>envía correos</w:t>
      </w:r>
      <w:r>
        <w:t xml:space="preserve"> de notificación al solicitante cuando cambia el estado de su solicitud, y puede </w:t>
      </w:r>
      <w:r>
        <w:rPr>
          <w:b/>
        </w:rPr>
        <w:t>leer capturas del programa de rebanado (slicer)</w:t>
      </w:r>
      <w:r>
        <w:t xml:space="preserve"> para autocompletar datos.</w:t>
      </w:r>
    </w:p>
    <w:p w14:paraId="75F4FB18" w14:textId="77777777" w:rsidR="00C2723D" w:rsidRDefault="00000000">
      <w:pPr>
        <w:pStyle w:val="Ttulo2"/>
      </w:pPr>
      <w:r>
        <w:t>Cómo se accede</w:t>
      </w:r>
    </w:p>
    <w:p w14:paraId="5251B57D" w14:textId="77777777" w:rsidR="00C2723D" w:rsidRDefault="00000000">
      <w:pPr>
        <w:spacing w:after="120"/>
      </w:pPr>
      <w:r>
        <w:t>Se abre en un navegador (Chrome, Edge, Firefox…) escribiendo la dirección del aplicativo. Si está publicado en internet (ver la guía de despliegue en Vercel), será una dirección tipo "https://nombre.vercel.app". Si se corre en el computador del aula, será "http://localhost:3000".</w:t>
      </w:r>
    </w:p>
    <w:p w14:paraId="23AC5A4C" w14:textId="77777777" w:rsidR="00C2723D" w:rsidRDefault="00000000">
      <w:pPr>
        <w:spacing w:after="120"/>
      </w:pPr>
      <w:r>
        <w:t xml:space="preserve">A la izquierda hay un </w:t>
      </w:r>
      <w:r>
        <w:rPr>
          <w:b/>
        </w:rPr>
        <w:t>menú</w:t>
      </w:r>
      <w:r>
        <w:t xml:space="preserve"> con las cinco ventanas. Se navega haciendo clic en cada una.</w:t>
      </w:r>
    </w:p>
    <w:p w14:paraId="2610DFF1" w14:textId="77777777" w:rsidR="00C2723D" w:rsidRDefault="00000000">
      <w:pPr>
        <w:pStyle w:val="Ttulo2"/>
      </w:pPr>
      <w:r>
        <w:t>Modo demo y modo real</w:t>
      </w:r>
    </w:p>
    <w:p w14:paraId="706BDB38" w14:textId="77777777" w:rsidR="00C2723D" w:rsidRDefault="00000000">
      <w:pPr>
        <w:spacing w:after="120"/>
      </w:pPr>
      <w:r>
        <w:t>El aplicativo tiene dos modos:</w:t>
      </w:r>
    </w:p>
    <w:p w14:paraId="74C5D5CC" w14:textId="77777777" w:rsidR="00C2723D" w:rsidRDefault="00000000">
      <w:pPr>
        <w:pStyle w:val="Listaconvietas"/>
        <w:spacing w:after="40"/>
      </w:pPr>
      <w:r>
        <w:rPr>
          <w:b/>
        </w:rPr>
        <w:t>Modo real</w:t>
      </w:r>
      <w:r>
        <w:t>: está conectado a las hojas de Google del aula; todo lo que se hace se guarda de verdad. Es el modo normal de trabajo.</w:t>
      </w:r>
    </w:p>
    <w:p w14:paraId="64A7E706" w14:textId="77777777" w:rsidR="00C2723D" w:rsidRDefault="00000000">
      <w:pPr>
        <w:pStyle w:val="Listaconvietas"/>
        <w:spacing w:after="40"/>
      </w:pPr>
      <w:r>
        <w:rPr>
          <w:b/>
        </w:rPr>
        <w:t>Modo demo</w:t>
      </w:r>
      <w:r>
        <w:t xml:space="preserve">: si faltan las credenciales de Google, el aplicativo funciona con </w:t>
      </w:r>
      <w:r>
        <w:rPr>
          <w:b/>
        </w:rPr>
        <w:t>datos de ejemplo</w:t>
      </w:r>
      <w:r>
        <w:t xml:space="preserve"> en memoria para practicar. En el Dashboard aparece un aviso azul de "Modo demo". Los cambios hechos en modo demo </w:t>
      </w:r>
      <w:r>
        <w:rPr>
          <w:b/>
        </w:rPr>
        <w:t>se pierden</w:t>
      </w:r>
      <w:r>
        <w:t xml:space="preserve"> al reiniciar. Sirve para aprender sin miedo a dañar datos reales.</w:t>
      </w:r>
    </w:p>
    <w:p w14:paraId="1856AB05" w14:textId="77777777" w:rsidR="00C2723D" w:rsidRDefault="00000000">
      <w:pPr>
        <w:pStyle w:val="Ttulo1"/>
      </w:pPr>
      <w:r>
        <w:t>2. Conceptos clave (glosario rápido)</w:t>
      </w:r>
    </w:p>
    <w:tbl>
      <w:tblPr>
        <w:tblStyle w:val="Cuadrculaclara-nfasis1"/>
        <w:tblW w:w="0" w:type="auto"/>
        <w:jc w:val="center"/>
        <w:tblLook w:val="04A0" w:firstRow="1" w:lastRow="0" w:firstColumn="1" w:lastColumn="0" w:noHBand="0" w:noVBand="1"/>
      </w:tblPr>
      <w:tblGrid>
        <w:gridCol w:w="2294"/>
        <w:gridCol w:w="6562"/>
      </w:tblGrid>
      <w:tr w:rsidR="00C2723D" w14:paraId="36997AB3" w14:textId="77777777" w:rsidTr="00C272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4F46E5"/>
          </w:tcPr>
          <w:p w14:paraId="4FEBB07D" w14:textId="77777777" w:rsidR="00C2723D" w:rsidRDefault="00000000">
            <w:r>
              <w:rPr>
                <w:color w:val="FFFFFF"/>
                <w:sz w:val="20"/>
              </w:rPr>
              <w:t>Término</w:t>
            </w:r>
          </w:p>
        </w:tc>
        <w:tc>
          <w:tcPr>
            <w:tcW w:w="6624" w:type="dxa"/>
            <w:shd w:val="clear" w:color="auto" w:fill="4F46E5"/>
          </w:tcPr>
          <w:p w14:paraId="1FDE84CD" w14:textId="77777777" w:rsidR="00C2723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Qué significa</w:t>
            </w:r>
          </w:p>
        </w:tc>
      </w:tr>
      <w:tr w:rsidR="00C2723D" w14:paraId="4CD6CBBC" w14:textId="77777777" w:rsidTr="00C27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904F0C8" w14:textId="77777777" w:rsidR="00C2723D" w:rsidRDefault="00000000">
            <w:r>
              <w:rPr>
                <w:sz w:val="20"/>
              </w:rPr>
              <w:t>Solicitud</w:t>
            </w:r>
          </w:p>
        </w:tc>
        <w:tc>
          <w:tcPr>
            <w:tcW w:w="6624" w:type="dxa"/>
          </w:tcPr>
          <w:p w14:paraId="0D95F4A3" w14:textId="77777777" w:rsidR="00C2723D" w:rsidRDefault="00000000">
            <w:pPr>
              <w:cnfStyle w:val="000000100000" w:firstRow="0" w:lastRow="0" w:firstColumn="0" w:lastColumn="0" w:oddVBand="0" w:evenVBand="0" w:oddHBand="1" w:evenHBand="0" w:firstRowFirstColumn="0" w:firstRowLastColumn="0" w:lastRowFirstColumn="0" w:lastRowLastColumn="0"/>
            </w:pPr>
            <w:r>
              <w:rPr>
                <w:sz w:val="20"/>
              </w:rPr>
              <w:t>La petición de impresión o modelado que hace un usuario (viene del formulario de Google o se crea dentro de la app).</w:t>
            </w:r>
          </w:p>
        </w:tc>
      </w:tr>
      <w:tr w:rsidR="00C2723D" w14:paraId="3FF1CE1E" w14:textId="77777777" w:rsidTr="00C272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752BFD0" w14:textId="77777777" w:rsidR="00C2723D" w:rsidRDefault="00000000">
            <w:r>
              <w:rPr>
                <w:sz w:val="20"/>
              </w:rPr>
              <w:t>Estado de la solicitud</w:t>
            </w:r>
          </w:p>
        </w:tc>
        <w:tc>
          <w:tcPr>
            <w:tcW w:w="6624" w:type="dxa"/>
          </w:tcPr>
          <w:p w14:paraId="6C958A91" w14:textId="77777777" w:rsidR="00C2723D" w:rsidRDefault="00000000">
            <w:pPr>
              <w:cnfStyle w:val="000000010000" w:firstRow="0" w:lastRow="0" w:firstColumn="0" w:lastColumn="0" w:oddVBand="0" w:evenVBand="0" w:oddHBand="0" w:evenHBand="1" w:firstRowFirstColumn="0" w:firstRowLastColumn="0" w:lastRowFirstColumn="0" w:lastRowLastColumn="0"/>
            </w:pPr>
            <w:r>
              <w:rPr>
                <w:sz w:val="20"/>
              </w:rPr>
              <w:t>En qué punto va su gestión: Nueva, En Revisión, Aprobada, Rechazada o Atendida.</w:t>
            </w:r>
          </w:p>
        </w:tc>
      </w:tr>
      <w:tr w:rsidR="00C2723D" w14:paraId="76BC6FD4" w14:textId="77777777" w:rsidTr="00C27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A7D2F0A" w14:textId="77777777" w:rsidR="00C2723D" w:rsidRDefault="00000000">
            <w:r>
              <w:rPr>
                <w:sz w:val="20"/>
              </w:rPr>
              <w:t>Cama de impresión</w:t>
            </w:r>
          </w:p>
        </w:tc>
        <w:tc>
          <w:tcPr>
            <w:tcW w:w="6624" w:type="dxa"/>
          </w:tcPr>
          <w:p w14:paraId="6F8259D0" w14:textId="77777777" w:rsidR="00C2723D" w:rsidRDefault="00000000">
            <w:pPr>
              <w:cnfStyle w:val="000000100000" w:firstRow="0" w:lastRow="0" w:firstColumn="0" w:lastColumn="0" w:oddVBand="0" w:evenVBand="0" w:oddHBand="1" w:evenHBand="0" w:firstRowFirstColumn="0" w:firstRowLastColumn="0" w:lastRowFirstColumn="0" w:lastRowLastColumn="0"/>
            </w:pPr>
            <w:r>
              <w:rPr>
                <w:sz w:val="20"/>
              </w:rPr>
              <w:t>Un trabajo montado en una impresora. Puede agrupar varias piezas/solicitudes que se imprimen juntas. Se identifica con un código como IMP-260706-01.</w:t>
            </w:r>
          </w:p>
        </w:tc>
      </w:tr>
      <w:tr w:rsidR="00C2723D" w14:paraId="42EB5B5D" w14:textId="77777777" w:rsidTr="00C272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61B0E2E" w14:textId="77777777" w:rsidR="00C2723D" w:rsidRDefault="00000000">
            <w:r>
              <w:rPr>
                <w:sz w:val="20"/>
              </w:rPr>
              <w:t>Pieza (ítem)</w:t>
            </w:r>
          </w:p>
        </w:tc>
        <w:tc>
          <w:tcPr>
            <w:tcW w:w="6624" w:type="dxa"/>
          </w:tcPr>
          <w:p w14:paraId="46FBBF6C" w14:textId="77777777" w:rsidR="00C2723D" w:rsidRDefault="00000000">
            <w:pPr>
              <w:cnfStyle w:val="000000010000" w:firstRow="0" w:lastRow="0" w:firstColumn="0" w:lastColumn="0" w:oddVBand="0" w:evenVBand="0" w:oddHBand="0" w:evenHBand="1" w:firstRowFirstColumn="0" w:firstRowLastColumn="0" w:lastRowFirstColumn="0" w:lastRowLastColumn="0"/>
            </w:pPr>
            <w:r>
              <w:rPr>
                <w:sz w:val="20"/>
              </w:rPr>
              <w:t>Cada objeto individual dentro de una cama. Una cama puede tener varias piezas.</w:t>
            </w:r>
          </w:p>
        </w:tc>
      </w:tr>
      <w:tr w:rsidR="00C2723D" w14:paraId="296452C2" w14:textId="77777777" w:rsidTr="00C27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A1CE36A" w14:textId="77777777" w:rsidR="00C2723D" w:rsidRDefault="00000000">
            <w:r>
              <w:rPr>
                <w:sz w:val="20"/>
              </w:rPr>
              <w:lastRenderedPageBreak/>
              <w:t>Estado de la cama</w:t>
            </w:r>
          </w:p>
        </w:tc>
        <w:tc>
          <w:tcPr>
            <w:tcW w:w="6624" w:type="dxa"/>
          </w:tcPr>
          <w:p w14:paraId="214D312D" w14:textId="77777777" w:rsidR="00C2723D" w:rsidRDefault="00000000">
            <w:pPr>
              <w:cnfStyle w:val="000000100000" w:firstRow="0" w:lastRow="0" w:firstColumn="0" w:lastColumn="0" w:oddVBand="0" w:evenVBand="0" w:oddHBand="1" w:evenHBand="0" w:firstRowFirstColumn="0" w:firstRowLastColumn="0" w:lastRowFirstColumn="0" w:lastRowLastColumn="0"/>
            </w:pPr>
            <w:r>
              <w:rPr>
                <w:sz w:val="20"/>
              </w:rPr>
              <w:t>Activa, En pausa o Finalizada.</w:t>
            </w:r>
          </w:p>
        </w:tc>
      </w:tr>
      <w:tr w:rsidR="00C2723D" w14:paraId="0F6BA3A9" w14:textId="77777777" w:rsidTr="00C272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8C793ED" w14:textId="77777777" w:rsidR="00C2723D" w:rsidRDefault="00000000">
            <w:r>
              <w:rPr>
                <w:sz w:val="20"/>
              </w:rPr>
              <w:t>Historial</w:t>
            </w:r>
          </w:p>
        </w:tc>
        <w:tc>
          <w:tcPr>
            <w:tcW w:w="6624" w:type="dxa"/>
          </w:tcPr>
          <w:p w14:paraId="6B82AE75" w14:textId="77777777" w:rsidR="00C2723D" w:rsidRDefault="00000000">
            <w:pPr>
              <w:cnfStyle w:val="000000010000" w:firstRow="0" w:lastRow="0" w:firstColumn="0" w:lastColumn="0" w:oddVBand="0" w:evenVBand="0" w:oddHBand="0" w:evenHBand="1" w:firstRowFirstColumn="0" w:firstRowLastColumn="0" w:lastRowFirstColumn="0" w:lastRowLastColumn="0"/>
            </w:pPr>
            <w:r>
              <w:rPr>
                <w:sz w:val="20"/>
              </w:rPr>
              <w:t>El registro de las impresiones ya finalizadas.</w:t>
            </w:r>
          </w:p>
        </w:tc>
      </w:tr>
      <w:tr w:rsidR="00C2723D" w14:paraId="316417B8" w14:textId="77777777" w:rsidTr="00C27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F724643" w14:textId="77777777" w:rsidR="00C2723D" w:rsidRDefault="00000000">
            <w:r>
              <w:rPr>
                <w:sz w:val="20"/>
              </w:rPr>
              <w:t>Filamento / rollo</w:t>
            </w:r>
          </w:p>
        </w:tc>
        <w:tc>
          <w:tcPr>
            <w:tcW w:w="6624" w:type="dxa"/>
          </w:tcPr>
          <w:p w14:paraId="4DFE5733" w14:textId="77777777" w:rsidR="00C2723D" w:rsidRDefault="00000000">
            <w:pPr>
              <w:cnfStyle w:val="000000100000" w:firstRow="0" w:lastRow="0" w:firstColumn="0" w:lastColumn="0" w:oddVBand="0" w:evenVBand="0" w:oddHBand="1" w:evenHBand="0" w:firstRowFirstColumn="0" w:firstRowLastColumn="0" w:lastRowFirstColumn="0" w:lastRowLastColumn="0"/>
            </w:pPr>
            <w:r>
              <w:rPr>
                <w:sz w:val="20"/>
              </w:rPr>
              <w:t>El material plástico (PLA, PETG, etc.) que se usa para imprimir. Se controla su stock en gramos.</w:t>
            </w:r>
          </w:p>
        </w:tc>
      </w:tr>
      <w:tr w:rsidR="00C2723D" w14:paraId="08DE45FB" w14:textId="77777777" w:rsidTr="00C272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7EEBFAA" w14:textId="77777777" w:rsidR="00C2723D" w:rsidRDefault="00000000">
            <w:r>
              <w:rPr>
                <w:sz w:val="20"/>
              </w:rPr>
              <w:t>Impresora</w:t>
            </w:r>
          </w:p>
        </w:tc>
        <w:tc>
          <w:tcPr>
            <w:tcW w:w="6624" w:type="dxa"/>
          </w:tcPr>
          <w:p w14:paraId="4D3BC415" w14:textId="77777777" w:rsidR="00C2723D" w:rsidRDefault="00000000">
            <w:pPr>
              <w:cnfStyle w:val="000000010000" w:firstRow="0" w:lastRow="0" w:firstColumn="0" w:lastColumn="0" w:oddVBand="0" w:evenVBand="0" w:oddHBand="0" w:evenHBand="1" w:firstRowFirstColumn="0" w:firstRowLastColumn="0" w:lastRowFirstColumn="0" w:lastRowLastColumn="0"/>
            </w:pPr>
            <w:r>
              <w:rPr>
                <w:sz w:val="20"/>
              </w:rPr>
              <w:t>Cada equipo del aula, con sus horas de uso acumuladas.</w:t>
            </w:r>
          </w:p>
        </w:tc>
      </w:tr>
      <w:tr w:rsidR="00C2723D" w14:paraId="55435F07" w14:textId="77777777" w:rsidTr="00C27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22F5452" w14:textId="77777777" w:rsidR="00C2723D" w:rsidRDefault="00000000">
            <w:r>
              <w:rPr>
                <w:sz w:val="20"/>
              </w:rPr>
              <w:t>Mantenimiento</w:t>
            </w:r>
          </w:p>
        </w:tc>
        <w:tc>
          <w:tcPr>
            <w:tcW w:w="6624" w:type="dxa"/>
          </w:tcPr>
          <w:p w14:paraId="7CC2B915" w14:textId="77777777" w:rsidR="00C2723D" w:rsidRDefault="00000000">
            <w:pPr>
              <w:cnfStyle w:val="000000100000" w:firstRow="0" w:lastRow="0" w:firstColumn="0" w:lastColumn="0" w:oddVBand="0" w:evenVBand="0" w:oddHBand="1" w:evenHBand="0" w:firstRowFirstColumn="0" w:firstRowLastColumn="0" w:lastRowFirstColumn="0" w:lastRowLastColumn="0"/>
            </w:pPr>
            <w:r>
              <w:rPr>
                <w:sz w:val="20"/>
              </w:rPr>
              <w:t>Actividad de cuidado de una impresora (limpieza, repuestos…), con su costo y su programación.</w:t>
            </w:r>
          </w:p>
        </w:tc>
      </w:tr>
      <w:tr w:rsidR="00C2723D" w14:paraId="1FFB5F02" w14:textId="77777777" w:rsidTr="00C272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4A167E3" w14:textId="77777777" w:rsidR="00C2723D" w:rsidRDefault="00000000">
            <w:r>
              <w:rPr>
                <w:sz w:val="20"/>
              </w:rPr>
              <w:t>Umbral de alerta</w:t>
            </w:r>
          </w:p>
        </w:tc>
        <w:tc>
          <w:tcPr>
            <w:tcW w:w="6624" w:type="dxa"/>
          </w:tcPr>
          <w:p w14:paraId="0F1B28DD" w14:textId="77777777" w:rsidR="00C2723D" w:rsidRDefault="00000000">
            <w:pPr>
              <w:cnfStyle w:val="000000010000" w:firstRow="0" w:lastRow="0" w:firstColumn="0" w:lastColumn="0" w:oddVBand="0" w:evenVBand="0" w:oddHBand="0" w:evenHBand="1" w:firstRowFirstColumn="0" w:firstRowLastColumn="0" w:lastRowFirstColumn="0" w:lastRowLastColumn="0"/>
            </w:pPr>
            <w:r>
              <w:rPr>
                <w:sz w:val="20"/>
              </w:rPr>
              <w:t>La cantidad mínima de material a partir de la cual el sistema avisa "stock bajo".</w:t>
            </w:r>
          </w:p>
        </w:tc>
      </w:tr>
      <w:tr w:rsidR="00C2723D" w14:paraId="5ACD429A" w14:textId="77777777" w:rsidTr="00C27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9789676" w14:textId="77777777" w:rsidR="00C2723D" w:rsidRDefault="00000000">
            <w:r>
              <w:rPr>
                <w:sz w:val="20"/>
              </w:rPr>
              <w:t>OCR</w:t>
            </w:r>
          </w:p>
        </w:tc>
        <w:tc>
          <w:tcPr>
            <w:tcW w:w="6624" w:type="dxa"/>
          </w:tcPr>
          <w:p w14:paraId="7230F253" w14:textId="77777777" w:rsidR="00C2723D" w:rsidRDefault="00000000">
            <w:pPr>
              <w:cnfStyle w:val="000000100000" w:firstRow="0" w:lastRow="0" w:firstColumn="0" w:lastColumn="0" w:oddVBand="0" w:evenVBand="0" w:oddHBand="1" w:evenHBand="0" w:firstRowFirstColumn="0" w:firstRowLastColumn="0" w:lastRowFirstColumn="0" w:lastRowLastColumn="0"/>
            </w:pPr>
            <w:r>
              <w:rPr>
                <w:sz w:val="20"/>
              </w:rPr>
              <w:t>Lectura automática de texto en una imagen. La app la usa para leer los datos (gramos, tiempo, material) de una captura del slicer.</w:t>
            </w:r>
          </w:p>
        </w:tc>
      </w:tr>
      <w:tr w:rsidR="00C2723D" w14:paraId="0ED59AE3" w14:textId="77777777" w:rsidTr="00C272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F80EFE1" w14:textId="77777777" w:rsidR="00C2723D" w:rsidRDefault="00000000">
            <w:r>
              <w:rPr>
                <w:sz w:val="20"/>
              </w:rPr>
              <w:t>Movimiento</w:t>
            </w:r>
          </w:p>
        </w:tc>
        <w:tc>
          <w:tcPr>
            <w:tcW w:w="6624" w:type="dxa"/>
          </w:tcPr>
          <w:p w14:paraId="607F4DB9" w14:textId="77777777" w:rsidR="00C2723D" w:rsidRDefault="00000000">
            <w:pPr>
              <w:cnfStyle w:val="000000010000" w:firstRow="0" w:lastRow="0" w:firstColumn="0" w:lastColumn="0" w:oddVBand="0" w:evenVBand="0" w:oddHBand="0" w:evenHBand="1" w:firstRowFirstColumn="0" w:firstRowLastColumn="0" w:lastRowFirstColumn="0" w:lastRowLastColumn="0"/>
            </w:pPr>
            <w:r>
              <w:rPr>
                <w:sz w:val="20"/>
              </w:rPr>
              <w:t>Cada entrada o salida de material del inventario (por ejemplo, el descuento al finalizar una cama).</w:t>
            </w:r>
          </w:p>
        </w:tc>
      </w:tr>
    </w:tbl>
    <w:p w14:paraId="33A3A06D" w14:textId="77777777" w:rsidR="00C2723D" w:rsidRDefault="00C2723D">
      <w:pPr>
        <w:spacing w:after="40"/>
      </w:pPr>
    </w:p>
    <w:p w14:paraId="274E44A6" w14:textId="77777777" w:rsidR="00C2723D" w:rsidRDefault="00000000">
      <w:pPr>
        <w:pStyle w:val="Ttulo1"/>
      </w:pPr>
      <w:r>
        <w:t>3. Cómo moverse por el aplicativo</w:t>
      </w:r>
    </w:p>
    <w:p w14:paraId="00AC5FFD" w14:textId="77777777" w:rsidR="00C2723D" w:rsidRDefault="00000000">
      <w:pPr>
        <w:pStyle w:val="Ttulo2"/>
      </w:pPr>
      <w:r>
        <w:t>El menú lateral</w:t>
      </w:r>
    </w:p>
    <w:p w14:paraId="6FEB0B8E" w14:textId="77777777" w:rsidR="00C2723D" w:rsidRDefault="00000000">
      <w:pPr>
        <w:spacing w:after="120"/>
      </w:pPr>
      <w:r>
        <w:t xml:space="preserve">A la izquierda están las 5 ventanas: </w:t>
      </w:r>
      <w:r>
        <w:rPr>
          <w:b/>
        </w:rPr>
        <w:t>Dashboard</w:t>
      </w:r>
      <w:r>
        <w:t xml:space="preserve">, </w:t>
      </w:r>
      <w:r>
        <w:rPr>
          <w:b/>
        </w:rPr>
        <w:t>Solicitudes</w:t>
      </w:r>
      <w:r>
        <w:t xml:space="preserve">, </w:t>
      </w:r>
      <w:r>
        <w:rPr>
          <w:b/>
        </w:rPr>
        <w:t>Camas de impresión</w:t>
      </w:r>
      <w:r>
        <w:t xml:space="preserve">, </w:t>
      </w:r>
      <w:r>
        <w:rPr>
          <w:b/>
        </w:rPr>
        <w:t>Historial</w:t>
      </w:r>
      <w:r>
        <w:t xml:space="preserve"> e </w:t>
      </w:r>
      <w:r>
        <w:rPr>
          <w:b/>
        </w:rPr>
        <w:t>Inventario</w:t>
      </w:r>
      <w:r>
        <w:t>. La ventana en la que estás aparece resaltada.</w:t>
      </w:r>
    </w:p>
    <w:p w14:paraId="27272B98" w14:textId="77777777" w:rsidR="00C2723D" w:rsidRDefault="00000000">
      <w:pPr>
        <w:pStyle w:val="Ttulo2"/>
      </w:pPr>
      <w:r>
        <w:t>Elementos que se repiten en todas las ventanas</w:t>
      </w:r>
    </w:p>
    <w:p w14:paraId="24C01F8A" w14:textId="77777777" w:rsidR="00C2723D" w:rsidRDefault="00000000">
      <w:pPr>
        <w:pStyle w:val="Listaconvietas"/>
        <w:spacing w:after="40"/>
      </w:pPr>
      <w:r>
        <w:rPr>
          <w:b/>
        </w:rPr>
        <w:t>Botón "Actualizar"</w:t>
      </w:r>
      <w:r>
        <w:t xml:space="preserve">: vuelve a traer los datos más recientes de Google Sheets. Además, cada tabla se </w:t>
      </w:r>
      <w:r>
        <w:rPr>
          <w:b/>
        </w:rPr>
        <w:t>refresca sola</w:t>
      </w:r>
      <w:r>
        <w:t xml:space="preserve"> cada minuto aproximadamente.</w:t>
      </w:r>
    </w:p>
    <w:p w14:paraId="7986C93F" w14:textId="77777777" w:rsidR="00C2723D" w:rsidRDefault="00000000">
      <w:pPr>
        <w:pStyle w:val="Listaconvietas"/>
        <w:spacing w:after="40"/>
      </w:pPr>
      <w:r>
        <w:rPr>
          <w:b/>
        </w:rPr>
        <w:t>Buscador y filtros</w:t>
      </w:r>
      <w:r>
        <w:t>: encima de las tablas, permiten encontrar registros por texto o acotar por estado, motivo, etc.</w:t>
      </w:r>
    </w:p>
    <w:p w14:paraId="42E3671B" w14:textId="77777777" w:rsidR="00C2723D" w:rsidRDefault="00000000">
      <w:pPr>
        <w:pStyle w:val="Listaconvietas"/>
        <w:spacing w:after="40"/>
      </w:pPr>
      <w:r>
        <w:rPr>
          <w:b/>
        </w:rPr>
        <w:t>Ver el detalle</w:t>
      </w:r>
      <w:r>
        <w:t>: al hacer clic sobre una fila de una tabla se abre una ventana con toda su información.</w:t>
      </w:r>
    </w:p>
    <w:p w14:paraId="28F73BF8" w14:textId="77777777" w:rsidR="00C2723D" w:rsidRDefault="00000000">
      <w:pPr>
        <w:pStyle w:val="Listaconvietas"/>
        <w:spacing w:after="40"/>
      </w:pPr>
      <w:r>
        <w:rPr>
          <w:b/>
        </w:rPr>
        <w:t>Acciones (Editar / Eliminar)</w:t>
      </w:r>
      <w:r>
        <w:t xml:space="preserve">: casi todas las tablas tienen una columna "Acciones" con estos dos botones. </w:t>
      </w:r>
      <w:r>
        <w:rPr>
          <w:b/>
        </w:rPr>
        <w:t>Editar</w:t>
      </w:r>
      <w:r>
        <w:t xml:space="preserve"> abre un formulario y, antes de guardar, muestra un </w:t>
      </w:r>
      <w:r>
        <w:rPr>
          <w:b/>
        </w:rPr>
        <w:t>resumen de los cambios</w:t>
      </w:r>
      <w:r>
        <w:t xml:space="preserve"> para confirmar. </w:t>
      </w:r>
      <w:r>
        <w:rPr>
          <w:b/>
        </w:rPr>
        <w:t>Eliminar</w:t>
      </w:r>
      <w:r>
        <w:t xml:space="preserve"> siempre pide </w:t>
      </w:r>
      <w:r>
        <w:rPr>
          <w:b/>
        </w:rPr>
        <w:t>confirmación</w:t>
      </w:r>
      <w:r>
        <w:t xml:space="preserve"> antes de borrar.</w:t>
      </w:r>
    </w:p>
    <w:p w14:paraId="2FC465AC" w14:textId="77777777" w:rsidR="00C2723D" w:rsidRDefault="00000000">
      <w:pPr>
        <w:pStyle w:val="Listaconvietas"/>
        <w:spacing w:after="40"/>
      </w:pPr>
      <w:r>
        <w:rPr>
          <w:b/>
        </w:rPr>
        <w:t>Paginación</w:t>
      </w:r>
      <w:r>
        <w:t>: en las tablas grandes (Solicitudes, Camas, Historial) puedes elegir cuántos registros ver por página (10, 20, 50 o 100), moverte con las flechas y saltar a una página concreta. Abajo indica "Mostrando X-Y de N elementos".</w:t>
      </w:r>
    </w:p>
    <w:p w14:paraId="1C7D4364" w14:textId="77777777" w:rsidR="00C2723D" w:rsidRDefault="00000000">
      <w:pPr>
        <w:shd w:val="clear" w:color="auto" w:fill="EEF2FF"/>
        <w:spacing w:before="80" w:after="160"/>
        <w:ind w:left="216"/>
      </w:pPr>
      <w:r>
        <w:rPr>
          <w:b/>
          <w:color w:val="4338CA"/>
        </w:rPr>
        <w:t xml:space="preserve">  Nota:  </w:t>
      </w:r>
      <w:r>
        <w:t>Los cambios que haces (crear, editar, eliminar, cambiar estado) se guardan en Google Sheets. Pueden tardar unos segundos en reflejarse; si no los ves de inmediato, pulsa "Actualizar".</w:t>
      </w:r>
    </w:p>
    <w:p w14:paraId="0C8F06E2" w14:textId="77777777" w:rsidR="00C2723D" w:rsidRDefault="00000000">
      <w:pPr>
        <w:pStyle w:val="Ttulo1"/>
      </w:pPr>
      <w:r>
        <w:t>4. Ventana 1 — Dashboard (tablero)</w:t>
      </w:r>
    </w:p>
    <w:p w14:paraId="6607BE60" w14:textId="77777777" w:rsidR="00C2723D" w:rsidRDefault="00000000">
      <w:pPr>
        <w:spacing w:after="120"/>
      </w:pPr>
      <w:r>
        <w:t xml:space="preserve">Es la pantalla de inicio. Resume el estado de todo el servicio con indicadores y gráficos. Es </w:t>
      </w:r>
      <w:r>
        <w:rPr>
          <w:b/>
        </w:rPr>
        <w:t>interactivo</w:t>
      </w:r>
      <w:r>
        <w:t>: al aplicar filtros, todos los números y gráficos se recalculan al instante.</w:t>
      </w:r>
    </w:p>
    <w:p w14:paraId="521F6482" w14:textId="77777777" w:rsidR="00C2723D" w:rsidRDefault="00000000">
      <w:pPr>
        <w:pStyle w:val="Ttulo2"/>
      </w:pPr>
      <w:r>
        <w:lastRenderedPageBreak/>
        <w:t>La barra de filtros</w:t>
      </w:r>
    </w:p>
    <w:p w14:paraId="195F9DD4" w14:textId="77777777" w:rsidR="00C2723D" w:rsidRDefault="00000000">
      <w:pPr>
        <w:spacing w:after="120"/>
      </w:pPr>
      <w:r>
        <w:t xml:space="preserve">Debajo del título hay una barra con varios filtros desplegables: </w:t>
      </w:r>
      <w:r>
        <w:rPr>
          <w:b/>
        </w:rPr>
        <w:t>Mes</w:t>
      </w:r>
      <w:r>
        <w:t xml:space="preserve">, </w:t>
      </w:r>
      <w:r>
        <w:rPr>
          <w:b/>
        </w:rPr>
        <w:t>Rol</w:t>
      </w:r>
      <w:r>
        <w:t xml:space="preserve">, </w:t>
      </w:r>
      <w:r>
        <w:rPr>
          <w:b/>
        </w:rPr>
        <w:t>Programa</w:t>
      </w:r>
      <w:r>
        <w:t xml:space="preserve">, </w:t>
      </w:r>
      <w:r>
        <w:rPr>
          <w:b/>
        </w:rPr>
        <w:t>Motivo</w:t>
      </w:r>
      <w:r>
        <w:t xml:space="preserve"> y </w:t>
      </w:r>
      <w:r>
        <w:rPr>
          <w:b/>
        </w:rPr>
        <w:t>Servicio</w:t>
      </w:r>
      <w:r>
        <w:t xml:space="preserve">. Cada uno abre una lista donde puedes </w:t>
      </w:r>
      <w:r>
        <w:rPr>
          <w:b/>
        </w:rPr>
        <w:t>marcar o desmarcar</w:t>
      </w:r>
      <w:r>
        <w:t xml:space="preserve"> los valores que quieres ver. El tablero muestra solo la información que cumple los filtros marcados. Si no marcas nada en un filtro, se muestran todos los valores de esa categoría.</w:t>
      </w:r>
    </w:p>
    <w:p w14:paraId="04369640" w14:textId="77777777" w:rsidR="00C2723D" w:rsidRDefault="00000000">
      <w:pPr>
        <w:pStyle w:val="Ttulo2"/>
      </w:pPr>
      <w:r>
        <w:t>Las cuatro secciones del tablero</w:t>
      </w:r>
    </w:p>
    <w:p w14:paraId="3D2ECC9F" w14:textId="77777777" w:rsidR="00C2723D" w:rsidRDefault="00000000">
      <w:pPr>
        <w:pStyle w:val="Ttulo3"/>
      </w:pPr>
      <w:r>
        <w:t>Sección 1 · Solicitudes</w:t>
      </w:r>
    </w:p>
    <w:p w14:paraId="476CD284" w14:textId="77777777" w:rsidR="00C2723D" w:rsidRDefault="00000000">
      <w:pPr>
        <w:spacing w:after="120"/>
      </w:pPr>
      <w:r>
        <w:t xml:space="preserve">Cuántas solicitudes hay y en qué estado: nuevas, en revisión, aprobadas, etc. Incluye un gráfico de </w:t>
      </w:r>
      <w:r>
        <w:rPr>
          <w:b/>
        </w:rPr>
        <w:t>solicitudes por mes</w:t>
      </w:r>
      <w:r>
        <w:t xml:space="preserve">, el </w:t>
      </w:r>
      <w:r>
        <w:rPr>
          <w:b/>
        </w:rPr>
        <w:t>embudo de estados</w:t>
      </w:r>
      <w:r>
        <w:t xml:space="preserve"> (cuántas avanzan en cada etapa) y los </w:t>
      </w:r>
      <w:r>
        <w:rPr>
          <w:b/>
        </w:rPr>
        <w:t>principales solicitantes</w:t>
      </w:r>
      <w:r>
        <w:t>.</w:t>
      </w:r>
    </w:p>
    <w:p w14:paraId="34D4FB3A" w14:textId="77777777" w:rsidR="00C2723D" w:rsidRDefault="00000000">
      <w:pPr>
        <w:pStyle w:val="Ttulo3"/>
      </w:pPr>
      <w:r>
        <w:t>Sección 2 · Camas en curso</w:t>
      </w:r>
    </w:p>
    <w:p w14:paraId="69B6C1C6" w14:textId="77777777" w:rsidR="00C2723D" w:rsidRDefault="00000000">
      <w:pPr>
        <w:spacing w:after="120"/>
      </w:pPr>
      <w:r>
        <w:t xml:space="preserve">Las camas que están </w:t>
      </w:r>
      <w:r>
        <w:rPr>
          <w:b/>
        </w:rPr>
        <w:t>Activas</w:t>
      </w:r>
      <w:r>
        <w:t xml:space="preserve"> o </w:t>
      </w:r>
      <w:r>
        <w:rPr>
          <w:b/>
        </w:rPr>
        <w:t>En pausa</w:t>
      </w:r>
      <w:r>
        <w:t xml:space="preserve"> en este momento, con el total de </w:t>
      </w:r>
      <w:r>
        <w:rPr>
          <w:b/>
        </w:rPr>
        <w:t>gramos</w:t>
      </w:r>
      <w:r>
        <w:t xml:space="preserve"> y </w:t>
      </w:r>
      <w:r>
        <w:rPr>
          <w:b/>
        </w:rPr>
        <w:t>horas</w:t>
      </w:r>
      <w:r>
        <w:t xml:space="preserve"> comprometidos, y una lista de las que más tiempo llevan.</w:t>
      </w:r>
    </w:p>
    <w:p w14:paraId="2334C3BD" w14:textId="77777777" w:rsidR="00C2723D" w:rsidRDefault="00000000">
      <w:pPr>
        <w:pStyle w:val="Ttulo3"/>
      </w:pPr>
      <w:r>
        <w:t>Sección 3 · Producción e impresión</w:t>
      </w:r>
    </w:p>
    <w:p w14:paraId="3A45F856" w14:textId="77777777" w:rsidR="00C2723D" w:rsidRDefault="00000000">
      <w:pPr>
        <w:spacing w:after="120"/>
      </w:pPr>
      <w:r>
        <w:t xml:space="preserve">Resultados de lo ya impreso: </w:t>
      </w:r>
      <w:r>
        <w:rPr>
          <w:b/>
        </w:rPr>
        <w:t>tasa de éxito</w:t>
      </w:r>
      <w:r>
        <w:t xml:space="preserve">, </w:t>
      </w:r>
      <w:r>
        <w:rPr>
          <w:b/>
        </w:rPr>
        <w:t>material usado</w:t>
      </w:r>
      <w:r>
        <w:t xml:space="preserve"> (gramos), </w:t>
      </w:r>
      <w:r>
        <w:rPr>
          <w:b/>
        </w:rPr>
        <w:t>horas de impresión</w:t>
      </w:r>
      <w:r>
        <w:t xml:space="preserve"> acumuladas y </w:t>
      </w:r>
      <w:r>
        <w:rPr>
          <w:b/>
        </w:rPr>
        <w:t>desperdicio</w:t>
      </w:r>
      <w:r>
        <w:t xml:space="preserve"> total. Con gráficos de horas por impresora y material consumido por tipo.</w:t>
      </w:r>
    </w:p>
    <w:p w14:paraId="2954CA71" w14:textId="77777777" w:rsidR="00C2723D" w:rsidRDefault="00000000">
      <w:pPr>
        <w:pStyle w:val="Ttulo3"/>
      </w:pPr>
      <w:r>
        <w:t>Sección 4 · Mantenimiento y equipos</w:t>
      </w:r>
    </w:p>
    <w:p w14:paraId="34E72AAB" w14:textId="77777777" w:rsidR="00C2723D" w:rsidRDefault="00000000">
      <w:pPr>
        <w:spacing w:after="120"/>
      </w:pPr>
      <w:r>
        <w:t xml:space="preserve">Estado de cada impresora (operativa, en mantenimiento, fuera de servicio), sus horas acumuladas y las </w:t>
      </w:r>
      <w:r>
        <w:rPr>
          <w:b/>
        </w:rPr>
        <w:t>alertas de mantenimiento</w:t>
      </w:r>
      <w:r>
        <w:t xml:space="preserve"> (vencido o próximo), además de las </w:t>
      </w:r>
      <w:r>
        <w:rPr>
          <w:b/>
        </w:rPr>
        <w:t>alertas de stock</w:t>
      </w:r>
      <w:r>
        <w:t xml:space="preserve"> de filamento. Estas alertas se alimentan de lo que se registre en la ventana de Inventario.</w:t>
      </w:r>
    </w:p>
    <w:p w14:paraId="235C9EE4" w14:textId="77777777" w:rsidR="00C2723D" w:rsidRDefault="00000000">
      <w:pPr>
        <w:pStyle w:val="Ttulo2"/>
      </w:pPr>
      <w:r>
        <w:t>Exportar a Excel</w:t>
      </w:r>
    </w:p>
    <w:p w14:paraId="33485038" w14:textId="77777777" w:rsidR="00C2723D" w:rsidRDefault="00000000">
      <w:pPr>
        <w:spacing w:after="120"/>
      </w:pPr>
      <w:r>
        <w:t xml:space="preserve">Arriba a la derecha, junto a "Actualizar", está el botón </w:t>
      </w:r>
      <w:r>
        <w:rPr>
          <w:b/>
        </w:rPr>
        <w:t>Exportar</w:t>
      </w:r>
      <w:r>
        <w:t>. Al pulsarlo se abre una ventana donde eliges qué datos incluir en un archivo Excel (.xlsx):</w:t>
      </w:r>
    </w:p>
    <w:p w14:paraId="783A4171" w14:textId="77777777" w:rsidR="00C2723D" w:rsidRDefault="00000000">
      <w:pPr>
        <w:pStyle w:val="Listaconvietas"/>
        <w:spacing w:after="40"/>
      </w:pPr>
      <w:r>
        <w:t xml:space="preserve">Solicitudes, Camas de impresión, Historial, Inventario · Filamentos y/o Inventario · Mantenimiento (una </w:t>
      </w:r>
      <w:r>
        <w:rPr>
          <w:b/>
        </w:rPr>
        <w:t>hoja por cada conjunto</w:t>
      </w:r>
      <w:r>
        <w:t xml:space="preserve"> marcado).</w:t>
      </w:r>
    </w:p>
    <w:p w14:paraId="6DED88BB" w14:textId="77777777" w:rsidR="00C2723D" w:rsidRDefault="00000000">
      <w:pPr>
        <w:pStyle w:val="Listaconvietas"/>
        <w:spacing w:after="40"/>
      </w:pPr>
      <w:r>
        <w:t xml:space="preserve">Un </w:t>
      </w:r>
      <w:r>
        <w:rPr>
          <w:b/>
        </w:rPr>
        <w:t>periodo opcional</w:t>
      </w:r>
      <w:r>
        <w:t xml:space="preserve"> (Desde / Hasta): si defines fechas, solo se exportan los datos de ese rango. Si lo dejas vacío, se exporta todo.</w:t>
      </w:r>
    </w:p>
    <w:p w14:paraId="4CA3515D" w14:textId="77777777" w:rsidR="00C2723D" w:rsidRDefault="00000000">
      <w:pPr>
        <w:pStyle w:val="Listaconvietas"/>
        <w:spacing w:after="40"/>
      </w:pPr>
      <w:r>
        <w:t xml:space="preserve">Al pulsar </w:t>
      </w:r>
      <w:r>
        <w:rPr>
          <w:b/>
        </w:rPr>
        <w:t>Descargar .xlsx</w:t>
      </w:r>
      <w:r>
        <w:t>, el archivo se guarda en tu computador, listo para abrir en Excel.</w:t>
      </w:r>
    </w:p>
    <w:p w14:paraId="30753820" w14:textId="77777777" w:rsidR="00C2723D" w:rsidRDefault="00000000">
      <w:pPr>
        <w:shd w:val="clear" w:color="auto" w:fill="EEF2FF"/>
        <w:spacing w:before="80" w:after="160"/>
        <w:ind w:left="216"/>
      </w:pPr>
      <w:r>
        <w:rPr>
          <w:b/>
          <w:color w:val="4338CA"/>
        </w:rPr>
        <w:t xml:space="preserve">  Nota:  </w:t>
      </w:r>
      <w:r>
        <w:t>Sirve para informes, respaldos o análisis fuera del aplicativo. El nombre del archivo incluye la fecha o el periodo elegido.</w:t>
      </w:r>
    </w:p>
    <w:p w14:paraId="1BF6E736" w14:textId="77777777" w:rsidR="00C2723D" w:rsidRDefault="00000000">
      <w:pPr>
        <w:pStyle w:val="Ttulo1"/>
      </w:pPr>
      <w:r>
        <w:lastRenderedPageBreak/>
        <w:t>5. Ventana 2 — Solicitudes</w:t>
      </w:r>
    </w:p>
    <w:p w14:paraId="6A10D64F" w14:textId="77777777" w:rsidR="00C2723D" w:rsidRDefault="00000000">
      <w:pPr>
        <w:spacing w:after="120"/>
      </w:pPr>
      <w:r>
        <w:t xml:space="preserve">Muestra todas las solicitudes de impresión y modelado. Vienen de dos fuentes que caen en la misma hoja: el </w:t>
      </w:r>
      <w:r>
        <w:rPr>
          <w:b/>
        </w:rPr>
        <w:t>formulario de Google</w:t>
      </w:r>
      <w:r>
        <w:t xml:space="preserve"> (cuando alguien lo llena por fuera) y las que se </w:t>
      </w:r>
      <w:r>
        <w:rPr>
          <w:b/>
        </w:rPr>
        <w:t>crean dentro de la app</w:t>
      </w:r>
      <w:r>
        <w:t>.</w:t>
      </w:r>
    </w:p>
    <w:p w14:paraId="22FA90C8" w14:textId="77777777" w:rsidR="00C2723D" w:rsidRDefault="00000000">
      <w:pPr>
        <w:pStyle w:val="Ttulo2"/>
      </w:pPr>
      <w:r>
        <w:t>La tabla</w:t>
      </w:r>
    </w:p>
    <w:p w14:paraId="01911AB5" w14:textId="77777777" w:rsidR="00C2723D" w:rsidRDefault="00000000">
      <w:pPr>
        <w:spacing w:after="120"/>
      </w:pPr>
      <w:r>
        <w:t xml:space="preserve">Cada fila es una solicitud con su nombre, correo, motivo, servicio, pieza y </w:t>
      </w:r>
      <w:r>
        <w:rPr>
          <w:b/>
        </w:rPr>
        <w:t>estado</w:t>
      </w:r>
      <w:r>
        <w:t xml:space="preserve">. Cada estado tiene un </w:t>
      </w:r>
      <w:r>
        <w:rPr>
          <w:b/>
        </w:rPr>
        <w:t>color</w:t>
      </w:r>
      <w:r>
        <w:t xml:space="preserve"> de fondo para reconocerlo de un vistazo. Al abrir la ventana sin filtros, las solicitudes se ordenan por estado (primero las </w:t>
      </w:r>
      <w:r>
        <w:rPr>
          <w:b/>
        </w:rPr>
        <w:t>Nuevas</w:t>
      </w:r>
      <w:r>
        <w:t>, luego En Revisión, Aprobadas, Rechazadas y por último Atendidas), para priorizar lo pendiente. Ese orden inicial deja de aplicarse en cuanto usas un filtro o el buscador.</w:t>
      </w:r>
    </w:p>
    <w:p w14:paraId="36BA4142" w14:textId="77777777" w:rsidR="00C2723D" w:rsidRDefault="00000000">
      <w:pPr>
        <w:pStyle w:val="Ttulo2"/>
      </w:pPr>
      <w:r>
        <w:t>Buscar y filtrar</w:t>
      </w:r>
    </w:p>
    <w:p w14:paraId="226660F7" w14:textId="77777777" w:rsidR="00C2723D" w:rsidRDefault="00000000">
      <w:pPr>
        <w:pStyle w:val="Listaconvietas"/>
        <w:spacing w:after="40"/>
      </w:pPr>
      <w:r>
        <w:rPr>
          <w:b/>
        </w:rPr>
        <w:t>Buscador</w:t>
      </w:r>
      <w:r>
        <w:t>: por nombre, pieza, correo, programa, etc.</w:t>
      </w:r>
    </w:p>
    <w:p w14:paraId="4CA29675" w14:textId="77777777" w:rsidR="00C2723D" w:rsidRDefault="00000000">
      <w:pPr>
        <w:pStyle w:val="Listaconvietas"/>
        <w:spacing w:after="40"/>
      </w:pPr>
      <w:r>
        <w:rPr>
          <w:b/>
        </w:rPr>
        <w:t>Filtro por estado</w:t>
      </w:r>
      <w:r>
        <w:t xml:space="preserve"> y </w:t>
      </w:r>
      <w:r>
        <w:rPr>
          <w:b/>
        </w:rPr>
        <w:t>filtro por motivo</w:t>
      </w:r>
      <w:r>
        <w:t>.</w:t>
      </w:r>
    </w:p>
    <w:p w14:paraId="1472DF39" w14:textId="77777777" w:rsidR="00C2723D" w:rsidRDefault="00000000">
      <w:pPr>
        <w:pStyle w:val="Ttulo2"/>
      </w:pPr>
      <w:r>
        <w:t>Ver el detalle</w:t>
      </w:r>
    </w:p>
    <w:p w14:paraId="15EA4395" w14:textId="77777777" w:rsidR="00C2723D" w:rsidRDefault="00000000">
      <w:pPr>
        <w:spacing w:after="120"/>
      </w:pPr>
      <w:r>
        <w:t>Al hacer clic en una fila se abre el detalle completo de la solicitud.</w:t>
      </w:r>
    </w:p>
    <w:p w14:paraId="572F759B" w14:textId="77777777" w:rsidR="00C2723D" w:rsidRDefault="00000000">
      <w:pPr>
        <w:pStyle w:val="Ttulo2"/>
      </w:pPr>
      <w:r>
        <w:t>Cambiar el estado y notificar por correo</w:t>
      </w:r>
    </w:p>
    <w:p w14:paraId="52BFAA47" w14:textId="77777777" w:rsidR="00C2723D" w:rsidRDefault="00000000">
      <w:pPr>
        <w:pStyle w:val="Listaconnmeros"/>
        <w:spacing w:after="40"/>
      </w:pPr>
      <w:r>
        <w:t>En la columna "Estado", haz clic sobre el estado actual: aparece una lista para elegir el nuevo estado (Nueva, En Revisión, Aprobada, Rechazada, Atendida).</w:t>
      </w:r>
    </w:p>
    <w:p w14:paraId="1DF44002" w14:textId="77777777" w:rsidR="00C2723D" w:rsidRDefault="00000000">
      <w:pPr>
        <w:pStyle w:val="Listaconnmeros"/>
        <w:spacing w:after="40"/>
      </w:pPr>
      <w:r>
        <w:t xml:space="preserve">Al elegirlo, el estado se guarda y aparece una ventana que pregunta si quieres </w:t>
      </w:r>
      <w:r>
        <w:rPr>
          <w:b/>
        </w:rPr>
        <w:t>notificar al solicitante por correo</w:t>
      </w:r>
      <w:r>
        <w:t>.</w:t>
      </w:r>
    </w:p>
    <w:p w14:paraId="3E485AE1" w14:textId="77777777" w:rsidR="00C2723D" w:rsidRDefault="00000000">
      <w:pPr>
        <w:pStyle w:val="Listaconnmeros"/>
        <w:spacing w:after="40"/>
      </w:pPr>
      <w:r>
        <w:t xml:space="preserve">Si aceptas, puedes revisar/editar el </w:t>
      </w:r>
      <w:r>
        <w:rPr>
          <w:b/>
        </w:rPr>
        <w:t>destinatario</w:t>
      </w:r>
      <w:r>
        <w:t xml:space="preserve"> (admite varios correos separados por comas), ver una </w:t>
      </w:r>
      <w:r>
        <w:rPr>
          <w:b/>
        </w:rPr>
        <w:t>vista previa</w:t>
      </w:r>
      <w:r>
        <w:t xml:space="preserve"> del correo y enviarlo.</w:t>
      </w:r>
    </w:p>
    <w:p w14:paraId="78D32E85" w14:textId="77777777" w:rsidR="00C2723D" w:rsidRDefault="00000000">
      <w:pPr>
        <w:shd w:val="clear" w:color="auto" w:fill="EEF2FF"/>
        <w:spacing w:before="80" w:after="160"/>
        <w:ind w:left="216"/>
      </w:pPr>
      <w:r>
        <w:rPr>
          <w:b/>
          <w:color w:val="4338CA"/>
        </w:rPr>
        <w:t xml:space="preserve">  Nota:  </w:t>
      </w:r>
      <w:r>
        <w:t xml:space="preserve">El correo es </w:t>
      </w:r>
      <w:r>
        <w:rPr>
          <w:b/>
        </w:rPr>
        <w:t>opcional</w:t>
      </w:r>
      <w:r>
        <w:t xml:space="preserve"> y se ofrece en cualquier cambio de estado. Si el envío de correo no está configurado, el cambio de estado igual se guarda; solo no se manda el correo.</w:t>
      </w:r>
    </w:p>
    <w:p w14:paraId="58AC9AC7" w14:textId="77777777" w:rsidR="00C2723D" w:rsidRDefault="00000000">
      <w:pPr>
        <w:pStyle w:val="Ttulo2"/>
      </w:pPr>
      <w:r>
        <w:t>Crear, editar y eliminar solicitudes</w:t>
      </w:r>
    </w:p>
    <w:p w14:paraId="70BAA4DF" w14:textId="77777777" w:rsidR="00C2723D" w:rsidRDefault="00000000">
      <w:pPr>
        <w:pStyle w:val="Listaconvietas"/>
        <w:spacing w:after="40"/>
      </w:pPr>
      <w:r>
        <w:rPr>
          <w:b/>
        </w:rPr>
        <w:t>+ Nueva solicitud</w:t>
      </w:r>
      <w:r>
        <w:t>: abre un formulario (nombre, correo, celular, rol, programa, motivo, servicio, descripción, objetivo, fecha tentativa). Al guardar, la solicitud se escribe directamente en la hoja con estado "Nueva".</w:t>
      </w:r>
    </w:p>
    <w:p w14:paraId="43540462" w14:textId="77777777" w:rsidR="00C2723D" w:rsidRDefault="00000000">
      <w:pPr>
        <w:pStyle w:val="Listaconvietas"/>
        <w:spacing w:after="40"/>
      </w:pPr>
      <w:r>
        <w:rPr>
          <w:b/>
        </w:rPr>
        <w:t>Editar</w:t>
      </w:r>
      <w:r>
        <w:t>: modifica los datos de una solicitud; antes de guardar muestra el resumen de cambios.</w:t>
      </w:r>
    </w:p>
    <w:p w14:paraId="093909BC" w14:textId="77777777" w:rsidR="00C2723D" w:rsidRDefault="00000000">
      <w:pPr>
        <w:pStyle w:val="Listaconvietas"/>
        <w:spacing w:after="40"/>
      </w:pPr>
      <w:r>
        <w:rPr>
          <w:b/>
        </w:rPr>
        <w:t>Eliminar</w:t>
      </w:r>
      <w:r>
        <w:t>: borra la solicitud, con confirmación previa.</w:t>
      </w:r>
    </w:p>
    <w:p w14:paraId="6C371483" w14:textId="77777777" w:rsidR="00C2723D" w:rsidRDefault="00000000">
      <w:pPr>
        <w:shd w:val="clear" w:color="auto" w:fill="EEF2FF"/>
        <w:spacing w:before="80" w:after="160"/>
        <w:ind w:left="216"/>
      </w:pPr>
      <w:r>
        <w:rPr>
          <w:b/>
          <w:color w:val="4338CA"/>
        </w:rPr>
        <w:t xml:space="preserve">  Nota:  </w:t>
      </w:r>
      <w:r>
        <w:t xml:space="preserve">Marcar una solicitud como </w:t>
      </w:r>
      <w:r>
        <w:rPr>
          <w:b/>
        </w:rPr>
        <w:t>"Atendida" es una acción manual</w:t>
      </w:r>
      <w:r>
        <w:t xml:space="preserve"> del operador. </w:t>
      </w:r>
      <w:r>
        <w:rPr>
          <w:b/>
        </w:rPr>
        <w:t>Finalizar una cama no cambia</w:t>
      </w:r>
      <w:r>
        <w:t xml:space="preserve"> el estado de sus solicitudes: son dos cosas independientes.</w:t>
      </w:r>
    </w:p>
    <w:p w14:paraId="181ACDAB" w14:textId="77777777" w:rsidR="00C2723D" w:rsidRDefault="00000000">
      <w:pPr>
        <w:pStyle w:val="Ttulo1"/>
      </w:pPr>
      <w:r>
        <w:lastRenderedPageBreak/>
        <w:t>6. Ventana 3 — Camas de impresión</w:t>
      </w:r>
    </w:p>
    <w:p w14:paraId="5750D822" w14:textId="77777777" w:rsidR="00C2723D" w:rsidRDefault="00000000">
      <w:pPr>
        <w:spacing w:after="120"/>
      </w:pPr>
      <w:r>
        <w:t xml:space="preserve">Aquí se arman y gestionan los trabajos de impresión. Una </w:t>
      </w:r>
      <w:r>
        <w:rPr>
          <w:b/>
        </w:rPr>
        <w:t>cama</w:t>
      </w:r>
      <w:r>
        <w:t xml:space="preserve"> agrupa una o varias piezas que se imprimen en una misma impresora. Esta ventana muestra solo las camas </w:t>
      </w:r>
      <w:r>
        <w:rPr>
          <w:b/>
        </w:rPr>
        <w:t>Activas</w:t>
      </w:r>
      <w:r>
        <w:t xml:space="preserve"> y </w:t>
      </w:r>
      <w:r>
        <w:rPr>
          <w:b/>
        </w:rPr>
        <w:t>En pausa</w:t>
      </w:r>
      <w:r>
        <w:t>; cuando una cama se finaliza, pasa a la ventana de Historial.</w:t>
      </w:r>
    </w:p>
    <w:p w14:paraId="53808756" w14:textId="77777777" w:rsidR="00C2723D" w:rsidRDefault="00000000">
      <w:pPr>
        <w:pStyle w:val="Ttulo2"/>
      </w:pPr>
      <w:r>
        <w:t>Crear una cama nueva</w:t>
      </w:r>
    </w:p>
    <w:p w14:paraId="04D4D92B" w14:textId="77777777" w:rsidR="00C2723D" w:rsidRDefault="00000000">
      <w:pPr>
        <w:pStyle w:val="Listaconnmeros"/>
        <w:spacing w:after="40"/>
      </w:pPr>
      <w:r>
        <w:t xml:space="preserve">Pulsa </w:t>
      </w:r>
      <w:r>
        <w:rPr>
          <w:b/>
        </w:rPr>
        <w:t>+ Nueva cama</w:t>
      </w:r>
      <w:r>
        <w:t>. Se abre el formulario de creación.</w:t>
      </w:r>
    </w:p>
    <w:p w14:paraId="749C01D0" w14:textId="77777777" w:rsidR="00C2723D" w:rsidRDefault="00000000">
      <w:pPr>
        <w:pStyle w:val="Listaconnmeros"/>
        <w:spacing w:after="40"/>
      </w:pPr>
      <w:r>
        <w:t xml:space="preserve">Elige una o varias </w:t>
      </w:r>
      <w:r>
        <w:rPr>
          <w:b/>
        </w:rPr>
        <w:t>solicitudes Aprobadas</w:t>
      </w:r>
      <w:r>
        <w:t>: cada una se convierte en una pieza de la cama.</w:t>
      </w:r>
    </w:p>
    <w:p w14:paraId="1FFE7570" w14:textId="77777777" w:rsidR="00C2723D" w:rsidRDefault="00000000">
      <w:pPr>
        <w:pStyle w:val="Listaconnmeros"/>
        <w:spacing w:after="40"/>
      </w:pPr>
      <w:r>
        <w:t xml:space="preserve">Revisa el </w:t>
      </w:r>
      <w:r>
        <w:rPr>
          <w:b/>
        </w:rPr>
        <w:t>código</w:t>
      </w:r>
      <w:r>
        <w:t xml:space="preserve"> de la cama (por ejemplo IMP-260706-01): se genera automáticamente, pero puedes cambiarlo; debe ser único.</w:t>
      </w:r>
    </w:p>
    <w:p w14:paraId="7FEBFA50" w14:textId="77777777" w:rsidR="00C2723D" w:rsidRDefault="00000000">
      <w:pPr>
        <w:pStyle w:val="Listaconnmeros"/>
        <w:spacing w:after="40"/>
      </w:pPr>
      <w:r>
        <w:t xml:space="preserve">Selecciona la </w:t>
      </w:r>
      <w:r>
        <w:rPr>
          <w:b/>
        </w:rPr>
        <w:t>impresora</w:t>
      </w:r>
      <w:r>
        <w:t>.</w:t>
      </w:r>
    </w:p>
    <w:p w14:paraId="1AEECAD9" w14:textId="77777777" w:rsidR="00C2723D" w:rsidRDefault="00000000">
      <w:pPr>
        <w:pStyle w:val="Listaconnmeros"/>
        <w:spacing w:after="40"/>
      </w:pPr>
      <w:r>
        <w:t xml:space="preserve">Para cada pieza indica: </w:t>
      </w:r>
      <w:r>
        <w:rPr>
          <w:b/>
        </w:rPr>
        <w:t>descripción</w:t>
      </w:r>
      <w:r>
        <w:t xml:space="preserve">, </w:t>
      </w:r>
      <w:r>
        <w:rPr>
          <w:b/>
        </w:rPr>
        <w:t>tiempo</w:t>
      </w:r>
      <w:r>
        <w:t xml:space="preserve"> de impresión (en horas y minutos), </w:t>
      </w:r>
      <w:r>
        <w:rPr>
          <w:b/>
        </w:rPr>
        <w:t>gramos</w:t>
      </w:r>
      <w:r>
        <w:t xml:space="preserve">, </w:t>
      </w:r>
      <w:r>
        <w:rPr>
          <w:b/>
        </w:rPr>
        <w:t>material</w:t>
      </w:r>
      <w:r>
        <w:t xml:space="preserve"> y, si quieres, el </w:t>
      </w:r>
      <w:r>
        <w:rPr>
          <w:b/>
        </w:rPr>
        <w:t>rollo de filamento</w:t>
      </w:r>
      <w:r>
        <w:t xml:space="preserve"> del inventario que se usará.</w:t>
      </w:r>
    </w:p>
    <w:p w14:paraId="55E89D01" w14:textId="77777777" w:rsidR="00C2723D" w:rsidRDefault="00000000">
      <w:pPr>
        <w:pStyle w:val="Listaconnmeros"/>
        <w:spacing w:after="40"/>
      </w:pPr>
      <w:r>
        <w:t xml:space="preserve">Guarda. Las piezas quedan registradas y la cama nace en estado </w:t>
      </w:r>
      <w:r>
        <w:rPr>
          <w:b/>
        </w:rPr>
        <w:t>Activa</w:t>
      </w:r>
      <w:r>
        <w:t>.</w:t>
      </w:r>
    </w:p>
    <w:p w14:paraId="57DC15B7" w14:textId="77777777" w:rsidR="00C2723D" w:rsidRDefault="00000000">
      <w:pPr>
        <w:pStyle w:val="Ttulo3"/>
      </w:pPr>
      <w:r>
        <w:t>Ayuda con OCR: leer capturas del slicer</w:t>
      </w:r>
    </w:p>
    <w:p w14:paraId="3139EBF7" w14:textId="77777777" w:rsidR="00C2723D" w:rsidRDefault="00000000">
      <w:pPr>
        <w:spacing w:after="120"/>
      </w:pPr>
      <w:r>
        <w:t xml:space="preserve">Al crear la cama puedes </w:t>
      </w:r>
      <w:r>
        <w:rPr>
          <w:b/>
        </w:rPr>
        <w:t>subir capturas</w:t>
      </w:r>
      <w:r>
        <w:t xml:space="preserve"> del programa de rebanado (Bambu Studio, Cura, PrusaSlicer). El aplicativo </w:t>
      </w:r>
      <w:r>
        <w:rPr>
          <w:b/>
        </w:rPr>
        <w:t>lee automáticamente</w:t>
      </w:r>
      <w:r>
        <w:t xml:space="preserve"> los gramos, el tiempo y el material de la imagen y te ayuda a rellenar esos campos; luego solo tienes que </w:t>
      </w:r>
      <w:r>
        <w:rPr>
          <w:b/>
        </w:rPr>
        <w:t>asignar</w:t>
      </w:r>
      <w:r>
        <w:t xml:space="preserve"> cada lectura a la pieza que corresponde. Esta lectura se hace localmente, sin enviar la imagen a ningún servicio externo.</w:t>
      </w:r>
    </w:p>
    <w:p w14:paraId="161E3E72" w14:textId="77777777" w:rsidR="00C2723D" w:rsidRDefault="00000000">
      <w:pPr>
        <w:shd w:val="clear" w:color="auto" w:fill="EEF2FF"/>
        <w:spacing w:before="80" w:after="160"/>
        <w:ind w:left="216"/>
      </w:pPr>
      <w:r>
        <w:rPr>
          <w:b/>
          <w:color w:val="4338CA"/>
        </w:rPr>
        <w:t xml:space="preserve">  Nota:  </w:t>
      </w:r>
      <w:r>
        <w:t>La primera vez que se usa el OCR, el aplicativo descarga un pequeño modelo de reconocimiento (~5 MB); por eso esa primera lectura puede tardar un poco más.</w:t>
      </w:r>
    </w:p>
    <w:p w14:paraId="214E5B7B" w14:textId="77777777" w:rsidR="00C2723D" w:rsidRDefault="00000000">
      <w:pPr>
        <w:pStyle w:val="Ttulo2"/>
      </w:pPr>
      <w:r>
        <w:t>Cambiar el estado de una cama</w:t>
      </w:r>
    </w:p>
    <w:p w14:paraId="56183CC6" w14:textId="77777777" w:rsidR="00C2723D" w:rsidRDefault="00000000">
      <w:pPr>
        <w:spacing w:after="120"/>
      </w:pPr>
      <w:r>
        <w:t xml:space="preserve">En la columna "Estado" de la tabla, haz clic sobre el estado para cambiar entre </w:t>
      </w:r>
      <w:r>
        <w:rPr>
          <w:b/>
        </w:rPr>
        <w:t>Activa</w:t>
      </w:r>
      <w:r>
        <w:t xml:space="preserve"> y </w:t>
      </w:r>
      <w:r>
        <w:rPr>
          <w:b/>
        </w:rPr>
        <w:t>En pausa</w:t>
      </w:r>
      <w:r>
        <w:t xml:space="preserve"> (por ejemplo, si la impresión se detiene temporalmente). Para cerrar el trabajo se usa </w:t>
      </w:r>
      <w:r>
        <w:rPr>
          <w:b/>
        </w:rPr>
        <w:t>Finalizar</w:t>
      </w:r>
      <w:r>
        <w:t xml:space="preserve"> (ver abajo).</w:t>
      </w:r>
    </w:p>
    <w:p w14:paraId="7AE04F85" w14:textId="77777777" w:rsidR="00C2723D" w:rsidRDefault="00000000">
      <w:pPr>
        <w:pStyle w:val="Ttulo2"/>
      </w:pPr>
      <w:r>
        <w:t>Editar una cama</w:t>
      </w:r>
    </w:p>
    <w:p w14:paraId="0A57881F" w14:textId="77777777" w:rsidR="00C2723D" w:rsidRDefault="00000000">
      <w:pPr>
        <w:spacing w:after="120"/>
      </w:pPr>
      <w:r>
        <w:t xml:space="preserve">El botón </w:t>
      </w:r>
      <w:r>
        <w:rPr>
          <w:b/>
        </w:rPr>
        <w:t>Editar</w:t>
      </w:r>
      <w:r>
        <w:t xml:space="preserve"> abre el mismo formulario de creación con los datos cargados: puedes cambiar el código, la impresora, añadir o quitar piezas y modificar tiempos, gramos, material o filamento. Antes de aplicar, se muestra un </w:t>
      </w:r>
      <w:r>
        <w:rPr>
          <w:b/>
        </w:rPr>
        <w:t>resumen de los cambios</w:t>
      </w:r>
      <w:r>
        <w:t xml:space="preserve"> para confirmar.</w:t>
      </w:r>
    </w:p>
    <w:p w14:paraId="5B0DC8D4" w14:textId="77777777" w:rsidR="00C2723D" w:rsidRDefault="00000000">
      <w:pPr>
        <w:pStyle w:val="Ttulo2"/>
      </w:pPr>
      <w:r>
        <w:t>Finalizar una cama</w:t>
      </w:r>
    </w:p>
    <w:p w14:paraId="3ADE565E" w14:textId="77777777" w:rsidR="00C2723D" w:rsidRDefault="00000000">
      <w:pPr>
        <w:spacing w:after="120"/>
      </w:pPr>
      <w:r>
        <w:t xml:space="preserve">Cuando la impresión termina, se </w:t>
      </w:r>
      <w:r>
        <w:rPr>
          <w:b/>
        </w:rPr>
        <w:t>finaliza</w:t>
      </w:r>
      <w:r>
        <w:t xml:space="preserve"> la cama. Se registra:</w:t>
      </w:r>
    </w:p>
    <w:p w14:paraId="7EA41675" w14:textId="77777777" w:rsidR="00C2723D" w:rsidRDefault="00000000">
      <w:pPr>
        <w:pStyle w:val="Listaconvietas"/>
        <w:spacing w:after="40"/>
      </w:pPr>
      <w:r>
        <w:rPr>
          <w:b/>
        </w:rPr>
        <w:t>Resultado</w:t>
      </w:r>
      <w:r>
        <w:t>: Exitoso o Fallido.</w:t>
      </w:r>
    </w:p>
    <w:p w14:paraId="77FE7D30" w14:textId="77777777" w:rsidR="00C2723D" w:rsidRDefault="00000000">
      <w:pPr>
        <w:pStyle w:val="Listaconvietas"/>
        <w:spacing w:after="40"/>
      </w:pPr>
      <w:r>
        <w:rPr>
          <w:b/>
        </w:rPr>
        <w:t>Desperdicio</w:t>
      </w:r>
      <w:r>
        <w:t xml:space="preserve"> (gramos de material perdido).</w:t>
      </w:r>
    </w:p>
    <w:p w14:paraId="79158FD9" w14:textId="77777777" w:rsidR="00C2723D" w:rsidRDefault="00000000">
      <w:pPr>
        <w:pStyle w:val="Listaconvietas"/>
        <w:spacing w:after="40"/>
      </w:pPr>
      <w:r>
        <w:rPr>
          <w:b/>
        </w:rPr>
        <w:t>Comentarios</w:t>
      </w:r>
      <w:r>
        <w:t xml:space="preserve"> (opcional).</w:t>
      </w:r>
    </w:p>
    <w:p w14:paraId="4B3C69F3" w14:textId="77777777" w:rsidR="00C2723D" w:rsidRDefault="00000000">
      <w:pPr>
        <w:spacing w:after="120"/>
      </w:pPr>
      <w:r>
        <w:t>Al confirmar, el aplicativo hace automáticamente y de forma segura:</w:t>
      </w:r>
    </w:p>
    <w:p w14:paraId="67B95B54" w14:textId="77777777" w:rsidR="00C2723D" w:rsidRDefault="00000000">
      <w:pPr>
        <w:pStyle w:val="Listaconvietas"/>
        <w:spacing w:after="40"/>
      </w:pPr>
      <w:r>
        <w:rPr>
          <w:b/>
        </w:rPr>
        <w:t>Descuenta el inventario</w:t>
      </w:r>
      <w:r>
        <w:t xml:space="preserve"> de filamento según el resultado (ver detalle en el capítulo 9).</w:t>
      </w:r>
    </w:p>
    <w:p w14:paraId="4CF18D5E" w14:textId="77777777" w:rsidR="00C2723D" w:rsidRDefault="00000000">
      <w:pPr>
        <w:pStyle w:val="Listaconvietas"/>
        <w:spacing w:after="40"/>
      </w:pPr>
      <w:r>
        <w:rPr>
          <w:b/>
        </w:rPr>
        <w:lastRenderedPageBreak/>
        <w:t>Suma las horas</w:t>
      </w:r>
      <w:r>
        <w:t xml:space="preserve"> de impresión a la impresora.</w:t>
      </w:r>
    </w:p>
    <w:p w14:paraId="69C91F8B" w14:textId="77777777" w:rsidR="00C2723D" w:rsidRDefault="00000000">
      <w:pPr>
        <w:pStyle w:val="Listaconvietas"/>
        <w:spacing w:after="40"/>
      </w:pPr>
      <w:r>
        <w:t xml:space="preserve">Registra los </w:t>
      </w:r>
      <w:r>
        <w:rPr>
          <w:b/>
        </w:rPr>
        <w:t>movimientos</w:t>
      </w:r>
      <w:r>
        <w:t xml:space="preserve"> de material y marca la cama como </w:t>
      </w:r>
      <w:r>
        <w:rPr>
          <w:b/>
        </w:rPr>
        <w:t>Finalizada</w:t>
      </w:r>
      <w:r>
        <w:t xml:space="preserve"> (pasa al Historial).</w:t>
      </w:r>
    </w:p>
    <w:p w14:paraId="63CC13E0" w14:textId="77777777" w:rsidR="00C2723D" w:rsidRDefault="00000000">
      <w:pPr>
        <w:shd w:val="clear" w:color="auto" w:fill="EEF2FF"/>
        <w:spacing w:before="80" w:after="160"/>
        <w:ind w:left="216"/>
      </w:pPr>
      <w:r>
        <w:rPr>
          <w:b/>
          <w:color w:val="4338CA"/>
        </w:rPr>
        <w:t xml:space="preserve">  Nota:  </w:t>
      </w:r>
      <w:r>
        <w:t xml:space="preserve">Si algún dato impide una parte del descuento (por ejemplo, una pieza sin rollo asignado), el aplicativo </w:t>
      </w:r>
      <w:r>
        <w:rPr>
          <w:b/>
        </w:rPr>
        <w:t>avisa</w:t>
      </w:r>
      <w:r>
        <w:t xml:space="preserve"> con un mensaje y realiza el resto. La operación está diseñada para </w:t>
      </w:r>
      <w:r>
        <w:rPr>
          <w:b/>
        </w:rPr>
        <w:t>no descontar dos veces</w:t>
      </w:r>
      <w:r>
        <w:t xml:space="preserve"> aunque se reintente.</w:t>
      </w:r>
    </w:p>
    <w:p w14:paraId="2723664C" w14:textId="77777777" w:rsidR="00C2723D" w:rsidRDefault="00000000">
      <w:pPr>
        <w:pStyle w:val="Ttulo2"/>
      </w:pPr>
      <w:r>
        <w:t>Eliminar una cama</w:t>
      </w:r>
    </w:p>
    <w:p w14:paraId="141836FF" w14:textId="77777777" w:rsidR="00C2723D" w:rsidRDefault="00000000">
      <w:pPr>
        <w:spacing w:after="120"/>
      </w:pPr>
      <w:r>
        <w:t xml:space="preserve">El botón </w:t>
      </w:r>
      <w:r>
        <w:rPr>
          <w:b/>
        </w:rPr>
        <w:t>Eliminar</w:t>
      </w:r>
      <w:r>
        <w:t xml:space="preserve"> borra la cama (con confirmación). Úsalo solo para corregir errores de captura, no para cerrar trabajos: para cerrar, usa Finalizar.</w:t>
      </w:r>
    </w:p>
    <w:p w14:paraId="00028FC2" w14:textId="77777777" w:rsidR="00C2723D" w:rsidRDefault="00000000">
      <w:pPr>
        <w:pStyle w:val="Ttulo1"/>
      </w:pPr>
      <w:r>
        <w:t>7. Ventana 4 — Historial</w:t>
      </w:r>
    </w:p>
    <w:p w14:paraId="7D51C503" w14:textId="77777777" w:rsidR="00C2723D" w:rsidRDefault="00000000">
      <w:pPr>
        <w:spacing w:after="120"/>
      </w:pPr>
      <w:r>
        <w:t xml:space="preserve">Es el </w:t>
      </w:r>
      <w:r>
        <w:rPr>
          <w:b/>
        </w:rPr>
        <w:t>registro de las impresiones finalizadas</w:t>
      </w:r>
      <w:r>
        <w:t xml:space="preserve">. Es de </w:t>
      </w:r>
      <w:r>
        <w:rPr>
          <w:b/>
        </w:rPr>
        <w:t>solo lectura</w:t>
      </w:r>
      <w:r>
        <w:t>: aquí no se crean ni finalizan camas, solo se consulta lo ya hecho.</w:t>
      </w:r>
    </w:p>
    <w:p w14:paraId="4500057E" w14:textId="77777777" w:rsidR="00C2723D" w:rsidRDefault="00000000">
      <w:pPr>
        <w:pStyle w:val="Listaconvietas"/>
        <w:spacing w:after="40"/>
      </w:pPr>
      <w:r>
        <w:t xml:space="preserve">Incluye </w:t>
      </w:r>
      <w:r>
        <w:rPr>
          <w:b/>
        </w:rPr>
        <w:t>filtros</w:t>
      </w:r>
      <w:r>
        <w:t xml:space="preserve"> (por resultado, material, etc.) y un </w:t>
      </w:r>
      <w:r>
        <w:rPr>
          <w:b/>
        </w:rPr>
        <w:t>buscador</w:t>
      </w:r>
      <w:r>
        <w:t>.</w:t>
      </w:r>
    </w:p>
    <w:p w14:paraId="2CDF8EB6" w14:textId="77777777" w:rsidR="00C2723D" w:rsidRDefault="00000000">
      <w:pPr>
        <w:pStyle w:val="Listaconvietas"/>
        <w:spacing w:after="40"/>
      </w:pPr>
      <w:r>
        <w:t xml:space="preserve">Muestra </w:t>
      </w:r>
      <w:r>
        <w:rPr>
          <w:b/>
        </w:rPr>
        <w:t>indicadores</w:t>
      </w:r>
      <w:r>
        <w:t xml:space="preserve"> resumen (material usado, horas, desperdicio).</w:t>
      </w:r>
    </w:p>
    <w:p w14:paraId="1772B117" w14:textId="77777777" w:rsidR="00C2723D" w:rsidRDefault="00000000">
      <w:pPr>
        <w:pStyle w:val="Listaconvietas"/>
        <w:spacing w:after="40"/>
      </w:pPr>
      <w:r>
        <w:t xml:space="preserve">Al hacer clic en una fila se ve el </w:t>
      </w:r>
      <w:r>
        <w:rPr>
          <w:b/>
        </w:rPr>
        <w:t>detalle</w:t>
      </w:r>
      <w:r>
        <w:t xml:space="preserve"> completo del registro.</w:t>
      </w:r>
    </w:p>
    <w:p w14:paraId="26007215" w14:textId="77777777" w:rsidR="00C2723D" w:rsidRDefault="00000000">
      <w:pPr>
        <w:pStyle w:val="Listaconvietas"/>
        <w:spacing w:after="40"/>
      </w:pPr>
      <w:r>
        <w:t xml:space="preserve">Tiene </w:t>
      </w:r>
      <w:r>
        <w:rPr>
          <w:b/>
        </w:rPr>
        <w:t>paginación</w:t>
      </w:r>
      <w:r>
        <w:t xml:space="preserve"> para recorrer muchos registros con comodidad.</w:t>
      </w:r>
    </w:p>
    <w:p w14:paraId="7A256857" w14:textId="77777777" w:rsidR="00C2723D" w:rsidRDefault="00000000">
      <w:pPr>
        <w:pStyle w:val="Ttulo1"/>
      </w:pPr>
      <w:r>
        <w:t>8. Ventana 5 — Inventario</w:t>
      </w:r>
    </w:p>
    <w:p w14:paraId="0820D436" w14:textId="77777777" w:rsidR="00C2723D" w:rsidRDefault="00000000">
      <w:pPr>
        <w:spacing w:after="120"/>
      </w:pPr>
      <w:r>
        <w:t xml:space="preserve">Controla los materiales y equipos. Tiene cuatro pestañas: </w:t>
      </w:r>
      <w:r>
        <w:rPr>
          <w:b/>
        </w:rPr>
        <w:t>Filamentos</w:t>
      </w:r>
      <w:r>
        <w:t xml:space="preserve">, </w:t>
      </w:r>
      <w:r>
        <w:rPr>
          <w:b/>
        </w:rPr>
        <w:t>Umbrales</w:t>
      </w:r>
      <w:r>
        <w:t xml:space="preserve">, </w:t>
      </w:r>
      <w:r>
        <w:rPr>
          <w:b/>
        </w:rPr>
        <w:t>Impresoras</w:t>
      </w:r>
      <w:r>
        <w:t xml:space="preserve"> y </w:t>
      </w:r>
      <w:r>
        <w:rPr>
          <w:b/>
        </w:rPr>
        <w:t>Mantenimiento</w:t>
      </w:r>
      <w:r>
        <w:t xml:space="preserve">. Todas permiten </w:t>
      </w:r>
      <w:r>
        <w:rPr>
          <w:b/>
        </w:rPr>
        <w:t>editar</w:t>
      </w:r>
      <w:r>
        <w:t xml:space="preserve"> y </w:t>
      </w:r>
      <w:r>
        <w:rPr>
          <w:b/>
        </w:rPr>
        <w:t>eliminar</w:t>
      </w:r>
      <w:r>
        <w:t xml:space="preserve"> con confirmación.</w:t>
      </w:r>
    </w:p>
    <w:p w14:paraId="6E79BFCE" w14:textId="77777777" w:rsidR="00C2723D" w:rsidRDefault="00000000">
      <w:pPr>
        <w:pStyle w:val="Ttulo2"/>
      </w:pPr>
      <w:r>
        <w:t>Pestaña Filamentos</w:t>
      </w:r>
    </w:p>
    <w:p w14:paraId="4FC037C6" w14:textId="77777777" w:rsidR="00C2723D" w:rsidRDefault="00000000">
      <w:pPr>
        <w:spacing w:after="120"/>
      </w:pPr>
      <w:r>
        <w:t>Lista los rollos de filamento con su tipo, color, marca, rollos, gramos restantes y notas.</w:t>
      </w:r>
    </w:p>
    <w:p w14:paraId="1C287D2D" w14:textId="77777777" w:rsidR="00C2723D" w:rsidRDefault="00000000">
      <w:pPr>
        <w:pStyle w:val="Listaconvietas"/>
        <w:spacing w:after="40"/>
      </w:pPr>
      <w:r>
        <w:rPr>
          <w:b/>
        </w:rPr>
        <w:t>Añadir filamento</w:t>
      </w:r>
      <w:r>
        <w:t xml:space="preserve">: si el nuevo coincide en (tipo, color, marca) con uno existente —tolerando mayúsculas, acentos y pequeños errores de escritura— el aplicativo </w:t>
      </w:r>
      <w:r>
        <w:rPr>
          <w:b/>
        </w:rPr>
        <w:t>fusiona</w:t>
      </w:r>
      <w:r>
        <w:t xml:space="preserve"> las cantidades o </w:t>
      </w:r>
      <w:r>
        <w:rPr>
          <w:b/>
        </w:rPr>
        <w:t>pregunta</w:t>
      </w:r>
      <w:r>
        <w:t xml:space="preserve"> si la coincidencia es solo parecida. El total de un rollo nuevo se calcula como (rollos × 1000 g) más, opcionalmente, los gramos de rollos ya comenzados.</w:t>
      </w:r>
    </w:p>
    <w:p w14:paraId="5856DD72" w14:textId="77777777" w:rsidR="00C2723D" w:rsidRDefault="00000000">
      <w:pPr>
        <w:pStyle w:val="Listaconvietas"/>
        <w:spacing w:after="40"/>
      </w:pPr>
      <w:r>
        <w:t xml:space="preserve">Cada fila puede mostrar un chip </w:t>
      </w:r>
      <w:r>
        <w:rPr>
          <w:b/>
        </w:rPr>
        <w:t>"Stock bajo"</w:t>
      </w:r>
      <w:r>
        <w:t xml:space="preserve"> cuando ese rollo está por debajo de su umbral.</w:t>
      </w:r>
    </w:p>
    <w:p w14:paraId="177A3DCD" w14:textId="77777777" w:rsidR="00C2723D" w:rsidRDefault="00000000">
      <w:pPr>
        <w:pStyle w:val="Listaconvietas"/>
        <w:spacing w:after="40"/>
      </w:pPr>
      <w:r>
        <w:t xml:space="preserve">Botón para ver los </w:t>
      </w:r>
      <w:r>
        <w:rPr>
          <w:b/>
        </w:rPr>
        <w:t>Movimientos</w:t>
      </w:r>
      <w:r>
        <w:t xml:space="preserve"> (entradas y salidas de material).</w:t>
      </w:r>
    </w:p>
    <w:p w14:paraId="47A19DB7" w14:textId="77777777" w:rsidR="00C2723D" w:rsidRDefault="00000000">
      <w:pPr>
        <w:pStyle w:val="Ttulo2"/>
      </w:pPr>
      <w:r>
        <w:t>Pestaña Umbrales (alertas de stock)</w:t>
      </w:r>
    </w:p>
    <w:p w14:paraId="1E2C50D2" w14:textId="77777777" w:rsidR="00C2723D" w:rsidRDefault="00000000">
      <w:pPr>
        <w:spacing w:after="120"/>
      </w:pPr>
      <w:r>
        <w:t xml:space="preserve">Define reglas de alerta por </w:t>
      </w:r>
      <w:r>
        <w:rPr>
          <w:b/>
        </w:rPr>
        <w:t>color</w:t>
      </w:r>
      <w:r>
        <w:t xml:space="preserve">, </w:t>
      </w:r>
      <w:r>
        <w:rPr>
          <w:b/>
        </w:rPr>
        <w:t>marca</w:t>
      </w:r>
      <w:r>
        <w:t xml:space="preserve"> o </w:t>
      </w:r>
      <w:r>
        <w:rPr>
          <w:b/>
        </w:rPr>
        <w:t>tipo</w:t>
      </w:r>
      <w:r>
        <w:t xml:space="preserve"> de filamento más una cantidad en gramos. El aplicativo suma </w:t>
      </w:r>
      <w:r>
        <w:rPr>
          <w:b/>
        </w:rPr>
        <w:t>todo el inventario</w:t>
      </w:r>
      <w:r>
        <w:t xml:space="preserve"> que cumple cada regla y avisa cuando está </w:t>
      </w:r>
      <w:r>
        <w:rPr>
          <w:b/>
        </w:rPr>
        <w:t>por debajo</w:t>
      </w:r>
      <w:r>
        <w:t xml:space="preserve"> o </w:t>
      </w:r>
      <w:r>
        <w:rPr>
          <w:b/>
        </w:rPr>
        <w:t>muy cerca</w:t>
      </w:r>
      <w:r>
        <w:t xml:space="preserve"> (dentro del 10 %) del umbral. Estas alertas aparecen también en el Dashboard.</w:t>
      </w:r>
    </w:p>
    <w:p w14:paraId="25254BE0" w14:textId="77777777" w:rsidR="00C2723D" w:rsidRDefault="00000000">
      <w:pPr>
        <w:pStyle w:val="Ttulo2"/>
      </w:pPr>
      <w:r>
        <w:lastRenderedPageBreak/>
        <w:t>Pestaña Impresoras</w:t>
      </w:r>
    </w:p>
    <w:p w14:paraId="22DCA412" w14:textId="77777777" w:rsidR="00C2723D" w:rsidRDefault="00000000">
      <w:pPr>
        <w:spacing w:after="120"/>
      </w:pPr>
      <w:r>
        <w:t xml:space="preserve">Lista los equipos del aula con su nombre, modelo, estado (Operativa / Mantenimiento / Fuera de servicio), </w:t>
      </w:r>
      <w:r>
        <w:rPr>
          <w:b/>
        </w:rPr>
        <w:t>horas acumuladas</w:t>
      </w:r>
      <w:r>
        <w:t xml:space="preserve"> y notas. Se pueden </w:t>
      </w:r>
      <w:r>
        <w:rPr>
          <w:b/>
        </w:rPr>
        <w:t>añadir</w:t>
      </w:r>
      <w:r>
        <w:t xml:space="preserve">, </w:t>
      </w:r>
      <w:r>
        <w:rPr>
          <w:b/>
        </w:rPr>
        <w:t>editar</w:t>
      </w:r>
      <w:r>
        <w:t xml:space="preserve"> y </w:t>
      </w:r>
      <w:r>
        <w:rPr>
          <w:b/>
        </w:rPr>
        <w:t>eliminar</w:t>
      </w:r>
      <w:r>
        <w:t>.</w:t>
      </w:r>
    </w:p>
    <w:p w14:paraId="058F1C43" w14:textId="77777777" w:rsidR="00C2723D" w:rsidRDefault="00000000">
      <w:pPr>
        <w:pStyle w:val="Ttulo2"/>
      </w:pPr>
      <w:r>
        <w:t>Pestaña Mantenimiento</w:t>
      </w:r>
    </w:p>
    <w:p w14:paraId="5E3BE206" w14:textId="77777777" w:rsidR="00C2723D" w:rsidRDefault="00000000">
      <w:pPr>
        <w:spacing w:after="120"/>
      </w:pPr>
      <w:r>
        <w:t>Registra las actividades de mantenimiento de cada impresora:</w:t>
      </w:r>
    </w:p>
    <w:p w14:paraId="3A5AD60C" w14:textId="77777777" w:rsidR="00C2723D" w:rsidRDefault="00000000">
      <w:pPr>
        <w:pStyle w:val="Listaconvietas"/>
        <w:spacing w:after="40"/>
      </w:pPr>
      <w:r>
        <w:t xml:space="preserve">Datos: </w:t>
      </w:r>
      <w:r>
        <w:rPr>
          <w:b/>
        </w:rPr>
        <w:t>fecha</w:t>
      </w:r>
      <w:r>
        <w:t xml:space="preserve">, </w:t>
      </w:r>
      <w:r>
        <w:rPr>
          <w:b/>
        </w:rPr>
        <w:t>impresora</w:t>
      </w:r>
      <w:r>
        <w:t xml:space="preserve">, </w:t>
      </w:r>
      <w:r>
        <w:rPr>
          <w:b/>
        </w:rPr>
        <w:t>tipo</w:t>
      </w:r>
      <w:r>
        <w:t xml:space="preserve"> (preventivo, correctivo, consumible, repuesto), </w:t>
      </w:r>
      <w:r>
        <w:rPr>
          <w:b/>
        </w:rPr>
        <w:t>descripción</w:t>
      </w:r>
      <w:r>
        <w:t xml:space="preserve">, </w:t>
      </w:r>
      <w:r>
        <w:rPr>
          <w:b/>
        </w:rPr>
        <w:t>costo</w:t>
      </w:r>
      <w:r>
        <w:t xml:space="preserve"> (siempre en </w:t>
      </w:r>
      <w:r>
        <w:rPr>
          <w:b/>
        </w:rPr>
        <w:t>pesos colombianos, COP</w:t>
      </w:r>
      <w:r>
        <w:t xml:space="preserve">) y </w:t>
      </w:r>
      <w:r>
        <w:rPr>
          <w:b/>
        </w:rPr>
        <w:t>responsable</w:t>
      </w:r>
      <w:r>
        <w:t>.</w:t>
      </w:r>
    </w:p>
    <w:p w14:paraId="49D26A58" w14:textId="77777777" w:rsidR="00C2723D" w:rsidRDefault="00000000">
      <w:pPr>
        <w:pStyle w:val="Listaconvietas"/>
        <w:spacing w:after="40"/>
      </w:pPr>
      <w:r>
        <w:rPr>
          <w:b/>
        </w:rPr>
        <w:t>Programación del próximo mantenimiento</w:t>
      </w:r>
      <w:r>
        <w:t xml:space="preserve">: puedes programarlo para una </w:t>
      </w:r>
      <w:r>
        <w:rPr>
          <w:b/>
        </w:rPr>
        <w:t>fecha</w:t>
      </w:r>
      <w:r>
        <w:t xml:space="preserve"> concreta, o de forma </w:t>
      </w:r>
      <w:r>
        <w:rPr>
          <w:b/>
        </w:rPr>
        <w:t>periódica cada N horas</w:t>
      </w:r>
      <w:r>
        <w:t xml:space="preserve"> de uso de la impresora. En el caso "cada N horas", el aplicativo toma como punto de partida las </w:t>
      </w:r>
      <w:r>
        <w:rPr>
          <w:b/>
        </w:rPr>
        <w:t>horas acumuladas</w:t>
      </w:r>
      <w:r>
        <w:t xml:space="preserve"> del equipo al momento del registro (llamado "horas base", que se fija solo y no se edita).</w:t>
      </w:r>
    </w:p>
    <w:p w14:paraId="28467F99" w14:textId="77777777" w:rsidR="00C2723D" w:rsidRDefault="00000000">
      <w:pPr>
        <w:pStyle w:val="Listaconvietas"/>
        <w:spacing w:after="40"/>
      </w:pPr>
      <w:r>
        <w:t xml:space="preserve">Esa programación es la que </w:t>
      </w:r>
      <w:r>
        <w:rPr>
          <w:b/>
        </w:rPr>
        <w:t>alimenta las alertas de mantenimiento</w:t>
      </w:r>
      <w:r>
        <w:t xml:space="preserve"> del Dashboard (avisos de "vencido" o "próximo").</w:t>
      </w:r>
    </w:p>
    <w:p w14:paraId="3399CAF4" w14:textId="77777777" w:rsidR="00C2723D" w:rsidRDefault="00000000">
      <w:pPr>
        <w:pStyle w:val="Ttulo1"/>
      </w:pPr>
      <w:r>
        <w:t>9. El flujo completo: de la solicitud a la impresión finalizada</w:t>
      </w:r>
    </w:p>
    <w:p w14:paraId="2E0BB939" w14:textId="77777777" w:rsidR="00C2723D" w:rsidRDefault="00000000">
      <w:pPr>
        <w:spacing w:after="120"/>
      </w:pPr>
      <w:r>
        <w:t>Este es el recorrido típico de la información, de principio a fin:</w:t>
      </w:r>
    </w:p>
    <w:p w14:paraId="12CD9D98" w14:textId="77777777" w:rsidR="00C2723D" w:rsidRDefault="00000000">
      <w:pPr>
        <w:pStyle w:val="Listaconnmeros"/>
        <w:spacing w:after="40"/>
      </w:pPr>
      <w:r>
        <w:rPr>
          <w:b/>
        </w:rPr>
        <w:t>Llega una solicitud.</w:t>
      </w:r>
      <w:r>
        <w:t xml:space="preserve"> Un usuario llena el formulario de Google, o un operador la crea desde la ventana Solicitudes. En ambos casos la solicitud aparece en la tabla con estado </w:t>
      </w:r>
      <w:r>
        <w:rPr>
          <w:b/>
        </w:rPr>
        <w:t>Nueva</w:t>
      </w:r>
      <w:r>
        <w:t>.</w:t>
      </w:r>
    </w:p>
    <w:p w14:paraId="75239A8B" w14:textId="77777777" w:rsidR="00C2723D" w:rsidRDefault="00000000">
      <w:pPr>
        <w:pStyle w:val="Listaconnmeros"/>
        <w:spacing w:after="40"/>
      </w:pPr>
      <w:r>
        <w:rPr>
          <w:b/>
        </w:rPr>
        <w:t>Se revisa.</w:t>
      </w:r>
      <w:r>
        <w:t xml:space="preserve"> El operador la pasa a </w:t>
      </w:r>
      <w:r>
        <w:rPr>
          <w:b/>
        </w:rPr>
        <w:t>En Revisión</w:t>
      </w:r>
      <w:r>
        <w:t xml:space="preserve"> y luego a </w:t>
      </w:r>
      <w:r>
        <w:rPr>
          <w:b/>
        </w:rPr>
        <w:t>Aprobada</w:t>
      </w:r>
      <w:r>
        <w:t xml:space="preserve"> o </w:t>
      </w:r>
      <w:r>
        <w:rPr>
          <w:b/>
        </w:rPr>
        <w:t>Rechazada</w:t>
      </w:r>
      <w:r>
        <w:t>. En cada cambio puede enviar (opcionalmente) un correo al solicitante.</w:t>
      </w:r>
    </w:p>
    <w:p w14:paraId="71ECCDE4" w14:textId="77777777" w:rsidR="00C2723D" w:rsidRDefault="00000000">
      <w:pPr>
        <w:pStyle w:val="Listaconnmeros"/>
        <w:spacing w:after="40"/>
      </w:pPr>
      <w:r>
        <w:rPr>
          <w:b/>
        </w:rPr>
        <w:t>Se monta la cama.</w:t>
      </w:r>
      <w:r>
        <w:t xml:space="preserve"> Con una o varias solicitudes </w:t>
      </w:r>
      <w:r>
        <w:rPr>
          <w:b/>
        </w:rPr>
        <w:t>Aprobadas</w:t>
      </w:r>
      <w:r>
        <w:t xml:space="preserve"> se crea una cama en la ventana Camas de impresión: se elige la impresora, se ajustan tiempo/gramos/material (con ayuda del OCR de capturas del slicer) y se asigna el rollo de filamento. La cama nace </w:t>
      </w:r>
      <w:r>
        <w:rPr>
          <w:b/>
        </w:rPr>
        <w:t>Activa</w:t>
      </w:r>
      <w:r>
        <w:t xml:space="preserve"> y queda registrada.</w:t>
      </w:r>
    </w:p>
    <w:p w14:paraId="24A3865C" w14:textId="77777777" w:rsidR="00C2723D" w:rsidRDefault="00000000">
      <w:pPr>
        <w:pStyle w:val="Listaconnmeros"/>
        <w:spacing w:after="40"/>
      </w:pPr>
      <w:r>
        <w:rPr>
          <w:b/>
        </w:rPr>
        <w:t>Se imprime.</w:t>
      </w:r>
      <w:r>
        <w:t xml:space="preserve"> Durante el proceso, la cama puede pasar a </w:t>
      </w:r>
      <w:r>
        <w:rPr>
          <w:b/>
        </w:rPr>
        <w:t>En pausa</w:t>
      </w:r>
      <w:r>
        <w:t xml:space="preserve"> y volver a Activa según haga falta.</w:t>
      </w:r>
    </w:p>
    <w:p w14:paraId="30664BDE" w14:textId="77777777" w:rsidR="00C2723D" w:rsidRDefault="00000000">
      <w:pPr>
        <w:pStyle w:val="Listaconnmeros"/>
        <w:spacing w:after="40"/>
      </w:pPr>
      <w:r>
        <w:rPr>
          <w:b/>
        </w:rPr>
        <w:t>Se finaliza la cama.</w:t>
      </w:r>
      <w:r>
        <w:t xml:space="preserve"> Al terminar, se registra el </w:t>
      </w:r>
      <w:r>
        <w:rPr>
          <w:b/>
        </w:rPr>
        <w:t>resultado</w:t>
      </w:r>
      <w:r>
        <w:t xml:space="preserve"> (Exitoso/Fallido), el </w:t>
      </w:r>
      <w:r>
        <w:rPr>
          <w:b/>
        </w:rPr>
        <w:t>desperdicio</w:t>
      </w:r>
      <w:r>
        <w:t xml:space="preserve"> y comentarios. El aplicativo, automáticamente: descuenta los gramos del inventario, suma las horas a la impresora y guarda los movimientos. La cama pasa a </w:t>
      </w:r>
      <w:r>
        <w:rPr>
          <w:b/>
        </w:rPr>
        <w:t>Finalizada</w:t>
      </w:r>
      <w:r>
        <w:t xml:space="preserve"> y se ve en el </w:t>
      </w:r>
      <w:r>
        <w:rPr>
          <w:b/>
        </w:rPr>
        <w:t>Historial</w:t>
      </w:r>
      <w:r>
        <w:t>.</w:t>
      </w:r>
    </w:p>
    <w:p w14:paraId="5F795252" w14:textId="77777777" w:rsidR="00C2723D" w:rsidRDefault="00000000">
      <w:pPr>
        <w:pStyle w:val="Listaconnmeros"/>
        <w:spacing w:after="40"/>
      </w:pPr>
      <w:r>
        <w:rPr>
          <w:b/>
        </w:rPr>
        <w:t>Se cierra la solicitud.</w:t>
      </w:r>
      <w:r>
        <w:t xml:space="preserve"> El operador marca la solicitud correspondiente como </w:t>
      </w:r>
      <w:r>
        <w:rPr>
          <w:b/>
        </w:rPr>
        <w:t>Atendida</w:t>
      </w:r>
      <w:r>
        <w:t xml:space="preserve"> (paso manual) y, si quiere, notifica por correo al usuario que su trabajo está listo.</w:t>
      </w:r>
    </w:p>
    <w:p w14:paraId="4C58095A" w14:textId="77777777" w:rsidR="00C2723D" w:rsidRDefault="00000000">
      <w:pPr>
        <w:pStyle w:val="Listaconnmeros"/>
        <w:spacing w:after="40"/>
      </w:pPr>
      <w:r>
        <w:rPr>
          <w:b/>
        </w:rPr>
        <w:t>Todo se refleja en el Dashboard.</w:t>
      </w:r>
      <w:r>
        <w:t xml:space="preserve"> Los indicadores, gráficos y alertas (de stock y de mantenimiento) se actualizan en vivo. Si el material baja de su umbral o una impresora necesita mantenimiento, aparecen las alertas correspondientes.</w:t>
      </w:r>
    </w:p>
    <w:p w14:paraId="686B9B4F" w14:textId="77777777" w:rsidR="00C2723D" w:rsidRDefault="00000000">
      <w:pPr>
        <w:pStyle w:val="Ttulo3"/>
      </w:pPr>
      <w:r>
        <w:lastRenderedPageBreak/>
        <w:t>Cómo se descuenta el material al finalizar</w:t>
      </w:r>
    </w:p>
    <w:tbl>
      <w:tblPr>
        <w:tblStyle w:val="Cuadrculaclara-nfasis1"/>
        <w:tblW w:w="0" w:type="auto"/>
        <w:jc w:val="center"/>
        <w:tblLook w:val="04A0" w:firstRow="1" w:lastRow="0" w:firstColumn="1" w:lastColumn="0" w:noHBand="0" w:noVBand="1"/>
      </w:tblPr>
      <w:tblGrid>
        <w:gridCol w:w="2784"/>
        <w:gridCol w:w="6072"/>
      </w:tblGrid>
      <w:tr w:rsidR="00C2723D" w14:paraId="05D05CAD" w14:textId="77777777" w:rsidTr="00C272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4F46E5"/>
          </w:tcPr>
          <w:p w14:paraId="033208D5" w14:textId="77777777" w:rsidR="00C2723D" w:rsidRDefault="00000000">
            <w:r>
              <w:rPr>
                <w:color w:val="FFFFFF"/>
                <w:sz w:val="20"/>
              </w:rPr>
              <w:t>Resultado de la cama</w:t>
            </w:r>
          </w:p>
        </w:tc>
        <w:tc>
          <w:tcPr>
            <w:tcW w:w="6336" w:type="dxa"/>
            <w:shd w:val="clear" w:color="auto" w:fill="4F46E5"/>
          </w:tcPr>
          <w:p w14:paraId="318992C5" w14:textId="77777777" w:rsidR="00C2723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Qué se descuenta del inventario</w:t>
            </w:r>
          </w:p>
        </w:tc>
      </w:tr>
      <w:tr w:rsidR="00C2723D" w14:paraId="14144499" w14:textId="77777777" w:rsidTr="00C27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7FF972" w14:textId="77777777" w:rsidR="00C2723D" w:rsidRDefault="00000000">
            <w:r>
              <w:rPr>
                <w:sz w:val="20"/>
              </w:rPr>
              <w:t>Exitoso</w:t>
            </w:r>
          </w:p>
        </w:tc>
        <w:tc>
          <w:tcPr>
            <w:tcW w:w="6336" w:type="dxa"/>
          </w:tcPr>
          <w:p w14:paraId="39913E6A" w14:textId="77777777" w:rsidR="00C2723D" w:rsidRDefault="00000000">
            <w:pPr>
              <w:cnfStyle w:val="000000100000" w:firstRow="0" w:lastRow="0" w:firstColumn="0" w:lastColumn="0" w:oddVBand="0" w:evenVBand="0" w:oddHBand="1" w:evenHBand="0" w:firstRowFirstColumn="0" w:firstRowLastColumn="0" w:lastRowFirstColumn="0" w:lastRowLastColumn="0"/>
            </w:pPr>
            <w:r>
              <w:rPr>
                <w:sz w:val="20"/>
              </w:rPr>
              <w:t>Los gramos estimados de cada pieza MÁS el desperdicio reportado (repartido de forma proporcional entre los rollos usados).</w:t>
            </w:r>
          </w:p>
        </w:tc>
      </w:tr>
      <w:tr w:rsidR="00C2723D" w14:paraId="4CB4756C" w14:textId="77777777" w:rsidTr="00C272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985E1F" w14:textId="77777777" w:rsidR="00C2723D" w:rsidRDefault="00000000">
            <w:r>
              <w:rPr>
                <w:sz w:val="20"/>
              </w:rPr>
              <w:t>Fallido</w:t>
            </w:r>
          </w:p>
        </w:tc>
        <w:tc>
          <w:tcPr>
            <w:tcW w:w="6336" w:type="dxa"/>
          </w:tcPr>
          <w:p w14:paraId="385FC279" w14:textId="77777777" w:rsidR="00C2723D" w:rsidRDefault="00000000">
            <w:pPr>
              <w:cnfStyle w:val="000000010000" w:firstRow="0" w:lastRow="0" w:firstColumn="0" w:lastColumn="0" w:oddVBand="0" w:evenVBand="0" w:oddHBand="0" w:evenHBand="1" w:firstRowFirstColumn="0" w:firstRowLastColumn="0" w:lastRowFirstColumn="0" w:lastRowLastColumn="0"/>
            </w:pPr>
            <w:r>
              <w:rPr>
                <w:sz w:val="20"/>
              </w:rPr>
              <w:t>Solo el desperdicio reportado (o los gramos estimados si no se reportó desperdicio).</w:t>
            </w:r>
          </w:p>
        </w:tc>
      </w:tr>
    </w:tbl>
    <w:p w14:paraId="4209856E" w14:textId="77777777" w:rsidR="00C2723D" w:rsidRDefault="00C2723D">
      <w:pPr>
        <w:spacing w:after="40"/>
      </w:pPr>
    </w:p>
    <w:p w14:paraId="02509499" w14:textId="77777777" w:rsidR="00C2723D" w:rsidRDefault="00000000">
      <w:pPr>
        <w:spacing w:after="120"/>
      </w:pPr>
      <w:r>
        <w:t xml:space="preserve">Cada descuento queda anotado como un </w:t>
      </w:r>
      <w:r>
        <w:rPr>
          <w:b/>
        </w:rPr>
        <w:t>movimiento</w:t>
      </w:r>
      <w:r>
        <w:t xml:space="preserve"> en el inventario, y las horas de impresión se suman a la impresora. El </w:t>
      </w:r>
      <w:r>
        <w:rPr>
          <w:b/>
        </w:rPr>
        <w:t>desperdicio</w:t>
      </w:r>
      <w:r>
        <w:t xml:space="preserve"> se reporta una sola vez por cama y así se cuenta en el Dashboard (no se multiplica por el número de piezas).</w:t>
      </w:r>
    </w:p>
    <w:p w14:paraId="68615792" w14:textId="77777777" w:rsidR="00C2723D" w:rsidRDefault="00000000">
      <w:pPr>
        <w:pStyle w:val="Ttulo1"/>
      </w:pPr>
      <w:r>
        <w:t>10. Buenas prácticas y advertencias importantes</w:t>
      </w:r>
    </w:p>
    <w:p w14:paraId="79695966" w14:textId="77777777" w:rsidR="00C2723D" w:rsidRDefault="00000000">
      <w:pPr>
        <w:pStyle w:val="Listaconvietas"/>
        <w:spacing w:after="40"/>
      </w:pPr>
      <w:r>
        <w:rPr>
          <w:b/>
        </w:rPr>
        <w:t>No muevas ni insertes columnas</w:t>
      </w:r>
      <w:r>
        <w:t xml:space="preserve"> en las hojas de Google. El aplicativo lee y escribe por </w:t>
      </w:r>
      <w:r>
        <w:rPr>
          <w:b/>
        </w:rPr>
        <w:t>posición</w:t>
      </w:r>
      <w:r>
        <w:t xml:space="preserve"> de columna: en Solicitudes el correo va en la columna C, el celular en la L y el estado en la M.</w:t>
      </w:r>
    </w:p>
    <w:p w14:paraId="59979B55" w14:textId="77777777" w:rsidR="00C2723D" w:rsidRDefault="00000000">
      <w:pPr>
        <w:pStyle w:val="Listaconvietas"/>
        <w:spacing w:after="40"/>
      </w:pPr>
      <w:r>
        <w:t xml:space="preserve">El </w:t>
      </w:r>
      <w:r>
        <w:rPr>
          <w:b/>
        </w:rPr>
        <w:t>costo de mantenimiento</w:t>
      </w:r>
      <w:r>
        <w:t xml:space="preserve"> siempre se maneja en </w:t>
      </w:r>
      <w:r>
        <w:rPr>
          <w:b/>
        </w:rPr>
        <w:t>pesos colombianos (COP)</w:t>
      </w:r>
      <w:r>
        <w:t>.</w:t>
      </w:r>
    </w:p>
    <w:p w14:paraId="282F00B2" w14:textId="77777777" w:rsidR="00C2723D" w:rsidRDefault="00000000">
      <w:pPr>
        <w:pStyle w:val="Listaconvietas"/>
        <w:spacing w:after="40"/>
      </w:pPr>
      <w:r>
        <w:t xml:space="preserve">La </w:t>
      </w:r>
      <w:r>
        <w:rPr>
          <w:b/>
        </w:rPr>
        <w:t>"hora base"</w:t>
      </w:r>
      <w:r>
        <w:t xml:space="preserve"> de un mantenimiento programado por horas se fija automáticamente y </w:t>
      </w:r>
      <w:r>
        <w:rPr>
          <w:b/>
        </w:rPr>
        <w:t>no se edita</w:t>
      </w:r>
      <w:r>
        <w:t>.</w:t>
      </w:r>
    </w:p>
    <w:p w14:paraId="2E3A66F6" w14:textId="77777777" w:rsidR="00C2723D" w:rsidRDefault="00000000">
      <w:pPr>
        <w:pStyle w:val="Listaconvietas"/>
        <w:spacing w:after="40"/>
      </w:pPr>
      <w:r>
        <w:rPr>
          <w:b/>
        </w:rPr>
        <w:t>Finalizar</w:t>
      </w:r>
      <w:r>
        <w:t xml:space="preserve"> una cama y marcar una solicitud como </w:t>
      </w:r>
      <w:r>
        <w:rPr>
          <w:b/>
        </w:rPr>
        <w:t>Atendida</w:t>
      </w:r>
      <w:r>
        <w:t xml:space="preserve"> son acciones independientes; hazlas ambas para cerrar el ciclo.</w:t>
      </w:r>
    </w:p>
    <w:p w14:paraId="118CAAFC" w14:textId="77777777" w:rsidR="00C2723D" w:rsidRDefault="00000000">
      <w:pPr>
        <w:pStyle w:val="Listaconvietas"/>
        <w:spacing w:after="40"/>
      </w:pPr>
      <w:r>
        <w:t xml:space="preserve">Para </w:t>
      </w:r>
      <w:r>
        <w:rPr>
          <w:b/>
        </w:rPr>
        <w:t>eliminar</w:t>
      </w:r>
      <w:r>
        <w:t>, ten cuidado: la acción no se puede deshacer. Úsala solo para corregir errores.</w:t>
      </w:r>
    </w:p>
    <w:p w14:paraId="5C884130" w14:textId="77777777" w:rsidR="00C2723D" w:rsidRDefault="00000000">
      <w:pPr>
        <w:pStyle w:val="Listaconvietas"/>
        <w:spacing w:after="40"/>
      </w:pPr>
      <w:r>
        <w:t xml:space="preserve">Los datos se </w:t>
      </w:r>
      <w:r>
        <w:rPr>
          <w:b/>
        </w:rPr>
        <w:t>actualizan solos</w:t>
      </w:r>
      <w:r>
        <w:t xml:space="preserve"> cada minuto aproximadamente; usa "Actualizar" si necesitas verlos de inmediato.</w:t>
      </w:r>
    </w:p>
    <w:p w14:paraId="7239BEC1" w14:textId="77777777" w:rsidR="00C2723D" w:rsidRDefault="00000000">
      <w:pPr>
        <w:pStyle w:val="Listaconvietas"/>
        <w:spacing w:after="40"/>
      </w:pPr>
      <w:r>
        <w:t xml:space="preserve">En </w:t>
      </w:r>
      <w:r>
        <w:rPr>
          <w:b/>
        </w:rPr>
        <w:t>modo demo</w:t>
      </w:r>
      <w:r>
        <w:t>, los cambios se pierden al reiniciar; es solo para practicar.</w:t>
      </w:r>
    </w:p>
    <w:p w14:paraId="2C57D6AB" w14:textId="77777777" w:rsidR="00C2723D" w:rsidRDefault="00000000">
      <w:pPr>
        <w:pStyle w:val="Listaconvietas"/>
        <w:spacing w:after="40"/>
      </w:pPr>
      <w:r>
        <w:t xml:space="preserve">Para compartir informes fuera del aplicativo, usa </w:t>
      </w:r>
      <w:r>
        <w:rPr>
          <w:b/>
        </w:rPr>
        <w:t>Exportar a Excel</w:t>
      </w:r>
      <w:r>
        <w:t xml:space="preserve"> desde el Dashboard.</w:t>
      </w:r>
    </w:p>
    <w:p w14:paraId="40D32EF8" w14:textId="77777777" w:rsidR="00C2723D" w:rsidRDefault="00000000">
      <w:pPr>
        <w:shd w:val="clear" w:color="auto" w:fill="EEF2FF"/>
        <w:spacing w:before="80" w:after="160"/>
        <w:ind w:left="216"/>
      </w:pPr>
      <w:r>
        <w:rPr>
          <w:b/>
          <w:color w:val="4338CA"/>
        </w:rPr>
        <w:t xml:space="preserve">  Consejo:  </w:t>
      </w:r>
      <w:r>
        <w:t>Ante cualquier comportamiento raro (una tabla que no carga, un cambio que no aparece), lo primero es pulsar "Actualizar" y, si persiste, recargar la página del navegador.</w:t>
      </w:r>
    </w:p>
    <w:sectPr w:rsidR="00C2723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53D0" w14:textId="77777777" w:rsidR="00C9606D" w:rsidRDefault="00C9606D">
      <w:pPr>
        <w:spacing w:after="0" w:line="240" w:lineRule="auto"/>
      </w:pPr>
      <w:r>
        <w:separator/>
      </w:r>
    </w:p>
  </w:endnote>
  <w:endnote w:type="continuationSeparator" w:id="0">
    <w:p w14:paraId="7CB2D338" w14:textId="77777777" w:rsidR="00C9606D" w:rsidRDefault="00C9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EFC5" w14:textId="77777777" w:rsidR="00C2723D" w:rsidRDefault="00000000">
    <w:pPr>
      <w:pStyle w:val="Piedepgina"/>
      <w:jc w:val="center"/>
    </w:pPr>
    <w:r>
      <w:rPr>
        <w:color w:val="64748B"/>
        <w:sz w:val="16"/>
      </w:rPr>
      <w:t xml:space="preserve">Manual de Uso · </w:t>
    </w:r>
    <w:proofErr w:type="spellStart"/>
    <w:r>
      <w:rPr>
        <w:color w:val="64748B"/>
        <w:sz w:val="16"/>
      </w:rPr>
      <w:t>Aplicativo</w:t>
    </w:r>
    <w:proofErr w:type="spellEnd"/>
    <w:r>
      <w:rPr>
        <w:color w:val="64748B"/>
        <w:sz w:val="16"/>
      </w:rPr>
      <w:t xml:space="preserve"> de </w:t>
    </w:r>
    <w:proofErr w:type="spellStart"/>
    <w:r>
      <w:rPr>
        <w:color w:val="64748B"/>
        <w:sz w:val="16"/>
      </w:rPr>
      <w:t>Impresión</w:t>
    </w:r>
    <w:proofErr w:type="spellEnd"/>
    <w:r>
      <w:rPr>
        <w:color w:val="64748B"/>
        <w:sz w:val="16"/>
      </w:rPr>
      <w:t xml:space="preserve"> 3D   ·   </w:t>
    </w:r>
    <w:proofErr w:type="spellStart"/>
    <w:r>
      <w:rPr>
        <w:color w:val="64748B"/>
        <w:sz w:val="16"/>
      </w:rPr>
      <w:t>pág</w:t>
    </w:r>
    <w:proofErr w:type="spellEnd"/>
    <w:r>
      <w:rPr>
        <w:color w:val="64748B"/>
        <w:sz w:val="16"/>
      </w:rPr>
      <w:t xml:space="preserve">. </w:t>
    </w:r>
    <w:r>
      <w:fldChar w:fldCharType="begin"/>
    </w:r>
    <w:r>
      <w:instrText>PAGE</w:instrText>
    </w:r>
    <w:r w:rsidR="003B3FE4">
      <w:fldChar w:fldCharType="separate"/>
    </w:r>
    <w:r w:rsidR="003B3F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389C7" w14:textId="77777777" w:rsidR="00C9606D" w:rsidRDefault="00C9606D">
      <w:pPr>
        <w:spacing w:after="0" w:line="240" w:lineRule="auto"/>
      </w:pPr>
      <w:r>
        <w:separator/>
      </w:r>
    </w:p>
  </w:footnote>
  <w:footnote w:type="continuationSeparator" w:id="0">
    <w:p w14:paraId="59FBE86D" w14:textId="77777777" w:rsidR="00C9606D" w:rsidRDefault="00C9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10832662">
    <w:abstractNumId w:val="8"/>
  </w:num>
  <w:num w:numId="2" w16cid:durableId="474835926">
    <w:abstractNumId w:val="6"/>
  </w:num>
  <w:num w:numId="3" w16cid:durableId="1987346272">
    <w:abstractNumId w:val="5"/>
  </w:num>
  <w:num w:numId="4" w16cid:durableId="1216356978">
    <w:abstractNumId w:val="4"/>
  </w:num>
  <w:num w:numId="5" w16cid:durableId="1052119029">
    <w:abstractNumId w:val="7"/>
  </w:num>
  <w:num w:numId="6" w16cid:durableId="1695308263">
    <w:abstractNumId w:val="3"/>
  </w:num>
  <w:num w:numId="7" w16cid:durableId="1908102404">
    <w:abstractNumId w:val="2"/>
  </w:num>
  <w:num w:numId="8" w16cid:durableId="1150514280">
    <w:abstractNumId w:val="1"/>
  </w:num>
  <w:num w:numId="9" w16cid:durableId="904071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FE4"/>
    <w:rsid w:val="00AA1D8D"/>
    <w:rsid w:val="00B47730"/>
    <w:rsid w:val="00C2723D"/>
    <w:rsid w:val="00C9606D"/>
    <w:rsid w:val="00CB0664"/>
    <w:rsid w:val="00D125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329D8"/>
  <w14:defaultImageDpi w14:val="300"/>
  <w15:docId w15:val="{06762B35-0E25-4F65-AE1C-BD82E723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338CA"/>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46E5"/>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46E5"/>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2743</Words>
  <Characters>15092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Víctor Posada Herrera</cp:lastModifiedBy>
  <cp:revision>2</cp:revision>
  <dcterms:created xsi:type="dcterms:W3CDTF">2013-12-23T23:15:00Z</dcterms:created>
  <dcterms:modified xsi:type="dcterms:W3CDTF">2026-07-07T04:16:00Z</dcterms:modified>
  <cp:category/>
</cp:coreProperties>
</file>