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70664" w14:textId="77777777" w:rsidR="00A0684D" w:rsidRDefault="00A0684D">
      <w:pPr>
        <w:jc w:val="both"/>
        <w:rPr>
          <w:sz w:val="20"/>
          <w:szCs w:val="20"/>
        </w:rPr>
      </w:pPr>
    </w:p>
    <w:p w14:paraId="00000001" w14:textId="5F0C8494" w:rsidR="00F200AC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Para poder entender la norma, trabajamos con el ejemplo de la implementación de </w:t>
      </w:r>
      <w:proofErr w:type="gramStart"/>
      <w:r>
        <w:rPr>
          <w:sz w:val="20"/>
          <w:szCs w:val="20"/>
        </w:rPr>
        <w:t>la misma</w:t>
      </w:r>
      <w:proofErr w:type="gramEnd"/>
      <w:r>
        <w:rPr>
          <w:sz w:val="20"/>
          <w:szCs w:val="20"/>
        </w:rPr>
        <w:t xml:space="preserve"> en una empresa de desarrollo de software bancario.</w:t>
      </w:r>
    </w:p>
    <w:p w14:paraId="00000002" w14:textId="77777777" w:rsidR="00F200AC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>Su objetivo será mejorar su calidad y asegurar que cumple con los estándares necesarios.</w:t>
      </w:r>
    </w:p>
    <w:p w14:paraId="00000003" w14:textId="77777777" w:rsidR="00F200AC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>Aquí veremos cómo podemos aplicar las 8 características principales de la norma:</w:t>
      </w:r>
    </w:p>
    <w:p w14:paraId="00000004" w14:textId="77777777" w:rsidR="00F200AC" w:rsidRDefault="00F200AC">
      <w:pPr>
        <w:jc w:val="both"/>
        <w:rPr>
          <w:b/>
          <w:sz w:val="20"/>
          <w:szCs w:val="20"/>
        </w:rPr>
      </w:pPr>
    </w:p>
    <w:p w14:paraId="00000005" w14:textId="77777777" w:rsidR="00F200AC" w:rsidRDefault="00000000">
      <w:pPr>
        <w:numPr>
          <w:ilvl w:val="0"/>
          <w:numId w:val="6"/>
        </w:num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Adecuación funcional:</w:t>
      </w:r>
    </w:p>
    <w:p w14:paraId="00000006" w14:textId="77777777" w:rsidR="00F200AC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>En el sistema de banca en línea, todas las funciones esenciales, como consultas de saldos, transferencias y pagos de facturas, deben estar implementadas para cubrir las necesidades de los usuarios.</w:t>
      </w:r>
    </w:p>
    <w:p w14:paraId="00000007" w14:textId="12AB1B61" w:rsidR="00F200AC" w:rsidRDefault="00000000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Completitud funcional: Asegurarse de que el sistema cumple con todas las funcionalidades </w:t>
      </w:r>
      <w:r w:rsidR="00A0684D">
        <w:rPr>
          <w:sz w:val="20"/>
          <w:szCs w:val="20"/>
        </w:rPr>
        <w:t>requeridas para</w:t>
      </w:r>
      <w:r>
        <w:rPr>
          <w:sz w:val="20"/>
          <w:szCs w:val="20"/>
        </w:rPr>
        <w:t xml:space="preserve"> operaciones bancarias.</w:t>
      </w:r>
    </w:p>
    <w:p w14:paraId="00000008" w14:textId="77777777" w:rsidR="00F200AC" w:rsidRDefault="00000000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Corrección funcional: Las transferencias y trámites de dinero deben ser precisos y correctos para evitar errores financieros.</w:t>
      </w:r>
    </w:p>
    <w:p w14:paraId="00000009" w14:textId="77777777" w:rsidR="00F200AC" w:rsidRDefault="00000000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Pertinencia funcional: Las funciones implementadas deben ser realmente útiles para los usuarios, para que hagan sus tareas de manera efectiva.</w:t>
      </w:r>
    </w:p>
    <w:p w14:paraId="0000000A" w14:textId="77777777" w:rsidR="00F200AC" w:rsidRDefault="00F200AC">
      <w:pPr>
        <w:ind w:left="720"/>
        <w:jc w:val="both"/>
        <w:rPr>
          <w:sz w:val="20"/>
          <w:szCs w:val="20"/>
        </w:rPr>
      </w:pPr>
    </w:p>
    <w:p w14:paraId="0000000B" w14:textId="77777777" w:rsidR="00F200AC" w:rsidRDefault="00000000">
      <w:pPr>
        <w:numPr>
          <w:ilvl w:val="0"/>
          <w:numId w:val="6"/>
        </w:num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Eficiencia de desempeño:</w:t>
      </w:r>
    </w:p>
    <w:p w14:paraId="0000000C" w14:textId="77777777" w:rsidR="00F200AC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>El sistema debe procesar transacciones bancarias de manera rápida, evitando demoras.</w:t>
      </w:r>
    </w:p>
    <w:p w14:paraId="0000000D" w14:textId="77777777" w:rsidR="00F200AC" w:rsidRDefault="00000000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Comportamiento temporal: El sistema debe garantizar un tiempo de respuesta aceptable, especialmente en horarios de uso intensivo, como las horas pico de un banco.</w:t>
      </w:r>
    </w:p>
    <w:p w14:paraId="0000000E" w14:textId="77777777" w:rsidR="00F200AC" w:rsidRDefault="00000000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Utilización de recursos: Optimizar el uso de la estructura, sin consumir recursos excesivos en el sistema.</w:t>
      </w:r>
    </w:p>
    <w:p w14:paraId="0000000F" w14:textId="77777777" w:rsidR="00F200AC" w:rsidRDefault="00000000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Capacidad: Asegurar que el sistema soporte la cantidad máxima de usuarios esperada, sin disminuir su rendimiento.</w:t>
      </w:r>
    </w:p>
    <w:p w14:paraId="00000010" w14:textId="77777777" w:rsidR="00F200AC" w:rsidRDefault="00F200AC">
      <w:pPr>
        <w:ind w:left="720"/>
        <w:jc w:val="both"/>
        <w:rPr>
          <w:b/>
          <w:sz w:val="20"/>
          <w:szCs w:val="20"/>
        </w:rPr>
      </w:pPr>
    </w:p>
    <w:p w14:paraId="00000011" w14:textId="77777777" w:rsidR="00F200AC" w:rsidRDefault="00000000">
      <w:pPr>
        <w:numPr>
          <w:ilvl w:val="0"/>
          <w:numId w:val="6"/>
        </w:num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Compatibilidad:</w:t>
      </w:r>
    </w:p>
    <w:p w14:paraId="00000012" w14:textId="77777777" w:rsidR="00F200AC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>El sistema debe integrarse tanto con los sistemas internos como externos del banco, como procesadores de pagos o plataformas de intercambios.</w:t>
      </w:r>
    </w:p>
    <w:p w14:paraId="00000013" w14:textId="77777777" w:rsidR="00F200AC" w:rsidRDefault="00000000">
      <w:pPr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Coexistencia: Asegurar que el sistema funcione, respetando los sistemas de seguridad y normas establecidas por el banco.</w:t>
      </w:r>
    </w:p>
    <w:p w14:paraId="00000014" w14:textId="77777777" w:rsidR="00F200AC" w:rsidRDefault="00000000">
      <w:pPr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Interoperabilidad: Que permita el intercambio de datos con otros sistemas del banco, para mejorar la toma de decisiones.</w:t>
      </w:r>
    </w:p>
    <w:p w14:paraId="00000015" w14:textId="77777777" w:rsidR="00F200AC" w:rsidRDefault="00F200AC">
      <w:pPr>
        <w:ind w:left="720"/>
        <w:jc w:val="both"/>
        <w:rPr>
          <w:b/>
          <w:sz w:val="20"/>
          <w:szCs w:val="20"/>
        </w:rPr>
      </w:pPr>
    </w:p>
    <w:p w14:paraId="00000016" w14:textId="77777777" w:rsidR="00F200AC" w:rsidRDefault="00000000">
      <w:pPr>
        <w:numPr>
          <w:ilvl w:val="0"/>
          <w:numId w:val="6"/>
        </w:num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Usabilidad:</w:t>
      </w:r>
    </w:p>
    <w:p w14:paraId="00000017" w14:textId="77777777" w:rsidR="00F200AC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>El diseño debe ser intuitivo, para el correcto uso de los usuarios.</w:t>
      </w:r>
    </w:p>
    <w:p w14:paraId="00000018" w14:textId="20ECD9B1" w:rsidR="00F200AC" w:rsidRDefault="00000000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Capacidad para renovar su adecuación: Que el sistema brinde indicaciones claras entienda la </w:t>
      </w:r>
      <w:r w:rsidR="00A0684D">
        <w:rPr>
          <w:sz w:val="20"/>
          <w:szCs w:val="20"/>
        </w:rPr>
        <w:t>funcionalidad adecuada</w:t>
      </w:r>
      <w:r>
        <w:rPr>
          <w:sz w:val="20"/>
          <w:szCs w:val="20"/>
        </w:rPr>
        <w:t xml:space="preserve"> para su necesidad, por </w:t>
      </w:r>
      <w:proofErr w:type="spellStart"/>
      <w:r>
        <w:rPr>
          <w:sz w:val="20"/>
          <w:szCs w:val="20"/>
        </w:rPr>
        <w:t>ejp</w:t>
      </w:r>
      <w:proofErr w:type="spellEnd"/>
      <w:r>
        <w:rPr>
          <w:sz w:val="20"/>
          <w:szCs w:val="20"/>
        </w:rPr>
        <w:t xml:space="preserve"> con ayuda contextual.</w:t>
      </w:r>
    </w:p>
    <w:p w14:paraId="00000019" w14:textId="77777777" w:rsidR="00F200AC" w:rsidRDefault="00000000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Capacidad de aprendizaje: Facilitar tutoriales y manuales para garantizar la utilización correcta del sistema.</w:t>
      </w:r>
    </w:p>
    <w:p w14:paraId="0000001A" w14:textId="77777777" w:rsidR="00F200AC" w:rsidRDefault="00000000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Protección contra errores del usuario: Implementar validaciones, para evitar errores humanos, como no permitir una transacción duplicada.</w:t>
      </w:r>
    </w:p>
    <w:p w14:paraId="0000001B" w14:textId="77777777" w:rsidR="00F200AC" w:rsidRDefault="00000000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Accesibilidad: Debe permitir el acceso a personas con capacidades diferentes respetando las normas WCAG (Web Content </w:t>
      </w:r>
      <w:proofErr w:type="spellStart"/>
      <w:r>
        <w:rPr>
          <w:sz w:val="20"/>
          <w:szCs w:val="20"/>
        </w:rPr>
        <w:t>Accessibility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Guidelines</w:t>
      </w:r>
      <w:proofErr w:type="spellEnd"/>
      <w:r>
        <w:rPr>
          <w:sz w:val="20"/>
          <w:szCs w:val="20"/>
        </w:rPr>
        <w:t>).</w:t>
      </w:r>
    </w:p>
    <w:p w14:paraId="0000001C" w14:textId="77777777" w:rsidR="00F200AC" w:rsidRDefault="00F200AC">
      <w:pPr>
        <w:jc w:val="both"/>
        <w:rPr>
          <w:sz w:val="20"/>
          <w:szCs w:val="20"/>
        </w:rPr>
      </w:pPr>
    </w:p>
    <w:p w14:paraId="0000001D" w14:textId="77777777" w:rsidR="00F200AC" w:rsidRDefault="00000000">
      <w:pPr>
        <w:numPr>
          <w:ilvl w:val="0"/>
          <w:numId w:val="6"/>
        </w:num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Fiabilidad:</w:t>
      </w:r>
    </w:p>
    <w:p w14:paraId="0000001E" w14:textId="77777777" w:rsidR="00F200AC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>El sistema debe tener un alto nivel de disponibilidad y tolerancia a fallos, ya que las operaciones bancarias deben realizarse de manera continua y confiable.</w:t>
      </w:r>
    </w:p>
    <w:p w14:paraId="0000001F" w14:textId="77777777" w:rsidR="00F200AC" w:rsidRDefault="00000000">
      <w:pPr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Madurez: Asegurarse de que el sistema ha sido probado y testeado previamente.</w:t>
      </w:r>
    </w:p>
    <w:p w14:paraId="00000020" w14:textId="77777777" w:rsidR="00F200AC" w:rsidRDefault="00000000">
      <w:pPr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Disponibilidad: Implementar un monitoreo en tiempo real para garantizar que siempre esté disponible.</w:t>
      </w:r>
    </w:p>
    <w:p w14:paraId="00000021" w14:textId="77777777" w:rsidR="00F200AC" w:rsidRDefault="00000000">
      <w:pPr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Tolerancia a fallos: Diseñar el sistema para que pueda seguir funcionando, por más que algún otro componente falle como un servidor.</w:t>
      </w:r>
    </w:p>
    <w:p w14:paraId="00000022" w14:textId="77777777" w:rsidR="00F200AC" w:rsidRDefault="00000000">
      <w:pPr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Capacidad de recuperación: Implementar sistemas de respaldo, para evitar pérdida de datos e información en caso de caídas de sistemas.</w:t>
      </w:r>
    </w:p>
    <w:p w14:paraId="00000023" w14:textId="77777777" w:rsidR="00F200AC" w:rsidRDefault="00F200AC">
      <w:pPr>
        <w:ind w:left="720"/>
        <w:jc w:val="both"/>
        <w:rPr>
          <w:sz w:val="20"/>
          <w:szCs w:val="20"/>
        </w:rPr>
      </w:pPr>
    </w:p>
    <w:p w14:paraId="00000024" w14:textId="77777777" w:rsidR="00F200AC" w:rsidRDefault="00000000">
      <w:pPr>
        <w:numPr>
          <w:ilvl w:val="0"/>
          <w:numId w:val="6"/>
        </w:num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Seguridad:</w:t>
      </w:r>
    </w:p>
    <w:p w14:paraId="00000025" w14:textId="77777777" w:rsidR="00F200AC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>El sistema debe proteger la información de los usuarios y restringir todos los accesos no autorizados.</w:t>
      </w:r>
    </w:p>
    <w:p w14:paraId="00000026" w14:textId="77777777" w:rsidR="00F200AC" w:rsidRDefault="00000000">
      <w:pPr>
        <w:numPr>
          <w:ilvl w:val="0"/>
          <w:numId w:val="8"/>
        </w:numPr>
        <w:jc w:val="both"/>
        <w:rPr>
          <w:sz w:val="20"/>
          <w:szCs w:val="20"/>
        </w:rPr>
      </w:pPr>
      <w:r>
        <w:rPr>
          <w:sz w:val="20"/>
          <w:szCs w:val="20"/>
        </w:rPr>
        <w:t>Confidencialidad: Implementar cifrado de datos, y la visibilidad de datos según cada permiso.</w:t>
      </w:r>
    </w:p>
    <w:p w14:paraId="00000027" w14:textId="77777777" w:rsidR="00F200AC" w:rsidRDefault="00000000">
      <w:pPr>
        <w:numPr>
          <w:ilvl w:val="0"/>
          <w:numId w:val="8"/>
        </w:numPr>
        <w:jc w:val="both"/>
        <w:rPr>
          <w:sz w:val="20"/>
          <w:szCs w:val="20"/>
        </w:rPr>
      </w:pPr>
      <w:r>
        <w:rPr>
          <w:sz w:val="20"/>
          <w:szCs w:val="20"/>
        </w:rPr>
        <w:t>Integridad: Proteger los datos ante modificaciones no autorizadas.</w:t>
      </w:r>
    </w:p>
    <w:p w14:paraId="00000028" w14:textId="77777777" w:rsidR="00F200AC" w:rsidRDefault="00000000">
      <w:pPr>
        <w:numPr>
          <w:ilvl w:val="0"/>
          <w:numId w:val="8"/>
        </w:numPr>
        <w:jc w:val="both"/>
        <w:rPr>
          <w:sz w:val="20"/>
          <w:szCs w:val="20"/>
        </w:rPr>
      </w:pPr>
      <w:r>
        <w:rPr>
          <w:sz w:val="20"/>
          <w:szCs w:val="20"/>
        </w:rPr>
        <w:t>Responsabilidad: Registrar la actividad de los usuarios, para monitorear sus acciones.</w:t>
      </w:r>
    </w:p>
    <w:p w14:paraId="00000029" w14:textId="77777777" w:rsidR="00F200AC" w:rsidRDefault="00000000">
      <w:pPr>
        <w:numPr>
          <w:ilvl w:val="0"/>
          <w:numId w:val="8"/>
        </w:numPr>
        <w:jc w:val="both"/>
        <w:rPr>
          <w:sz w:val="20"/>
          <w:szCs w:val="20"/>
        </w:rPr>
      </w:pPr>
      <w:r>
        <w:rPr>
          <w:sz w:val="20"/>
          <w:szCs w:val="20"/>
        </w:rPr>
        <w:t>Autenticidad: Implementar autenticidad para verificar la identidad de los usuarios.</w:t>
      </w:r>
    </w:p>
    <w:p w14:paraId="0000002A" w14:textId="77777777" w:rsidR="00F200AC" w:rsidRDefault="00F200AC">
      <w:pPr>
        <w:jc w:val="both"/>
        <w:rPr>
          <w:sz w:val="20"/>
          <w:szCs w:val="20"/>
        </w:rPr>
      </w:pPr>
    </w:p>
    <w:p w14:paraId="0000002B" w14:textId="77777777" w:rsidR="00F200AC" w:rsidRDefault="00000000">
      <w:pPr>
        <w:numPr>
          <w:ilvl w:val="0"/>
          <w:numId w:val="6"/>
        </w:num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Mantenibilidad:</w:t>
      </w:r>
    </w:p>
    <w:p w14:paraId="0000002C" w14:textId="77777777" w:rsidR="00F200AC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>El sistema debe poder modificarse y actualizarse, más que todo en un entorno bancario muy cambiante.</w:t>
      </w:r>
    </w:p>
    <w:p w14:paraId="0000002D" w14:textId="77777777" w:rsidR="00F200AC" w:rsidRDefault="00000000">
      <w:pPr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>Modularidad: La arquitectura debe ser en módulos, para que si se necesita un arreglo o actualización no afecte los otros.</w:t>
      </w:r>
    </w:p>
    <w:p w14:paraId="0000002E" w14:textId="77777777" w:rsidR="00F200AC" w:rsidRDefault="00000000">
      <w:pPr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>Reusabilidad: Crear módulos que puedan aplicarse en otros sectores bancarios.</w:t>
      </w:r>
    </w:p>
    <w:p w14:paraId="0000002F" w14:textId="77777777" w:rsidR="00F200AC" w:rsidRDefault="00000000">
      <w:pPr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>Capacidad para ser probado: Definir casos de pruebas para cada módulo bancario.</w:t>
      </w:r>
    </w:p>
    <w:p w14:paraId="00000030" w14:textId="77777777" w:rsidR="00F200AC" w:rsidRDefault="00F200AC">
      <w:pPr>
        <w:jc w:val="both"/>
        <w:rPr>
          <w:sz w:val="20"/>
          <w:szCs w:val="20"/>
        </w:rPr>
      </w:pPr>
    </w:p>
    <w:p w14:paraId="00000031" w14:textId="77777777" w:rsidR="00F200AC" w:rsidRDefault="00000000">
      <w:pPr>
        <w:numPr>
          <w:ilvl w:val="0"/>
          <w:numId w:val="6"/>
        </w:num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Portabilidad:</w:t>
      </w:r>
    </w:p>
    <w:p w14:paraId="00000032" w14:textId="69E604A0" w:rsidR="00F200AC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sistema debe poder implementarse en distintos entornos </w:t>
      </w:r>
      <w:r w:rsidR="00A0684D">
        <w:rPr>
          <w:sz w:val="20"/>
          <w:szCs w:val="20"/>
        </w:rPr>
        <w:t>tecnológicos,</w:t>
      </w:r>
      <w:r>
        <w:rPr>
          <w:sz w:val="20"/>
          <w:szCs w:val="20"/>
        </w:rPr>
        <w:t xml:space="preserve"> por si es necesario migrar o actualizar el hardware del banco.</w:t>
      </w:r>
    </w:p>
    <w:p w14:paraId="00000033" w14:textId="29B6E6CD" w:rsidR="00F200AC" w:rsidRDefault="00000000">
      <w:pPr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Adaptabilidad: Para que pueda adaptarse a nuevas </w:t>
      </w:r>
      <w:r w:rsidR="00A0684D">
        <w:rPr>
          <w:sz w:val="20"/>
          <w:szCs w:val="20"/>
        </w:rPr>
        <w:t>plataformas,</w:t>
      </w:r>
      <w:r>
        <w:rPr>
          <w:sz w:val="20"/>
          <w:szCs w:val="20"/>
        </w:rPr>
        <w:t xml:space="preserve"> o distintos </w:t>
      </w:r>
      <w:r w:rsidR="00A0684D">
        <w:rPr>
          <w:sz w:val="20"/>
          <w:szCs w:val="20"/>
        </w:rPr>
        <w:t>hardware</w:t>
      </w:r>
      <w:r>
        <w:rPr>
          <w:sz w:val="20"/>
          <w:szCs w:val="20"/>
        </w:rPr>
        <w:t xml:space="preserve"> y software.</w:t>
      </w:r>
    </w:p>
    <w:p w14:paraId="00000034" w14:textId="4FA3410B" w:rsidR="00F200AC" w:rsidRDefault="00000000">
      <w:pPr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Capacidad para ser instalado: Documentar </w:t>
      </w:r>
      <w:r w:rsidR="00A0684D">
        <w:rPr>
          <w:sz w:val="20"/>
          <w:szCs w:val="20"/>
        </w:rPr>
        <w:t>y automatizar</w:t>
      </w:r>
      <w:r>
        <w:rPr>
          <w:sz w:val="20"/>
          <w:szCs w:val="20"/>
        </w:rPr>
        <w:t xml:space="preserve"> el proceso de instalación para facilitar su implementación.</w:t>
      </w:r>
    </w:p>
    <w:p w14:paraId="00000035" w14:textId="77777777" w:rsidR="00F200AC" w:rsidRDefault="00000000">
      <w:pPr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Capacidad para ser reemplazado: El sistema pueda ser reemplazado con otra solución sin problemas de incompatibilidad.</w:t>
      </w:r>
    </w:p>
    <w:p w14:paraId="00000036" w14:textId="77777777" w:rsidR="00F200AC" w:rsidRDefault="00F200AC">
      <w:pPr>
        <w:ind w:left="720"/>
        <w:jc w:val="both"/>
      </w:pPr>
    </w:p>
    <w:p w14:paraId="00000037" w14:textId="77777777" w:rsidR="00F200AC" w:rsidRDefault="00F200AC">
      <w:pPr>
        <w:jc w:val="both"/>
      </w:pPr>
    </w:p>
    <w:p w14:paraId="00000038" w14:textId="77777777" w:rsidR="00F200AC" w:rsidRDefault="00F200AC">
      <w:pPr>
        <w:jc w:val="both"/>
        <w:rPr>
          <w:b/>
        </w:rPr>
      </w:pPr>
    </w:p>
    <w:p w14:paraId="00000039" w14:textId="77777777" w:rsidR="00F200AC" w:rsidRDefault="00F200AC">
      <w:pPr>
        <w:jc w:val="both"/>
      </w:pPr>
    </w:p>
    <w:p w14:paraId="0000003A" w14:textId="77777777" w:rsidR="00F200AC" w:rsidRDefault="00F200AC">
      <w:pPr>
        <w:jc w:val="both"/>
      </w:pPr>
    </w:p>
    <w:p w14:paraId="0000003B" w14:textId="77777777" w:rsidR="00F200AC" w:rsidRDefault="00F200AC">
      <w:pPr>
        <w:jc w:val="both"/>
      </w:pPr>
    </w:p>
    <w:p w14:paraId="0000003C" w14:textId="77777777" w:rsidR="00F200AC" w:rsidRDefault="00F200AC">
      <w:pPr>
        <w:jc w:val="both"/>
      </w:pPr>
    </w:p>
    <w:p w14:paraId="0000003D" w14:textId="77777777" w:rsidR="00F200AC" w:rsidRDefault="00F200AC">
      <w:pPr>
        <w:ind w:left="720"/>
        <w:jc w:val="both"/>
      </w:pPr>
    </w:p>
    <w:p w14:paraId="0000003E" w14:textId="77777777" w:rsidR="00F200AC" w:rsidRDefault="00F200AC">
      <w:pPr>
        <w:jc w:val="both"/>
      </w:pPr>
    </w:p>
    <w:p w14:paraId="0000003F" w14:textId="77777777" w:rsidR="00F200AC" w:rsidRDefault="00F200AC">
      <w:pPr>
        <w:jc w:val="both"/>
      </w:pPr>
    </w:p>
    <w:sectPr w:rsidR="00F200AC" w:rsidSect="00A0684D">
      <w:pgSz w:w="11909" w:h="16834"/>
      <w:pgMar w:top="992" w:right="1440" w:bottom="1134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E5FC3"/>
    <w:multiLevelType w:val="multilevel"/>
    <w:tmpl w:val="09F6A6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2D1FD8"/>
    <w:multiLevelType w:val="multilevel"/>
    <w:tmpl w:val="BAB4407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95D51E0"/>
    <w:multiLevelType w:val="multilevel"/>
    <w:tmpl w:val="A3CAE3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B100596"/>
    <w:multiLevelType w:val="multilevel"/>
    <w:tmpl w:val="FA262A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C54F52"/>
    <w:multiLevelType w:val="multilevel"/>
    <w:tmpl w:val="6CD82F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FD75141"/>
    <w:multiLevelType w:val="multilevel"/>
    <w:tmpl w:val="E67E1F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5632894"/>
    <w:multiLevelType w:val="multilevel"/>
    <w:tmpl w:val="C71AE2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7F2532B"/>
    <w:multiLevelType w:val="multilevel"/>
    <w:tmpl w:val="E38636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8964CBD"/>
    <w:multiLevelType w:val="multilevel"/>
    <w:tmpl w:val="41A486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025447686">
    <w:abstractNumId w:val="4"/>
  </w:num>
  <w:num w:numId="2" w16cid:durableId="1083381933">
    <w:abstractNumId w:val="2"/>
  </w:num>
  <w:num w:numId="3" w16cid:durableId="115680765">
    <w:abstractNumId w:val="5"/>
  </w:num>
  <w:num w:numId="4" w16cid:durableId="932785950">
    <w:abstractNumId w:val="6"/>
  </w:num>
  <w:num w:numId="5" w16cid:durableId="959185588">
    <w:abstractNumId w:val="8"/>
  </w:num>
  <w:num w:numId="6" w16cid:durableId="1437091904">
    <w:abstractNumId w:val="1"/>
  </w:num>
  <w:num w:numId="7" w16cid:durableId="1864439351">
    <w:abstractNumId w:val="7"/>
  </w:num>
  <w:num w:numId="8" w16cid:durableId="1171681590">
    <w:abstractNumId w:val="3"/>
  </w:num>
  <w:num w:numId="9" w16cid:durableId="1335568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0AC"/>
    <w:rsid w:val="00992D30"/>
    <w:rsid w:val="00A0684D"/>
    <w:rsid w:val="00F2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F3EE3"/>
  <w15:docId w15:val="{5FCB147A-A649-41F2-A068-1FD41A8B9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679</Words>
  <Characters>3736</Characters>
  <Application>Microsoft Office Word</Application>
  <DocSecurity>0</DocSecurity>
  <Lines>31</Lines>
  <Paragraphs>8</Paragraphs>
  <ScaleCrop>false</ScaleCrop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 Javier Castillo</cp:lastModifiedBy>
  <cp:revision>3</cp:revision>
  <cp:lastPrinted>2024-11-13T16:21:00Z</cp:lastPrinted>
  <dcterms:created xsi:type="dcterms:W3CDTF">2024-11-13T16:21:00Z</dcterms:created>
  <dcterms:modified xsi:type="dcterms:W3CDTF">2024-11-13T16:22:00Z</dcterms:modified>
</cp:coreProperties>
</file>