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2E75B6"/>
          <w:sz w:val="64"/>
        </w:rPr>
        <w:t>ROADMAP AI ENGINEER v2</w:t>
      </w:r>
    </w:p>
    <w:p>
      <w:pPr>
        <w:jc w:val="center"/>
      </w:pPr>
      <w:r>
        <w:rPr>
          <w:rFonts w:ascii="Arial" w:hAnsi="Arial"/>
          <w:b/>
          <w:color w:val="000000"/>
          <w:sz w:val="32"/>
        </w:rPr>
        <w:t>Post-portfolio: 12 minggu buat land AI Engineer role</w:t>
      </w:r>
    </w:p>
    <w:p>
      <w:pPr>
        <w:jc w:val="center"/>
      </w:pPr>
      <w:r>
        <w:rPr>
          <w:rFonts w:ascii="Arial" w:hAnsi="Arial"/>
          <w:i/>
          <w:color w:val="888888"/>
          <w:sz w:val="24"/>
        </w:rPr>
        <w:t>Launch → Skill Breadth → Interview Intensive</w:t>
      </w:r>
    </w:p>
    <w:p/>
    <w:p/>
    <w:p/>
    <w:p>
      <w:pPr>
        <w:jc w:val="center"/>
      </w:pPr>
      <w:r>
        <w:rPr>
          <w:rFonts w:ascii="Arial" w:hAnsi="Arial"/>
          <w:sz w:val="22"/>
        </w:rPr>
        <w:t xml:space="preserve">Disusun untuk: </w:t>
      </w:r>
      <w:r>
        <w:rPr>
          <w:rFonts w:ascii="Arial" w:hAnsi="Arial"/>
          <w:b/>
          <w:sz w:val="22"/>
        </w:rPr>
        <w:t>Aulia Afriza</w:t>
      </w:r>
    </w:p>
    <w:p>
      <w:pPr>
        <w:jc w:val="center"/>
      </w:pPr>
      <w:r>
        <w:rPr>
          <w:rFonts w:ascii="Arial" w:hAnsi="Arial"/>
          <w:sz w:val="22"/>
        </w:rPr>
        <w:t xml:space="preserve">Komitmen: </w:t>
      </w:r>
      <w:r>
        <w:rPr>
          <w:rFonts w:ascii="Arial" w:hAnsi="Arial"/>
          <w:b w:val="0"/>
          <w:sz w:val="22"/>
        </w:rPr>
        <w:t>10–15 jam / minggu  •  12 minggu</w:t>
      </w:r>
    </w:p>
    <w:p>
      <w:pPr>
        <w:jc w:val="center"/>
      </w:pPr>
      <w:r>
        <w:rPr>
          <w:rFonts w:ascii="Arial" w:hAnsi="Arial"/>
          <w:sz w:val="22"/>
        </w:rPr>
        <w:t>Versi 2.0  •  Juli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E75B6"/>
          <w:sz w:val="36"/>
        </w:rPr>
        <w:t>Konteks</w:t>
      </w:r>
    </w:p>
    <w:p>
      <w:r>
        <w:rPr>
          <w:rFonts w:ascii="Arial" w:hAnsi="Arial"/>
          <w:sz w:val="22"/>
        </w:rPr>
        <w:t>Kamu udah nyelesain 12-minggu roadmap AI Engineer versi 1 dan ship portfolio project 'Personal Chat AI by Aulia': Next.js + Go + Neon Postgres, 24 tools, RAG hybrid+rerank, memory, coding assistant, observability, evals, dan security hardening. Fondasi udah kuat.</w:t>
      </w:r>
    </w:p>
    <w:p>
      <w:r>
        <w:rPr>
          <w:rFonts w:ascii="Arial" w:hAnsi="Arial"/>
          <w:sz w:val="22"/>
        </w:rPr>
        <w:t>Roadmap v2 ini spesifik buat satu tujuan: dapet offer AI Engineer role dalam 3–4 bulan. Strateginya jalanin 3 hal secara paralel setiap minggu:</w:t>
      </w:r>
    </w:p>
    <w:p>
      <w:pPr>
        <w:pStyle w:val="ListBullet"/>
      </w:pPr>
      <w:r>
        <w:rPr>
          <w:rFonts w:ascii="Arial" w:hAnsi="Arial"/>
          <w:sz w:val="22"/>
        </w:rPr>
        <w:t>Portfolio launch + polish — supaya recruiter bisa 'kenalan' sama kerjaan kamu tanpa buka repo.</w:t>
      </w:r>
    </w:p>
    <w:p>
      <w:pPr>
        <w:pStyle w:val="ListBullet"/>
      </w:pPr>
      <w:r>
        <w:rPr>
          <w:rFonts w:ascii="Arial" w:hAnsi="Arial"/>
          <w:sz w:val="22"/>
        </w:rPr>
        <w:t>Skill breadth via 2 mini-project baru — agent framework + fine-tuning — supaya kamu bisa jawab pertanyaan interview technical di area baru.</w:t>
      </w:r>
    </w:p>
    <w:p>
      <w:pPr>
        <w:pStyle w:val="ListBullet"/>
      </w:pPr>
      <w:r>
        <w:rPr>
          <w:rFonts w:ascii="Arial" w:hAnsi="Arial"/>
          <w:sz w:val="22"/>
        </w:rPr>
        <w:t>Interview intensive: ML fundamentals, system design AI, coding practice, dan mock interview.</w:t>
      </w:r>
    </w:p>
    <w:p>
      <w:pPr>
        <w:pStyle w:val="Heading2"/>
      </w:pPr>
      <w:r>
        <w:rPr>
          <w:rFonts w:ascii="Arial" w:hAnsi="Arial"/>
          <w:color w:val="2E75B6"/>
          <w:sz w:val="28"/>
        </w:rPr>
        <w:t>Weekly ritual</w:t>
      </w:r>
    </w:p>
    <w:p>
      <w:r>
        <w:rPr>
          <w:rFonts w:ascii="Arial" w:hAnsi="Arial"/>
          <w:sz w:val="22"/>
        </w:rPr>
        <w:t>Setiap minggu kamu bagi 10–15 jam ke 3 bucket: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Deliverables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~5–8 jam. Sesuatu yang bisa di-commit / dishare (code, blog, video).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Learning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~2–4 jam. Baca / video / paper. Bikin catatan singkat.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Job hunt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~2–3 jam. Apply, mock interview, LinkedIn, follow-up.</w:t>
            </w:r>
          </w:p>
        </w:tc>
      </w:tr>
    </w:tbl>
    <w:p>
      <w:pPr>
        <w:pStyle w:val="Heading2"/>
      </w:pPr>
      <w:r>
        <w:rPr>
          <w:rFonts w:ascii="Arial" w:hAnsi="Arial"/>
          <w:color w:val="2E75B6"/>
          <w:sz w:val="28"/>
        </w:rPr>
        <w:t>Overview 12 minggu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Phase 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Minggu 1–3 — Launch: deploy public, blog posts, network.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Phase 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Minggu 4–8 — Skill breadth: agent framework + fine-tuning + multimodal.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Phase 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Minggu 9–12 — Interview intensive: ML fundamentals, system design, coding, close.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E75B6"/>
          <w:sz w:val="36"/>
        </w:rPr>
        <w:t>Phase 1 — Launch (Minggu 1–3)</w:t>
      </w:r>
    </w:p>
    <w:p>
      <w:r>
        <w:rPr>
          <w:rFonts w:ascii="Arial" w:hAnsi="Arial"/>
          <w:sz w:val="22"/>
        </w:rPr>
        <w:t>Tujuan: dari 'punya repo' jadi 'punya presence'. Portfolio harus bisa diakses recruiter dengan 1 klik, dan kamu harus punya 3 blog posts yang menunjukkan cara berpikir kamu.</w:t>
      </w:r>
    </w:p>
    <w:p>
      <w:pPr>
        <w:pStyle w:val="Heading2"/>
      </w:pPr>
      <w:r>
        <w:rPr>
          <w:rFonts w:ascii="Arial" w:hAnsi="Arial"/>
          <w:color w:val="2E75B6"/>
          <w:sz w:val="28"/>
        </w:rPr>
        <w:t>Minggu 1 — Portfolio deployment + docs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Deploy backend Go ke Railway dengan custom domain (mis. api.personalchat.aulia.dev). Ensure Volume attached untuk workspace.</w:t>
      </w:r>
    </w:p>
    <w:p>
      <w:pPr>
        <w:pStyle w:val="ListBullet"/>
      </w:pPr>
      <w:r>
        <w:rPr>
          <w:rFonts w:ascii="Arial" w:hAnsi="Arial"/>
          <w:sz w:val="22"/>
        </w:rPr>
        <w:t>Deploy frontend Next.js ke Vercel. Domain: personalchat.aulia.dev.</w:t>
      </w:r>
    </w:p>
    <w:p>
      <w:pPr>
        <w:pStyle w:val="ListBullet"/>
      </w:pPr>
      <w:r>
        <w:rPr>
          <w:rFonts w:ascii="Arial" w:hAnsi="Arial"/>
          <w:sz w:val="22"/>
        </w:rPr>
        <w:t>Update README dengan Case Study section: Problem → Architecture (diagram) → Tech Decisions (kenapa Go? kenapa Voyage bukan OpenAI?) → Trade-offs.</w:t>
      </w:r>
    </w:p>
    <w:p>
      <w:pPr>
        <w:pStyle w:val="ListBullet"/>
      </w:pPr>
      <w:r>
        <w:rPr>
          <w:rFonts w:ascii="Arial" w:hAnsi="Arial"/>
          <w:sz w:val="22"/>
        </w:rPr>
        <w:t>Rekam video demo 3–5 menit pakai Loom: sign in → chat + RAG → tunjukin tool cards → buka /observability.</w:t>
      </w:r>
    </w:p>
    <w:p>
      <w:pPr>
        <w:pStyle w:val="ListBullet"/>
      </w:pPr>
      <w:r>
        <w:rPr>
          <w:rFonts w:ascii="Arial" w:hAnsi="Arial"/>
          <w:sz w:val="22"/>
        </w:rPr>
        <w:t>Publish repo yang public (bersihin secret dari git history pakai git-filter-repo).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Baca: Chip Huyen — 'Building LLM Applications for Production' (chapters 1–4).</w:t>
      </w:r>
    </w:p>
    <w:p>
      <w:pPr>
        <w:pStyle w:val="ListBullet"/>
      </w:pPr>
      <w:r>
        <w:rPr>
          <w:rFonts w:ascii="Arial" w:hAnsi="Arial"/>
          <w:sz w:val="22"/>
        </w:rPr>
        <w:t>Bookmark 3 blog favorit: Anthropic Engineering, Vercel AI, Eugene Yan.</w:t>
      </w:r>
    </w:p>
    <w:p>
      <w:pPr>
        <w:pStyle w:val="ListBullet"/>
      </w:pPr>
      <w:r>
        <w:rPr>
          <w:rFonts w:ascii="Arial" w:hAnsi="Arial"/>
          <w:sz w:val="22"/>
        </w:rPr>
        <w:t>Video: Karpathy 'State of GPT' (1 jam, ambil catatan).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Update LinkedIn headline: 'AI Engineer | Full-stack | Next.js + Go + RAG'.</w:t>
      </w:r>
    </w:p>
    <w:p>
      <w:pPr>
        <w:pStyle w:val="ListBullet"/>
      </w:pPr>
      <w:r>
        <w:rPr>
          <w:rFonts w:ascii="Arial" w:hAnsi="Arial"/>
          <w:sz w:val="22"/>
        </w:rPr>
        <w:t>Update GitHub bio + pin repo utama.</w:t>
      </w:r>
    </w:p>
    <w:p>
      <w:pPr>
        <w:pStyle w:val="ListBullet"/>
      </w:pPr>
      <w:r>
        <w:rPr>
          <w:rFonts w:ascii="Arial" w:hAnsi="Arial"/>
          <w:sz w:val="22"/>
        </w:rPr>
        <w:t>Bikin spreadsheet 'target companies' — 30 nama (Indonesia, Southeast Asia, remote-friendly).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Kalau deploy backend Railway masih trouble (workspace volume, dll), ini best time to fix once and for all.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2 — Blog posts — architecture + technical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Blog 1: 'How I built a personal AI assistant in 12 weeks' — tulis di dev.to atau Medium. 800–1200 kata. Include architecture diagram + tech stack table.</w:t>
      </w:r>
    </w:p>
    <w:p>
      <w:pPr>
        <w:pStyle w:val="ListBullet"/>
      </w:pPr>
      <w:r>
        <w:rPr>
          <w:rFonts w:ascii="Arial" w:hAnsi="Arial"/>
          <w:sz w:val="22"/>
        </w:rPr>
        <w:t>Blog 2: 'Hybrid search: vector + BM25 + reranking in Postgres' — technical deep dive, tunjukin SQL RRF snippet + code Go retriever. 1500–2000 kata.</w:t>
      </w:r>
    </w:p>
    <w:p>
      <w:pPr>
        <w:pStyle w:val="ListBullet"/>
      </w:pPr>
      <w:r>
        <w:rPr>
          <w:rFonts w:ascii="Arial" w:hAnsi="Arial"/>
          <w:sz w:val="22"/>
        </w:rPr>
        <w:t>Cross-post ke LinkedIn dengan summary paragraph + link.</w:t>
      </w:r>
    </w:p>
    <w:p>
      <w:pPr>
        <w:pStyle w:val="ListBullet"/>
      </w:pPr>
      <w:r>
        <w:rPr>
          <w:rFonts w:ascii="Arial" w:hAnsi="Arial"/>
          <w:sz w:val="22"/>
        </w:rPr>
        <w:t>Tag 3 orang / akun AI engineering di post untuk dorong engagement.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Kursus mini: fast.ai practical DL, watch lesson 1 + 2 (ML basics refresher).</w:t>
      </w:r>
    </w:p>
    <w:p>
      <w:pPr>
        <w:pStyle w:val="ListBullet"/>
      </w:pPr>
      <w:r>
        <w:rPr>
          <w:rFonts w:ascii="Arial" w:hAnsi="Arial"/>
          <w:sz w:val="22"/>
        </w:rPr>
        <w:t>Baca 3 arxiv papers ringan tentang production RAG (search 'RAG best practices 2025').</w:t>
      </w:r>
    </w:p>
    <w:p>
      <w:pPr>
        <w:pStyle w:val="ListBullet"/>
      </w:pPr>
      <w:r>
        <w:rPr>
          <w:rFonts w:ascii="Arial" w:hAnsi="Arial"/>
          <w:sz w:val="22"/>
        </w:rPr>
        <w:t>Video: Karpathy 'Let's build the GPT tokenizer' (2 jam).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Cold DM: 3 orang AI engineer di target companies, kenalan + minta feedback portfolio.</w:t>
      </w:r>
    </w:p>
    <w:p>
      <w:pPr>
        <w:pStyle w:val="ListBullet"/>
      </w:pPr>
      <w:r>
        <w:rPr>
          <w:rFonts w:ascii="Arial" w:hAnsi="Arial"/>
          <w:sz w:val="22"/>
        </w:rPr>
        <w:t>Draft cold email template untuk hiring managers (short, hook-first, portfolio link).</w:t>
      </w:r>
    </w:p>
    <w:p>
      <w:pPr>
        <w:pStyle w:val="ListBullet"/>
      </w:pPr>
      <w:r>
        <w:rPr>
          <w:rFonts w:ascii="Arial" w:hAnsi="Arial"/>
          <w:sz w:val="22"/>
        </w:rPr>
        <w:t>Apply ke 2–3 role yang exciting (batch 'test the water').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3 — OSS contribution + network + first applications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Kontribusi 1 PR ke library yang kamu pakai: Vercel AI SDK, pgvector-go, atau react-syntax-highlighter. Target: 1 PR merged.</w:t>
      </w:r>
    </w:p>
    <w:p>
      <w:pPr>
        <w:pStyle w:val="ListBullet"/>
      </w:pPr>
      <w:r>
        <w:rPr>
          <w:rFonts w:ascii="Arial" w:hAnsi="Arial"/>
          <w:sz w:val="22"/>
        </w:rPr>
        <w:t>Blog 3: '5 lessons dari bikin LLM app di production' — reflective piece, honest tentang kesulitan.</w:t>
      </w:r>
    </w:p>
    <w:p>
      <w:pPr>
        <w:pStyle w:val="ListBullet"/>
      </w:pPr>
      <w:r>
        <w:rPr>
          <w:rFonts w:ascii="Arial" w:hAnsi="Arial"/>
          <w:sz w:val="22"/>
        </w:rPr>
        <w:t>Jadwalin 30-min chat dengan 2 AI engineer via calendly — minta insight tentang skill/interview process.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Attend 1 AI meetup (online atau offline). Contoh: Indonesia AI community, GDG.</w:t>
      </w:r>
    </w:p>
    <w:p>
      <w:pPr>
        <w:pStyle w:val="ListBullet"/>
      </w:pPr>
      <w:r>
        <w:rPr>
          <w:rFonts w:ascii="Arial" w:hAnsi="Arial"/>
          <w:sz w:val="22"/>
        </w:rPr>
        <w:t>Baca 'The AI Engineer's Handbook' (draft PDF di X search).</w:t>
      </w:r>
    </w:p>
    <w:p>
      <w:pPr>
        <w:pStyle w:val="ListBullet"/>
      </w:pPr>
      <w:r>
        <w:rPr>
          <w:rFonts w:ascii="Arial" w:hAnsi="Arial"/>
          <w:sz w:val="22"/>
        </w:rPr>
        <w:t>Refresh: hitung besaran cost per 1M token buat Groq, Voyage, Tavily — supaya bisa jawab 'apakah proyek kamu sustainable secara cost?'.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Apply batch pertama: 5–8 companies dengan CV + portfolio + cover letter yang customized.</w:t>
      </w:r>
    </w:p>
    <w:p>
      <w:pPr>
        <w:pStyle w:val="ListBullet"/>
      </w:pPr>
      <w:r>
        <w:rPr>
          <w:rFonts w:ascii="Arial" w:hAnsi="Arial"/>
          <w:sz w:val="22"/>
        </w:rPr>
        <w:t>Log applications di spreadsheet (company, role, source, applied date, status).</w:t>
      </w:r>
    </w:p>
    <w:p>
      <w:pPr>
        <w:pStyle w:val="ListBullet"/>
      </w:pPr>
      <w:r>
        <w:rPr>
          <w:rFonts w:ascii="Arial" w:hAnsi="Arial"/>
          <w:sz w:val="22"/>
        </w:rPr>
        <w:t>Update CV bagian 'Recent Projects' dengan 1 paragraf tentang PersonalChatAI (metrics + impact).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Target di akhir Phase 1: 3 blog posts published + 1 PR merged + 10 applications sent + 2 warm coffee chats.</w:t>
      </w:r>
    </w:p>
    <w:p>
      <w:pPr>
        <w:pBdr>
          <w:bottom w:val="single" w:sz="6" w:color="2E75B6" w:space="1"/>
        </w:pBdr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2E75B6"/>
          <w:sz w:val="36"/>
        </w:rPr>
        <w:t>Phase 2 — Skill Breadth (Minggu 4–8)</w:t>
      </w:r>
    </w:p>
    <w:p>
      <w:r>
        <w:rPr>
          <w:rFonts w:ascii="Arial" w:hAnsi="Arial"/>
          <w:sz w:val="22"/>
        </w:rPr>
        <w:t>Tujuan: bisa jawab pertanyaan interview di 4 area advanced. Bukan expert, tapi cukup untuk demonstrate kamu bisa ship di area itu.</w:t>
      </w:r>
    </w:p>
    <w:p>
      <w:pPr>
        <w:pStyle w:val="Heading2"/>
      </w:pPr>
      <w:r>
        <w:rPr>
          <w:rFonts w:ascii="Arial" w:hAnsi="Arial"/>
          <w:color w:val="2E75B6"/>
          <w:sz w:val="28"/>
        </w:rPr>
        <w:t>Minggu 4 — Mini-project A: Agent framework (part 1)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Setup LangGraph di repo baru (bisa Python atau JS — Python lebih matang).</w:t>
      </w:r>
    </w:p>
    <w:p>
      <w:pPr>
        <w:pStyle w:val="ListBullet"/>
      </w:pPr>
      <w:r>
        <w:rPr>
          <w:rFonts w:ascii="Arial" w:hAnsi="Arial"/>
          <w:sz w:val="22"/>
        </w:rPr>
        <w:t>Design graph untuk 'research assistant': Nodes = [Planner, Searcher, Reader, Writer, Critic]. Edges = conditional (kalau critic reject, loop ke writer).</w:t>
      </w:r>
    </w:p>
    <w:p>
      <w:pPr>
        <w:pStyle w:val="ListBullet"/>
      </w:pPr>
      <w:r>
        <w:rPr>
          <w:rFonts w:ascii="Arial" w:hAnsi="Arial"/>
          <w:sz w:val="22"/>
        </w:rPr>
        <w:t>Implement Planner + Searcher nodes: input query → planner decompose ke sub-questions → searcher call Tavily / SerpAPI.</w:t>
      </w:r>
    </w:p>
    <w:p>
      <w:pPr>
        <w:pStyle w:val="ListBullet"/>
      </w:pPr>
      <w:r>
        <w:rPr>
          <w:rFonts w:ascii="Arial" w:hAnsi="Arial"/>
          <w:sz w:val="22"/>
        </w:rPr>
        <w:t>Commit initial version dengan README architecture diagram.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Baca: LangGraph 'Concepts' documentation (StateGraph, checkpointer, human-in-the-loop).</w:t>
      </w:r>
    </w:p>
    <w:p>
      <w:pPr>
        <w:pStyle w:val="ListBullet"/>
      </w:pPr>
      <w:r>
        <w:rPr>
          <w:rFonts w:ascii="Arial" w:hAnsi="Arial"/>
          <w:sz w:val="22"/>
        </w:rPr>
        <w:t>Paper: ReAct: Synergizing Reasoning and Acting in Language Models.</w:t>
      </w:r>
    </w:p>
    <w:p>
      <w:pPr>
        <w:pStyle w:val="ListBullet"/>
      </w:pPr>
      <w:r>
        <w:rPr>
          <w:rFonts w:ascii="Arial" w:hAnsi="Arial"/>
          <w:sz w:val="22"/>
        </w:rPr>
        <w:t>Video: 'LangGraph Deep Dive' by James Briggs (2 jam).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Apply 5 companies (weekly cadence).</w:t>
      </w:r>
    </w:p>
    <w:p>
      <w:pPr>
        <w:pStyle w:val="ListBullet"/>
      </w:pPr>
      <w:r>
        <w:rPr>
          <w:rFonts w:ascii="Arial" w:hAnsi="Arial"/>
          <w:sz w:val="22"/>
        </w:rPr>
        <w:t>Follow up applications minggu lalu (kalau 5 hari tanpa response, kirim polite reminder).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LangGraph doc kadang overwhelming. Fokus StateGraph + ConditionalEdges dulu.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5 — Mini-project A: Agent framework (part 2) + launch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Selesain Reader + Writer + Critic nodes.</w:t>
      </w:r>
    </w:p>
    <w:p>
      <w:pPr>
        <w:pStyle w:val="ListBullet"/>
      </w:pPr>
      <w:r>
        <w:rPr>
          <w:rFonts w:ascii="Arial" w:hAnsi="Arial"/>
          <w:sz w:val="22"/>
        </w:rPr>
        <w:t>Tambah human-in-the-loop: sebelum final write, tanya user 'approve outline?'.</w:t>
      </w:r>
    </w:p>
    <w:p>
      <w:pPr>
        <w:pStyle w:val="ListBullet"/>
      </w:pPr>
      <w:r>
        <w:rPr>
          <w:rFonts w:ascii="Arial" w:hAnsi="Arial"/>
          <w:sz w:val="22"/>
        </w:rPr>
        <w:t>Deploy sebagai CLI tool + dokumentasi cara pakainya di GitHub.</w:t>
      </w:r>
    </w:p>
    <w:p>
      <w:pPr>
        <w:pStyle w:val="ListBullet"/>
      </w:pPr>
      <w:r>
        <w:rPr>
          <w:rFonts w:ascii="Arial" w:hAnsi="Arial"/>
          <w:sz w:val="22"/>
        </w:rPr>
        <w:t>Publish blog post 'Building a research agent with LangGraph' + video demo 2 menit.</w:t>
      </w:r>
    </w:p>
    <w:p>
      <w:pPr>
        <w:pStyle w:val="ListBullet"/>
      </w:pPr>
      <w:r>
        <w:rPr>
          <w:rFonts w:ascii="Arial" w:hAnsi="Arial"/>
          <w:sz w:val="22"/>
        </w:rPr>
        <w:t>Compare ke tool-loop implementation di PersonalChatAI — tulis 'when to use what'.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Baca: Reflexion paper.</w:t>
      </w:r>
    </w:p>
    <w:p>
      <w:pPr>
        <w:pStyle w:val="ListBullet"/>
      </w:pPr>
      <w:r>
        <w:rPr>
          <w:rFonts w:ascii="Arial" w:hAnsi="Arial"/>
          <w:sz w:val="22"/>
        </w:rPr>
        <w:t>Explore: multi-agent patterns (CrewAI docs, AutoGen quick tour) — cukup paham konsep.</w:t>
      </w:r>
    </w:p>
    <w:p>
      <w:pPr>
        <w:pStyle w:val="ListBullet"/>
      </w:pPr>
      <w:r>
        <w:rPr>
          <w:rFonts w:ascii="Arial" w:hAnsi="Arial"/>
          <w:sz w:val="22"/>
        </w:rPr>
        <w:t>Refresh: cost tracking untuk agent (token per iteration × iteration count).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Apply 5 companies.</w:t>
      </w:r>
    </w:p>
    <w:p>
      <w:pPr>
        <w:pStyle w:val="ListBullet"/>
      </w:pPr>
      <w:r>
        <w:rPr>
          <w:rFonts w:ascii="Arial" w:hAnsi="Arial"/>
          <w:sz w:val="22"/>
        </w:rPr>
        <w:t>Tambah agent project ke portfolio site: link + gif demo.</w:t>
      </w:r>
    </w:p>
    <w:p>
      <w:pPr>
        <w:pStyle w:val="ListBullet"/>
      </w:pPr>
      <w:r>
        <w:rPr>
          <w:rFonts w:ascii="Arial" w:hAnsi="Arial"/>
          <w:sz w:val="22"/>
        </w:rPr>
        <w:t>Update elevator pitch: 'Aku baru abis bikin research agent pakai LangGraph, ini demo-nya…'.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Target Phase 2 minggu 5: 1 project baru shipped + 10 applications sent (cumulative 20).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6 — Mini-project B: Fine-tuning + LoRA (part 1)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Pilih task: 'SQL generation dari query bahasa Indonesia' ATAU 'intent classification untuk customer support Indonesian'.</w:t>
      </w:r>
    </w:p>
    <w:p>
      <w:pPr>
        <w:pStyle w:val="ListBullet"/>
      </w:pPr>
      <w:r>
        <w:rPr>
          <w:rFonts w:ascii="Arial" w:hAnsi="Arial"/>
          <w:sz w:val="22"/>
        </w:rPr>
        <w:t>Curate dataset 500–2000 samples. Sources: synthetic dari GPT-4, scraping publik, atau manual 200 + augmentation.</w:t>
      </w:r>
    </w:p>
    <w:p>
      <w:pPr>
        <w:pStyle w:val="ListBullet"/>
      </w:pPr>
      <w:r>
        <w:rPr>
          <w:rFonts w:ascii="Arial" w:hAnsi="Arial"/>
          <w:sz w:val="22"/>
        </w:rPr>
        <w:t>Setup HuggingFace + PEFT di Colab (free GPU) atau Kaggle (30 hr/week free).</w:t>
      </w:r>
    </w:p>
    <w:p>
      <w:pPr>
        <w:pStyle w:val="ListBullet"/>
      </w:pPr>
      <w:r>
        <w:rPr>
          <w:rFonts w:ascii="Arial" w:hAnsi="Arial"/>
          <w:sz w:val="22"/>
        </w:rPr>
        <w:t>Bikin baseline: eval performance pretrained Llama 3.2 3B di test set. Simpen metrics.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HuggingFace course chapter 3 (fine-tuning) + chapter 5 (PEFT).</w:t>
      </w:r>
    </w:p>
    <w:p>
      <w:pPr>
        <w:pStyle w:val="ListBullet"/>
      </w:pPr>
      <w:r>
        <w:rPr>
          <w:rFonts w:ascii="Arial" w:hAnsi="Arial"/>
          <w:sz w:val="22"/>
        </w:rPr>
        <w:t>Paper: LoRA (main paper).</w:t>
      </w:r>
    </w:p>
    <w:p>
      <w:pPr>
        <w:pStyle w:val="ListBullet"/>
      </w:pPr>
      <w:r>
        <w:rPr>
          <w:rFonts w:ascii="Arial" w:hAnsi="Arial"/>
          <w:sz w:val="22"/>
        </w:rPr>
        <w:t>Video: Sebastian Raschka 'Fine-tuning LLMs with LoRA' (1.5 jam).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Apply 5 companies.</w:t>
      </w:r>
    </w:p>
    <w:p>
      <w:pPr>
        <w:pStyle w:val="ListBullet"/>
      </w:pPr>
      <w:r>
        <w:rPr>
          <w:rFonts w:ascii="Arial" w:hAnsi="Arial"/>
          <w:sz w:val="22"/>
        </w:rPr>
        <w:t>Kalau ada onsite yang masuk pipeline, prioritize prep-nya di atas mini-project (bisa spillover 1 minggu).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Jangan overthink dataset size. 500 samples curated &gt; 5000 noisy.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7 — Mini-project B: Fine-tuning + LoRA (part 2) + launch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Fine-tune Llama 3.2 3B dengan LoRA (r=8, alpha=16, lr=2e-4). 3–5 epochs, monitor loss curve.</w:t>
      </w:r>
    </w:p>
    <w:p>
      <w:pPr>
        <w:pStyle w:val="ListBullet"/>
      </w:pPr>
      <w:r>
        <w:rPr>
          <w:rFonts w:ascii="Arial" w:hAnsi="Arial"/>
          <w:sz w:val="22"/>
        </w:rPr>
        <w:t>Eval fine-tuned model di test set. Bandingin ke baseline. Target: &gt;15–25% improvement di metric utama.</w:t>
      </w:r>
    </w:p>
    <w:p>
      <w:pPr>
        <w:pStyle w:val="ListBullet"/>
      </w:pPr>
      <w:r>
        <w:rPr>
          <w:rFonts w:ascii="Arial" w:hAnsi="Arial"/>
          <w:sz w:val="22"/>
        </w:rPr>
        <w:t>Deploy: push ke HuggingFace hub + bikin Gradio demo di HF Spaces.</w:t>
      </w:r>
    </w:p>
    <w:p>
      <w:pPr>
        <w:pStyle w:val="ListBullet"/>
      </w:pPr>
      <w:r>
        <w:rPr>
          <w:rFonts w:ascii="Arial" w:hAnsi="Arial"/>
          <w:sz w:val="22"/>
        </w:rPr>
        <w:t>Publish blog post 'Fine-tuning small LLM dengan LoRA — lesson learned' + link demo.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Paper: QLoRA (kalau curious pakai 4-bit quantization).</w:t>
      </w:r>
    </w:p>
    <w:p>
      <w:pPr>
        <w:pStyle w:val="ListBullet"/>
      </w:pPr>
      <w:r>
        <w:rPr>
          <w:rFonts w:ascii="Arial" w:hAnsi="Arial"/>
          <w:sz w:val="22"/>
        </w:rPr>
        <w:t>Baca: HuggingFace 'Optimizing LLM inference' guide.</w:t>
      </w:r>
    </w:p>
    <w:p>
      <w:pPr>
        <w:pStyle w:val="ListBullet"/>
      </w:pPr>
      <w:r>
        <w:rPr>
          <w:rFonts w:ascii="Arial" w:hAnsi="Arial"/>
          <w:sz w:val="22"/>
        </w:rPr>
        <w:t>Explore: lm-eval-harness struktur — nggak perlu implement.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Apply 5 companies.</w:t>
      </w:r>
    </w:p>
    <w:p>
      <w:pPr>
        <w:pStyle w:val="ListBullet"/>
      </w:pPr>
      <w:r>
        <w:rPr>
          <w:rFonts w:ascii="Arial" w:hAnsi="Arial"/>
          <w:sz w:val="22"/>
        </w:rPr>
        <w:t>Update CV: tambah bullet 'Fine-tuned Llama 3.2 for X task, improved accuracy from Y% to Z%'.</w:t>
      </w:r>
    </w:p>
    <w:p>
      <w:pPr>
        <w:pStyle w:val="ListBullet"/>
      </w:pPr>
      <w:r>
        <w:rPr>
          <w:rFonts w:ascii="Arial" w:hAnsi="Arial"/>
          <w:sz w:val="22"/>
        </w:rPr>
        <w:t>Practice explain LoRA di 60 detik out-loud (rekam ke voice memo).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Target: 2 project baru shipped (agent + fine-tune) + 30 applications total.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8 — Multimodal exploration + LLM ops literacy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Small demo: OCR + Q&amp;A over image. Contoh: upload receipt → extract items + total pakai GPT-4o-mini. Deploy di Vercel sebagai standalone atau add-on ke PersonalChatAI.</w:t>
      </w:r>
    </w:p>
    <w:p>
      <w:pPr>
        <w:pStyle w:val="ListBullet"/>
      </w:pPr>
      <w:r>
        <w:rPr>
          <w:rFonts w:ascii="Arial" w:hAnsi="Arial"/>
          <w:sz w:val="22"/>
        </w:rPr>
        <w:t>Buffer week untuk iterate feedback dari applications sebelumnya.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Baca: vLLM documentation (PagedAttention, continuous batching, quantization support).</w:t>
      </w:r>
    </w:p>
    <w:p>
      <w:pPr>
        <w:pStyle w:val="ListBullet"/>
      </w:pPr>
      <w:r>
        <w:rPr>
          <w:rFonts w:ascii="Arial" w:hAnsi="Arial"/>
          <w:sz w:val="22"/>
        </w:rPr>
        <w:t>Understand quantization: 'A Visual Guide to Quantization' (Maarten Grootendorst blog).</w:t>
      </w:r>
    </w:p>
    <w:p>
      <w:pPr>
        <w:pStyle w:val="ListBullet"/>
      </w:pPr>
      <w:r>
        <w:rPr>
          <w:rFonts w:ascii="Arial" w:hAnsi="Arial"/>
          <w:sz w:val="22"/>
        </w:rPr>
        <w:t>Video: 'How to serve LLMs cheaply' (any recent talk).</w:t>
      </w:r>
    </w:p>
    <w:p>
      <w:pPr>
        <w:pStyle w:val="ListBullet"/>
      </w:pPr>
      <w:r>
        <w:rPr>
          <w:rFonts w:ascii="Arial" w:hAnsi="Arial"/>
          <w:sz w:val="22"/>
        </w:rPr>
        <w:t>Refresh Attention: 'The Illustrated Transformer' (Jay Alammar).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Apply 5 companies (cumulative ~35).</w:t>
      </w:r>
    </w:p>
    <w:p>
      <w:pPr>
        <w:pStyle w:val="ListBullet"/>
      </w:pPr>
      <w:r>
        <w:rPr>
          <w:rFonts w:ascii="Arial" w:hAnsi="Arial"/>
          <w:sz w:val="22"/>
        </w:rPr>
        <w:t>Follow up interview pipelines. Send thank-you notes.</w:t>
      </w:r>
    </w:p>
    <w:p>
      <w:pPr>
        <w:pStyle w:val="ListBullet"/>
      </w:pPr>
      <w:r>
        <w:rPr>
          <w:rFonts w:ascii="Arial" w:hAnsi="Arial"/>
          <w:sz w:val="22"/>
        </w:rPr>
        <w:t>Consolidate portfolio site: pastikan 3 projects visible.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Target Phase 2 akhir: 3 project shipped + 3 blog posts + ~35 applications + 5+ interview pipelines aktif.</w:t>
      </w:r>
    </w:p>
    <w:p>
      <w:pPr>
        <w:pBdr>
          <w:bottom w:val="single" w:sz="6" w:color="2E75B6" w:space="1"/>
        </w:pBdr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2E75B6"/>
          <w:sz w:val="36"/>
        </w:rPr>
        <w:t>Phase 3 — Interview Intensive (Minggu 9–12)</w:t>
      </w:r>
    </w:p>
    <w:p>
      <w:r>
        <w:rPr>
          <w:rFonts w:ascii="Arial" w:hAnsi="Arial"/>
          <w:sz w:val="22"/>
        </w:rPr>
        <w:t>Tujuan: convert pipeline jadi offer. Skill push berhenti, all-in ke interview prep + close.</w:t>
      </w:r>
    </w:p>
    <w:p>
      <w:pPr>
        <w:pStyle w:val="Heading2"/>
      </w:pPr>
      <w:r>
        <w:rPr>
          <w:rFonts w:ascii="Arial" w:hAnsi="Arial"/>
          <w:color w:val="2E75B6"/>
          <w:sz w:val="28"/>
        </w:rPr>
        <w:t>Minggu 9 — ML fundamentals + LLM specifics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Cheat sheet 1-pager (Notion/Obsidian): supervised vs unsupervised, bias-variance, overfitting, regularization, activation functions, cross-entropy.</w:t>
      </w:r>
    </w:p>
    <w:p>
      <w:pPr>
        <w:pStyle w:val="ListBullet"/>
      </w:pPr>
      <w:r>
        <w:rPr>
          <w:rFonts w:ascii="Arial" w:hAnsi="Arial"/>
          <w:sz w:val="22"/>
        </w:rPr>
        <w:t>LLM cheat sheet: attention math, tokenization (BPE, WordPiece), positional encoding, RLHF vs DPO, temperature/top-p/top-k.</w:t>
      </w:r>
    </w:p>
    <w:p>
      <w:pPr>
        <w:pStyle w:val="ListBullet"/>
      </w:pPr>
      <w:r>
        <w:rPr>
          <w:rFonts w:ascii="Arial" w:hAnsi="Arial"/>
          <w:sz w:val="22"/>
        </w:rPr>
        <w:t>Karpathy 'Let's build GPT' — implement di Colab dari scratch (3 hari kerja santai).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Watch: 3blue1brown neural network series (1–4 videos, 1.5 jam total).</w:t>
      </w:r>
    </w:p>
    <w:p>
      <w:pPr>
        <w:pStyle w:val="ListBullet"/>
      </w:pPr>
      <w:r>
        <w:rPr>
          <w:rFonts w:ascii="Arial" w:hAnsi="Arial"/>
          <w:sz w:val="22"/>
        </w:rPr>
        <w:t>Baca: 'Attention is All You Need' (highlight sections, tulis 3-paragraf summary sendiri).</w:t>
      </w:r>
    </w:p>
    <w:p>
      <w:pPr>
        <w:pStyle w:val="ListBullet"/>
      </w:pPr>
      <w:r>
        <w:rPr>
          <w:rFonts w:ascii="Arial" w:hAnsi="Arial"/>
          <w:sz w:val="22"/>
        </w:rPr>
        <w:t>Baca: 'On the Opportunities and Risks of Foundation Models' — abstract + section 1.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Mock interview #1: AI engineer teman/mentor mock 45 menit — fokus ML fundamentals.</w:t>
      </w:r>
    </w:p>
    <w:p>
      <w:pPr>
        <w:pStyle w:val="ListBullet"/>
      </w:pPr>
      <w:r>
        <w:rPr>
          <w:rFonts w:ascii="Arial" w:hAnsi="Arial"/>
          <w:sz w:val="22"/>
        </w:rPr>
        <w:t>Refine 3 STAR stories dari past projects (challenge, action, result, learning). Practice out-loud.</w:t>
      </w:r>
    </w:p>
    <w:p>
      <w:pPr>
        <w:pStyle w:val="ListBullet"/>
      </w:pPr>
      <w:r>
        <w:rPr>
          <w:rFonts w:ascii="Arial" w:hAnsi="Arial"/>
          <w:sz w:val="22"/>
        </w:rPr>
        <w:t>Follow up all pipelines.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10 — System design AI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Practice 3 system design questions, whiteboard/tldraw + written explanation:</w:t>
      </w:r>
    </w:p>
    <w:p>
      <w:pPr>
        <w:pStyle w:val="ListBullet"/>
      </w:pPr>
      <w:r>
        <w:rPr>
          <w:rFonts w:ascii="Arial" w:hAnsi="Arial"/>
          <w:sz w:val="22"/>
        </w:rPr>
        <w:t>1. Design a customer support chatbot for e-commerce (10M users, 100k DAU).</w:t>
      </w:r>
    </w:p>
    <w:p>
      <w:pPr>
        <w:pStyle w:val="ListBullet"/>
      </w:pPr>
      <w:r>
        <w:rPr>
          <w:rFonts w:ascii="Arial" w:hAnsi="Arial"/>
          <w:sz w:val="22"/>
        </w:rPr>
        <w:t>2. Design a code review assistant integrated with GitHub.</w:t>
      </w:r>
    </w:p>
    <w:p>
      <w:pPr>
        <w:pStyle w:val="ListBullet"/>
      </w:pPr>
      <w:r>
        <w:rPr>
          <w:rFonts w:ascii="Arial" w:hAnsi="Arial"/>
          <w:sz w:val="22"/>
        </w:rPr>
        <w:t>3. Design a semantic search engine for internal company docs (50k docs, 100 employees).</w:t>
      </w:r>
    </w:p>
    <w:p>
      <w:pPr>
        <w:pStyle w:val="ListBullet"/>
      </w:pPr>
      <w:r>
        <w:rPr>
          <w:rFonts w:ascii="Arial" w:hAnsi="Arial"/>
          <w:sz w:val="22"/>
        </w:rPr>
        <w:t>Untuk tiap arsitektur: draw diagram, list components, justify trade-offs, estimate cost.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Baca: Eugene Yan blog posts tentang production AI systems.</w:t>
      </w:r>
    </w:p>
    <w:p>
      <w:pPr>
        <w:pStyle w:val="ListBullet"/>
      </w:pPr>
      <w:r>
        <w:rPr>
          <w:rFonts w:ascii="Arial" w:hAnsi="Arial"/>
          <w:sz w:val="22"/>
        </w:rPr>
        <w:t>Video: any recent 'AI system design interview' walkthrough on YouTube (watch 2).</w:t>
      </w:r>
    </w:p>
    <w:p>
      <w:pPr>
        <w:pStyle w:val="ListBullet"/>
      </w:pPr>
      <w:r>
        <w:rPr>
          <w:rFonts w:ascii="Arial" w:hAnsi="Arial"/>
          <w:sz w:val="22"/>
        </w:rPr>
        <w:t>Baca: LlamaIndex production RAG patterns, Cohere technical blogs.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Mock interview #2: senior engineer mock system design 60 menit.</w:t>
      </w:r>
    </w:p>
    <w:p>
      <w:pPr>
        <w:pStyle w:val="ListBullet"/>
      </w:pPr>
      <w:r>
        <w:rPr>
          <w:rFonts w:ascii="Arial" w:hAnsi="Arial"/>
          <w:sz w:val="22"/>
        </w:rPr>
        <w:t>Practice framing: 'design X' → clarify requirements dulu (2–3 menit), baru masuk technical.</w:t>
      </w:r>
    </w:p>
    <w:p>
      <w:pPr>
        <w:pStyle w:val="ListBullet"/>
      </w:pPr>
      <w:r>
        <w:rPr>
          <w:rFonts w:ascii="Arial" w:hAnsi="Arial"/>
          <w:sz w:val="22"/>
        </w:rPr>
        <w:t>Follow up interviews.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System design AI beda dari traditional. Focus: LLM choice, prompt strategy, evaluation, hallucination handling, cost.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11 — Coding + practical AI implementation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Leetcode: 20–30 problems, medium—hashmaps, strings, arrays, graphs. Target 45 menit per problem.</w:t>
      </w:r>
    </w:p>
    <w:p>
      <w:pPr>
        <w:pStyle w:val="ListBullet"/>
      </w:pPr>
      <w:r>
        <w:rPr>
          <w:rFonts w:ascii="Arial" w:hAnsi="Arial"/>
          <w:sz w:val="22"/>
        </w:rPr>
        <w:t>AI-specific coding practice, implement dari scratch dalam 30 menit tanpa lookup:</w:t>
      </w:r>
    </w:p>
    <w:p>
      <w:pPr>
        <w:pStyle w:val="ListBullet"/>
      </w:pPr>
      <w:r>
        <w:rPr>
          <w:rFonts w:ascii="Arial" w:hAnsi="Arial"/>
          <w:sz w:val="22"/>
        </w:rPr>
        <w:t>– TF-IDF (dictionary + math).</w:t>
      </w:r>
    </w:p>
    <w:p>
      <w:pPr>
        <w:pStyle w:val="ListBullet"/>
      </w:pPr>
      <w:r>
        <w:rPr>
          <w:rFonts w:ascii="Arial" w:hAnsi="Arial"/>
          <w:sz w:val="22"/>
        </w:rPr>
        <w:t>– Cosine similarity + top-K nearest.</w:t>
      </w:r>
    </w:p>
    <w:p>
      <w:pPr>
        <w:pStyle w:val="ListBullet"/>
      </w:pPr>
      <w:r>
        <w:rPr>
          <w:rFonts w:ascii="Arial" w:hAnsi="Arial"/>
          <w:sz w:val="22"/>
        </w:rPr>
        <w:t>– Simple attention head (numpy).</w:t>
      </w:r>
    </w:p>
    <w:p>
      <w:pPr>
        <w:pStyle w:val="ListBullet"/>
      </w:pPr>
      <w:r>
        <w:rPr>
          <w:rFonts w:ascii="Arial" w:hAnsi="Arial"/>
          <w:sz w:val="22"/>
        </w:rPr>
        <w:t>– RRF combine untuk 2 ranking lists.</w:t>
      </w:r>
    </w:p>
    <w:p>
      <w:pPr>
        <w:pStyle w:val="ListBullet"/>
      </w:pPr>
      <w:r>
        <w:rPr>
          <w:rFonts w:ascii="Arial" w:hAnsi="Arial"/>
          <w:sz w:val="22"/>
        </w:rPr>
        <w:t>Time-boxed dry run: build 'mini RAG' dalam 45 menit (numpy embeddings + FAISS + gpt call).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Neetcode roadmap top 75 (as reference drill list).</w:t>
      </w:r>
    </w:p>
    <w:p>
      <w:pPr>
        <w:pStyle w:val="ListBullet"/>
      </w:pPr>
      <w:r>
        <w:rPr>
          <w:rFonts w:ascii="Arial" w:hAnsi="Arial"/>
          <w:sz w:val="22"/>
        </w:rPr>
        <w:t>Refresh prompt engineering: system prompt vs user, few-shot, tool schemas.</w:t>
      </w:r>
    </w:p>
    <w:p>
      <w:pPr>
        <w:pStyle w:val="ListBullet"/>
      </w:pPr>
      <w:r>
        <w:rPr>
          <w:rFonts w:ascii="Arial" w:hAnsi="Arial"/>
          <w:sz w:val="22"/>
        </w:rPr>
        <w:t>Baca: 'AI interview coding questions' blog dari Meta / Google engineers.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Mock interview #3: coding-focused, 60 menit.</w:t>
      </w:r>
    </w:p>
    <w:p>
      <w:pPr>
        <w:pStyle w:val="ListBullet"/>
      </w:pPr>
      <w:r>
        <w:rPr>
          <w:rFonts w:ascii="Arial" w:hAnsi="Arial"/>
          <w:sz w:val="22"/>
        </w:rPr>
        <w:t>Onsite prep untuk companies di final round.</w:t>
      </w:r>
    </w:p>
    <w:p>
      <w:pPr>
        <w:pStyle w:val="ListBullet"/>
      </w:pPr>
      <w:r>
        <w:rPr>
          <w:rFonts w:ascii="Arial" w:hAnsi="Arial"/>
          <w:sz w:val="22"/>
        </w:rPr>
        <w:t>Reference check: reach out ke 3 orang buat jadi reference.</w:t>
      </w:r>
    </w:p>
    <w:p>
      <w:pPr>
        <w:pBdr>
          <w:bottom w:val="single" w:sz="6" w:color="2E75B6" w:space="1"/>
        </w:pBdr>
      </w:pPr>
    </w:p>
    <w:p>
      <w:pPr>
        <w:pStyle w:val="Heading2"/>
      </w:pPr>
      <w:r>
        <w:rPr>
          <w:rFonts w:ascii="Arial" w:hAnsi="Arial"/>
          <w:color w:val="2E75B6"/>
          <w:sz w:val="28"/>
        </w:rPr>
        <w:t>Minggu 12 — Final push + close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Deliverables</w:t>
      </w:r>
    </w:p>
    <w:p>
      <w:pPr>
        <w:pStyle w:val="ListBullet"/>
      </w:pPr>
      <w:r>
        <w:rPr>
          <w:rFonts w:ascii="Arial" w:hAnsi="Arial"/>
          <w:sz w:val="22"/>
        </w:rPr>
        <w:t>Complete outstanding interview loops.</w:t>
      </w:r>
    </w:p>
    <w:p>
      <w:pPr>
        <w:pStyle w:val="ListBullet"/>
      </w:pPr>
      <w:r>
        <w:rPr>
          <w:rFonts w:ascii="Arial" w:hAnsi="Arial"/>
          <w:sz w:val="22"/>
        </w:rPr>
        <w:t>Update portfolio dengan iteration dari interview feedback.</w:t>
      </w:r>
    </w:p>
    <w:p>
      <w:pPr>
        <w:pStyle w:val="ListBullet"/>
      </w:pPr>
      <w:r>
        <w:rPr>
          <w:rFonts w:ascii="Arial" w:hAnsi="Arial"/>
          <w:sz w:val="22"/>
        </w:rPr>
        <w:t>Bikin summary doc pribadi: '10 things I'd do differently' — retrospective + future roadmap.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Learning</w:t>
      </w:r>
    </w:p>
    <w:p>
      <w:pPr>
        <w:pStyle w:val="ListBullet"/>
      </w:pPr>
      <w:r>
        <w:rPr>
          <w:rFonts w:ascii="Arial" w:hAnsi="Arial"/>
          <w:sz w:val="22"/>
        </w:rPr>
        <w:t>Negotiation reading: 'When they say a number first' pattern.</w:t>
      </w:r>
    </w:p>
    <w:p>
      <w:pPr>
        <w:pStyle w:val="ListBullet"/>
      </w:pPr>
      <w:r>
        <w:rPr>
          <w:rFonts w:ascii="Arial" w:hAnsi="Arial"/>
          <w:sz w:val="22"/>
        </w:rPr>
        <w:t>Research Levels.fyi + Glassdoor untuk AI Engineer band di target companies.</w:t>
      </w:r>
    </w:p>
    <w:p>
      <w:pPr>
        <w:pStyle w:val="ListBullet"/>
      </w:pPr>
      <w:r>
        <w:rPr>
          <w:rFonts w:ascii="Arial" w:hAnsi="Arial"/>
          <w:sz w:val="22"/>
        </w:rPr>
        <w:t>Prep untuk 'why us' + 'why AI' pitch (2 menit each).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Job hunt</w:t>
      </w:r>
    </w:p>
    <w:p>
      <w:pPr>
        <w:pStyle w:val="ListBullet"/>
      </w:pPr>
      <w:r>
        <w:rPr>
          <w:rFonts w:ascii="Arial" w:hAnsi="Arial"/>
          <w:sz w:val="22"/>
        </w:rPr>
        <w:t>Close: negotiate offers, decide, accept.</w:t>
      </w:r>
    </w:p>
    <w:p>
      <w:pPr>
        <w:pStyle w:val="ListBullet"/>
      </w:pPr>
      <w:r>
        <w:rPr>
          <w:rFonts w:ascii="Arial" w:hAnsi="Arial"/>
          <w:sz w:val="22"/>
        </w:rPr>
        <w:t>Kalau belum: extend 4 minggu untuk contract / international remote roles.</w:t>
      </w:r>
    </w:p>
    <w:p>
      <w:pPr>
        <w:pStyle w:val="ListBullet"/>
      </w:pPr>
      <w:r>
        <w:rPr>
          <w:rFonts w:ascii="Arial" w:hAnsi="Arial"/>
          <w:sz w:val="22"/>
        </w:rPr>
        <w:t>Send thank-you notes + connect di LinkedIn dengan semua interviewer (win or lose).</w:t>
      </w:r>
    </w:p>
    <w:p>
      <w:r>
        <w:rPr>
          <w:rFonts w:ascii="Arial" w:hAnsi="Arial"/>
          <w:b/>
          <w:i/>
          <w:color w:val="555555"/>
          <w:sz w:val="20"/>
        </w:rPr>
        <w:t xml:space="preserve">Catatan: </w:t>
      </w:r>
      <w:r>
        <w:rPr>
          <w:rFonts w:ascii="Arial" w:hAnsi="Arial"/>
          <w:i/>
          <w:color w:val="555555"/>
          <w:sz w:val="20"/>
        </w:rPr>
        <w:t>Target: 1–2 offer di tangan, atau clear signal kapan next batch bakal masuk.</w:t>
      </w:r>
    </w:p>
    <w:p>
      <w:pPr>
        <w:pBdr>
          <w:bottom w:val="single" w:sz="6" w:color="2E75B6" w:space="1"/>
        </w:pBdr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2E75B6"/>
          <w:sz w:val="36"/>
        </w:rPr>
        <w:t>Definition of Done — Overall</w:t>
      </w:r>
    </w:p>
    <w:p>
      <w:r>
        <w:rPr>
          <w:rFonts w:ascii="Arial" w:hAnsi="Arial"/>
          <w:sz w:val="22"/>
        </w:rPr>
        <w:t>Kamu selesai roadmap ini kalau tiap-tiap dari 6 poin ini true:</w:t>
      </w:r>
    </w:p>
    <w:p>
      <w:pPr>
        <w:pStyle w:val="ListBullet"/>
      </w:pPr>
      <w:r>
        <w:rPr>
          <w:rFonts w:ascii="Arial" w:hAnsi="Arial"/>
          <w:sz w:val="22"/>
        </w:rPr>
        <w:t>Portfolio deployed dengan custom domain, publicly shareable. Demo video 3–5 menit ada.</w:t>
      </w:r>
    </w:p>
    <w:p>
      <w:pPr>
        <w:pStyle w:val="ListBullet"/>
      </w:pPr>
      <w:r>
        <w:rPr>
          <w:rFonts w:ascii="Arial" w:hAnsi="Arial"/>
          <w:sz w:val="22"/>
        </w:rPr>
        <w:t>3–5 blog posts published (dev.to / Medium / personal site) dengan cross-post ke LinkedIn.</w:t>
      </w:r>
    </w:p>
    <w:p>
      <w:pPr>
        <w:pStyle w:val="ListBullet"/>
      </w:pPr>
      <w:r>
        <w:rPr>
          <w:rFonts w:ascii="Arial" w:hAnsi="Arial"/>
          <w:sz w:val="22"/>
        </w:rPr>
        <w:t>2 mini-project baru shipped: agent framework + fine-tuning (dengan repo + demo + blog).</w:t>
      </w:r>
    </w:p>
    <w:p>
      <w:pPr>
        <w:pStyle w:val="ListBullet"/>
      </w:pPr>
      <w:r>
        <w:rPr>
          <w:rFonts w:ascii="Arial" w:hAnsi="Arial"/>
          <w:sz w:val="22"/>
        </w:rPr>
        <w:t>35+ job applications sent, logged di spreadsheet.</w:t>
      </w:r>
    </w:p>
    <w:p>
      <w:pPr>
        <w:pStyle w:val="ListBullet"/>
      </w:pPr>
      <w:r>
        <w:rPr>
          <w:rFonts w:ascii="Arial" w:hAnsi="Arial"/>
          <w:sz w:val="22"/>
        </w:rPr>
        <w:t>5+ mock interviews done, feedback captured dan applied di iteration berikutnya.</w:t>
      </w:r>
    </w:p>
    <w:p>
      <w:pPr>
        <w:pStyle w:val="ListBullet"/>
      </w:pPr>
      <w:r>
        <w:rPr>
          <w:rFonts w:ascii="Arial" w:hAnsi="Arial"/>
          <w:sz w:val="22"/>
        </w:rPr>
        <w:t>3+ real interview loops in progress atau closed (dengan minimal 1 offer).</w:t>
      </w:r>
    </w:p>
    <w:p>
      <w:pPr>
        <w:pStyle w:val="Heading1"/>
      </w:pPr>
      <w:r>
        <w:rPr>
          <w:rFonts w:ascii="Arial" w:hAnsi="Arial"/>
          <w:color w:val="2E75B6"/>
          <w:sz w:val="36"/>
        </w:rPr>
        <w:t>Fallback plan</w:t>
      </w:r>
    </w:p>
    <w:p>
      <w:r>
        <w:rPr>
          <w:rFonts w:ascii="Arial" w:hAnsi="Arial"/>
          <w:sz w:val="22"/>
        </w:rPr>
        <w:t>Kalau di akhir minggu 12 belum ada offer, jangan panik. Options:</w:t>
      </w:r>
    </w:p>
    <w:p>
      <w:pPr>
        <w:pStyle w:val="ListBullet"/>
      </w:pPr>
      <w:r>
        <w:rPr>
          <w:rFonts w:ascii="Arial" w:hAnsi="Arial"/>
          <w:sz w:val="22"/>
        </w:rPr>
        <w:t>Extend timeline 4–8 minggu untuk pipeline yang belum matang. Fokus follow-up + preferred candidates.</w:t>
      </w:r>
    </w:p>
    <w:p>
      <w:pPr>
        <w:pStyle w:val="ListBullet"/>
      </w:pPr>
      <w:r>
        <w:rPr>
          <w:rFonts w:ascii="Arial" w:hAnsi="Arial"/>
          <w:sz w:val="22"/>
        </w:rPr>
        <w:t>Contract work / freelance untuk build cashflow + tetap relevant. Platforms: Upwork, Toptal, Ekipa.</w:t>
      </w:r>
    </w:p>
    <w:p>
      <w:pPr>
        <w:pStyle w:val="ListBullet"/>
      </w:pPr>
      <w:r>
        <w:rPr>
          <w:rFonts w:ascii="Arial" w:hAnsi="Arial"/>
          <w:sz w:val="22"/>
        </w:rPr>
        <w:t>Consider adjacent roles: ML Engineer, Platform Engineer (AI infra), Full-stack + AI, DevRel di AI company.</w:t>
      </w:r>
    </w:p>
    <w:p>
      <w:pPr>
        <w:pStyle w:val="ListBullet"/>
      </w:pPr>
      <w:r>
        <w:rPr>
          <w:rFonts w:ascii="Arial" w:hAnsi="Arial"/>
          <w:sz w:val="22"/>
        </w:rPr>
        <w:t>International remote AI Engineer: banyak US/EU startup hiring remote South-East Asia (Anthropic, Vercel, Modal, Replicate).</w:t>
      </w:r>
    </w:p>
    <w:p>
      <w:pPr>
        <w:pStyle w:val="ListBullet"/>
      </w:pPr>
      <w:r>
        <w:rPr>
          <w:rFonts w:ascii="Arial" w:hAnsi="Arial"/>
          <w:sz w:val="22"/>
        </w:rPr>
        <w:t>Bikin batch 3 mini-project mini lagi (contoh: RAG for Indonesian legal Q&amp;A) sebagai signal aktivitas.</w:t>
      </w:r>
    </w:p>
    <w:p>
      <w:pPr>
        <w:pStyle w:val="Heading1"/>
      </w:pPr>
      <w:r>
        <w:rPr>
          <w:rFonts w:ascii="Arial" w:hAnsi="Arial"/>
          <w:color w:val="2E75B6"/>
          <w:sz w:val="36"/>
        </w:rPr>
        <w:t>Tools &amp; resources checklist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Untuk deliverables</w:t>
      </w:r>
    </w:p>
    <w:p>
      <w:pPr>
        <w:pStyle w:val="ListBullet"/>
      </w:pPr>
      <w:r>
        <w:rPr>
          <w:rFonts w:ascii="Arial" w:hAnsi="Arial"/>
          <w:sz w:val="22"/>
        </w:rPr>
        <w:t>Vercel (FE hosting), Railway (BE hosting), Neon (DB).</w:t>
      </w:r>
    </w:p>
    <w:p>
      <w:pPr>
        <w:pStyle w:val="ListBullet"/>
      </w:pPr>
      <w:r>
        <w:rPr>
          <w:rFonts w:ascii="Arial" w:hAnsi="Arial"/>
          <w:sz w:val="22"/>
        </w:rPr>
        <w:t>HuggingFace + Spaces (fine-tune deployment), Colab / Kaggle (GPU).</w:t>
      </w:r>
    </w:p>
    <w:p>
      <w:pPr>
        <w:pStyle w:val="ListBullet"/>
      </w:pPr>
      <w:r>
        <w:rPr>
          <w:rFonts w:ascii="Arial" w:hAnsi="Arial"/>
          <w:sz w:val="22"/>
        </w:rPr>
        <w:t>LangGraph (Python) untuk agent project.</w:t>
      </w:r>
    </w:p>
    <w:p>
      <w:pPr>
        <w:pStyle w:val="ListBullet"/>
      </w:pPr>
      <w:r>
        <w:rPr>
          <w:rFonts w:ascii="Arial" w:hAnsi="Arial"/>
          <w:sz w:val="22"/>
        </w:rPr>
        <w:t>dev.to atau Medium untuk blog.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Untuk learning</w:t>
      </w:r>
    </w:p>
    <w:p>
      <w:pPr>
        <w:pStyle w:val="ListBullet"/>
      </w:pPr>
      <w:r>
        <w:rPr>
          <w:rFonts w:ascii="Arial" w:hAnsi="Arial"/>
          <w:sz w:val="22"/>
        </w:rPr>
        <w:t>Chip Huyen book 'Building LLM Applications for Production' — must read.</w:t>
      </w:r>
    </w:p>
    <w:p>
      <w:pPr>
        <w:pStyle w:val="ListBullet"/>
      </w:pPr>
      <w:r>
        <w:rPr>
          <w:rFonts w:ascii="Arial" w:hAnsi="Arial"/>
          <w:sz w:val="22"/>
        </w:rPr>
        <w:t>Karpathy YouTube channel — GPT from scratch series.</w:t>
      </w:r>
    </w:p>
    <w:p>
      <w:pPr>
        <w:pStyle w:val="ListBullet"/>
      </w:pPr>
      <w:r>
        <w:rPr>
          <w:rFonts w:ascii="Arial" w:hAnsi="Arial"/>
          <w:sz w:val="22"/>
        </w:rPr>
        <w:t>HuggingFace course (free) — fine-tuning chapter.</w:t>
      </w:r>
    </w:p>
    <w:p>
      <w:pPr>
        <w:pStyle w:val="ListBullet"/>
      </w:pPr>
      <w:r>
        <w:rPr>
          <w:rFonts w:ascii="Arial" w:hAnsi="Arial"/>
          <w:sz w:val="22"/>
        </w:rPr>
        <w:t>Eugene Yan blog — recsys + evaluation.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Untuk interview prep</w:t>
      </w:r>
    </w:p>
    <w:p>
      <w:pPr>
        <w:pStyle w:val="ListBullet"/>
      </w:pPr>
      <w:r>
        <w:rPr>
          <w:rFonts w:ascii="Arial" w:hAnsi="Arial"/>
          <w:sz w:val="22"/>
        </w:rPr>
        <w:t>Leetcode Premium atau Neetcode.</w:t>
      </w:r>
    </w:p>
    <w:p>
      <w:pPr>
        <w:pStyle w:val="ListBullet"/>
      </w:pPr>
      <w:r>
        <w:rPr>
          <w:rFonts w:ascii="Arial" w:hAnsi="Arial"/>
          <w:sz w:val="22"/>
        </w:rPr>
        <w:t>Pramp / Interviewing.io untuk mock interview (free + paid tiers).</w:t>
      </w:r>
    </w:p>
    <w:p>
      <w:pPr>
        <w:pStyle w:val="ListBullet"/>
      </w:pPr>
      <w:r>
        <w:rPr>
          <w:rFonts w:ascii="Arial" w:hAnsi="Arial"/>
          <w:sz w:val="22"/>
        </w:rPr>
        <w:t>Interviewkickstart 'ML Interview' course (kalau budget memungkinkan).</w:t>
      </w:r>
    </w:p>
    <w:p>
      <w:pPr>
        <w:pStyle w:val="Heading3"/>
      </w:pPr>
      <w:r>
        <w:rPr>
          <w:rFonts w:ascii="Arial" w:hAnsi="Arial"/>
          <w:color w:val="555555"/>
          <w:sz w:val="24"/>
        </w:rPr>
        <w:t>Untuk job hunt</w:t>
      </w:r>
    </w:p>
    <w:p>
      <w:pPr>
        <w:pStyle w:val="ListBullet"/>
      </w:pPr>
      <w:r>
        <w:rPr>
          <w:rFonts w:ascii="Arial" w:hAnsi="Arial"/>
          <w:sz w:val="22"/>
        </w:rPr>
        <w:t>LinkedIn Premium (1 bulan trial) selama Phase 3.</w:t>
      </w:r>
    </w:p>
    <w:p>
      <w:pPr>
        <w:pStyle w:val="ListBullet"/>
      </w:pPr>
      <w:r>
        <w:rPr>
          <w:rFonts w:ascii="Arial" w:hAnsi="Arial"/>
          <w:sz w:val="22"/>
        </w:rPr>
        <w:t>Wellfound (angel.co) untuk startup AI role.</w:t>
      </w:r>
    </w:p>
    <w:p>
      <w:pPr>
        <w:pStyle w:val="ListBullet"/>
      </w:pPr>
      <w:r>
        <w:rPr>
          <w:rFonts w:ascii="Arial" w:hAnsi="Arial"/>
          <w:sz w:val="22"/>
        </w:rPr>
        <w:t>Indonesia-specific: Glints, Kalibrr, LinkedIn Indonesia jobs, JobsID di X.</w:t>
      </w:r>
    </w:p>
    <w:p>
      <w:pPr>
        <w:pStyle w:val="ListBullet"/>
      </w:pPr>
      <w:r>
        <w:rPr>
          <w:rFonts w:ascii="Arial" w:hAnsi="Arial"/>
          <w:sz w:val="22"/>
        </w:rPr>
        <w:t>Discord communities: Latent Space, Ollama, HuggingFace — sering ada 'we're hiring' posts.</w:t>
      </w:r>
    </w:p>
    <w:p>
      <w:pPr>
        <w:pBdr>
          <w:bottom w:val="single" w:sz="6" w:color="2E75B6" w:space="1"/>
        </w:pBdr>
      </w:pPr>
    </w:p>
    <w:p>
      <w:r>
        <w:rPr>
          <w:rFonts w:ascii="Arial" w:hAnsi="Arial"/>
          <w:i/>
          <w:color w:val="555555"/>
          <w:sz w:val="22"/>
        </w:rPr>
        <w:t>Roadmap ini living document. Kalau ada 1 pipeline besar yang lagi hot, boleh reshuffle minggu supaya prioritize itu — target akhir tetep sama.</w:t>
      </w:r>
    </w:p>
    <w:p>
      <w:r>
        <w:rPr>
          <w:rFonts w:ascii="Arial" w:hAnsi="Arial"/>
          <w:i/>
          <w:color w:val="555555"/>
          <w:sz w:val="22"/>
        </w:rPr>
        <w:t>Good luck. Kamu udah bikin 12 minggu produktif — 12 minggu lagi bakal berbeda tapi sama ambitious. Chase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