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D86F6" w14:textId="77777777" w:rsidR="009B1D59" w:rsidRPr="00517742" w:rsidRDefault="00517742" w:rsidP="009B1D59">
      <w:pPr>
        <w:pStyle w:val="Title1"/>
        <w:rPr>
          <w:lang w:val="sv-SE"/>
        </w:rPr>
      </w:pPr>
      <w:r w:rsidRPr="00517742">
        <w:rPr>
          <w:lang w:val="sv-SE"/>
        </w:rPr>
        <w:t>Penerapan Metode Convolutional Neural Network dengan Arsitektur MobileNet V1 dan ResNet-152 V2 dalam Klasifikasi Motif Batik</w:t>
      </w:r>
    </w:p>
    <w:p w14:paraId="0CAF3F4C" w14:textId="77777777" w:rsidR="009B1D59" w:rsidRPr="009A3755" w:rsidRDefault="00517742" w:rsidP="00D27AC8">
      <w:pPr>
        <w:pStyle w:val="author"/>
        <w:spacing w:after="0"/>
        <w:rPr>
          <w:lang w:val="de-DE"/>
        </w:rPr>
      </w:pPr>
      <w:r w:rsidRPr="00517742">
        <w:rPr>
          <w:lang w:val="de-DE"/>
        </w:rPr>
        <w:t>Aulia Chusnyriani Sani Zulkarnaen1</w:t>
      </w:r>
      <w:r w:rsidRPr="009A3755">
        <w:rPr>
          <w:position w:val="6"/>
          <w:sz w:val="12"/>
          <w:szCs w:val="12"/>
          <w:lang w:val="de-DE"/>
        </w:rPr>
        <w:t>1</w:t>
      </w:r>
      <w:r w:rsidRPr="00517742">
        <w:rPr>
          <w:lang w:val="de-DE"/>
        </w:rPr>
        <w:t>, I Gusti Ngurah Rejski Ariantara Putra1</w:t>
      </w:r>
      <w:r>
        <w:rPr>
          <w:position w:val="6"/>
          <w:sz w:val="12"/>
          <w:szCs w:val="12"/>
          <w:lang w:val="de-DE"/>
        </w:rPr>
        <w:t>2</w:t>
      </w:r>
      <w:r w:rsidRPr="00517742">
        <w:rPr>
          <w:lang w:val="de-DE"/>
        </w:rPr>
        <w:t>, Nada Fauzia Reviana1, Rahmawati Hidayah1</w:t>
      </w:r>
      <w:r>
        <w:rPr>
          <w:position w:val="6"/>
          <w:sz w:val="12"/>
          <w:szCs w:val="12"/>
          <w:lang w:val="de-DE"/>
        </w:rPr>
        <w:t>3</w:t>
      </w:r>
      <w:r w:rsidRPr="00517742">
        <w:rPr>
          <w:lang w:val="de-DE"/>
        </w:rPr>
        <w:t>, Nur Ibrahim1</w:t>
      </w:r>
      <w:r>
        <w:rPr>
          <w:position w:val="6"/>
          <w:sz w:val="12"/>
          <w:szCs w:val="12"/>
          <w:lang w:val="de-DE"/>
        </w:rPr>
        <w:t>4</w:t>
      </w:r>
      <w:r w:rsidRPr="00517742">
        <w:rPr>
          <w:lang w:val="de-DE"/>
        </w:rPr>
        <w:t>, Nor Kumalasari Caecar Pratiwi1</w:t>
      </w:r>
      <w:r>
        <w:rPr>
          <w:position w:val="6"/>
          <w:sz w:val="12"/>
          <w:szCs w:val="12"/>
          <w:lang w:val="de-DE"/>
        </w:rPr>
        <w:t>5</w:t>
      </w:r>
      <w:r w:rsidRPr="00517742">
        <w:rPr>
          <w:lang w:val="de-DE"/>
        </w:rPr>
        <w:t>, Yunendah Nur Fuadah1</w:t>
      </w:r>
      <w:r>
        <w:rPr>
          <w:position w:val="6"/>
          <w:sz w:val="12"/>
          <w:szCs w:val="12"/>
          <w:lang w:val="de-DE"/>
        </w:rPr>
        <w:t>6</w:t>
      </w:r>
    </w:p>
    <w:p w14:paraId="3A1BF55E" w14:textId="77777777"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w:t>
      </w:r>
      <w:r w:rsidR="00517742" w:rsidRPr="00517742">
        <w:rPr>
          <w:lang w:val="de-DE"/>
        </w:rPr>
        <w:t>Faculty of Electrical Engineering, Telkom University</w:t>
      </w:r>
    </w:p>
    <w:p w14:paraId="5DA0D7CF" w14:textId="77777777" w:rsidR="00517742" w:rsidRDefault="00277ADE" w:rsidP="00517742">
      <w:pPr>
        <w:pStyle w:val="email"/>
        <w:rPr>
          <w:lang w:val="de-DE"/>
        </w:rPr>
      </w:pPr>
      <w:hyperlink r:id="rId8" w:history="1">
        <w:r w:rsidR="00517742" w:rsidRPr="00813A93">
          <w:rPr>
            <w:rStyle w:val="Hyperlink"/>
            <w:lang w:val="de-DE"/>
          </w:rPr>
          <w:t>auliachusnyriani@student.telkomuniversity.ac.id</w:t>
        </w:r>
      </w:hyperlink>
      <w:r w:rsidR="00517742">
        <w:rPr>
          <w:lang w:val="de-DE"/>
        </w:rPr>
        <w:t xml:space="preserve"> </w:t>
      </w:r>
      <w:r w:rsidR="00517742" w:rsidRPr="00B7408A">
        <w:rPr>
          <w:lang w:val="de-DE"/>
        </w:rPr>
        <w:t xml:space="preserve">, </w:t>
      </w:r>
      <w:r>
        <w:fldChar w:fldCharType="begin"/>
      </w:r>
      <w:r>
        <w:instrText>HYPERLINK "mailto:gustiari@student.telkomuniversity.ac.id"</w:instrText>
      </w:r>
      <w:r>
        <w:fldChar w:fldCharType="separate"/>
      </w:r>
      <w:r w:rsidR="00517742" w:rsidRPr="00697756">
        <w:rPr>
          <w:rStyle w:val="Hyperlink"/>
          <w:lang w:val="de-DE"/>
        </w:rPr>
        <w:t>gustiari@student.telkomuniversity.ac.id</w:t>
      </w:r>
      <w:r>
        <w:rPr>
          <w:rStyle w:val="Hyperlink"/>
          <w:lang w:val="de-DE"/>
        </w:rPr>
        <w:fldChar w:fldCharType="end"/>
      </w:r>
      <w:r w:rsidR="00517742" w:rsidRPr="00B7408A">
        <w:rPr>
          <w:lang w:val="de-DE"/>
        </w:rPr>
        <w:t>,</w:t>
      </w:r>
      <w:r w:rsidR="00517742">
        <w:rPr>
          <w:lang w:val="de-DE"/>
        </w:rPr>
        <w:t xml:space="preserve"> </w:t>
      </w:r>
      <w:hyperlink r:id="rId9" w:history="1">
        <w:r w:rsidR="00517742" w:rsidRPr="00697756">
          <w:rPr>
            <w:rStyle w:val="Hyperlink"/>
            <w:lang w:val="de-DE"/>
          </w:rPr>
          <w:t>nadafauzia@student.telkomuniversity.ac.id</w:t>
        </w:r>
      </w:hyperlink>
      <w:r w:rsidR="00517742" w:rsidRPr="00B7408A">
        <w:rPr>
          <w:lang w:val="de-DE"/>
        </w:rPr>
        <w:t>,</w:t>
      </w:r>
      <w:r w:rsidR="00517742">
        <w:rPr>
          <w:lang w:val="de-DE"/>
        </w:rPr>
        <w:t xml:space="preserve"> </w:t>
      </w:r>
      <w:hyperlink r:id="rId10" w:history="1">
        <w:r w:rsidR="00517742" w:rsidRPr="00697756">
          <w:rPr>
            <w:rStyle w:val="Hyperlink"/>
            <w:lang w:val="de-DE"/>
          </w:rPr>
          <w:t>rahmawatihidayah@student.telkomuniversity.ac.id</w:t>
        </w:r>
      </w:hyperlink>
      <w:r w:rsidR="00517742" w:rsidRPr="00B7408A">
        <w:rPr>
          <w:lang w:val="de-DE"/>
        </w:rPr>
        <w:t>,</w:t>
      </w:r>
      <w:r w:rsidR="00517742">
        <w:rPr>
          <w:lang w:val="de-DE"/>
        </w:rPr>
        <w:t xml:space="preserve"> </w:t>
      </w:r>
      <w:hyperlink r:id="rId11" w:history="1">
        <w:r w:rsidR="00517742" w:rsidRPr="00697756">
          <w:rPr>
            <w:rStyle w:val="Hyperlink"/>
            <w:lang w:val="de-DE"/>
          </w:rPr>
          <w:t>nuribrahim@telkomuniversity.ac.id</w:t>
        </w:r>
      </w:hyperlink>
      <w:r w:rsidR="00517742" w:rsidRPr="00B7408A">
        <w:rPr>
          <w:lang w:val="de-DE"/>
        </w:rPr>
        <w:t>,</w:t>
      </w:r>
      <w:r w:rsidR="00517742">
        <w:rPr>
          <w:lang w:val="de-DE"/>
        </w:rPr>
        <w:t xml:space="preserve"> </w:t>
      </w:r>
      <w:hyperlink r:id="rId12" w:history="1">
        <w:r w:rsidR="00517742" w:rsidRPr="00697756">
          <w:rPr>
            <w:rStyle w:val="Hyperlink"/>
            <w:lang w:val="de-DE"/>
          </w:rPr>
          <w:t>caecarnkcp@telkomuniversity.ac.id</w:t>
        </w:r>
      </w:hyperlink>
      <w:r w:rsidR="00517742" w:rsidRPr="00B7408A">
        <w:rPr>
          <w:lang w:val="de-DE"/>
        </w:rPr>
        <w:t>,</w:t>
      </w:r>
      <w:r w:rsidR="00517742">
        <w:rPr>
          <w:lang w:val="de-DE"/>
        </w:rPr>
        <w:t xml:space="preserve"> </w:t>
      </w:r>
      <w:hyperlink r:id="rId13" w:history="1">
        <w:r w:rsidR="00517742" w:rsidRPr="00697756">
          <w:rPr>
            <w:rStyle w:val="Hyperlink"/>
            <w:lang w:val="de-DE"/>
          </w:rPr>
          <w:t>yunendah@telkomuniversity.ac.id</w:t>
        </w:r>
      </w:hyperlink>
      <w:r w:rsidR="00517742">
        <w:rPr>
          <w:lang w:val="de-DE"/>
        </w:rPr>
        <w:t xml:space="preserve"> </w:t>
      </w:r>
    </w:p>
    <w:p w14:paraId="7E841708" w14:textId="77777777" w:rsidR="00517742" w:rsidRPr="00517742" w:rsidRDefault="00D27AC8" w:rsidP="00517742">
      <w:pPr>
        <w:pStyle w:val="authorinfo"/>
        <w:rPr>
          <w:lang w:val="de-DE"/>
        </w:rPr>
      </w:pPr>
      <w:r>
        <w:rPr>
          <w:position w:val="6"/>
          <w:sz w:val="11"/>
          <w:szCs w:val="11"/>
          <w:lang w:val="de-DE"/>
        </w:rPr>
        <w:t>2</w:t>
      </w:r>
      <w:r w:rsidRPr="009A3755">
        <w:rPr>
          <w:lang w:val="de-DE"/>
        </w:rPr>
        <w:t xml:space="preserve"> </w:t>
      </w:r>
      <w:r w:rsidR="00517742" w:rsidRPr="00517742">
        <w:rPr>
          <w:lang w:val="de-DE"/>
        </w:rPr>
        <w:t>Department of Electrical Engineering, Universitas Indonesia</w:t>
      </w:r>
    </w:p>
    <w:p w14:paraId="2C749142" w14:textId="77777777" w:rsidR="00D27AC8" w:rsidRPr="00517742" w:rsidRDefault="00277ADE" w:rsidP="00517742">
      <w:pPr>
        <w:pStyle w:val="authorinfo"/>
        <w:rPr>
          <w:lang w:val="de-DE"/>
        </w:rPr>
      </w:pPr>
      <w:hyperlink r:id="rId14" w:history="1">
        <w:r w:rsidR="00517742" w:rsidRPr="00813A93">
          <w:rPr>
            <w:rStyle w:val="Hyperlink"/>
            <w:lang w:val="de-DE"/>
          </w:rPr>
          <w:t>nur.ibrahim@ui.ac.id</w:t>
        </w:r>
      </w:hyperlink>
      <w:r w:rsidR="00517742">
        <w:rPr>
          <w:lang w:val="de-DE"/>
        </w:rPr>
        <w:t xml:space="preserve"> </w:t>
      </w:r>
    </w:p>
    <w:p w14:paraId="0EF5547E" w14:textId="3F84481B" w:rsidR="009B1D59" w:rsidRPr="00517742" w:rsidRDefault="009B1D59" w:rsidP="009B1D59">
      <w:pPr>
        <w:pStyle w:val="abstract"/>
        <w:rPr>
          <w:szCs w:val="18"/>
          <w:lang w:val="sv-SE"/>
        </w:rPr>
      </w:pPr>
      <w:r w:rsidRPr="00517742">
        <w:rPr>
          <w:b/>
          <w:lang w:val="de-DE"/>
        </w:rPr>
        <w:t>Abstract.</w:t>
      </w:r>
      <w:r w:rsidRPr="00517742">
        <w:rPr>
          <w:lang w:val="de-DE"/>
        </w:rPr>
        <w:t xml:space="preserve"> </w:t>
      </w:r>
      <w:r w:rsidR="00517742" w:rsidRPr="00517742">
        <w:rPr>
          <w:szCs w:val="18"/>
          <w:lang w:val="de-DE"/>
        </w:rPr>
        <w:t xml:space="preserve">Indonesia merupakan negara yang memiliki sumber daya alam, budaya, dan bahasa yang beragam. Salah satu keanekaragaman budaya yang ada di Indonesia adalah Batik, yang merupakan warisan budaya Indonesia yang terdiri dari kain yang digambar dengan tangan menggunakan teknik tradisional. Untuk membantu masyarakat dalam mengenali berbagai motif batik, maka dikembangkanlah sebuah metode klasifikasi untuk mengidentifikasi jenis-jenis batik melalui citra masukan. </w:t>
      </w:r>
      <w:r w:rsidR="00517742" w:rsidRPr="00517742">
        <w:rPr>
          <w:szCs w:val="18"/>
          <w:lang w:val="sv-SE"/>
        </w:rPr>
        <w:t xml:space="preserve">Metode klasifikasi tersebut menggunakan </w:t>
      </w:r>
      <w:r w:rsidR="00517742" w:rsidRPr="00517742">
        <w:rPr>
          <w:i/>
          <w:iCs/>
          <w:szCs w:val="18"/>
          <w:lang w:val="sv-SE"/>
        </w:rPr>
        <w:t>Convolutional Neural Network</w:t>
      </w:r>
      <w:r w:rsidR="00517742" w:rsidRPr="00517742">
        <w:rPr>
          <w:szCs w:val="18"/>
          <w:lang w:val="sv-SE"/>
        </w:rPr>
        <w:t xml:space="preserve"> (CNN) yang berbasis arsitektur MobileNet V1 dan ResNet-152 V2. Penelitian ini menggunakan dataset yang terdiri dari 660 citra batik dari enam motif batik yang berbeda, yaitu </w:t>
      </w:r>
      <w:r w:rsidR="00517742">
        <w:rPr>
          <w:szCs w:val="18"/>
          <w:lang w:val="sv-SE"/>
        </w:rPr>
        <w:t>c</w:t>
      </w:r>
      <w:r w:rsidR="00517742" w:rsidRPr="00517742">
        <w:rPr>
          <w:szCs w:val="18"/>
          <w:lang w:val="sv-SE"/>
        </w:rPr>
        <w:t xml:space="preserve">eplok, </w:t>
      </w:r>
      <w:r w:rsidR="00517742">
        <w:rPr>
          <w:szCs w:val="18"/>
          <w:lang w:val="sv-SE"/>
        </w:rPr>
        <w:t>p</w:t>
      </w:r>
      <w:r w:rsidR="00517742" w:rsidRPr="00517742">
        <w:rPr>
          <w:szCs w:val="18"/>
          <w:lang w:val="sv-SE"/>
        </w:rPr>
        <w:t xml:space="preserve">arang, </w:t>
      </w:r>
      <w:r w:rsidR="00517742">
        <w:rPr>
          <w:szCs w:val="18"/>
          <w:lang w:val="sv-SE"/>
        </w:rPr>
        <w:t>n</w:t>
      </w:r>
      <w:r w:rsidR="00517742" w:rsidRPr="00517742">
        <w:rPr>
          <w:szCs w:val="18"/>
          <w:lang w:val="sv-SE"/>
        </w:rPr>
        <w:t xml:space="preserve">itik, </w:t>
      </w:r>
      <w:r w:rsidR="00517742">
        <w:rPr>
          <w:szCs w:val="18"/>
          <w:lang w:val="sv-SE"/>
        </w:rPr>
        <w:t>m</w:t>
      </w:r>
      <w:r w:rsidR="00517742" w:rsidRPr="00517742">
        <w:rPr>
          <w:szCs w:val="18"/>
          <w:lang w:val="sv-SE"/>
        </w:rPr>
        <w:t xml:space="preserve">egamendung, </w:t>
      </w:r>
      <w:r w:rsidR="00517742">
        <w:rPr>
          <w:szCs w:val="18"/>
          <w:lang w:val="sv-SE"/>
        </w:rPr>
        <w:t>k</w:t>
      </w:r>
      <w:r w:rsidR="00517742" w:rsidRPr="00517742">
        <w:rPr>
          <w:szCs w:val="18"/>
          <w:lang w:val="sv-SE"/>
        </w:rPr>
        <w:t xml:space="preserve">awung, dan </w:t>
      </w:r>
      <w:r w:rsidR="00517742">
        <w:rPr>
          <w:szCs w:val="18"/>
          <w:lang w:val="sv-SE"/>
        </w:rPr>
        <w:t>t</w:t>
      </w:r>
      <w:r w:rsidR="00517742" w:rsidRPr="00517742">
        <w:rPr>
          <w:szCs w:val="18"/>
          <w:lang w:val="sv-SE"/>
        </w:rPr>
        <w:t xml:space="preserve">ambal. </w:t>
      </w:r>
      <w:r w:rsidR="00517742" w:rsidRPr="00082A09">
        <w:rPr>
          <w:szCs w:val="18"/>
          <w:lang w:val="sv-SE"/>
        </w:rPr>
        <w:t xml:space="preserve">Model klasifikasi optimal diperoleh dengan menggunakan </w:t>
      </w:r>
      <w:r w:rsidR="00082A09" w:rsidRPr="00082A09">
        <w:rPr>
          <w:szCs w:val="18"/>
          <w:lang w:val="sv-SE"/>
        </w:rPr>
        <w:t>arsitektur ResNet-152 V2 dengan</w:t>
      </w:r>
      <w:r w:rsidR="00082A09">
        <w:rPr>
          <w:szCs w:val="18"/>
          <w:lang w:val="sv-SE"/>
        </w:rPr>
        <w:t xml:space="preserve"> metode pre-processing shear dan optimizer RMSprop dengan </w:t>
      </w:r>
      <w:r w:rsidR="001D6449">
        <w:rPr>
          <w:szCs w:val="18"/>
          <w:lang w:val="sv-SE"/>
        </w:rPr>
        <w:t xml:space="preserve"> </w:t>
      </w:r>
      <w:r w:rsidR="00082A09" w:rsidRPr="00082A09">
        <w:rPr>
          <w:szCs w:val="18"/>
          <w:lang w:val="sv-SE"/>
        </w:rPr>
        <w:t>nilai test accuracy sebesar 89,67% dan validation loss sebesar 0,44</w:t>
      </w:r>
      <w:r w:rsidR="00082A09">
        <w:rPr>
          <w:szCs w:val="18"/>
          <w:lang w:val="sv-SE"/>
        </w:rPr>
        <w:t>.</w:t>
      </w:r>
    </w:p>
    <w:p w14:paraId="74B70C22" w14:textId="77777777" w:rsidR="009B1D59" w:rsidRPr="009A3755" w:rsidRDefault="009B1D59" w:rsidP="00D57FC6">
      <w:pPr>
        <w:pStyle w:val="heading10"/>
        <w:numPr>
          <w:ilvl w:val="0"/>
          <w:numId w:val="5"/>
        </w:numPr>
      </w:pPr>
      <w:r w:rsidRPr="009A3755">
        <w:t>Introduction</w:t>
      </w:r>
    </w:p>
    <w:p w14:paraId="2D59748E" w14:textId="2D9C5BEA" w:rsidR="00517742" w:rsidRPr="00517742" w:rsidRDefault="00517742" w:rsidP="00517742">
      <w:pPr>
        <w:pStyle w:val="p1a"/>
        <w:ind w:firstLine="567"/>
        <w:rPr>
          <w:lang w:val="sv-SE"/>
        </w:rPr>
      </w:pPr>
      <w:r w:rsidRPr="00517742">
        <w:rPr>
          <w:lang w:val="sv-SE"/>
        </w:rPr>
        <w:t xml:space="preserve">Indonesia merupakan negara yang kaya akan sumber daya alam, beragam etnis, budaya, dan bahasa. Indonesia memiliki salah satu budaya yang dikenal dengan nama Batik. Batik merupakan kerajinan dan salah satu warisan budaya khas nusantara yang telah menjadi warisan seni dan budaya yang tinggi sejak zaman dahulu </w:t>
      </w:r>
      <w:sdt>
        <w:sdtPr>
          <w:rPr>
            <w:color w:val="000000"/>
            <w:lang w:val="sv-SE"/>
          </w:rPr>
          <w:tag w:val="MENDELEY_CITATION_v3_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"/>
          <w:id w:val="-2047662618"/>
          <w:placeholder>
            <w:docPart w:val="FFF4736BB3074E4B9359D7F86B496DE8"/>
          </w:placeholder>
        </w:sdtPr>
        <w:sdtEndPr/>
        <w:sdtContent>
          <w:r w:rsidRPr="00B26222">
            <w:rPr>
              <w:color w:val="000000"/>
              <w:lang w:val="sv-SE"/>
            </w:rPr>
            <w:t>[</w:t>
          </w:r>
          <w:r w:rsidR="00FC2EC3" w:rsidRPr="00FC2EC3">
            <w:rPr>
              <w:color w:val="000000"/>
              <w:lang w:val="sv-SE"/>
            </w:rPr>
            <w:t>1</w:t>
          </w:r>
          <w:r w:rsidR="00B26222" w:rsidRPr="00B26222">
            <w:rPr>
              <w:color w:val="000000"/>
              <w:lang w:val="sv-SE"/>
            </w:rPr>
            <w:t>]</w:t>
          </w:r>
        </w:sdtContent>
      </w:sdt>
      <w:r w:rsidRPr="00517742">
        <w:rPr>
          <w:lang w:val="sv-SE"/>
        </w:rPr>
        <w:t xml:space="preserve">. Batik memiliki beberapa definisi, salah satu definisi Batik adalah bentuk seni visual dari Indonesia yang diproduksi dengan menggunakan teknik gambar tradisional pada bahan </w:t>
      </w:r>
      <w:sdt>
        <w:sdtPr>
          <w:rPr>
            <w:color w:val="000000"/>
            <w:lang w:val="sv-SE"/>
          </w:rPr>
          <w:tag w:val="MENDELEY_CITATION_v3_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"/>
          <w:id w:val="1500393852"/>
          <w:placeholder>
            <w:docPart w:val="FFF4736BB3074E4B9359D7F86B496DE8"/>
          </w:placeholder>
        </w:sdtPr>
        <w:sdtEndPr/>
        <w:sdtContent>
          <w:r w:rsidRPr="00B26222">
            <w:rPr>
              <w:color w:val="000000"/>
              <w:lang w:val="sv-SE"/>
            </w:rPr>
            <w:t>[</w:t>
          </w:r>
          <w:r w:rsidR="00FC2EC3" w:rsidRPr="00FC2EC3">
            <w:rPr>
              <w:color w:val="000000"/>
              <w:lang w:val="sv-SE"/>
            </w:rPr>
            <w:t>2</w:t>
          </w:r>
          <w:r w:rsidR="00B26222" w:rsidRPr="00B26222">
            <w:rPr>
              <w:color w:val="000000"/>
              <w:lang w:val="sv-SE"/>
            </w:rPr>
            <w:t>]</w:t>
          </w:r>
        </w:sdtContent>
      </w:sdt>
      <w:r w:rsidRPr="00517742">
        <w:rPr>
          <w:lang w:val="sv-SE"/>
        </w:rPr>
        <w:t xml:space="preserve">. Setiap daerah di Indonesia memiliki batik khas yang menjadi ciri khas dari keanekaragaman jenis dan motifnya. Pada setiap motif yang ada pada jenis batik memiliki makna filosofis tersendiri dimana setiap motif memiliki nilai historis yang panjang </w:t>
      </w:r>
      <w:sdt>
        <w:sdtPr>
          <w:rPr>
            <w:color w:val="000000"/>
            <w:lang w:val="sv-SE"/>
          </w:rPr>
          <w:tag w:val="MENDELEY_CITATION_v3_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"/>
          <w:id w:val="-522477671"/>
          <w:placeholder>
            <w:docPart w:val="FFF4736BB3074E4B9359D7F86B496DE8"/>
          </w:placeholder>
        </w:sdtPr>
        <w:sdtEndPr/>
        <w:sdtContent>
          <w:r w:rsidRPr="00B26222">
            <w:rPr>
              <w:color w:val="000000"/>
              <w:lang w:val="sv-SE"/>
            </w:rPr>
            <w:t>[</w:t>
          </w:r>
          <w:r w:rsidR="00FC2EC3" w:rsidRPr="00FC2EC3">
            <w:rPr>
              <w:color w:val="000000"/>
              <w:lang w:val="sv-SE"/>
            </w:rPr>
            <w:t>3</w:t>
          </w:r>
          <w:r w:rsidR="00B26222" w:rsidRPr="00B26222">
            <w:rPr>
              <w:color w:val="000000"/>
              <w:lang w:val="sv-SE"/>
            </w:rPr>
            <w:t>]</w:t>
          </w:r>
        </w:sdtContent>
      </w:sdt>
      <w:r w:rsidRPr="00517742">
        <w:rPr>
          <w:lang w:val="sv-SE"/>
        </w:rPr>
        <w:t xml:space="preserve">. Jenis dan motif batik tidak lepas dari unsur-unsur yang melekat pada setiap daerah tempat pembuatannya. </w:t>
      </w:r>
      <w:r w:rsidR="001318B3">
        <w:rPr>
          <w:lang w:val="sv-SE"/>
        </w:rPr>
        <w:t>B</w:t>
      </w:r>
      <w:r w:rsidRPr="00517742">
        <w:rPr>
          <w:lang w:val="sv-SE"/>
        </w:rPr>
        <w:t xml:space="preserve">atik telah mendapatkan pengakuan oleh dunia yaitu penghargaan dari United Nations Educational, Scientific and Cultural Organization (UNESCO) pada tanggal 2 Oktober 2009 dengan menyatakan bahwa batik merupakan hak budaya intelektual bangsa Indonesia </w:t>
      </w:r>
      <w:sdt>
        <w:sdtPr>
          <w:rPr>
            <w:color w:val="000000"/>
            <w:lang w:val="sv-SE"/>
          </w:rPr>
          <w:tag w:val="MENDELEY_CITATION_v3_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"/>
          <w:id w:val="-106514746"/>
          <w:placeholder>
            <w:docPart w:val="FFF4736BB3074E4B9359D7F86B496DE8"/>
          </w:placeholder>
        </w:sdtPr>
        <w:sdtEndPr/>
        <w:sdtContent>
          <w:r w:rsidRPr="00B26222">
            <w:rPr>
              <w:color w:val="000000"/>
              <w:lang w:val="sv-SE"/>
            </w:rPr>
            <w:t>[</w:t>
          </w:r>
          <w:r w:rsidR="00FC2EC3" w:rsidRPr="00FC2EC3">
            <w:rPr>
              <w:color w:val="000000"/>
              <w:lang w:val="sv-SE"/>
            </w:rPr>
            <w:t>4</w:t>
          </w:r>
          <w:r w:rsidR="00B26222" w:rsidRPr="00B26222">
            <w:rPr>
              <w:color w:val="000000"/>
              <w:lang w:val="sv-SE"/>
            </w:rPr>
            <w:t>]</w:t>
          </w:r>
        </w:sdtContent>
      </w:sdt>
      <w:r w:rsidRPr="00517742">
        <w:rPr>
          <w:lang w:val="sv-SE"/>
        </w:rPr>
        <w:t xml:space="preserve">. Banyaknya motif batik yang beredar di masyarakat mengharuskan adanya klasifikasi motif batik agar dapat diidentifikasi berdasarkan nama batiknya. Salah satu cara untuk melakukan klasifikasi adalah dengan menggunakan metode </w:t>
      </w:r>
      <w:r w:rsidR="00867447">
        <w:rPr>
          <w:lang w:val="sv-SE"/>
        </w:rPr>
        <w:t xml:space="preserve">Deep </w:t>
      </w:r>
      <w:r w:rsidRPr="00517742">
        <w:rPr>
          <w:lang w:val="sv-SE"/>
        </w:rPr>
        <w:t xml:space="preserve">Learning yang diimplementasikan pada Aplikasi Mobile. Aplikasi ini bertujuan untuk mendemonstrasikan hasil klasifikasi menggunakan </w:t>
      </w:r>
      <w:r w:rsidR="00867447">
        <w:rPr>
          <w:lang w:val="sv-SE"/>
        </w:rPr>
        <w:t xml:space="preserve">Deep </w:t>
      </w:r>
      <w:r w:rsidRPr="00517742">
        <w:rPr>
          <w:lang w:val="sv-SE"/>
        </w:rPr>
        <w:t xml:space="preserve">Learning. </w:t>
      </w:r>
      <w:r w:rsidR="00867447">
        <w:rPr>
          <w:lang w:val="sv-SE"/>
        </w:rPr>
        <w:t>Deep</w:t>
      </w:r>
      <w:r w:rsidRPr="00517742">
        <w:rPr>
          <w:lang w:val="sv-SE"/>
        </w:rPr>
        <w:t xml:space="preserve">Learning merupakan salah satu bagian dari Artificial Intelligence. Tujuan dari </w:t>
      </w:r>
      <w:r w:rsidR="00867447">
        <w:rPr>
          <w:lang w:val="sv-SE"/>
        </w:rPr>
        <w:t>deep</w:t>
      </w:r>
      <w:r w:rsidRPr="00517742">
        <w:rPr>
          <w:lang w:val="sv-SE"/>
        </w:rPr>
        <w:t>learning adalah untuk mengembangkan algoritma dan model komputasi yang digunakan untuk memungkinkan sebuah sistem untuk belajar secara mandiri dan meningkatkan kinerjanya berdasarkan data yang diberikan. Menurut temuan, metode ini banyak diterapkan dalam klasifikasi motif batik.</w:t>
      </w:r>
    </w:p>
    <w:p w14:paraId="5BD93D55" w14:textId="6ECCD8E1" w:rsidR="00C951AE" w:rsidRPr="00D57FC6" w:rsidRDefault="00517742" w:rsidP="00517742">
      <w:pPr>
        <w:pStyle w:val="p1a"/>
        <w:ind w:firstLine="567"/>
        <w:rPr>
          <w:lang w:val="en-ID"/>
        </w:rPr>
      </w:pPr>
      <w:r w:rsidRPr="00517742">
        <w:rPr>
          <w:lang w:val="sv-SE"/>
        </w:rPr>
        <w:t xml:space="preserve">Berdasarkan penelitian sebelumnya, klasifikasi batik menggunakan metode Naïve Bayes berdasarkan ekstraksi fitur tekstur dapat menghasilkan akurasi hingga 97,22% dengan menggunakan 420 data latih dan 180 data uji yang meliputi tiga jenis batik yang berbeda </w:t>
      </w:r>
      <w:sdt>
        <w:sdtPr>
          <w:rPr>
            <w:color w:val="000000"/>
            <w:lang w:val="sv-SE"/>
          </w:rPr>
          <w:tag w:val="MENDELEY_CITATION_v3_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"/>
          <w:id w:val="1728650249"/>
          <w:placeholder>
            <w:docPart w:val="FFF4736BB3074E4B9359D7F86B496DE8"/>
          </w:placeholder>
        </w:sdtPr>
        <w:sdtEndPr/>
        <w:sdtContent>
          <w:r w:rsidRPr="00B26222">
            <w:rPr>
              <w:color w:val="000000"/>
              <w:lang w:val="sv-SE"/>
            </w:rPr>
            <w:t>[</w:t>
          </w:r>
          <w:r w:rsidR="00FC2EC3" w:rsidRPr="00FC2EC3">
            <w:rPr>
              <w:color w:val="000000"/>
              <w:lang w:val="sv-SE"/>
            </w:rPr>
            <w:t>2</w:t>
          </w:r>
          <w:r w:rsidR="00B26222" w:rsidRPr="00B26222">
            <w:rPr>
              <w:color w:val="000000"/>
              <w:lang w:val="sv-SE"/>
            </w:rPr>
            <w:t>]</w:t>
          </w:r>
        </w:sdtContent>
      </w:sdt>
      <w:r w:rsidRPr="00517742">
        <w:rPr>
          <w:lang w:val="sv-SE"/>
        </w:rPr>
        <w:t xml:space="preserve">. Kemudian, pada penelitian lain yang dilakukan pada tahun 2020, ditemukan bahwa klasifikasi batik menggunakan kombinasi metode Artificial Neural Network (ANN), K-Nearest Neighbor (KNN), Decision Tree, dan Support Vector </w:t>
      </w:r>
      <w:r w:rsidR="00867447">
        <w:rPr>
          <w:lang w:val="sv-SE"/>
        </w:rPr>
        <w:t>Deep</w:t>
      </w:r>
      <w:r w:rsidRPr="00517742">
        <w:rPr>
          <w:lang w:val="sv-SE"/>
        </w:rPr>
        <w:t xml:space="preserve">(SVM) menghasilkan tingkat akurasi hingga 96,43% dalam mengklasifikasikan dua jenis motif batik, dengan dataset yang terdiri dari 76 citra batik </w:t>
      </w:r>
      <w:sdt>
        <w:sdtPr>
          <w:rPr>
            <w:color w:val="000000"/>
            <w:lang w:val="sv-SE"/>
          </w:rPr>
          <w:tag w:val="MENDELEY_CITATION_v3_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"/>
          <w:id w:val="-687524697"/>
          <w:placeholder>
            <w:docPart w:val="FFF4736BB3074E4B9359D7F86B496DE8"/>
          </w:placeholder>
        </w:sdtPr>
        <w:sdtEndPr/>
        <w:sdtContent>
          <w:r w:rsidRPr="00B26222">
            <w:rPr>
              <w:color w:val="000000"/>
              <w:lang w:val="sv-SE"/>
            </w:rPr>
            <w:t>[</w:t>
          </w:r>
          <w:r w:rsidR="00FC2EC3" w:rsidRPr="00FC2EC3">
            <w:rPr>
              <w:color w:val="000000"/>
              <w:lang w:val="sv-SE"/>
            </w:rPr>
            <w:t>3</w:t>
          </w:r>
          <w:r w:rsidR="00B26222" w:rsidRPr="00B26222">
            <w:rPr>
              <w:color w:val="000000"/>
              <w:lang w:val="sv-SE"/>
            </w:rPr>
            <w:t>]</w:t>
          </w:r>
        </w:sdtContent>
      </w:sdt>
      <w:r w:rsidRPr="00517742">
        <w:rPr>
          <w:lang w:val="sv-SE"/>
        </w:rPr>
        <w:t xml:space="preserve">. Namun, kedua penelitian tersebut masih memiliki kekurangan dalam hal proses ekstraksi fitur yang terpisah, model yang masih sederhana, dan terbatasnya jumlah motif batik yang diklasifikasikan. Oleh karena itu, dikembangkanlah metode klasifikasi baru dengan model CNN (Convolutional Neural Network) yang merupakan pengembangan dari JST. Seperti pada penelitian pada tahun 2020, klasifikasi 6 jenis batik dari total dataset sebanyak 944 citra dengan metode CNN berdasarkan model densenet 201 mampu menghasilkan tingkat akurasi hingga 99% </w:t>
      </w:r>
      <w:sdt>
        <w:sdtPr>
          <w:rPr>
            <w:color w:val="000000"/>
            <w:lang w:val="sv-SE"/>
          </w:rPr>
          <w:tag w:val="MENDELEY_CITATION_v3_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"/>
          <w:id w:val="-1860119119"/>
          <w:placeholder>
            <w:docPart w:val="FFF4736BB3074E4B9359D7F86B496DE8"/>
          </w:placeholder>
        </w:sdtPr>
        <w:sdtEndPr/>
        <w:sdtContent>
          <w:r w:rsidRPr="00B26222">
            <w:rPr>
              <w:color w:val="000000"/>
              <w:lang w:val="sv-SE"/>
            </w:rPr>
            <w:t>[</w:t>
          </w:r>
          <w:r w:rsidR="00FC2EC3" w:rsidRPr="00FC2EC3">
            <w:rPr>
              <w:color w:val="000000"/>
              <w:lang w:val="sv-SE"/>
            </w:rPr>
            <w:t>5</w:t>
          </w:r>
          <w:r w:rsidR="00B26222" w:rsidRPr="00B26222">
            <w:rPr>
              <w:color w:val="000000"/>
              <w:lang w:val="sv-SE"/>
            </w:rPr>
            <w:t>]</w:t>
          </w:r>
        </w:sdtContent>
      </w:sdt>
      <w:r w:rsidRPr="00517742">
        <w:rPr>
          <w:lang w:val="sv-SE"/>
        </w:rPr>
        <w:t>. Penelitian ini juga membandingkan nilai akurasi dengan model lain seperti Alexnet yang mampu menghasilkan akurasi hingga 98%, Resnet-152 dengan akurasi 100%, dan Squeezenet 1 yang menghasilkan tingkat akurasi 99%.</w:t>
      </w:r>
      <w:r>
        <w:rPr>
          <w:lang w:val="sv-SE"/>
        </w:rPr>
        <w:t xml:space="preserve"> </w:t>
      </w:r>
      <w:r w:rsidRPr="00517742">
        <w:rPr>
          <w:lang w:val="sv-SE"/>
        </w:rPr>
        <w:t xml:space="preserve">Convolutional Neural Network (CNN) memiliki kelebihan dan kekurangan dalam proses komputasi. Kelebihan dari CNN antara lain adalah kemampuannya dalam menyeleksi fitur tanpa memodifikasi atau mengembangkan ekstraksi fitur pada data citra </w:t>
      </w:r>
      <w:sdt>
        <w:sdtPr>
          <w:rPr>
            <w:color w:val="000000"/>
            <w:lang w:val="sv-SE"/>
          </w:rPr>
          <w:tag w:val="MENDELEY_CITATION_v3_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"/>
          <w:id w:val="-799912519"/>
          <w:placeholder>
            <w:docPart w:val="DF232F5595C14299AA2AE31709B4005D"/>
          </w:placeholder>
        </w:sdtPr>
        <w:sdtEndPr/>
        <w:sdtContent>
          <w:r w:rsidRPr="00B26222">
            <w:rPr>
              <w:color w:val="000000"/>
              <w:lang w:val="sv-SE"/>
            </w:rPr>
            <w:t>[6</w:t>
          </w:r>
          <w:r w:rsidR="00B26222" w:rsidRPr="00B26222">
            <w:rPr>
              <w:color w:val="000000"/>
              <w:lang w:val="sv-SE"/>
            </w:rPr>
            <w:t>]</w:t>
          </w:r>
        </w:sdtContent>
      </w:sdt>
      <w:r w:rsidRPr="00517742">
        <w:rPr>
          <w:lang w:val="sv-SE"/>
        </w:rPr>
        <w:t xml:space="preserve">. Namun, CNN juga memiliki kekurangan, yaitu perlunya augmentasi data, sehingga membutuhkan augmentasi data pada tahap pra-pemrosesan. Berdasarkan uraian latar belakang yang telah dipaparkan, peneliti tertarik untuk melakukan penelitian mengenai "Penerapan Metode Convolutional Neural Network dengan Arsitektur MobileNet V1 dan ResNet-152 V2 pada Klasifikasi Batik". Tujuan dari penelitian ini adalah untuk mengetahui hasil akurasi dan </w:t>
      </w:r>
      <w:r w:rsidRPr="00D57FC6">
        <w:rPr>
          <w:i/>
          <w:iCs/>
          <w:lang w:val="sv-SE"/>
        </w:rPr>
        <w:t xml:space="preserve">loss </w:t>
      </w:r>
      <w:r w:rsidRPr="00517742">
        <w:rPr>
          <w:lang w:val="sv-SE"/>
        </w:rPr>
        <w:t xml:space="preserve">dari data citra yang diinputkan. Pada penelitian ini akan dibuat dua model dengan arsitektur yang berbeda yaitu MobileNetV1 dan ResNet-152 V2. </w:t>
      </w:r>
      <w:r w:rsidRPr="00517742">
        <w:rPr>
          <w:lang w:val="sv-SE"/>
        </w:rPr>
        <w:lastRenderedPageBreak/>
        <w:t xml:space="preserve">Pembuatan model dengan dua arsitektur ini bertujuan untuk melihat perbandingan dari performa yang dihasilkan dari kedua model tersebut. </w:t>
      </w:r>
      <w:r>
        <w:t xml:space="preserve">Penelitian ini </w:t>
      </w:r>
      <w:proofErr w:type="spellStart"/>
      <w:r>
        <w:t>ditujukan</w:t>
      </w:r>
      <w:proofErr w:type="spellEnd"/>
      <w:r>
        <w:t xml:space="preserve"> untuk </w:t>
      </w:r>
      <w:proofErr w:type="spellStart"/>
      <w:r>
        <w:t>memenuhi</w:t>
      </w:r>
      <w:proofErr w:type="spellEnd"/>
      <w:r>
        <w:t xml:space="preserve"> </w:t>
      </w:r>
      <w:proofErr w:type="spellStart"/>
      <w:r>
        <w:t>topik</w:t>
      </w:r>
      <w:proofErr w:type="spellEnd"/>
      <w:r>
        <w:t xml:space="preserve"> </w:t>
      </w:r>
      <w:r w:rsidRPr="00D57FC6">
        <w:rPr>
          <w:i/>
          <w:iCs/>
        </w:rPr>
        <w:t xml:space="preserve">Multimedia Communication and Applications pada </w:t>
      </w:r>
      <w:proofErr w:type="spellStart"/>
      <w:r w:rsidRPr="00D57FC6">
        <w:rPr>
          <w:i/>
          <w:iCs/>
        </w:rPr>
        <w:t>konferensi</w:t>
      </w:r>
      <w:proofErr w:type="spellEnd"/>
      <w:r w:rsidRPr="00D57FC6">
        <w:rPr>
          <w:i/>
          <w:iCs/>
        </w:rPr>
        <w:t xml:space="preserve"> Broadband and Wireless Computing, Communication, and Applications</w:t>
      </w:r>
      <w:r w:rsidR="00D57FC6">
        <w:rPr>
          <w:i/>
          <w:iCs/>
        </w:rPr>
        <w:t>.</w:t>
      </w:r>
      <w:r>
        <w:t xml:space="preserve"> </w:t>
      </w:r>
      <w:r w:rsidR="00D57FC6">
        <w:t>H</w:t>
      </w:r>
      <w:r>
        <w:t>arapan</w:t>
      </w:r>
      <w:r w:rsidR="00D57FC6">
        <w:t xml:space="preserve"> dengan </w:t>
      </w:r>
      <w:proofErr w:type="spellStart"/>
      <w:r w:rsidR="00D57FC6">
        <w:t>rancangan</w:t>
      </w:r>
      <w:proofErr w:type="spellEnd"/>
      <w:r w:rsidR="00D57FC6">
        <w:t xml:space="preserve"> penelitian ini</w:t>
      </w:r>
      <w:r>
        <w:t xml:space="preserve"> </w:t>
      </w:r>
      <w:proofErr w:type="spellStart"/>
      <w:r>
        <w:t>masyarakat</w:t>
      </w:r>
      <w:proofErr w:type="spellEnd"/>
      <w:r>
        <w:t xml:space="preserve"> </w:t>
      </w:r>
      <w:proofErr w:type="spellStart"/>
      <w:r>
        <w:t>umum</w:t>
      </w:r>
      <w:proofErr w:type="spellEnd"/>
      <w:r>
        <w:t xml:space="preserve"> </w:t>
      </w:r>
      <w:proofErr w:type="spellStart"/>
      <w:r>
        <w:t>dapat</w:t>
      </w:r>
      <w:proofErr w:type="spellEnd"/>
      <w:r>
        <w:t xml:space="preserve"> </w:t>
      </w:r>
      <w:proofErr w:type="spellStart"/>
      <w:r>
        <w:t>membedakan</w:t>
      </w:r>
      <w:proofErr w:type="spellEnd"/>
      <w:r>
        <w:t xml:space="preserve"> atau </w:t>
      </w:r>
      <w:proofErr w:type="spellStart"/>
      <w:r>
        <w:t>mengidentifikasi</w:t>
      </w:r>
      <w:proofErr w:type="spellEnd"/>
      <w:r>
        <w:t xml:space="preserve"> </w:t>
      </w:r>
      <w:proofErr w:type="spellStart"/>
      <w:r>
        <w:t>corak</w:t>
      </w:r>
      <w:proofErr w:type="spellEnd"/>
      <w:r>
        <w:t xml:space="preserve"> batik melalui penelitian yang dirancang oleh </w:t>
      </w:r>
      <w:proofErr w:type="spellStart"/>
      <w:r>
        <w:t>peneliti</w:t>
      </w:r>
      <w:proofErr w:type="spellEnd"/>
      <w:r>
        <w:t>.</w:t>
      </w:r>
    </w:p>
    <w:p w14:paraId="3812C63D" w14:textId="77777777" w:rsidR="009B1D59" w:rsidRPr="009A3755" w:rsidRDefault="00D57FC6" w:rsidP="00D57FC6">
      <w:pPr>
        <w:pStyle w:val="heading10"/>
        <w:numPr>
          <w:ilvl w:val="0"/>
          <w:numId w:val="5"/>
        </w:numPr>
      </w:pPr>
      <w:bookmarkStart w:id="0" w:name="_Hlk144289650"/>
      <w:r w:rsidRPr="00D57FC6">
        <w:t>Convolutional Neural Network</w:t>
      </w:r>
    </w:p>
    <w:bookmarkEnd w:id="0"/>
    <w:p w14:paraId="434BDC44" w14:textId="073BC11A" w:rsidR="009B1D59" w:rsidRPr="00D57FC6" w:rsidRDefault="00D57FC6" w:rsidP="006B0430">
      <w:pPr>
        <w:pStyle w:val="p1a"/>
        <w:ind w:firstLine="360"/>
        <w:rPr>
          <w:lang w:val="sv-SE"/>
        </w:rPr>
      </w:pPr>
      <w:r w:rsidRPr="00D57FC6">
        <w:rPr>
          <w:lang w:val="en-ID"/>
        </w:rPr>
        <w:t xml:space="preserve">Convolutional Neural Network (CNN) </w:t>
      </w:r>
      <w:proofErr w:type="spellStart"/>
      <w:r w:rsidRPr="00D57FC6">
        <w:rPr>
          <w:lang w:val="en-ID"/>
        </w:rPr>
        <w:t>merupakan</w:t>
      </w:r>
      <w:proofErr w:type="spellEnd"/>
      <w:r w:rsidRPr="00D57FC6">
        <w:rPr>
          <w:lang w:val="en-ID"/>
        </w:rPr>
        <w:t xml:space="preserve"> </w:t>
      </w:r>
      <w:proofErr w:type="spellStart"/>
      <w:r w:rsidRPr="00D57FC6">
        <w:rPr>
          <w:lang w:val="en-ID"/>
        </w:rPr>
        <w:t>pengembangan</w:t>
      </w:r>
      <w:proofErr w:type="spellEnd"/>
      <w:r w:rsidRPr="00D57FC6">
        <w:rPr>
          <w:lang w:val="en-ID"/>
        </w:rPr>
        <w:t xml:space="preserve"> </w:t>
      </w:r>
      <w:proofErr w:type="spellStart"/>
      <w:r w:rsidRPr="00D57FC6">
        <w:rPr>
          <w:lang w:val="en-ID"/>
        </w:rPr>
        <w:t>dari</w:t>
      </w:r>
      <w:proofErr w:type="spellEnd"/>
      <w:r w:rsidRPr="00D57FC6">
        <w:rPr>
          <w:lang w:val="en-ID"/>
        </w:rPr>
        <w:t xml:space="preserve"> </w:t>
      </w:r>
      <w:proofErr w:type="spellStart"/>
      <w:r w:rsidRPr="00D57FC6">
        <w:rPr>
          <w:lang w:val="en-ID"/>
        </w:rPr>
        <w:t>metode</w:t>
      </w:r>
      <w:proofErr w:type="spellEnd"/>
      <w:r w:rsidRPr="00D57FC6">
        <w:rPr>
          <w:lang w:val="en-ID"/>
        </w:rPr>
        <w:t xml:space="preserve"> </w:t>
      </w:r>
      <w:proofErr w:type="spellStart"/>
      <w:r w:rsidR="00867447">
        <w:rPr>
          <w:lang w:val="en-ID"/>
        </w:rPr>
        <w:t>deep</w:t>
      </w:r>
      <w:r w:rsidRPr="00D57FC6">
        <w:rPr>
          <w:lang w:val="en-ID"/>
        </w:rPr>
        <w:t>learning</w:t>
      </w:r>
      <w:proofErr w:type="spellEnd"/>
      <w:r w:rsidRPr="00D57FC6">
        <w:rPr>
          <w:lang w:val="en-ID"/>
        </w:rPr>
        <w:t xml:space="preserve"> Multi-Layer Perceptron (MLP) yang </w:t>
      </w:r>
      <w:proofErr w:type="spellStart"/>
      <w:r w:rsidRPr="00D57FC6">
        <w:rPr>
          <w:lang w:val="en-ID"/>
        </w:rPr>
        <w:t>didesain</w:t>
      </w:r>
      <w:proofErr w:type="spellEnd"/>
      <w:r w:rsidRPr="00D57FC6">
        <w:rPr>
          <w:lang w:val="en-ID"/>
        </w:rPr>
        <w:t xml:space="preserve"> </w:t>
      </w:r>
      <w:proofErr w:type="spellStart"/>
      <w:r w:rsidRPr="00D57FC6">
        <w:rPr>
          <w:lang w:val="en-ID"/>
        </w:rPr>
        <w:t>untuk</w:t>
      </w:r>
      <w:proofErr w:type="spellEnd"/>
      <w:r w:rsidRPr="00D57FC6">
        <w:rPr>
          <w:lang w:val="en-ID"/>
        </w:rPr>
        <w:t xml:space="preserve"> </w:t>
      </w:r>
      <w:proofErr w:type="spellStart"/>
      <w:r w:rsidRPr="00D57FC6">
        <w:rPr>
          <w:lang w:val="en-ID"/>
        </w:rPr>
        <w:t>memproses</w:t>
      </w:r>
      <w:proofErr w:type="spellEnd"/>
      <w:r w:rsidRPr="00D57FC6">
        <w:rPr>
          <w:lang w:val="en-ID"/>
        </w:rPr>
        <w:t xml:space="preserve"> data dua </w:t>
      </w:r>
      <w:proofErr w:type="spellStart"/>
      <w:r w:rsidRPr="00D57FC6">
        <w:rPr>
          <w:lang w:val="en-ID"/>
        </w:rPr>
        <w:t>dimensi</w:t>
      </w:r>
      <w:proofErr w:type="spellEnd"/>
      <w:r w:rsidRPr="00D57FC6">
        <w:rPr>
          <w:lang w:val="en-ID"/>
        </w:rPr>
        <w:t xml:space="preserve"> </w:t>
      </w:r>
      <w:sdt>
        <w:sdtPr>
          <w:rPr>
            <w:color w:val="000000"/>
            <w:lang w:val="en-ID"/>
          </w:rPr>
          <w:tag w:val="MENDELEY_CITATION_v3_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"/>
          <w:id w:val="-459495581"/>
          <w:placeholder>
            <w:docPart w:val="DF232F5595C14299AA2AE31709B4005D"/>
          </w:placeholder>
        </w:sdtPr>
        <w:sdtEndPr/>
        <w:sdtContent>
          <w:r w:rsidRPr="00B26222">
            <w:rPr>
              <w:color w:val="000000"/>
              <w:lang w:val="en-ID"/>
            </w:rPr>
            <w:t>[7</w:t>
          </w:r>
          <w:r w:rsidR="00B26222" w:rsidRPr="00B26222">
            <w:rPr>
              <w:color w:val="000000"/>
              <w:lang w:val="en-ID"/>
            </w:rPr>
            <w:t>]</w:t>
          </w:r>
        </w:sdtContent>
      </w:sdt>
      <w:r w:rsidRPr="00D57FC6">
        <w:rPr>
          <w:lang w:val="en-ID"/>
        </w:rPr>
        <w:t xml:space="preserve">. </w:t>
      </w:r>
      <w:r w:rsidRPr="00D57FC6">
        <w:rPr>
          <w:lang w:val="sv-SE"/>
        </w:rPr>
        <w:t xml:space="preserve">Seperti yang terlihat dari namanya, proses utama yang terjadi pada CNN adalah konvolusi. Konvolusi adalah aplikasi berulang dari sebuah fungsi ke output dari fungsi lain. CNN merupakan metode deep learning yang populer dan telah banyak diaplikasikan pada penelitian-penelitian sebelumnya dan telah terbukti mencapai tingkat akurasi yang baik. </w:t>
      </w:r>
      <w:proofErr w:type="spellStart"/>
      <w:r w:rsidRPr="00D57FC6">
        <w:rPr>
          <w:lang w:val="en-ID"/>
        </w:rPr>
        <w:t>Sebagai</w:t>
      </w:r>
      <w:proofErr w:type="spellEnd"/>
      <w:r w:rsidRPr="00D57FC6">
        <w:rPr>
          <w:lang w:val="en-ID"/>
        </w:rPr>
        <w:t xml:space="preserve"> </w:t>
      </w:r>
      <w:proofErr w:type="spellStart"/>
      <w:r w:rsidRPr="00D57FC6">
        <w:rPr>
          <w:lang w:val="en-ID"/>
        </w:rPr>
        <w:t>contoh</w:t>
      </w:r>
      <w:proofErr w:type="spellEnd"/>
      <w:r w:rsidRPr="00D57FC6">
        <w:rPr>
          <w:lang w:val="en-ID"/>
        </w:rPr>
        <w:t xml:space="preserve">, pada </w:t>
      </w:r>
      <w:proofErr w:type="spellStart"/>
      <w:r w:rsidRPr="00D57FC6">
        <w:rPr>
          <w:lang w:val="en-ID"/>
        </w:rPr>
        <w:t>penelitian</w:t>
      </w:r>
      <w:proofErr w:type="spellEnd"/>
      <w:r w:rsidRPr="00D57FC6">
        <w:rPr>
          <w:lang w:val="en-ID"/>
        </w:rPr>
        <w:t xml:space="preserve"> yang </w:t>
      </w:r>
      <w:proofErr w:type="spellStart"/>
      <w:r w:rsidRPr="00D57FC6">
        <w:rPr>
          <w:lang w:val="en-ID"/>
        </w:rPr>
        <w:t>berjudul</w:t>
      </w:r>
      <w:proofErr w:type="spellEnd"/>
      <w:r w:rsidRPr="00D57FC6">
        <w:rPr>
          <w:lang w:val="en-ID"/>
        </w:rPr>
        <w:t xml:space="preserve"> "Wood Species Identification using Convolutional Neural Network with </w:t>
      </w:r>
      <w:proofErr w:type="spellStart"/>
      <w:r w:rsidRPr="00D57FC6">
        <w:rPr>
          <w:lang w:val="en-ID"/>
        </w:rPr>
        <w:t>Mobilenet</w:t>
      </w:r>
      <w:proofErr w:type="spellEnd"/>
      <w:r w:rsidRPr="00D57FC6">
        <w:rPr>
          <w:lang w:val="en-ID"/>
        </w:rPr>
        <w:t xml:space="preserve"> Architecture," </w:t>
      </w:r>
      <w:proofErr w:type="spellStart"/>
      <w:r w:rsidRPr="00D57FC6">
        <w:rPr>
          <w:lang w:val="en-ID"/>
        </w:rPr>
        <w:t>berhasil</w:t>
      </w:r>
      <w:proofErr w:type="spellEnd"/>
      <w:r w:rsidRPr="00D57FC6">
        <w:rPr>
          <w:lang w:val="en-ID"/>
        </w:rPr>
        <w:t xml:space="preserve"> </w:t>
      </w:r>
      <w:proofErr w:type="spellStart"/>
      <w:r w:rsidRPr="00D57FC6">
        <w:rPr>
          <w:lang w:val="en-ID"/>
        </w:rPr>
        <w:t>dicapai</w:t>
      </w:r>
      <w:proofErr w:type="spellEnd"/>
      <w:r w:rsidRPr="00D57FC6">
        <w:rPr>
          <w:lang w:val="en-ID"/>
        </w:rPr>
        <w:t xml:space="preserve"> </w:t>
      </w:r>
      <w:proofErr w:type="spellStart"/>
      <w:r w:rsidRPr="00D57FC6">
        <w:rPr>
          <w:lang w:val="en-ID"/>
        </w:rPr>
        <w:t>sistem</w:t>
      </w:r>
      <w:proofErr w:type="spellEnd"/>
      <w:r w:rsidRPr="00D57FC6">
        <w:rPr>
          <w:lang w:val="en-ID"/>
        </w:rPr>
        <w:t xml:space="preserve"> </w:t>
      </w:r>
      <w:proofErr w:type="spellStart"/>
      <w:r w:rsidRPr="00D57FC6">
        <w:rPr>
          <w:lang w:val="en-ID"/>
        </w:rPr>
        <w:t>klasifikasi</w:t>
      </w:r>
      <w:proofErr w:type="spellEnd"/>
      <w:r w:rsidRPr="00D57FC6">
        <w:rPr>
          <w:lang w:val="en-ID"/>
        </w:rPr>
        <w:t xml:space="preserve"> </w:t>
      </w:r>
      <w:proofErr w:type="spellStart"/>
      <w:r w:rsidRPr="00D57FC6">
        <w:rPr>
          <w:lang w:val="en-ID"/>
        </w:rPr>
        <w:t>dengan</w:t>
      </w:r>
      <w:proofErr w:type="spellEnd"/>
      <w:r w:rsidRPr="00D57FC6">
        <w:rPr>
          <w:lang w:val="en-ID"/>
        </w:rPr>
        <w:t xml:space="preserve"> </w:t>
      </w:r>
      <w:proofErr w:type="spellStart"/>
      <w:r w:rsidRPr="00D57FC6">
        <w:rPr>
          <w:lang w:val="en-ID"/>
        </w:rPr>
        <w:t>tingkat</w:t>
      </w:r>
      <w:proofErr w:type="spellEnd"/>
      <w:r w:rsidRPr="00D57FC6">
        <w:rPr>
          <w:lang w:val="en-ID"/>
        </w:rPr>
        <w:t xml:space="preserve"> </w:t>
      </w:r>
      <w:proofErr w:type="spellStart"/>
      <w:r w:rsidRPr="00D57FC6">
        <w:rPr>
          <w:lang w:val="en-ID"/>
        </w:rPr>
        <w:t>akurasi</w:t>
      </w:r>
      <w:proofErr w:type="spellEnd"/>
      <w:r w:rsidRPr="00D57FC6">
        <w:rPr>
          <w:lang w:val="en-ID"/>
        </w:rPr>
        <w:t xml:space="preserve"> </w:t>
      </w:r>
      <w:proofErr w:type="spellStart"/>
      <w:r w:rsidRPr="00D57FC6">
        <w:rPr>
          <w:lang w:val="en-ID"/>
        </w:rPr>
        <w:t>hingga</w:t>
      </w:r>
      <w:proofErr w:type="spellEnd"/>
      <w:r w:rsidRPr="00D57FC6">
        <w:rPr>
          <w:lang w:val="en-ID"/>
        </w:rPr>
        <w:t xml:space="preserve"> 95% </w:t>
      </w:r>
      <w:sdt>
        <w:sdtPr>
          <w:rPr>
            <w:color w:val="000000"/>
            <w:lang w:val="en-ID"/>
          </w:rPr>
          <w:tag w:val="MENDELEY_CITATION_v3_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"/>
          <w:id w:val="-729304500"/>
          <w:placeholder>
            <w:docPart w:val="DF232F5595C14299AA2AE31709B4005D"/>
          </w:placeholder>
        </w:sdtPr>
        <w:sdtEndPr/>
        <w:sdtContent>
          <w:r w:rsidRPr="00B26222">
            <w:rPr>
              <w:color w:val="000000"/>
              <w:lang w:val="en-ID"/>
            </w:rPr>
            <w:t>[8</w:t>
          </w:r>
          <w:r w:rsidR="00B26222" w:rsidRPr="00B26222">
            <w:rPr>
              <w:color w:val="000000"/>
              <w:lang w:val="en-ID"/>
            </w:rPr>
            <w:t>]</w:t>
          </w:r>
        </w:sdtContent>
      </w:sdt>
      <w:r w:rsidRPr="00D57FC6">
        <w:rPr>
          <w:lang w:val="en-ID"/>
        </w:rPr>
        <w:t xml:space="preserve">. </w:t>
      </w:r>
      <w:r w:rsidRPr="00D57FC6">
        <w:rPr>
          <w:lang w:val="sv-SE"/>
        </w:rPr>
        <w:t xml:space="preserve">Saat ini telah dikembangkan berbagai arsitektur CNN, seperti AlexNet, ResNet, VGG Net, GoogLeNet, NASNet, dan MobileNet </w:t>
      </w:r>
      <w:sdt>
        <w:sdtPr>
          <w:rPr>
            <w:color w:val="000000"/>
            <w:lang w:val="sv-SE"/>
          </w:rPr>
          <w:tag w:val="MENDELEY_CITATION_v3_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"/>
          <w:id w:val="1133449356"/>
          <w:placeholder>
            <w:docPart w:val="DF232F5595C14299AA2AE31709B4005D"/>
          </w:placeholder>
        </w:sdtPr>
        <w:sdtEndPr/>
        <w:sdtContent>
          <w:r w:rsidRPr="00B26222">
            <w:rPr>
              <w:color w:val="000000"/>
              <w:lang w:val="sv-SE"/>
            </w:rPr>
            <w:t>[9</w:t>
          </w:r>
          <w:r w:rsidR="00B26222" w:rsidRPr="00B26222">
            <w:rPr>
              <w:color w:val="000000"/>
              <w:lang w:val="sv-SE"/>
            </w:rPr>
            <w:t>]</w:t>
          </w:r>
        </w:sdtContent>
      </w:sdt>
      <w:r w:rsidRPr="00D57FC6">
        <w:rPr>
          <w:lang w:val="sv-SE"/>
        </w:rPr>
        <w:t>.</w:t>
      </w:r>
    </w:p>
    <w:p w14:paraId="504DE8D4" w14:textId="77777777" w:rsidR="009B1D59" w:rsidRPr="009A3755" w:rsidRDefault="00D57FC6" w:rsidP="00D57FC6">
      <w:pPr>
        <w:pStyle w:val="heading20"/>
        <w:numPr>
          <w:ilvl w:val="1"/>
          <w:numId w:val="5"/>
        </w:numPr>
        <w:tabs>
          <w:tab w:val="clear" w:pos="510"/>
        </w:tabs>
        <w:ind w:left="426"/>
      </w:pPr>
      <w:bookmarkStart w:id="1" w:name="_Hlk144252508"/>
      <w:r w:rsidRPr="00C7365C">
        <w:rPr>
          <w:lang w:val="sv-SE"/>
        </w:rPr>
        <w:t xml:space="preserve"> </w:t>
      </w:r>
      <w:proofErr w:type="spellStart"/>
      <w:r w:rsidRPr="00D57FC6">
        <w:t>Arsitektur</w:t>
      </w:r>
      <w:proofErr w:type="spellEnd"/>
      <w:r w:rsidRPr="00D57FC6">
        <w:t xml:space="preserve"> </w:t>
      </w:r>
      <w:proofErr w:type="spellStart"/>
      <w:r w:rsidRPr="00D57FC6">
        <w:t>Mobilenet</w:t>
      </w:r>
      <w:proofErr w:type="spellEnd"/>
      <w:r w:rsidR="009B1D59" w:rsidRPr="009A3755">
        <w:t xml:space="preserve"> </w:t>
      </w:r>
    </w:p>
    <w:bookmarkEnd w:id="1"/>
    <w:p w14:paraId="57E9FBD5" w14:textId="32709FCD" w:rsidR="001D3036" w:rsidRDefault="00D57FC6" w:rsidP="006B0430">
      <w:pPr>
        <w:ind w:firstLine="426"/>
        <w:rPr>
          <w:lang w:val="sv-SE"/>
        </w:rPr>
      </w:pPr>
      <w:r w:rsidRPr="00D57FC6">
        <w:rPr>
          <w:lang w:val="sv-SE"/>
        </w:rPr>
        <w:t xml:space="preserve">MobileNet adalah salah satu arsitektur CNN yang secara khusus dikembangkan untuk keperluan komputasi mobile </w:t>
      </w:r>
      <w:sdt>
        <w:sdtPr>
          <w:rPr>
            <w:color w:val="000000"/>
            <w:lang w:val="sv-SE"/>
          </w:rPr>
          <w:tag w:val="MENDELEY_CITATION_v3_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"/>
          <w:id w:val="460455902"/>
          <w:placeholder>
            <w:docPart w:val="DF232F5595C14299AA2AE31709B4005D"/>
          </w:placeholder>
        </w:sdtPr>
        <w:sdtEndPr/>
        <w:sdtContent>
          <w:r w:rsidRPr="00B26222">
            <w:rPr>
              <w:color w:val="000000"/>
              <w:lang w:val="sv-SE"/>
            </w:rPr>
            <w:t>[10</w:t>
          </w:r>
          <w:r w:rsidR="00B26222" w:rsidRPr="00B26222">
            <w:rPr>
              <w:color w:val="000000"/>
              <w:lang w:val="sv-SE"/>
            </w:rPr>
            <w:t>]</w:t>
          </w:r>
        </w:sdtContent>
      </w:sdt>
      <w:r w:rsidRPr="00D57FC6">
        <w:rPr>
          <w:lang w:val="sv-SE"/>
        </w:rPr>
        <w:t xml:space="preserve">. Perbedaan yang paling mendasar antara arsitektur MobileNet dengan arsitektur CNN lainnya terletak pada penggunaan depthwise separable convolutions, di mana ketebalan filter disesuaikan dengan ketebalan gambar input </w:t>
      </w:r>
      <w:sdt>
        <w:sdtPr>
          <w:rPr>
            <w:color w:val="000000"/>
            <w:lang w:val="sv-SE"/>
          </w:rPr>
          <w:tag w:val="MENDELEY_CITATION_v3_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"/>
          <w:id w:val="-2056911201"/>
          <w:placeholder>
            <w:docPart w:val="DF232F5595C14299AA2AE31709B4005D"/>
          </w:placeholder>
        </w:sdtPr>
        <w:sdtEndPr/>
        <w:sdtContent>
          <w:r w:rsidRPr="00B26222">
            <w:rPr>
              <w:color w:val="000000"/>
              <w:lang w:val="sv-SE"/>
            </w:rPr>
            <w:t>[11</w:t>
          </w:r>
          <w:r w:rsidR="00B26222" w:rsidRPr="00B26222">
            <w:rPr>
              <w:color w:val="000000"/>
              <w:lang w:val="sv-SE"/>
            </w:rPr>
            <w:t>]</w:t>
          </w:r>
        </w:sdtContent>
      </w:sdt>
      <w:r w:rsidRPr="00D57FC6">
        <w:rPr>
          <w:lang w:val="sv-SE"/>
        </w:rPr>
        <w:t xml:space="preserve">. Pengoperasian arsitektur MobileNet didasarkan pada konsep depthwise separable convolutions </w:t>
      </w:r>
      <w:sdt>
        <w:sdtPr>
          <w:rPr>
            <w:color w:val="000000"/>
            <w:lang w:val="sv-SE"/>
          </w:rPr>
          <w:tag w:val="MENDELEY_CITATION_v3_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"/>
          <w:id w:val="1465851752"/>
          <w:placeholder>
            <w:docPart w:val="DF232F5595C14299AA2AE31709B4005D"/>
          </w:placeholder>
        </w:sdtPr>
        <w:sdtEndPr/>
        <w:sdtContent>
          <w:r w:rsidRPr="00B26222">
            <w:rPr>
              <w:color w:val="000000"/>
              <w:lang w:val="sv-SE"/>
            </w:rPr>
            <w:t>[12</w:t>
          </w:r>
          <w:r w:rsidR="00B26222" w:rsidRPr="00B26222">
            <w:rPr>
              <w:color w:val="000000"/>
              <w:lang w:val="sv-SE"/>
            </w:rPr>
            <w:t>]</w:t>
          </w:r>
        </w:sdtContent>
      </w:sdt>
      <w:r w:rsidRPr="00D57FC6">
        <w:rPr>
          <w:lang w:val="sv-SE"/>
        </w:rPr>
        <w:t xml:space="preserve">. Konvolusi yang dapat dipisahkan secara mendalam terdiri dari dua lapisan utama: lapisan konvolusi mendalam dan lapisan konvolusi pointwise </w:t>
      </w:r>
      <w:sdt>
        <w:sdtPr>
          <w:rPr>
            <w:color w:val="000000"/>
            <w:lang w:val="sv-SE"/>
          </w:rPr>
          <w:tag w:val="MENDELEY_CITATION_v3_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"/>
          <w:id w:val="871264258"/>
          <w:placeholder>
            <w:docPart w:val="DF232F5595C14299AA2AE31709B4005D"/>
          </w:placeholder>
        </w:sdtPr>
        <w:sdtEndPr/>
        <w:sdtContent>
          <w:r w:rsidRPr="00B26222">
            <w:rPr>
              <w:color w:val="000000"/>
              <w:lang w:val="sv-SE"/>
            </w:rPr>
            <w:t>[13</w:t>
          </w:r>
          <w:r w:rsidR="00B26222" w:rsidRPr="00B26222">
            <w:rPr>
              <w:color w:val="000000"/>
              <w:lang w:val="sv-SE"/>
            </w:rPr>
            <w:t>]</w:t>
          </w:r>
        </w:sdtContent>
      </w:sdt>
      <w:r w:rsidRPr="00D57FC6">
        <w:rPr>
          <w:lang w:val="sv-SE"/>
        </w:rPr>
        <w:t xml:space="preserve">. Lapisan konvolusi depthwise menyaring gambar input tanpa membuat fitur baru, sedangkan lapisan konvolusi pointwise bertanggung jawab untuk membuat fitur baru </w:t>
      </w:r>
      <w:sdt>
        <w:sdtPr>
          <w:rPr>
            <w:color w:val="000000"/>
            <w:lang w:val="sv-SE"/>
          </w:rPr>
          <w:tag w:val="MENDELEY_CITATION_v3_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"/>
          <w:id w:val="1124811139"/>
          <w:placeholder>
            <w:docPart w:val="DF232F5595C14299AA2AE31709B4005D"/>
          </w:placeholder>
        </w:sdtPr>
        <w:sdtEndPr/>
        <w:sdtContent>
          <w:r w:rsidRPr="00B26222">
            <w:rPr>
              <w:color w:val="000000"/>
              <w:lang w:val="sv-SE"/>
            </w:rPr>
            <w:t>[14</w:t>
          </w:r>
          <w:r w:rsidR="00B26222" w:rsidRPr="00B26222">
            <w:rPr>
              <w:color w:val="000000"/>
              <w:lang w:val="sv-SE"/>
            </w:rPr>
            <w:t>]</w:t>
          </w:r>
        </w:sdtContent>
      </w:sdt>
      <w:r w:rsidRPr="00D57FC6">
        <w:rPr>
          <w:lang w:val="sv-SE"/>
        </w:rPr>
        <w:t>.</w:t>
      </w:r>
    </w:p>
    <w:p w14:paraId="466F0D05" w14:textId="77777777" w:rsidR="00D57FC6" w:rsidRDefault="00D57FC6" w:rsidP="00D57FC6">
      <w:pPr>
        <w:pStyle w:val="heading20"/>
        <w:numPr>
          <w:ilvl w:val="1"/>
          <w:numId w:val="5"/>
        </w:numPr>
        <w:tabs>
          <w:tab w:val="clear" w:pos="510"/>
        </w:tabs>
        <w:ind w:left="426"/>
      </w:pPr>
      <w:proofErr w:type="spellStart"/>
      <w:r w:rsidRPr="00D57FC6">
        <w:t>Arsitektur</w:t>
      </w:r>
      <w:proofErr w:type="spellEnd"/>
      <w:r w:rsidRPr="00D57FC6">
        <w:t xml:space="preserve"> </w:t>
      </w:r>
      <w:proofErr w:type="spellStart"/>
      <w:r>
        <w:t>ResNet</w:t>
      </w:r>
      <w:proofErr w:type="spellEnd"/>
    </w:p>
    <w:p w14:paraId="2D534F36" w14:textId="5632E971" w:rsidR="00D57FC6" w:rsidRPr="00D57FC6" w:rsidRDefault="00D57FC6" w:rsidP="006B0430">
      <w:pPr>
        <w:pStyle w:val="p1a"/>
        <w:ind w:firstLine="360"/>
        <w:rPr>
          <w:lang w:val="sv-SE"/>
        </w:rPr>
      </w:pPr>
      <w:proofErr w:type="spellStart"/>
      <w:r w:rsidRPr="00D57FC6">
        <w:t>ResNet</w:t>
      </w:r>
      <w:proofErr w:type="spellEnd"/>
      <w:r w:rsidRPr="00D57FC6">
        <w:t xml:space="preserve"> atau Residual Network </w:t>
      </w:r>
      <w:proofErr w:type="spellStart"/>
      <w:r w:rsidRPr="00D57FC6">
        <w:t>merupakan</w:t>
      </w:r>
      <w:proofErr w:type="spellEnd"/>
      <w:r w:rsidRPr="00D57FC6">
        <w:t xml:space="preserve"> salah </w:t>
      </w:r>
      <w:proofErr w:type="spellStart"/>
      <w:r w:rsidRPr="00D57FC6">
        <w:t>satu</w:t>
      </w:r>
      <w:proofErr w:type="spellEnd"/>
      <w:r w:rsidRPr="00D57FC6">
        <w:t xml:space="preserve"> </w:t>
      </w:r>
      <w:proofErr w:type="spellStart"/>
      <w:r w:rsidRPr="00D57FC6">
        <w:t>jaringan</w:t>
      </w:r>
      <w:proofErr w:type="spellEnd"/>
      <w:r w:rsidRPr="00D57FC6">
        <w:t xml:space="preserve"> </w:t>
      </w:r>
      <w:proofErr w:type="spellStart"/>
      <w:r w:rsidRPr="00D57FC6">
        <w:t>syaraf</w:t>
      </w:r>
      <w:proofErr w:type="spellEnd"/>
      <w:r w:rsidRPr="00D57FC6">
        <w:t xml:space="preserve"> </w:t>
      </w:r>
      <w:proofErr w:type="spellStart"/>
      <w:r w:rsidRPr="00D57FC6">
        <w:t>tiruan</w:t>
      </w:r>
      <w:proofErr w:type="spellEnd"/>
      <w:r w:rsidRPr="00D57FC6">
        <w:t xml:space="preserve"> yang </w:t>
      </w:r>
      <w:proofErr w:type="spellStart"/>
      <w:r w:rsidRPr="00D57FC6">
        <w:t>populer</w:t>
      </w:r>
      <w:proofErr w:type="spellEnd"/>
      <w:r w:rsidRPr="00D57FC6">
        <w:t xml:space="preserve"> digunakan dalam </w:t>
      </w:r>
      <w:proofErr w:type="spellStart"/>
      <w:r w:rsidRPr="00D57FC6">
        <w:t>metode</w:t>
      </w:r>
      <w:proofErr w:type="spellEnd"/>
      <w:r w:rsidRPr="00D57FC6">
        <w:t xml:space="preserve"> Convolutional Neural Network dan </w:t>
      </w:r>
      <w:proofErr w:type="spellStart"/>
      <w:r w:rsidRPr="00D57FC6">
        <w:t>diusulkan</w:t>
      </w:r>
      <w:proofErr w:type="spellEnd"/>
      <w:r w:rsidRPr="00D57FC6">
        <w:t xml:space="preserve"> oleh kelompok </w:t>
      </w:r>
      <w:proofErr w:type="spellStart"/>
      <w:r w:rsidRPr="00D57FC6">
        <w:t>peneliti</w:t>
      </w:r>
      <w:proofErr w:type="spellEnd"/>
      <w:r w:rsidRPr="00D57FC6">
        <w:t xml:space="preserve"> </w:t>
      </w:r>
      <w:proofErr w:type="spellStart"/>
      <w:r w:rsidRPr="00D57FC6">
        <w:t>dari</w:t>
      </w:r>
      <w:proofErr w:type="spellEnd"/>
      <w:r w:rsidRPr="00D57FC6">
        <w:t xml:space="preserve"> Microsoft </w:t>
      </w:r>
      <w:proofErr w:type="spellStart"/>
      <w:r w:rsidRPr="00D57FC6">
        <w:t>yaitu</w:t>
      </w:r>
      <w:proofErr w:type="spellEnd"/>
      <w:r w:rsidRPr="00D57FC6">
        <w:t xml:space="preserve"> Kaiming He et al</w:t>
      </w:r>
      <w:r w:rsidR="00B26222">
        <w:t xml:space="preserve"> </w:t>
      </w:r>
      <w:sdt>
        <w:sdtPr>
          <w:rPr>
            <w:color w:val="000000"/>
          </w:rPr>
          <w:tag w:val="MENDELEY_CITATION_v3_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"/>
          <w:id w:val="-1718116017"/>
          <w:placeholder>
            <w:docPart w:val="C279FC9E418648349582E5904D0A0209"/>
          </w:placeholder>
        </w:sdtPr>
        <w:sdtEndPr/>
        <w:sdtContent>
          <w:r w:rsidR="00B26222" w:rsidRPr="00B26222">
            <w:rPr>
              <w:color w:val="000000"/>
            </w:rPr>
            <w:t>[15</w:t>
          </w:r>
          <w:r w:rsidR="00FC2EC3" w:rsidRPr="00FC2EC3">
            <w:rPr>
              <w:color w:val="000000"/>
            </w:rPr>
            <w:t>], [</w:t>
          </w:r>
          <w:r w:rsidR="00B26222" w:rsidRPr="00B26222">
            <w:rPr>
              <w:color w:val="000000"/>
            </w:rPr>
            <w:t>16]</w:t>
          </w:r>
        </w:sdtContent>
      </w:sdt>
      <w:r w:rsidRPr="00D57FC6">
        <w:t xml:space="preserve">. Pada </w:t>
      </w:r>
      <w:proofErr w:type="spellStart"/>
      <w:r w:rsidRPr="00D57FC6">
        <w:t>tahun</w:t>
      </w:r>
      <w:proofErr w:type="spellEnd"/>
      <w:r w:rsidRPr="00D57FC6">
        <w:t xml:space="preserve"> 2015, </w:t>
      </w:r>
      <w:proofErr w:type="spellStart"/>
      <w:r w:rsidRPr="00D57FC6">
        <w:t>arsitektur</w:t>
      </w:r>
      <w:proofErr w:type="spellEnd"/>
      <w:r w:rsidRPr="00D57FC6">
        <w:t xml:space="preserve"> </w:t>
      </w:r>
      <w:proofErr w:type="spellStart"/>
      <w:r w:rsidRPr="00D57FC6">
        <w:t>ResNet</w:t>
      </w:r>
      <w:proofErr w:type="spellEnd"/>
      <w:r w:rsidRPr="00D57FC6">
        <w:t xml:space="preserve"> menjadi </w:t>
      </w:r>
      <w:proofErr w:type="spellStart"/>
      <w:r w:rsidRPr="00D57FC6">
        <w:t>pemenang</w:t>
      </w:r>
      <w:proofErr w:type="spellEnd"/>
      <w:r w:rsidRPr="00D57FC6">
        <w:t xml:space="preserve"> dalam ILSVRC-2015. Dari penelitian tersebut, </w:t>
      </w:r>
      <w:proofErr w:type="spellStart"/>
      <w:r w:rsidRPr="00D57FC6">
        <w:t>mereka</w:t>
      </w:r>
      <w:proofErr w:type="spellEnd"/>
      <w:r w:rsidRPr="00D57FC6">
        <w:t xml:space="preserve"> </w:t>
      </w:r>
      <w:proofErr w:type="spellStart"/>
      <w:r w:rsidRPr="00D57FC6">
        <w:t>telah</w:t>
      </w:r>
      <w:proofErr w:type="spellEnd"/>
      <w:r w:rsidRPr="00D57FC6">
        <w:t xml:space="preserve"> </w:t>
      </w:r>
      <w:proofErr w:type="spellStart"/>
      <w:r w:rsidRPr="00D57FC6">
        <w:t>memecahkan</w:t>
      </w:r>
      <w:proofErr w:type="spellEnd"/>
      <w:r w:rsidRPr="00D57FC6">
        <w:t xml:space="preserve"> </w:t>
      </w:r>
      <w:proofErr w:type="spellStart"/>
      <w:r w:rsidRPr="00D57FC6">
        <w:t>permasalahan</w:t>
      </w:r>
      <w:proofErr w:type="spellEnd"/>
      <w:r w:rsidRPr="00D57FC6">
        <w:t xml:space="preserve"> pada </w:t>
      </w:r>
      <w:proofErr w:type="spellStart"/>
      <w:r w:rsidRPr="00D57FC6">
        <w:t>hilangnya</w:t>
      </w:r>
      <w:proofErr w:type="spellEnd"/>
      <w:r w:rsidRPr="00D57FC6">
        <w:t xml:space="preserve"> </w:t>
      </w:r>
      <w:proofErr w:type="spellStart"/>
      <w:r w:rsidRPr="00D57FC6">
        <w:t>gradien</w:t>
      </w:r>
      <w:proofErr w:type="spellEnd"/>
      <w:r w:rsidRPr="00D57FC6">
        <w:t xml:space="preserve"> atau </w:t>
      </w:r>
      <w:proofErr w:type="spellStart"/>
      <w:r w:rsidRPr="00D57FC6">
        <w:t>terjadinya</w:t>
      </w:r>
      <w:proofErr w:type="spellEnd"/>
      <w:r w:rsidRPr="00D57FC6">
        <w:t xml:space="preserve"> </w:t>
      </w:r>
      <w:proofErr w:type="spellStart"/>
      <w:r w:rsidRPr="00D57FC6">
        <w:t>ledakan</w:t>
      </w:r>
      <w:proofErr w:type="spellEnd"/>
      <w:r w:rsidRPr="00D57FC6">
        <w:t xml:space="preserve"> dengan </w:t>
      </w:r>
      <w:proofErr w:type="spellStart"/>
      <w:r w:rsidRPr="00D57FC6">
        <w:t>memperkenalkan</w:t>
      </w:r>
      <w:proofErr w:type="spellEnd"/>
      <w:r w:rsidRPr="00D57FC6">
        <w:t xml:space="preserve"> </w:t>
      </w:r>
      <w:proofErr w:type="spellStart"/>
      <w:r w:rsidRPr="00D57FC6">
        <w:t>konsep</w:t>
      </w:r>
      <w:proofErr w:type="spellEnd"/>
      <w:r w:rsidRPr="00D57FC6">
        <w:t xml:space="preserve"> </w:t>
      </w:r>
      <w:proofErr w:type="spellStart"/>
      <w:r w:rsidRPr="00D57FC6">
        <w:t>koneksi</w:t>
      </w:r>
      <w:proofErr w:type="spellEnd"/>
      <w:r w:rsidRPr="00D57FC6">
        <w:t xml:space="preserve"> </w:t>
      </w:r>
      <w:proofErr w:type="spellStart"/>
      <w:r w:rsidRPr="00D57FC6">
        <w:t>pintas</w:t>
      </w:r>
      <w:proofErr w:type="spellEnd"/>
      <w:r w:rsidRPr="00D57FC6">
        <w:t xml:space="preserve"> yang </w:t>
      </w:r>
      <w:proofErr w:type="spellStart"/>
      <w:r w:rsidRPr="00D57FC6">
        <w:t>lebih</w:t>
      </w:r>
      <w:proofErr w:type="spellEnd"/>
      <w:r w:rsidRPr="00D57FC6">
        <w:t xml:space="preserve"> </w:t>
      </w:r>
      <w:proofErr w:type="spellStart"/>
      <w:r w:rsidRPr="00D57FC6">
        <w:t>fleksibel</w:t>
      </w:r>
      <w:proofErr w:type="spellEnd"/>
      <w:r w:rsidRPr="00D57FC6">
        <w:t xml:space="preserve"> </w:t>
      </w:r>
      <w:proofErr w:type="spellStart"/>
      <w:r w:rsidRPr="00D57FC6">
        <w:t>serta</w:t>
      </w:r>
      <w:proofErr w:type="spellEnd"/>
      <w:r w:rsidRPr="00D57FC6">
        <w:t xml:space="preserve"> </w:t>
      </w:r>
      <w:proofErr w:type="spellStart"/>
      <w:r w:rsidRPr="00D57FC6">
        <w:t>mampu</w:t>
      </w:r>
      <w:proofErr w:type="spellEnd"/>
      <w:r w:rsidRPr="00D57FC6">
        <w:t xml:space="preserve"> </w:t>
      </w:r>
      <w:proofErr w:type="spellStart"/>
      <w:r w:rsidRPr="00D57FC6">
        <w:t>melakukan</w:t>
      </w:r>
      <w:proofErr w:type="spellEnd"/>
      <w:r w:rsidRPr="00D57FC6">
        <w:t xml:space="preserve"> </w:t>
      </w:r>
      <w:proofErr w:type="spellStart"/>
      <w:r w:rsidRPr="00D57FC6">
        <w:t>pelatihan</w:t>
      </w:r>
      <w:proofErr w:type="spellEnd"/>
      <w:r w:rsidRPr="00D57FC6">
        <w:t xml:space="preserve"> pada </w:t>
      </w:r>
      <w:proofErr w:type="spellStart"/>
      <w:r w:rsidRPr="00D57FC6">
        <w:t>jaringan</w:t>
      </w:r>
      <w:proofErr w:type="spellEnd"/>
      <w:r w:rsidRPr="00D57FC6">
        <w:t xml:space="preserve"> </w:t>
      </w:r>
      <w:proofErr w:type="spellStart"/>
      <w:r w:rsidRPr="00D57FC6">
        <w:t>syaraf</w:t>
      </w:r>
      <w:proofErr w:type="spellEnd"/>
      <w:r w:rsidRPr="00D57FC6">
        <w:t xml:space="preserve"> </w:t>
      </w:r>
      <w:proofErr w:type="spellStart"/>
      <w:r w:rsidRPr="00D57FC6">
        <w:t>mendalam</w:t>
      </w:r>
      <w:proofErr w:type="spellEnd"/>
      <w:r w:rsidRPr="00D57FC6">
        <w:t xml:space="preserve"> </w:t>
      </w:r>
      <w:sdt>
        <w:sdtPr>
          <w:rPr>
            <w:color w:val="000000"/>
          </w:rPr>
          <w:tag w:val="MENDELEY_CITATION_v3_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"/>
          <w:id w:val="2081640025"/>
          <w:placeholder>
            <w:docPart w:val="40DAB5FABB18440A89C6CB9A41158D52"/>
          </w:placeholder>
        </w:sdtPr>
        <w:sdtEndPr/>
        <w:sdtContent>
          <w:r w:rsidR="00B26222" w:rsidRPr="00B26222">
            <w:rPr>
              <w:color w:val="000000"/>
            </w:rPr>
            <w:t>[17]</w:t>
          </w:r>
        </w:sdtContent>
      </w:sdt>
      <w:r w:rsidRPr="00D57FC6">
        <w:t xml:space="preserve">. </w:t>
      </w:r>
      <w:r w:rsidRPr="00D57FC6">
        <w:rPr>
          <w:lang w:val="sv-SE"/>
        </w:rPr>
        <w:t xml:space="preserve">Lapisan input dari arsitektur ResNet terdiri dari beberapa blok residual dan pada setiap blok bangunannya </w:t>
      </w:r>
      <w:r w:rsidRPr="00D57FC6">
        <w:rPr>
          <w:lang w:val="sv-SE"/>
        </w:rPr>
        <w:lastRenderedPageBreak/>
        <w:t xml:space="preserve">memiliki peran penting untuk meningkatkan hasil akurasi </w:t>
      </w:r>
      <w:sdt>
        <w:sdtPr>
          <w:rPr>
            <w:color w:val="000000"/>
            <w:lang w:val="sv-SE"/>
          </w:rPr>
          <w:tag w:val="MENDELEY_CITATION_v3_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"/>
          <w:id w:val="-1105113358"/>
          <w:placeholder>
            <w:docPart w:val="46066BA17B0B47FE8380F441DEF2847E"/>
          </w:placeholder>
        </w:sdtPr>
        <w:sdtEndPr/>
        <w:sdtContent>
          <w:r w:rsidR="00347A43" w:rsidRPr="00347A43">
            <w:rPr>
              <w:color w:val="000000"/>
              <w:lang w:val="sv-SE"/>
            </w:rPr>
            <w:t>[18]</w:t>
          </w:r>
        </w:sdtContent>
      </w:sdt>
      <w:r w:rsidRPr="00D57FC6">
        <w:rPr>
          <w:lang w:val="sv-SE"/>
        </w:rPr>
        <w:t xml:space="preserve">. Hal ini juga didampingi oleh jumlah blok bangunan yang menentukan kedalaman jaringan </w:t>
      </w:r>
      <w:sdt>
        <w:sdtPr>
          <w:rPr>
            <w:color w:val="000000"/>
            <w:lang w:val="sv-SE"/>
          </w:rPr>
          <w:tag w:val="MENDELEY_CITATION_v3_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"/>
          <w:id w:val="820005502"/>
          <w:placeholder>
            <w:docPart w:val="06ED5BC03F124D5FA98069BB132B5B21"/>
          </w:placeholder>
        </w:sdtPr>
        <w:sdtEndPr/>
        <w:sdtContent>
          <w:r w:rsidR="00347A43" w:rsidRPr="00347A43">
            <w:rPr>
              <w:color w:val="000000"/>
              <w:lang w:val="sv-SE"/>
            </w:rPr>
            <w:t>[18]</w:t>
          </w:r>
        </w:sdtContent>
      </w:sdt>
      <w:r w:rsidRPr="00D57FC6">
        <w:rPr>
          <w:lang w:val="sv-SE"/>
        </w:rPr>
        <w:t>. Jumlah lapisan pada arsitektur ini memiliki beberapa variasi yaitu mulai dari 18, 34, 50, 101, dan 152.</w:t>
      </w:r>
    </w:p>
    <w:p w14:paraId="70128EA6" w14:textId="77777777" w:rsidR="00D57FC6" w:rsidRPr="00D57FC6" w:rsidRDefault="00D57FC6" w:rsidP="00D57FC6">
      <w:pPr>
        <w:ind w:firstLine="0"/>
        <w:rPr>
          <w:lang w:val="sv-SE"/>
        </w:rPr>
      </w:pPr>
    </w:p>
    <w:p w14:paraId="12F773D0" w14:textId="6404312D" w:rsidR="009F4136" w:rsidRDefault="00D57FC6" w:rsidP="00D57FC6">
      <w:pPr>
        <w:pStyle w:val="heading20"/>
        <w:numPr>
          <w:ilvl w:val="0"/>
          <w:numId w:val="5"/>
        </w:numPr>
        <w:rPr>
          <w:sz w:val="24"/>
          <w:szCs w:val="24"/>
        </w:rPr>
      </w:pPr>
      <w:r w:rsidRPr="00D57FC6">
        <w:rPr>
          <w:sz w:val="24"/>
          <w:szCs w:val="24"/>
        </w:rPr>
        <w:t>Methodology</w:t>
      </w:r>
    </w:p>
    <w:p w14:paraId="3A22AFA1" w14:textId="1707327A" w:rsidR="00D57FC6" w:rsidRDefault="00931FDF" w:rsidP="00931FDF">
      <w:pPr>
        <w:pStyle w:val="p1a"/>
        <w:jc w:val="center"/>
      </w:pPr>
      <w:r>
        <w:rPr>
          <w:noProof/>
        </w:rPr>
        <w:drawing>
          <wp:inline distT="0" distB="0" distL="0" distR="0" wp14:anchorId="56E633AA" wp14:editId="76C66393">
            <wp:extent cx="4311015" cy="503676"/>
            <wp:effectExtent l="0" t="0" r="0" b="0"/>
            <wp:docPr id="1876973373" name="Picture 1876973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43" cy="516239"/>
                    </a:xfrm>
                    <a:prstGeom prst="rect">
                      <a:avLst/>
                    </a:prstGeom>
                    <a:noFill/>
                    <a:ln>
                      <a:noFill/>
                    </a:ln>
                  </pic:spPr>
                </pic:pic>
              </a:graphicData>
            </a:graphic>
          </wp:inline>
        </w:drawing>
      </w:r>
    </w:p>
    <w:p w14:paraId="6C77226B" w14:textId="659E9695" w:rsidR="00571F26" w:rsidRDefault="00793A21" w:rsidP="002B29C8">
      <w:pPr>
        <w:jc w:val="center"/>
        <w:rPr>
          <w:sz w:val="18"/>
          <w:szCs w:val="18"/>
          <w:lang w:val="en-ID"/>
        </w:rPr>
      </w:pPr>
      <w:r w:rsidRPr="002B29C8">
        <w:rPr>
          <w:b/>
          <w:bCs/>
          <w:sz w:val="18"/>
          <w:szCs w:val="18"/>
          <w:lang w:val="en-ID"/>
        </w:rPr>
        <w:t>Fig. 1</w:t>
      </w:r>
      <w:r w:rsidRPr="002B29C8">
        <w:rPr>
          <w:sz w:val="18"/>
          <w:szCs w:val="18"/>
          <w:lang w:val="en-ID"/>
        </w:rPr>
        <w:t>. Flowchart of the system design</w:t>
      </w:r>
    </w:p>
    <w:p w14:paraId="7C8F30AF" w14:textId="77777777" w:rsidR="002B29C8" w:rsidRPr="002B29C8" w:rsidRDefault="002B29C8" w:rsidP="002B29C8">
      <w:pPr>
        <w:jc w:val="center"/>
        <w:rPr>
          <w:sz w:val="18"/>
          <w:szCs w:val="18"/>
          <w:lang w:val="en-ID"/>
        </w:rPr>
      </w:pPr>
    </w:p>
    <w:p w14:paraId="5FB88EC0" w14:textId="0CCB0DC4" w:rsidR="00D57FC6" w:rsidRDefault="00793A21" w:rsidP="00D57FC6">
      <w:pPr>
        <w:pStyle w:val="p1a"/>
      </w:pPr>
      <w:r>
        <w:rPr>
          <w:lang w:val="sv-SE"/>
        </w:rPr>
        <w:t>Figure 1</w:t>
      </w:r>
      <w:r w:rsidR="00D57FC6" w:rsidRPr="00D57FC6">
        <w:rPr>
          <w:lang w:val="sv-SE"/>
        </w:rPr>
        <w:t xml:space="preserve"> merupakan gambaran alur dari penelitian ini. </w:t>
      </w:r>
      <w:proofErr w:type="spellStart"/>
      <w:r w:rsidR="00D57FC6" w:rsidRPr="00D57FC6">
        <w:t>Dimulai</w:t>
      </w:r>
      <w:proofErr w:type="spellEnd"/>
      <w:r w:rsidR="00D57FC6" w:rsidRPr="00D57FC6">
        <w:t xml:space="preserve"> </w:t>
      </w:r>
      <w:proofErr w:type="spellStart"/>
      <w:r w:rsidR="00D57FC6" w:rsidRPr="00D57FC6">
        <w:t>dari</w:t>
      </w:r>
      <w:proofErr w:type="spellEnd"/>
      <w:r w:rsidR="00D57FC6" w:rsidRPr="00D57FC6">
        <w:t xml:space="preserve"> proses </w:t>
      </w:r>
      <w:proofErr w:type="spellStart"/>
      <w:r w:rsidR="00867447">
        <w:t>Deep</w:t>
      </w:r>
      <w:r w:rsidR="00D57FC6" w:rsidRPr="00D57FC6">
        <w:t>Learning</w:t>
      </w:r>
      <w:proofErr w:type="spellEnd"/>
      <w:r w:rsidR="00D57FC6" w:rsidRPr="00D57FC6">
        <w:t xml:space="preserve"> seperti </w:t>
      </w:r>
      <w:proofErr w:type="spellStart"/>
      <w:r w:rsidR="00D57FC6" w:rsidRPr="00D57FC6">
        <w:t>tahap</w:t>
      </w:r>
      <w:proofErr w:type="spellEnd"/>
      <w:r w:rsidR="00D57FC6" w:rsidRPr="00D57FC6">
        <w:t xml:space="preserve"> Pre-Processing, </w:t>
      </w:r>
      <w:proofErr w:type="spellStart"/>
      <w:r w:rsidR="00D57FC6" w:rsidRPr="00D57FC6">
        <w:t>Ekstraksi</w:t>
      </w:r>
      <w:proofErr w:type="spellEnd"/>
      <w:r w:rsidR="00D57FC6" w:rsidRPr="00D57FC6">
        <w:t xml:space="preserve"> Fitur dan Klasifikasi. Setelah proses tersebut, </w:t>
      </w:r>
      <w:proofErr w:type="spellStart"/>
      <w:r w:rsidR="00D57FC6" w:rsidRPr="00D57FC6">
        <w:t>hasil</w:t>
      </w:r>
      <w:proofErr w:type="spellEnd"/>
      <w:r w:rsidR="00D57FC6" w:rsidRPr="00D57FC6">
        <w:t xml:space="preserve"> </w:t>
      </w:r>
      <w:proofErr w:type="spellStart"/>
      <w:r w:rsidR="00D57FC6" w:rsidRPr="00D57FC6">
        <w:t>dari</w:t>
      </w:r>
      <w:proofErr w:type="spellEnd"/>
      <w:r w:rsidR="00D57FC6" w:rsidRPr="00D57FC6">
        <w:t xml:space="preserve"> </w:t>
      </w:r>
      <w:r w:rsidR="004412B9">
        <w:t>Deep</w:t>
      </w:r>
      <w:r w:rsidR="00D57FC6" w:rsidRPr="00D57FC6">
        <w:t xml:space="preserve"> Learning dimasukkan ke dalam Mobile Application. </w:t>
      </w:r>
      <w:proofErr w:type="spellStart"/>
      <w:r w:rsidR="00D57FC6" w:rsidRPr="00D57FC6">
        <w:t>Tahap</w:t>
      </w:r>
      <w:proofErr w:type="spellEnd"/>
      <w:r w:rsidR="00D57FC6" w:rsidRPr="00D57FC6">
        <w:t xml:space="preserve"> pre-processing </w:t>
      </w:r>
      <w:proofErr w:type="spellStart"/>
      <w:r w:rsidR="00D57FC6" w:rsidRPr="00D57FC6">
        <w:t>dilakukan</w:t>
      </w:r>
      <w:proofErr w:type="spellEnd"/>
      <w:r w:rsidR="00D57FC6" w:rsidRPr="00D57FC6">
        <w:t xml:space="preserve"> dengan </w:t>
      </w:r>
      <w:proofErr w:type="spellStart"/>
      <w:r w:rsidR="00D57FC6" w:rsidRPr="00D57FC6">
        <w:t>melakukan</w:t>
      </w:r>
      <w:proofErr w:type="spellEnd"/>
      <w:r w:rsidR="00D57FC6" w:rsidRPr="00D57FC6">
        <w:t xml:space="preserve"> </w:t>
      </w:r>
      <w:proofErr w:type="spellStart"/>
      <w:r w:rsidR="00456CB4">
        <w:t>augmnetasi</w:t>
      </w:r>
      <w:proofErr w:type="spellEnd"/>
      <w:r w:rsidR="00456CB4">
        <w:t xml:space="preserve"> </w:t>
      </w:r>
      <w:proofErr w:type="spellStart"/>
      <w:r w:rsidR="00456CB4">
        <w:t>jenis</w:t>
      </w:r>
      <w:proofErr w:type="spellEnd"/>
      <w:r w:rsidR="00456CB4">
        <w:t xml:space="preserve"> shear, brightness, rotation, width, horizo</w:t>
      </w:r>
      <w:r w:rsidR="006D218F">
        <w:t>ntal flip</w:t>
      </w:r>
      <w:r w:rsidR="00D57FC6" w:rsidRPr="00D57FC6">
        <w:t xml:space="preserve"> dengan menggunakan dataset batik, </w:t>
      </w:r>
      <w:proofErr w:type="spellStart"/>
      <w:r w:rsidR="00D57FC6" w:rsidRPr="00D57FC6">
        <w:t>kemudian</w:t>
      </w:r>
      <w:proofErr w:type="spellEnd"/>
      <w:r w:rsidR="00D57FC6" w:rsidRPr="00D57FC6">
        <w:t xml:space="preserve"> </w:t>
      </w:r>
      <w:proofErr w:type="spellStart"/>
      <w:r w:rsidR="00D57FC6" w:rsidRPr="00D57FC6">
        <w:t>dari</w:t>
      </w:r>
      <w:proofErr w:type="spellEnd"/>
      <w:r w:rsidR="00D57FC6" w:rsidRPr="00D57FC6">
        <w:t xml:space="preserve"> proses ini </w:t>
      </w:r>
      <w:proofErr w:type="spellStart"/>
      <w:r w:rsidR="00D57FC6" w:rsidRPr="00D57FC6">
        <w:t>akan</w:t>
      </w:r>
      <w:proofErr w:type="spellEnd"/>
      <w:r w:rsidR="00D57FC6" w:rsidRPr="00D57FC6">
        <w:t xml:space="preserve"> </w:t>
      </w:r>
      <w:proofErr w:type="spellStart"/>
      <w:r w:rsidR="00D57FC6" w:rsidRPr="00D57FC6">
        <w:t>didapatkan</w:t>
      </w:r>
      <w:proofErr w:type="spellEnd"/>
      <w:r w:rsidR="00D57FC6" w:rsidRPr="00D57FC6">
        <w:t xml:space="preserve"> </w:t>
      </w:r>
      <w:proofErr w:type="spellStart"/>
      <w:r w:rsidR="00D57FC6" w:rsidRPr="00D57FC6">
        <w:t>hasil</w:t>
      </w:r>
      <w:proofErr w:type="spellEnd"/>
      <w:r w:rsidR="00D57FC6" w:rsidRPr="00D57FC6">
        <w:t xml:space="preserve"> </w:t>
      </w:r>
      <w:proofErr w:type="spellStart"/>
      <w:r w:rsidR="00D57FC6" w:rsidRPr="00D57FC6">
        <w:t>terbaik</w:t>
      </w:r>
      <w:proofErr w:type="spellEnd"/>
      <w:r w:rsidR="00D57FC6" w:rsidRPr="00D57FC6">
        <w:t xml:space="preserve"> untuk </w:t>
      </w:r>
      <w:proofErr w:type="spellStart"/>
      <w:r w:rsidR="00D57FC6" w:rsidRPr="00D57FC6">
        <w:t>dilanjutkan</w:t>
      </w:r>
      <w:proofErr w:type="spellEnd"/>
      <w:r w:rsidR="00D57FC6" w:rsidRPr="00D57FC6">
        <w:t xml:space="preserve"> ke </w:t>
      </w:r>
      <w:proofErr w:type="spellStart"/>
      <w:r w:rsidR="00D57FC6" w:rsidRPr="00D57FC6">
        <w:t>tahap</w:t>
      </w:r>
      <w:proofErr w:type="spellEnd"/>
      <w:r w:rsidR="00D57FC6" w:rsidRPr="00D57FC6">
        <w:t xml:space="preserve"> </w:t>
      </w:r>
      <w:proofErr w:type="spellStart"/>
      <w:r w:rsidR="00D57FC6" w:rsidRPr="00D57FC6">
        <w:t>selanjutnya</w:t>
      </w:r>
      <w:proofErr w:type="spellEnd"/>
      <w:r w:rsidR="00D57FC6" w:rsidRPr="00D57FC6">
        <w:t xml:space="preserve">. </w:t>
      </w:r>
      <w:proofErr w:type="spellStart"/>
      <w:r w:rsidR="00D57FC6" w:rsidRPr="00D57FC6">
        <w:t>Selanjutnya</w:t>
      </w:r>
      <w:proofErr w:type="spellEnd"/>
      <w:r w:rsidR="00D57FC6" w:rsidRPr="00D57FC6">
        <w:t xml:space="preserve"> </w:t>
      </w:r>
      <w:proofErr w:type="spellStart"/>
      <w:r w:rsidR="00D57FC6" w:rsidRPr="00D57FC6">
        <w:t>ada</w:t>
      </w:r>
      <w:proofErr w:type="spellEnd"/>
      <w:r w:rsidR="00D57FC6" w:rsidRPr="00D57FC6">
        <w:t xml:space="preserve"> </w:t>
      </w:r>
      <w:proofErr w:type="spellStart"/>
      <w:r w:rsidR="00D57FC6" w:rsidRPr="00D57FC6">
        <w:t>tahap</w:t>
      </w:r>
      <w:proofErr w:type="spellEnd"/>
      <w:r w:rsidR="00D57FC6" w:rsidRPr="00D57FC6">
        <w:t xml:space="preserve"> Feature Extraction dengan </w:t>
      </w:r>
      <w:proofErr w:type="spellStart"/>
      <w:r w:rsidR="00D57FC6" w:rsidRPr="00D57FC6">
        <w:t>melakukan</w:t>
      </w:r>
      <w:proofErr w:type="spellEnd"/>
      <w:r w:rsidR="00D57FC6" w:rsidRPr="00D57FC6">
        <w:t xml:space="preserve"> Weight, Top Layer dan Layer Configuration dengan menggunakan </w:t>
      </w:r>
      <w:proofErr w:type="spellStart"/>
      <w:r w:rsidR="00D57FC6" w:rsidRPr="00D57FC6">
        <w:t>hasil</w:t>
      </w:r>
      <w:proofErr w:type="spellEnd"/>
      <w:r w:rsidR="00D57FC6" w:rsidRPr="00D57FC6">
        <w:t xml:space="preserve"> </w:t>
      </w:r>
      <w:proofErr w:type="spellStart"/>
      <w:r w:rsidR="00D57FC6" w:rsidRPr="00D57FC6">
        <w:t>terbaik</w:t>
      </w:r>
      <w:proofErr w:type="spellEnd"/>
      <w:r w:rsidR="00D57FC6" w:rsidRPr="00D57FC6">
        <w:t xml:space="preserve"> </w:t>
      </w:r>
      <w:proofErr w:type="spellStart"/>
      <w:r w:rsidR="00D57FC6" w:rsidRPr="00D57FC6">
        <w:t>dari</w:t>
      </w:r>
      <w:proofErr w:type="spellEnd"/>
      <w:r w:rsidR="00D57FC6" w:rsidRPr="00D57FC6">
        <w:t xml:space="preserve"> proses pre-processing. </w:t>
      </w:r>
      <w:proofErr w:type="spellStart"/>
      <w:r w:rsidR="00D57FC6" w:rsidRPr="00D57FC6">
        <w:t>Tahap</w:t>
      </w:r>
      <w:proofErr w:type="spellEnd"/>
      <w:r w:rsidR="00D57FC6" w:rsidRPr="00D57FC6">
        <w:t xml:space="preserve"> </w:t>
      </w:r>
      <w:proofErr w:type="spellStart"/>
      <w:r w:rsidR="00D57FC6" w:rsidRPr="00D57FC6">
        <w:t>terakhir</w:t>
      </w:r>
      <w:proofErr w:type="spellEnd"/>
      <w:r w:rsidR="00D57FC6" w:rsidRPr="00D57FC6">
        <w:t xml:space="preserve"> </w:t>
      </w:r>
      <w:proofErr w:type="spellStart"/>
      <w:r w:rsidR="00D57FC6" w:rsidRPr="00D57FC6">
        <w:t>dari</w:t>
      </w:r>
      <w:proofErr w:type="spellEnd"/>
      <w:r w:rsidR="00D57FC6" w:rsidRPr="00D57FC6">
        <w:t xml:space="preserve"> proses </w:t>
      </w:r>
      <w:proofErr w:type="spellStart"/>
      <w:r w:rsidR="00867447">
        <w:t>Deep</w:t>
      </w:r>
      <w:r w:rsidR="00D57FC6" w:rsidRPr="00D57FC6">
        <w:t>Learning</w:t>
      </w:r>
      <w:proofErr w:type="spellEnd"/>
      <w:r w:rsidR="00D57FC6" w:rsidRPr="00D57FC6">
        <w:t xml:space="preserve"> adalah </w:t>
      </w:r>
      <w:proofErr w:type="spellStart"/>
      <w:r w:rsidR="00D57FC6" w:rsidRPr="00D57FC6">
        <w:t>klasifikasi</w:t>
      </w:r>
      <w:proofErr w:type="spellEnd"/>
      <w:r w:rsidR="00D57FC6" w:rsidRPr="00D57FC6">
        <w:t xml:space="preserve">. </w:t>
      </w:r>
      <w:proofErr w:type="spellStart"/>
      <w:r w:rsidR="00D57FC6" w:rsidRPr="00D57FC6">
        <w:t>Tahapan</w:t>
      </w:r>
      <w:proofErr w:type="spellEnd"/>
      <w:r w:rsidR="00D57FC6" w:rsidRPr="00D57FC6">
        <w:t xml:space="preserve"> ini </w:t>
      </w:r>
      <w:proofErr w:type="spellStart"/>
      <w:r w:rsidR="00D57FC6" w:rsidRPr="00D57FC6">
        <w:t>merupakan</w:t>
      </w:r>
      <w:proofErr w:type="spellEnd"/>
      <w:r w:rsidR="00D57FC6" w:rsidRPr="00D57FC6">
        <w:t xml:space="preserve"> </w:t>
      </w:r>
      <w:proofErr w:type="spellStart"/>
      <w:r w:rsidR="00D57FC6" w:rsidRPr="00D57FC6">
        <w:t>kelanjutan</w:t>
      </w:r>
      <w:proofErr w:type="spellEnd"/>
      <w:r w:rsidR="00D57FC6" w:rsidRPr="00D57FC6">
        <w:t xml:space="preserve"> </w:t>
      </w:r>
      <w:proofErr w:type="spellStart"/>
      <w:r w:rsidR="00D57FC6" w:rsidRPr="00D57FC6">
        <w:t>dari</w:t>
      </w:r>
      <w:proofErr w:type="spellEnd"/>
      <w:r w:rsidR="00D57FC6" w:rsidRPr="00D57FC6">
        <w:t xml:space="preserve"> proses </w:t>
      </w:r>
      <w:proofErr w:type="spellStart"/>
      <w:r w:rsidR="00D57FC6" w:rsidRPr="00D57FC6">
        <w:t>ekstraksi</w:t>
      </w:r>
      <w:proofErr w:type="spellEnd"/>
      <w:r w:rsidR="00D57FC6" w:rsidRPr="00D57FC6">
        <w:t xml:space="preserve"> </w:t>
      </w:r>
      <w:proofErr w:type="spellStart"/>
      <w:r w:rsidR="00D57FC6" w:rsidRPr="00D57FC6">
        <w:t>fitur</w:t>
      </w:r>
      <w:proofErr w:type="spellEnd"/>
      <w:r w:rsidR="00D57FC6" w:rsidRPr="00D57FC6">
        <w:t xml:space="preserve"> sehingga data yang digunakan adalah data yang digunakan oleh </w:t>
      </w:r>
      <w:proofErr w:type="spellStart"/>
      <w:r w:rsidR="00D57FC6" w:rsidRPr="00D57FC6">
        <w:t>tahapan</w:t>
      </w:r>
      <w:proofErr w:type="spellEnd"/>
      <w:r w:rsidR="00D57FC6" w:rsidRPr="00D57FC6">
        <w:t xml:space="preserve"> sebelumnya. Pada </w:t>
      </w:r>
      <w:proofErr w:type="spellStart"/>
      <w:r w:rsidR="00D57FC6" w:rsidRPr="00D57FC6">
        <w:t>tahap</w:t>
      </w:r>
      <w:proofErr w:type="spellEnd"/>
      <w:r w:rsidR="00D57FC6" w:rsidRPr="00D57FC6">
        <w:t xml:space="preserve"> ini </w:t>
      </w:r>
      <w:proofErr w:type="spellStart"/>
      <w:r w:rsidR="00D57FC6" w:rsidRPr="00D57FC6">
        <w:t>dilakukan</w:t>
      </w:r>
      <w:proofErr w:type="spellEnd"/>
      <w:r w:rsidR="00D57FC6" w:rsidRPr="00D57FC6">
        <w:t xml:space="preserve"> Optimizer, Learning Rate, Batch, dan Epoch. Hasil yang </w:t>
      </w:r>
      <w:proofErr w:type="spellStart"/>
      <w:r w:rsidR="00D57FC6" w:rsidRPr="00D57FC6">
        <w:t>akan</w:t>
      </w:r>
      <w:proofErr w:type="spellEnd"/>
      <w:r w:rsidR="00D57FC6" w:rsidRPr="00D57FC6">
        <w:t xml:space="preserve"> dimasukkan ke dalam Mobile Application adalah </w:t>
      </w:r>
      <w:proofErr w:type="spellStart"/>
      <w:r w:rsidR="00D57FC6" w:rsidRPr="00D57FC6">
        <w:t>hasil</w:t>
      </w:r>
      <w:proofErr w:type="spellEnd"/>
      <w:r w:rsidR="00D57FC6" w:rsidRPr="00D57FC6">
        <w:t xml:space="preserve"> </w:t>
      </w:r>
      <w:proofErr w:type="spellStart"/>
      <w:r w:rsidR="00D57FC6" w:rsidRPr="00D57FC6">
        <w:t>terbaik</w:t>
      </w:r>
      <w:proofErr w:type="spellEnd"/>
      <w:r w:rsidR="00D57FC6" w:rsidRPr="00D57FC6">
        <w:t xml:space="preserve"> </w:t>
      </w:r>
      <w:proofErr w:type="spellStart"/>
      <w:r w:rsidR="00D57FC6" w:rsidRPr="00D57FC6">
        <w:t>dari</w:t>
      </w:r>
      <w:proofErr w:type="spellEnd"/>
      <w:r w:rsidR="00D57FC6" w:rsidRPr="00D57FC6">
        <w:t xml:space="preserve"> keseluruhan proses </w:t>
      </w:r>
      <w:proofErr w:type="spellStart"/>
      <w:r w:rsidR="00867447">
        <w:t>Deep</w:t>
      </w:r>
      <w:r w:rsidR="00D57FC6" w:rsidRPr="00D57FC6">
        <w:t>Learning</w:t>
      </w:r>
      <w:proofErr w:type="spellEnd"/>
      <w:r w:rsidR="00D57FC6" w:rsidRPr="00D57FC6">
        <w:t xml:space="preserve">. Proses Mobile Application digunakan untuk </w:t>
      </w:r>
      <w:proofErr w:type="spellStart"/>
      <w:r w:rsidR="00D57FC6" w:rsidRPr="00D57FC6">
        <w:t>menghasilkan</w:t>
      </w:r>
      <w:proofErr w:type="spellEnd"/>
      <w:r w:rsidR="00D57FC6" w:rsidRPr="00D57FC6">
        <w:t xml:space="preserve"> </w:t>
      </w:r>
      <w:proofErr w:type="spellStart"/>
      <w:r w:rsidR="00D57FC6" w:rsidRPr="00D57FC6">
        <w:t>akurasi</w:t>
      </w:r>
      <w:proofErr w:type="spellEnd"/>
      <w:r w:rsidR="00D57FC6" w:rsidRPr="00D57FC6">
        <w:t xml:space="preserve"> yang </w:t>
      </w:r>
      <w:proofErr w:type="spellStart"/>
      <w:r w:rsidR="00D57FC6" w:rsidRPr="00D57FC6">
        <w:t>setara</w:t>
      </w:r>
      <w:proofErr w:type="spellEnd"/>
      <w:r w:rsidR="00D57FC6" w:rsidRPr="00D57FC6">
        <w:t xml:space="preserve"> dengan proses </w:t>
      </w:r>
      <w:r w:rsidR="004412B9">
        <w:t>Deep</w:t>
      </w:r>
      <w:r w:rsidR="00D57FC6" w:rsidRPr="00D57FC6">
        <w:t xml:space="preserve"> Learning.</w:t>
      </w:r>
    </w:p>
    <w:p w14:paraId="46493EBB" w14:textId="77777777" w:rsidR="004412B9" w:rsidRDefault="004412B9" w:rsidP="004412B9">
      <w:pPr>
        <w:pStyle w:val="heading20"/>
        <w:numPr>
          <w:ilvl w:val="1"/>
          <w:numId w:val="5"/>
        </w:numPr>
        <w:tabs>
          <w:tab w:val="clear" w:pos="510"/>
        </w:tabs>
        <w:ind w:left="426"/>
      </w:pPr>
      <w:r>
        <w:t>Dataset dan Pre-processing</w:t>
      </w:r>
    </w:p>
    <w:p w14:paraId="02F863C1" w14:textId="18E6CFA2" w:rsidR="004412B9" w:rsidRDefault="004412B9" w:rsidP="004412B9">
      <w:pPr>
        <w:pStyle w:val="p1a"/>
        <w:rPr>
          <w:lang w:val="sv-SE"/>
        </w:rPr>
      </w:pPr>
      <w:r w:rsidRPr="004412B9">
        <w:t xml:space="preserve">Dalam penelitian ini, dataset yang digunakan </w:t>
      </w:r>
      <w:proofErr w:type="spellStart"/>
      <w:r w:rsidRPr="004412B9">
        <w:t>terdiri</w:t>
      </w:r>
      <w:proofErr w:type="spellEnd"/>
      <w:r w:rsidRPr="004412B9">
        <w:t xml:space="preserve"> </w:t>
      </w:r>
      <w:proofErr w:type="spellStart"/>
      <w:r w:rsidRPr="004412B9">
        <w:t>dari</w:t>
      </w:r>
      <w:proofErr w:type="spellEnd"/>
      <w:r w:rsidRPr="004412B9">
        <w:t xml:space="preserve"> </w:t>
      </w:r>
      <w:proofErr w:type="spellStart"/>
      <w:r w:rsidR="009D149F">
        <w:t>citra</w:t>
      </w:r>
      <w:proofErr w:type="spellEnd"/>
      <w:r w:rsidR="009D149F">
        <w:t xml:space="preserve"> </w:t>
      </w:r>
      <w:proofErr w:type="spellStart"/>
      <w:r w:rsidRPr="004412B9">
        <w:t>gambar</w:t>
      </w:r>
      <w:proofErr w:type="spellEnd"/>
      <w:r w:rsidRPr="004412B9">
        <w:t xml:space="preserve"> batik Indonesia dengan </w:t>
      </w:r>
      <w:proofErr w:type="spellStart"/>
      <w:r w:rsidRPr="004412B9">
        <w:t>enam</w:t>
      </w:r>
      <w:proofErr w:type="spellEnd"/>
      <w:r w:rsidRPr="004412B9">
        <w:t xml:space="preserve"> </w:t>
      </w:r>
      <w:r w:rsidRPr="000025A7">
        <w:t xml:space="preserve">motif yang </w:t>
      </w:r>
      <w:proofErr w:type="spellStart"/>
      <w:r w:rsidRPr="000025A7">
        <w:t>berbeda</w:t>
      </w:r>
      <w:proofErr w:type="spellEnd"/>
      <w:r w:rsidRPr="000025A7">
        <w:t xml:space="preserve"> </w:t>
      </w:r>
      <w:proofErr w:type="spellStart"/>
      <w:r w:rsidRPr="000025A7">
        <w:t>yaitu</w:t>
      </w:r>
      <w:proofErr w:type="spellEnd"/>
      <w:r w:rsidRPr="000025A7">
        <w:t xml:space="preserve"> </w:t>
      </w:r>
      <w:proofErr w:type="spellStart"/>
      <w:r w:rsidRPr="000025A7">
        <w:t>ceplok</w:t>
      </w:r>
      <w:proofErr w:type="spellEnd"/>
      <w:r w:rsidRPr="000025A7">
        <w:t xml:space="preserve">, parang, </w:t>
      </w:r>
      <w:proofErr w:type="spellStart"/>
      <w:r w:rsidRPr="000025A7">
        <w:t>nitik</w:t>
      </w:r>
      <w:proofErr w:type="spellEnd"/>
      <w:r w:rsidRPr="000025A7">
        <w:t xml:space="preserve">, </w:t>
      </w:r>
      <w:proofErr w:type="spellStart"/>
      <w:r w:rsidRPr="000025A7">
        <w:t>kawung</w:t>
      </w:r>
      <w:proofErr w:type="spellEnd"/>
      <w:r w:rsidRPr="000025A7">
        <w:t xml:space="preserve">, </w:t>
      </w:r>
      <w:proofErr w:type="spellStart"/>
      <w:r w:rsidR="00922F5D" w:rsidRPr="000025A7">
        <w:t>m</w:t>
      </w:r>
      <w:r w:rsidRPr="000025A7">
        <w:t>egamendung</w:t>
      </w:r>
      <w:proofErr w:type="spellEnd"/>
      <w:r w:rsidRPr="000025A7">
        <w:t xml:space="preserve">, dan </w:t>
      </w:r>
      <w:proofErr w:type="spellStart"/>
      <w:r w:rsidR="00922F5D" w:rsidRPr="000025A7">
        <w:t>t</w:t>
      </w:r>
      <w:r w:rsidRPr="000025A7">
        <w:t>ambal</w:t>
      </w:r>
      <w:proofErr w:type="spellEnd"/>
      <w:r w:rsidRPr="000025A7">
        <w:t xml:space="preserve">. </w:t>
      </w:r>
      <w:r w:rsidRPr="00C7365C">
        <w:rPr>
          <w:lang w:val="sv-SE"/>
        </w:rPr>
        <w:t>Dataset ini terdiri dari total 660 gambar batik</w:t>
      </w:r>
      <w:r w:rsidR="00760CA6" w:rsidRPr="00C7365C">
        <w:rPr>
          <w:lang w:val="sv-SE"/>
        </w:rPr>
        <w:t xml:space="preserve">, data yang ada dilanjutnya </w:t>
      </w:r>
      <w:r w:rsidR="00760CA6" w:rsidRPr="00C7365C">
        <w:rPr>
          <w:lang w:val="sv-SE"/>
        </w:rPr>
        <w:lastRenderedPageBreak/>
        <w:t>pada process yaitu teknik pre-processing</w:t>
      </w:r>
      <w:r w:rsidR="009D149F" w:rsidRPr="00C7365C">
        <w:rPr>
          <w:lang w:val="sv-SE"/>
        </w:rPr>
        <w:t xml:space="preserve">. Teknik ini </w:t>
      </w:r>
      <w:r w:rsidR="00760CA6" w:rsidRPr="00C7365C">
        <w:rPr>
          <w:lang w:val="sv-SE"/>
        </w:rPr>
        <w:t xml:space="preserve">memiliki jenis cara kerja termasuk yang digunakan adalah jenis augemntasi data. </w:t>
      </w:r>
      <w:r w:rsidR="00760CA6">
        <w:rPr>
          <w:lang w:val="sv-SE"/>
        </w:rPr>
        <w:t xml:space="preserve">Ketika data memasuki pada augmentasi data maka data akan diolah dengan cara shear, brigthness, width dan rotation sehingga menghasilkan data baru. Gambar hasil augmentasi data berjumlah </w:t>
      </w:r>
      <w:r w:rsidR="009D149F">
        <w:rPr>
          <w:lang w:val="sv-SE"/>
        </w:rPr>
        <w:t>3.3</w:t>
      </w:r>
      <w:r w:rsidR="00760CA6">
        <w:rPr>
          <w:lang w:val="sv-SE"/>
        </w:rPr>
        <w:t>00 citra gambar</w:t>
      </w:r>
      <w:r w:rsidRPr="009D149F">
        <w:rPr>
          <w:lang w:val="sv-SE"/>
        </w:rPr>
        <w:t xml:space="preserve"> </w:t>
      </w:r>
      <w:r w:rsidR="009D149F" w:rsidRPr="009D149F">
        <w:rPr>
          <w:lang w:val="sv-SE"/>
        </w:rPr>
        <w:t>y</w:t>
      </w:r>
      <w:r w:rsidR="00760CA6" w:rsidRPr="009D149F">
        <w:rPr>
          <w:lang w:val="sv-SE"/>
        </w:rPr>
        <w:t xml:space="preserve">ang dibagi menjadi </w:t>
      </w:r>
      <w:r w:rsidR="009D149F">
        <w:rPr>
          <w:lang w:val="sv-SE"/>
        </w:rPr>
        <w:t>2</w:t>
      </w:r>
      <w:r w:rsidRPr="009D149F">
        <w:rPr>
          <w:lang w:val="sv-SE"/>
        </w:rPr>
        <w:t>4</w:t>
      </w:r>
      <w:r w:rsidR="00760CA6" w:rsidRPr="009D149F">
        <w:rPr>
          <w:lang w:val="sv-SE"/>
        </w:rPr>
        <w:t>0</w:t>
      </w:r>
      <w:r w:rsidRPr="009D149F">
        <w:rPr>
          <w:lang w:val="sv-SE"/>
        </w:rPr>
        <w:t>0 gambar untuk data training</w:t>
      </w:r>
      <w:r w:rsidR="009D149F">
        <w:rPr>
          <w:lang w:val="sv-SE"/>
        </w:rPr>
        <w:t xml:space="preserve"> </w:t>
      </w:r>
      <w:r w:rsidRPr="009D149F">
        <w:rPr>
          <w:lang w:val="sv-SE"/>
        </w:rPr>
        <w:t xml:space="preserve">dan </w:t>
      </w:r>
      <w:r w:rsidR="009D149F">
        <w:rPr>
          <w:lang w:val="sv-SE"/>
        </w:rPr>
        <w:t>6</w:t>
      </w:r>
      <w:r w:rsidR="00760CA6" w:rsidRPr="009D149F">
        <w:rPr>
          <w:lang w:val="sv-SE"/>
        </w:rPr>
        <w:t>0</w:t>
      </w:r>
      <w:r w:rsidRPr="009D149F">
        <w:rPr>
          <w:lang w:val="sv-SE"/>
        </w:rPr>
        <w:t xml:space="preserve">0 gambar untuk data validasi, dengan </w:t>
      </w:r>
      <w:r w:rsidR="009D149F">
        <w:rPr>
          <w:lang w:val="sv-SE"/>
        </w:rPr>
        <w:t>30</w:t>
      </w:r>
      <w:r w:rsidR="009D149F" w:rsidRPr="009D149F">
        <w:rPr>
          <w:lang w:val="sv-SE"/>
        </w:rPr>
        <w:t>0</w:t>
      </w:r>
      <w:r w:rsidRPr="009D149F">
        <w:rPr>
          <w:lang w:val="sv-SE"/>
        </w:rPr>
        <w:t xml:space="preserve"> gambar t</w:t>
      </w:r>
      <w:r w:rsidR="009D149F" w:rsidRPr="009D149F">
        <w:rPr>
          <w:lang w:val="sv-SE"/>
        </w:rPr>
        <w:t>esting.</w:t>
      </w:r>
      <w:r w:rsidR="009D149F">
        <w:rPr>
          <w:lang w:val="sv-SE"/>
        </w:rPr>
        <w:t xml:space="preserve"> </w:t>
      </w:r>
      <w:r w:rsidRPr="004412B9">
        <w:rPr>
          <w:lang w:val="sv-SE"/>
        </w:rPr>
        <w:t>Semua gambar yang digunakan dalam dataset penelitian ini bersumber dari platform seperti Kaggle dan melalui pencarian independen di platform berbagi foto seperti Pinterest, Freepik, dan Shutterstock. Berikut ini adalah contoh gambar yang digunakan dalam dataset penelitian ini. Gambar 2 menunjukkan gambar motif batik dan Tabel 1 menunjukkan rincian dari setiap kelas dataset gambar batik yang digunakan dalam dataset penelitian ini.</w:t>
      </w:r>
    </w:p>
    <w:p w14:paraId="5D7B5579" w14:textId="77777777" w:rsidR="00571F26" w:rsidRDefault="00571F26" w:rsidP="00571F26">
      <w:pPr>
        <w:ind w:firstLine="0"/>
        <w:rPr>
          <w:lang w:val="sv-SE"/>
        </w:rPr>
      </w:pPr>
    </w:p>
    <w:p w14:paraId="3843F239" w14:textId="72560A6F" w:rsidR="00571F26" w:rsidRPr="00571F26" w:rsidRDefault="00793A21" w:rsidP="001F04FC">
      <w:pPr>
        <w:ind w:right="538" w:firstLine="0"/>
        <w:rPr>
          <w:lang w:val="sv-SE"/>
        </w:rPr>
      </w:pPr>
      <w:r>
        <w:rPr>
          <w:noProof/>
          <w:lang w:val="sv-SE"/>
        </w:rPr>
        <w:drawing>
          <wp:anchor distT="0" distB="0" distL="114300" distR="114300" simplePos="0" relativeHeight="251658243" behindDoc="0" locked="0" layoutInCell="1" allowOverlap="1" wp14:anchorId="2E8CEBEC" wp14:editId="15BB7C62">
            <wp:simplePos x="0" y="0"/>
            <wp:positionH relativeFrom="column">
              <wp:posOffset>427355</wp:posOffset>
            </wp:positionH>
            <wp:positionV relativeFrom="paragraph">
              <wp:posOffset>311150</wp:posOffset>
            </wp:positionV>
            <wp:extent cx="3573780" cy="2543810"/>
            <wp:effectExtent l="0" t="0" r="7620" b="8890"/>
            <wp:wrapTopAndBottom/>
            <wp:docPr id="1687204709" name="Picture 168720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780" cy="2543810"/>
                    </a:xfrm>
                    <a:prstGeom prst="rect">
                      <a:avLst/>
                    </a:prstGeom>
                    <a:noFill/>
                  </pic:spPr>
                </pic:pic>
              </a:graphicData>
            </a:graphic>
            <wp14:sizeRelH relativeFrom="margin">
              <wp14:pctWidth>0</wp14:pctWidth>
            </wp14:sizeRelH>
            <wp14:sizeRelV relativeFrom="margin">
              <wp14:pctHeight>0</wp14:pctHeight>
            </wp14:sizeRelV>
          </wp:anchor>
        </w:drawing>
      </w:r>
    </w:p>
    <w:p w14:paraId="45AF89FF" w14:textId="11871E1F" w:rsidR="00922F5D" w:rsidRPr="002B29C8" w:rsidRDefault="00793A21" w:rsidP="001F04FC">
      <w:pPr>
        <w:pStyle w:val="figurelegend"/>
        <w:ind w:right="113"/>
        <w:jc w:val="center"/>
      </w:pPr>
      <w:bookmarkStart w:id="2" w:name="_Hlk141293049"/>
      <w:r>
        <w:rPr>
          <w:b/>
        </w:rPr>
        <w:t>Fig.2.</w:t>
      </w:r>
      <w:r>
        <w:t xml:space="preserve"> </w:t>
      </w:r>
      <w:r w:rsidRPr="00045F9F">
        <w:t xml:space="preserve">The batik motif images with details are as follows: (a) </w:t>
      </w:r>
      <w:proofErr w:type="spellStart"/>
      <w:r w:rsidRPr="00045F9F">
        <w:t>Kawung</w:t>
      </w:r>
      <w:proofErr w:type="spellEnd"/>
      <w:r w:rsidRPr="00045F9F">
        <w:t xml:space="preserve"> Motif, (b) </w:t>
      </w:r>
      <w:proofErr w:type="spellStart"/>
      <w:r w:rsidRPr="00045F9F">
        <w:t>Megamendung</w:t>
      </w:r>
      <w:proofErr w:type="spellEnd"/>
      <w:r w:rsidRPr="00045F9F">
        <w:t xml:space="preserve"> Motif, (c) </w:t>
      </w:r>
      <w:proofErr w:type="spellStart"/>
      <w:r w:rsidRPr="00045F9F">
        <w:t>Tambal</w:t>
      </w:r>
      <w:proofErr w:type="spellEnd"/>
      <w:r w:rsidRPr="00045F9F">
        <w:t xml:space="preserve"> Motif, (d) </w:t>
      </w:r>
      <w:proofErr w:type="spellStart"/>
      <w:r w:rsidRPr="00045F9F">
        <w:t>Ceplok</w:t>
      </w:r>
      <w:proofErr w:type="spellEnd"/>
      <w:r w:rsidRPr="00045F9F">
        <w:t xml:space="preserve"> Motif, (e) Parang Motif, (f) Nitik Motif</w:t>
      </w:r>
      <w:r>
        <w:t>.</w:t>
      </w:r>
      <w:bookmarkEnd w:id="2"/>
    </w:p>
    <w:p w14:paraId="164B8346" w14:textId="0784520F" w:rsidR="00922F5D" w:rsidRPr="00793A21" w:rsidRDefault="00793A21" w:rsidP="00793A21">
      <w:pPr>
        <w:pStyle w:val="tabletitle"/>
        <w:spacing w:after="240"/>
        <w:rPr>
          <w:lang w:val="en-GB"/>
        </w:rPr>
      </w:pPr>
      <w:r w:rsidRPr="009B1D59">
        <w:rPr>
          <w:b/>
          <w:lang w:val="en-GB"/>
        </w:rPr>
        <w:t xml:space="preserve">Table </w:t>
      </w:r>
      <w:r>
        <w:rPr>
          <w:b/>
        </w:rPr>
        <w:fldChar w:fldCharType="begin"/>
      </w:r>
      <w:r w:rsidRPr="009B1D59">
        <w:rPr>
          <w:b/>
          <w:lang w:val="en-GB"/>
        </w:rPr>
        <w:instrText xml:space="preserve"> </w:instrText>
      </w:r>
      <w:r>
        <w:rPr>
          <w:b/>
          <w:lang w:val="en-GB"/>
        </w:rPr>
        <w:instrText>SEQ</w:instrText>
      </w:r>
      <w:r w:rsidRPr="009B1D59">
        <w:rPr>
          <w:b/>
          <w:lang w:val="en-GB"/>
        </w:rPr>
        <w:instrText xml:space="preserve">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Pr="009B1D59">
        <w:rPr>
          <w:szCs w:val="18"/>
          <w:lang w:val="en-US"/>
        </w:rPr>
        <w:t xml:space="preserve">Font sizes of headings. Table captions should always be positioned </w:t>
      </w:r>
      <w:r w:rsidRPr="009B1D59">
        <w:rPr>
          <w:i/>
          <w:szCs w:val="18"/>
          <w:lang w:val="en-US"/>
        </w:rPr>
        <w:t>above</w:t>
      </w:r>
      <w:r w:rsidRPr="009B1D59">
        <w:rPr>
          <w:szCs w:val="18"/>
          <w:lang w:val="en-US"/>
        </w:rPr>
        <w:t xml:space="preserve"> the tables.</w:t>
      </w:r>
      <w:r w:rsidRPr="009A3755">
        <w:rPr>
          <w:sz w:val="16"/>
          <w:szCs w:val="16"/>
          <w:lang w:val="en-US"/>
        </w:rPr>
        <w:t xml:space="preserve"> </w:t>
      </w:r>
    </w:p>
    <w:tbl>
      <w:tblPr>
        <w:tblW w:w="0" w:type="auto"/>
        <w:tblLayout w:type="fixed"/>
        <w:tblCellMar>
          <w:left w:w="70" w:type="dxa"/>
          <w:right w:w="70" w:type="dxa"/>
        </w:tblCellMar>
        <w:tblLook w:val="0000" w:firstRow="0" w:lastRow="0" w:firstColumn="0" w:lastColumn="0" w:noHBand="0" w:noVBand="0"/>
      </w:tblPr>
      <w:tblGrid>
        <w:gridCol w:w="1913"/>
        <w:gridCol w:w="1134"/>
        <w:gridCol w:w="1134"/>
        <w:gridCol w:w="992"/>
        <w:gridCol w:w="1843"/>
      </w:tblGrid>
      <w:tr w:rsidR="00304632" w:rsidRPr="00371779" w14:paraId="40241558" w14:textId="77777777" w:rsidTr="00304632">
        <w:trPr>
          <w:trHeight w:val="134"/>
        </w:trPr>
        <w:tc>
          <w:tcPr>
            <w:tcW w:w="1913" w:type="dxa"/>
            <w:vMerge w:val="restart"/>
            <w:tcBorders>
              <w:top w:val="single" w:sz="12" w:space="0" w:color="000000"/>
            </w:tcBorders>
            <w:vAlign w:val="center"/>
          </w:tcPr>
          <w:p w14:paraId="69F7C2CF" w14:textId="77777777" w:rsidR="00304632" w:rsidRPr="00371779" w:rsidRDefault="00304632" w:rsidP="00304632">
            <w:pPr>
              <w:ind w:firstLine="0"/>
              <w:jc w:val="center"/>
              <w:rPr>
                <w:sz w:val="18"/>
                <w:szCs w:val="18"/>
              </w:rPr>
            </w:pPr>
            <w:r w:rsidRPr="00A6161F">
              <w:rPr>
                <w:sz w:val="18"/>
                <w:szCs w:val="18"/>
              </w:rPr>
              <w:t>Motif / Classes of Batik</w:t>
            </w:r>
          </w:p>
        </w:tc>
        <w:tc>
          <w:tcPr>
            <w:tcW w:w="3260" w:type="dxa"/>
            <w:gridSpan w:val="3"/>
            <w:tcBorders>
              <w:top w:val="single" w:sz="12" w:space="0" w:color="000000"/>
              <w:bottom w:val="single" w:sz="6" w:space="0" w:color="000000"/>
            </w:tcBorders>
            <w:vAlign w:val="center"/>
          </w:tcPr>
          <w:p w14:paraId="60F969BF" w14:textId="77777777" w:rsidR="00304632" w:rsidRPr="00371779" w:rsidRDefault="00304632" w:rsidP="00304632">
            <w:pPr>
              <w:ind w:firstLine="0"/>
              <w:jc w:val="center"/>
              <w:rPr>
                <w:sz w:val="18"/>
                <w:szCs w:val="18"/>
              </w:rPr>
            </w:pPr>
            <w:r>
              <w:rPr>
                <w:sz w:val="18"/>
                <w:szCs w:val="18"/>
              </w:rPr>
              <w:t>Data Categories</w:t>
            </w:r>
          </w:p>
        </w:tc>
        <w:tc>
          <w:tcPr>
            <w:tcW w:w="1843" w:type="dxa"/>
            <w:vMerge w:val="restart"/>
            <w:tcBorders>
              <w:top w:val="single" w:sz="12" w:space="0" w:color="000000"/>
            </w:tcBorders>
            <w:vAlign w:val="center"/>
          </w:tcPr>
          <w:p w14:paraId="5B5AA977" w14:textId="77777777" w:rsidR="00304632" w:rsidRPr="00371779" w:rsidRDefault="00304632" w:rsidP="00304632">
            <w:pPr>
              <w:ind w:firstLine="0"/>
              <w:jc w:val="center"/>
              <w:rPr>
                <w:sz w:val="18"/>
                <w:szCs w:val="18"/>
              </w:rPr>
            </w:pPr>
            <w:r>
              <w:rPr>
                <w:sz w:val="18"/>
                <w:szCs w:val="18"/>
              </w:rPr>
              <w:t>Total per Class</w:t>
            </w:r>
          </w:p>
        </w:tc>
      </w:tr>
      <w:tr w:rsidR="00304632" w:rsidRPr="00371779" w14:paraId="1FA8CA86" w14:textId="77777777" w:rsidTr="00304632">
        <w:trPr>
          <w:trHeight w:val="134"/>
        </w:trPr>
        <w:tc>
          <w:tcPr>
            <w:tcW w:w="1913" w:type="dxa"/>
            <w:vMerge/>
            <w:tcBorders>
              <w:bottom w:val="single" w:sz="6" w:space="0" w:color="000000"/>
            </w:tcBorders>
          </w:tcPr>
          <w:p w14:paraId="4353A603" w14:textId="77777777" w:rsidR="00304632" w:rsidRPr="00A6161F" w:rsidRDefault="00304632" w:rsidP="00922F5D">
            <w:pPr>
              <w:ind w:firstLine="0"/>
              <w:jc w:val="left"/>
              <w:rPr>
                <w:sz w:val="18"/>
                <w:szCs w:val="18"/>
              </w:rPr>
            </w:pPr>
          </w:p>
        </w:tc>
        <w:tc>
          <w:tcPr>
            <w:tcW w:w="1134" w:type="dxa"/>
            <w:tcBorders>
              <w:top w:val="single" w:sz="12" w:space="0" w:color="000000"/>
              <w:bottom w:val="single" w:sz="6" w:space="0" w:color="000000"/>
            </w:tcBorders>
            <w:vAlign w:val="center"/>
          </w:tcPr>
          <w:p w14:paraId="7B14A125" w14:textId="77777777" w:rsidR="00304632" w:rsidRPr="00371779" w:rsidRDefault="00304632" w:rsidP="00304632">
            <w:pPr>
              <w:ind w:firstLine="0"/>
              <w:jc w:val="center"/>
              <w:rPr>
                <w:sz w:val="18"/>
                <w:szCs w:val="18"/>
              </w:rPr>
            </w:pPr>
            <w:r>
              <w:rPr>
                <w:sz w:val="18"/>
                <w:szCs w:val="18"/>
              </w:rPr>
              <w:t>Training</w:t>
            </w:r>
          </w:p>
        </w:tc>
        <w:tc>
          <w:tcPr>
            <w:tcW w:w="1134" w:type="dxa"/>
            <w:tcBorders>
              <w:top w:val="single" w:sz="12" w:space="0" w:color="000000"/>
              <w:bottom w:val="single" w:sz="6" w:space="0" w:color="000000"/>
            </w:tcBorders>
            <w:vAlign w:val="center"/>
          </w:tcPr>
          <w:p w14:paraId="61770366" w14:textId="77777777" w:rsidR="00304632" w:rsidRPr="00371779" w:rsidRDefault="00304632" w:rsidP="00304632">
            <w:pPr>
              <w:ind w:right="-67" w:firstLine="0"/>
              <w:jc w:val="center"/>
              <w:rPr>
                <w:sz w:val="18"/>
                <w:szCs w:val="18"/>
              </w:rPr>
            </w:pPr>
            <w:r>
              <w:rPr>
                <w:sz w:val="18"/>
                <w:szCs w:val="18"/>
              </w:rPr>
              <w:t>Validation</w:t>
            </w:r>
          </w:p>
        </w:tc>
        <w:tc>
          <w:tcPr>
            <w:tcW w:w="992" w:type="dxa"/>
            <w:tcBorders>
              <w:top w:val="single" w:sz="12" w:space="0" w:color="000000"/>
              <w:bottom w:val="single" w:sz="6" w:space="0" w:color="000000"/>
            </w:tcBorders>
            <w:vAlign w:val="center"/>
          </w:tcPr>
          <w:p w14:paraId="2DCA3CBE" w14:textId="77777777" w:rsidR="00304632" w:rsidRPr="00371779" w:rsidRDefault="00304632" w:rsidP="00304632">
            <w:pPr>
              <w:ind w:firstLine="0"/>
              <w:jc w:val="center"/>
              <w:rPr>
                <w:sz w:val="18"/>
                <w:szCs w:val="18"/>
              </w:rPr>
            </w:pPr>
            <w:r>
              <w:rPr>
                <w:sz w:val="18"/>
                <w:szCs w:val="18"/>
              </w:rPr>
              <w:t>Testing</w:t>
            </w:r>
          </w:p>
        </w:tc>
        <w:tc>
          <w:tcPr>
            <w:tcW w:w="1843" w:type="dxa"/>
            <w:vMerge/>
            <w:tcBorders>
              <w:bottom w:val="single" w:sz="6" w:space="0" w:color="000000"/>
            </w:tcBorders>
          </w:tcPr>
          <w:p w14:paraId="428912F3" w14:textId="77777777" w:rsidR="00304632" w:rsidRPr="00371779" w:rsidRDefault="00304632" w:rsidP="00922F5D">
            <w:pPr>
              <w:ind w:firstLine="0"/>
              <w:jc w:val="left"/>
              <w:rPr>
                <w:sz w:val="18"/>
                <w:szCs w:val="18"/>
              </w:rPr>
            </w:pPr>
          </w:p>
        </w:tc>
      </w:tr>
      <w:tr w:rsidR="00922F5D" w:rsidRPr="00371779" w14:paraId="57EBCC0D" w14:textId="77777777" w:rsidTr="00304632">
        <w:tc>
          <w:tcPr>
            <w:tcW w:w="1913" w:type="dxa"/>
          </w:tcPr>
          <w:p w14:paraId="296E2CC8" w14:textId="77777777" w:rsidR="00922F5D" w:rsidRPr="00371779" w:rsidRDefault="00922F5D" w:rsidP="00922F5D">
            <w:pPr>
              <w:ind w:firstLine="0"/>
              <w:jc w:val="left"/>
              <w:rPr>
                <w:sz w:val="18"/>
                <w:szCs w:val="18"/>
              </w:rPr>
            </w:pPr>
            <w:proofErr w:type="spellStart"/>
            <w:r>
              <w:rPr>
                <w:sz w:val="18"/>
                <w:szCs w:val="18"/>
              </w:rPr>
              <w:t>Ceplok</w:t>
            </w:r>
            <w:proofErr w:type="spellEnd"/>
          </w:p>
        </w:tc>
        <w:tc>
          <w:tcPr>
            <w:tcW w:w="1134" w:type="dxa"/>
            <w:vAlign w:val="center"/>
          </w:tcPr>
          <w:p w14:paraId="02B8ADAE" w14:textId="77777777" w:rsidR="00922F5D" w:rsidRPr="00A6161F" w:rsidRDefault="009D149F" w:rsidP="00304632">
            <w:pPr>
              <w:ind w:firstLine="0"/>
              <w:jc w:val="center"/>
              <w:rPr>
                <w:sz w:val="18"/>
                <w:szCs w:val="18"/>
              </w:rPr>
            </w:pPr>
            <w:r>
              <w:rPr>
                <w:sz w:val="18"/>
                <w:szCs w:val="18"/>
              </w:rPr>
              <w:t>400</w:t>
            </w:r>
          </w:p>
        </w:tc>
        <w:tc>
          <w:tcPr>
            <w:tcW w:w="1134" w:type="dxa"/>
            <w:vAlign w:val="center"/>
          </w:tcPr>
          <w:p w14:paraId="01EBA875" w14:textId="77777777" w:rsidR="00922F5D" w:rsidRPr="00A6161F" w:rsidRDefault="009D149F" w:rsidP="00304632">
            <w:pPr>
              <w:ind w:firstLine="0"/>
              <w:jc w:val="center"/>
              <w:rPr>
                <w:sz w:val="18"/>
                <w:szCs w:val="18"/>
              </w:rPr>
            </w:pPr>
            <w:r>
              <w:rPr>
                <w:sz w:val="18"/>
                <w:szCs w:val="18"/>
              </w:rPr>
              <w:t>100</w:t>
            </w:r>
          </w:p>
        </w:tc>
        <w:tc>
          <w:tcPr>
            <w:tcW w:w="992" w:type="dxa"/>
            <w:vAlign w:val="center"/>
          </w:tcPr>
          <w:p w14:paraId="48AA457B" w14:textId="77777777" w:rsidR="00922F5D" w:rsidRPr="00A6161F" w:rsidRDefault="009D149F" w:rsidP="00304632">
            <w:pPr>
              <w:ind w:firstLine="0"/>
              <w:jc w:val="center"/>
              <w:rPr>
                <w:sz w:val="18"/>
                <w:szCs w:val="18"/>
              </w:rPr>
            </w:pPr>
            <w:r>
              <w:rPr>
                <w:sz w:val="18"/>
                <w:szCs w:val="18"/>
              </w:rPr>
              <w:t>50</w:t>
            </w:r>
          </w:p>
        </w:tc>
        <w:tc>
          <w:tcPr>
            <w:tcW w:w="1843" w:type="dxa"/>
            <w:vAlign w:val="center"/>
          </w:tcPr>
          <w:p w14:paraId="47385A44" w14:textId="77777777" w:rsidR="00922F5D" w:rsidRPr="00371779" w:rsidRDefault="009D149F" w:rsidP="00304632">
            <w:pPr>
              <w:ind w:firstLine="0"/>
              <w:jc w:val="center"/>
              <w:rPr>
                <w:sz w:val="18"/>
                <w:szCs w:val="18"/>
              </w:rPr>
            </w:pPr>
            <w:r>
              <w:rPr>
                <w:sz w:val="18"/>
                <w:szCs w:val="18"/>
              </w:rPr>
              <w:t>550</w:t>
            </w:r>
          </w:p>
        </w:tc>
      </w:tr>
      <w:tr w:rsidR="009D149F" w:rsidRPr="00371779" w14:paraId="774E2BD4" w14:textId="77777777" w:rsidTr="00954BE4">
        <w:tc>
          <w:tcPr>
            <w:tcW w:w="1913" w:type="dxa"/>
          </w:tcPr>
          <w:p w14:paraId="0BFFF767" w14:textId="77777777" w:rsidR="009D149F" w:rsidRPr="00371779" w:rsidRDefault="009D149F" w:rsidP="009D149F">
            <w:pPr>
              <w:ind w:firstLine="0"/>
              <w:jc w:val="left"/>
              <w:rPr>
                <w:sz w:val="18"/>
                <w:szCs w:val="18"/>
              </w:rPr>
            </w:pPr>
            <w:r>
              <w:rPr>
                <w:sz w:val="18"/>
                <w:szCs w:val="18"/>
              </w:rPr>
              <w:t>Parang</w:t>
            </w:r>
          </w:p>
        </w:tc>
        <w:tc>
          <w:tcPr>
            <w:tcW w:w="1134" w:type="dxa"/>
          </w:tcPr>
          <w:p w14:paraId="75C2D460" w14:textId="77777777" w:rsidR="009D149F" w:rsidRPr="00A6161F" w:rsidRDefault="009D149F" w:rsidP="009D149F">
            <w:pPr>
              <w:ind w:firstLine="0"/>
              <w:jc w:val="center"/>
              <w:rPr>
                <w:sz w:val="18"/>
                <w:szCs w:val="18"/>
              </w:rPr>
            </w:pPr>
            <w:r w:rsidRPr="00C242E1">
              <w:rPr>
                <w:sz w:val="18"/>
                <w:szCs w:val="18"/>
              </w:rPr>
              <w:t>400</w:t>
            </w:r>
          </w:p>
        </w:tc>
        <w:tc>
          <w:tcPr>
            <w:tcW w:w="1134" w:type="dxa"/>
          </w:tcPr>
          <w:p w14:paraId="4E5A5C49" w14:textId="77777777" w:rsidR="009D149F" w:rsidRPr="00A6161F" w:rsidRDefault="009D149F" w:rsidP="009D149F">
            <w:pPr>
              <w:ind w:firstLine="0"/>
              <w:jc w:val="center"/>
              <w:rPr>
                <w:sz w:val="18"/>
                <w:szCs w:val="18"/>
              </w:rPr>
            </w:pPr>
            <w:r w:rsidRPr="00F34EB8">
              <w:rPr>
                <w:sz w:val="18"/>
                <w:szCs w:val="18"/>
              </w:rPr>
              <w:t>100</w:t>
            </w:r>
          </w:p>
        </w:tc>
        <w:tc>
          <w:tcPr>
            <w:tcW w:w="992" w:type="dxa"/>
          </w:tcPr>
          <w:p w14:paraId="7B934EA2" w14:textId="77777777" w:rsidR="009D149F" w:rsidRPr="00A6161F" w:rsidRDefault="009D149F" w:rsidP="009D149F">
            <w:pPr>
              <w:ind w:firstLine="0"/>
              <w:jc w:val="center"/>
              <w:rPr>
                <w:sz w:val="18"/>
                <w:szCs w:val="18"/>
              </w:rPr>
            </w:pPr>
            <w:r w:rsidRPr="00637661">
              <w:rPr>
                <w:sz w:val="18"/>
                <w:szCs w:val="18"/>
              </w:rPr>
              <w:t>50</w:t>
            </w:r>
          </w:p>
        </w:tc>
        <w:tc>
          <w:tcPr>
            <w:tcW w:w="1843" w:type="dxa"/>
          </w:tcPr>
          <w:p w14:paraId="5D3C8F31" w14:textId="77777777" w:rsidR="009D149F" w:rsidRPr="009D149F" w:rsidRDefault="009D149F" w:rsidP="009D149F">
            <w:pPr>
              <w:ind w:firstLine="0"/>
              <w:jc w:val="center"/>
              <w:rPr>
                <w:sz w:val="18"/>
                <w:szCs w:val="18"/>
              </w:rPr>
            </w:pPr>
            <w:r w:rsidRPr="00B6540B">
              <w:rPr>
                <w:sz w:val="18"/>
                <w:szCs w:val="18"/>
              </w:rPr>
              <w:t>550</w:t>
            </w:r>
          </w:p>
        </w:tc>
      </w:tr>
      <w:tr w:rsidR="009D149F" w:rsidRPr="00371779" w14:paraId="3E7799D4" w14:textId="77777777" w:rsidTr="00954BE4">
        <w:tc>
          <w:tcPr>
            <w:tcW w:w="1913" w:type="dxa"/>
          </w:tcPr>
          <w:p w14:paraId="0CF46CD7" w14:textId="77777777" w:rsidR="009D149F" w:rsidRPr="00371779" w:rsidRDefault="009D149F" w:rsidP="009D149F">
            <w:pPr>
              <w:ind w:firstLine="0"/>
              <w:jc w:val="left"/>
              <w:rPr>
                <w:sz w:val="18"/>
                <w:szCs w:val="18"/>
              </w:rPr>
            </w:pPr>
            <w:r>
              <w:rPr>
                <w:sz w:val="18"/>
                <w:szCs w:val="18"/>
              </w:rPr>
              <w:t>Nitik</w:t>
            </w:r>
          </w:p>
        </w:tc>
        <w:tc>
          <w:tcPr>
            <w:tcW w:w="1134" w:type="dxa"/>
          </w:tcPr>
          <w:p w14:paraId="18001B4C" w14:textId="77777777" w:rsidR="009D149F" w:rsidRPr="00A6161F" w:rsidRDefault="009D149F" w:rsidP="009D149F">
            <w:pPr>
              <w:ind w:firstLine="0"/>
              <w:jc w:val="center"/>
              <w:rPr>
                <w:sz w:val="18"/>
                <w:szCs w:val="18"/>
              </w:rPr>
            </w:pPr>
            <w:r w:rsidRPr="00C242E1">
              <w:rPr>
                <w:sz w:val="18"/>
                <w:szCs w:val="18"/>
              </w:rPr>
              <w:t>400</w:t>
            </w:r>
          </w:p>
        </w:tc>
        <w:tc>
          <w:tcPr>
            <w:tcW w:w="1134" w:type="dxa"/>
          </w:tcPr>
          <w:p w14:paraId="5723E602" w14:textId="77777777" w:rsidR="009D149F" w:rsidRPr="00A6161F" w:rsidRDefault="009D149F" w:rsidP="009D149F">
            <w:pPr>
              <w:ind w:firstLine="0"/>
              <w:jc w:val="center"/>
              <w:rPr>
                <w:sz w:val="18"/>
                <w:szCs w:val="18"/>
              </w:rPr>
            </w:pPr>
            <w:r w:rsidRPr="00F34EB8">
              <w:rPr>
                <w:sz w:val="18"/>
                <w:szCs w:val="18"/>
              </w:rPr>
              <w:t>100</w:t>
            </w:r>
          </w:p>
        </w:tc>
        <w:tc>
          <w:tcPr>
            <w:tcW w:w="992" w:type="dxa"/>
          </w:tcPr>
          <w:p w14:paraId="173BCBCC" w14:textId="77777777" w:rsidR="009D149F" w:rsidRPr="00A6161F" w:rsidRDefault="009D149F" w:rsidP="009D149F">
            <w:pPr>
              <w:ind w:firstLine="0"/>
              <w:jc w:val="center"/>
              <w:rPr>
                <w:sz w:val="18"/>
                <w:szCs w:val="18"/>
              </w:rPr>
            </w:pPr>
            <w:r w:rsidRPr="00637661">
              <w:rPr>
                <w:sz w:val="18"/>
                <w:szCs w:val="18"/>
              </w:rPr>
              <w:t>50</w:t>
            </w:r>
          </w:p>
        </w:tc>
        <w:tc>
          <w:tcPr>
            <w:tcW w:w="1843" w:type="dxa"/>
          </w:tcPr>
          <w:p w14:paraId="6C060841" w14:textId="77777777" w:rsidR="009D149F" w:rsidRPr="009D149F" w:rsidRDefault="009D149F" w:rsidP="009D149F">
            <w:pPr>
              <w:ind w:firstLine="0"/>
              <w:jc w:val="center"/>
              <w:rPr>
                <w:sz w:val="18"/>
                <w:szCs w:val="18"/>
              </w:rPr>
            </w:pPr>
            <w:r w:rsidRPr="00B6540B">
              <w:rPr>
                <w:sz w:val="18"/>
                <w:szCs w:val="18"/>
              </w:rPr>
              <w:t>550</w:t>
            </w:r>
          </w:p>
        </w:tc>
      </w:tr>
      <w:tr w:rsidR="009D149F" w:rsidRPr="00371779" w14:paraId="093F33DA" w14:textId="77777777" w:rsidTr="00954BE4">
        <w:tc>
          <w:tcPr>
            <w:tcW w:w="1913" w:type="dxa"/>
          </w:tcPr>
          <w:p w14:paraId="0D55295E" w14:textId="77777777" w:rsidR="009D149F" w:rsidRPr="00371779" w:rsidRDefault="009D149F" w:rsidP="009D149F">
            <w:pPr>
              <w:ind w:firstLine="0"/>
              <w:jc w:val="left"/>
              <w:rPr>
                <w:sz w:val="18"/>
                <w:szCs w:val="18"/>
              </w:rPr>
            </w:pPr>
            <w:proofErr w:type="spellStart"/>
            <w:r>
              <w:rPr>
                <w:sz w:val="18"/>
                <w:szCs w:val="18"/>
              </w:rPr>
              <w:t>Kawung</w:t>
            </w:r>
            <w:proofErr w:type="spellEnd"/>
          </w:p>
        </w:tc>
        <w:tc>
          <w:tcPr>
            <w:tcW w:w="1134" w:type="dxa"/>
          </w:tcPr>
          <w:p w14:paraId="1720BC57" w14:textId="77777777" w:rsidR="009D149F" w:rsidRPr="00A6161F" w:rsidRDefault="009D149F" w:rsidP="009D149F">
            <w:pPr>
              <w:ind w:firstLine="0"/>
              <w:jc w:val="center"/>
              <w:rPr>
                <w:sz w:val="18"/>
                <w:szCs w:val="18"/>
              </w:rPr>
            </w:pPr>
            <w:r w:rsidRPr="00C242E1">
              <w:rPr>
                <w:sz w:val="18"/>
                <w:szCs w:val="18"/>
              </w:rPr>
              <w:t>400</w:t>
            </w:r>
          </w:p>
        </w:tc>
        <w:tc>
          <w:tcPr>
            <w:tcW w:w="1134" w:type="dxa"/>
          </w:tcPr>
          <w:p w14:paraId="5DE60A21" w14:textId="77777777" w:rsidR="009D149F" w:rsidRPr="00A6161F" w:rsidRDefault="009D149F" w:rsidP="009D149F">
            <w:pPr>
              <w:ind w:firstLine="0"/>
              <w:jc w:val="center"/>
              <w:rPr>
                <w:sz w:val="18"/>
                <w:szCs w:val="18"/>
              </w:rPr>
            </w:pPr>
            <w:r w:rsidRPr="00F34EB8">
              <w:rPr>
                <w:sz w:val="18"/>
                <w:szCs w:val="18"/>
              </w:rPr>
              <w:t>100</w:t>
            </w:r>
          </w:p>
        </w:tc>
        <w:tc>
          <w:tcPr>
            <w:tcW w:w="992" w:type="dxa"/>
          </w:tcPr>
          <w:p w14:paraId="5D1F7A7D" w14:textId="77777777" w:rsidR="009D149F" w:rsidRPr="00A6161F" w:rsidRDefault="009D149F" w:rsidP="009D149F">
            <w:pPr>
              <w:ind w:firstLine="0"/>
              <w:jc w:val="center"/>
              <w:rPr>
                <w:sz w:val="18"/>
                <w:szCs w:val="18"/>
              </w:rPr>
            </w:pPr>
            <w:r w:rsidRPr="00637661">
              <w:rPr>
                <w:sz w:val="18"/>
                <w:szCs w:val="18"/>
              </w:rPr>
              <w:t>50</w:t>
            </w:r>
          </w:p>
        </w:tc>
        <w:tc>
          <w:tcPr>
            <w:tcW w:w="1843" w:type="dxa"/>
          </w:tcPr>
          <w:p w14:paraId="1BAAF9D5" w14:textId="77777777" w:rsidR="009D149F" w:rsidRPr="009D149F" w:rsidRDefault="009D149F" w:rsidP="009D149F">
            <w:pPr>
              <w:ind w:firstLine="0"/>
              <w:jc w:val="center"/>
              <w:rPr>
                <w:sz w:val="18"/>
                <w:szCs w:val="18"/>
              </w:rPr>
            </w:pPr>
            <w:r w:rsidRPr="00B6540B">
              <w:rPr>
                <w:sz w:val="18"/>
                <w:szCs w:val="18"/>
              </w:rPr>
              <w:t>550</w:t>
            </w:r>
          </w:p>
        </w:tc>
      </w:tr>
      <w:tr w:rsidR="009D149F" w:rsidRPr="00371779" w14:paraId="73872A53" w14:textId="77777777" w:rsidTr="00954BE4">
        <w:tc>
          <w:tcPr>
            <w:tcW w:w="1913" w:type="dxa"/>
          </w:tcPr>
          <w:p w14:paraId="58B4F302" w14:textId="77777777" w:rsidR="009D149F" w:rsidRPr="00371779" w:rsidRDefault="009D149F" w:rsidP="009D149F">
            <w:pPr>
              <w:ind w:firstLine="0"/>
              <w:jc w:val="left"/>
              <w:rPr>
                <w:sz w:val="18"/>
                <w:szCs w:val="18"/>
              </w:rPr>
            </w:pPr>
            <w:proofErr w:type="spellStart"/>
            <w:r>
              <w:rPr>
                <w:sz w:val="18"/>
                <w:szCs w:val="18"/>
              </w:rPr>
              <w:t>Megamendung</w:t>
            </w:r>
            <w:proofErr w:type="spellEnd"/>
          </w:p>
        </w:tc>
        <w:tc>
          <w:tcPr>
            <w:tcW w:w="1134" w:type="dxa"/>
          </w:tcPr>
          <w:p w14:paraId="30DB7223" w14:textId="77777777" w:rsidR="009D149F" w:rsidRPr="00A6161F" w:rsidRDefault="009D149F" w:rsidP="009D149F">
            <w:pPr>
              <w:ind w:firstLine="0"/>
              <w:jc w:val="center"/>
              <w:rPr>
                <w:sz w:val="18"/>
                <w:szCs w:val="18"/>
              </w:rPr>
            </w:pPr>
            <w:r w:rsidRPr="00C242E1">
              <w:rPr>
                <w:sz w:val="18"/>
                <w:szCs w:val="18"/>
              </w:rPr>
              <w:t>400</w:t>
            </w:r>
          </w:p>
        </w:tc>
        <w:tc>
          <w:tcPr>
            <w:tcW w:w="1134" w:type="dxa"/>
          </w:tcPr>
          <w:p w14:paraId="6DB67D75" w14:textId="77777777" w:rsidR="009D149F" w:rsidRPr="00A6161F" w:rsidRDefault="009D149F" w:rsidP="009D149F">
            <w:pPr>
              <w:ind w:firstLine="0"/>
              <w:jc w:val="center"/>
              <w:rPr>
                <w:sz w:val="18"/>
                <w:szCs w:val="18"/>
              </w:rPr>
            </w:pPr>
            <w:r w:rsidRPr="00F34EB8">
              <w:rPr>
                <w:sz w:val="18"/>
                <w:szCs w:val="18"/>
              </w:rPr>
              <w:t>100</w:t>
            </w:r>
          </w:p>
        </w:tc>
        <w:tc>
          <w:tcPr>
            <w:tcW w:w="992" w:type="dxa"/>
          </w:tcPr>
          <w:p w14:paraId="0CF7DC0E" w14:textId="77777777" w:rsidR="009D149F" w:rsidRPr="00A6161F" w:rsidRDefault="009D149F" w:rsidP="009D149F">
            <w:pPr>
              <w:ind w:firstLine="0"/>
              <w:jc w:val="center"/>
              <w:rPr>
                <w:sz w:val="18"/>
                <w:szCs w:val="18"/>
              </w:rPr>
            </w:pPr>
            <w:r w:rsidRPr="00637661">
              <w:rPr>
                <w:sz w:val="18"/>
                <w:szCs w:val="18"/>
              </w:rPr>
              <w:t>50</w:t>
            </w:r>
          </w:p>
        </w:tc>
        <w:tc>
          <w:tcPr>
            <w:tcW w:w="1843" w:type="dxa"/>
          </w:tcPr>
          <w:p w14:paraId="1BC1C3F4" w14:textId="77777777" w:rsidR="009D149F" w:rsidRPr="009D149F" w:rsidRDefault="009D149F" w:rsidP="009D149F">
            <w:pPr>
              <w:ind w:firstLine="0"/>
              <w:jc w:val="center"/>
              <w:rPr>
                <w:sz w:val="18"/>
                <w:szCs w:val="18"/>
              </w:rPr>
            </w:pPr>
            <w:r w:rsidRPr="00B6540B">
              <w:rPr>
                <w:sz w:val="18"/>
                <w:szCs w:val="18"/>
              </w:rPr>
              <w:t>550</w:t>
            </w:r>
          </w:p>
        </w:tc>
      </w:tr>
      <w:tr w:rsidR="009D149F" w:rsidRPr="00371779" w14:paraId="58B844E6" w14:textId="77777777" w:rsidTr="00954BE4">
        <w:tc>
          <w:tcPr>
            <w:tcW w:w="1913" w:type="dxa"/>
            <w:tcBorders>
              <w:bottom w:val="single" w:sz="4" w:space="0" w:color="auto"/>
            </w:tcBorders>
          </w:tcPr>
          <w:p w14:paraId="236FA552" w14:textId="77777777" w:rsidR="009D149F" w:rsidRPr="00371779" w:rsidRDefault="009D149F" w:rsidP="009D149F">
            <w:pPr>
              <w:ind w:firstLine="0"/>
              <w:jc w:val="left"/>
              <w:rPr>
                <w:sz w:val="18"/>
                <w:szCs w:val="18"/>
              </w:rPr>
            </w:pPr>
            <w:proofErr w:type="spellStart"/>
            <w:r>
              <w:rPr>
                <w:sz w:val="18"/>
                <w:szCs w:val="18"/>
              </w:rPr>
              <w:t>Tambal</w:t>
            </w:r>
            <w:proofErr w:type="spellEnd"/>
          </w:p>
        </w:tc>
        <w:tc>
          <w:tcPr>
            <w:tcW w:w="1134" w:type="dxa"/>
            <w:tcBorders>
              <w:bottom w:val="single" w:sz="4" w:space="0" w:color="auto"/>
            </w:tcBorders>
          </w:tcPr>
          <w:p w14:paraId="0D25F550" w14:textId="77777777" w:rsidR="009D149F" w:rsidRPr="00A6161F" w:rsidRDefault="009D149F" w:rsidP="009D149F">
            <w:pPr>
              <w:ind w:firstLine="0"/>
              <w:jc w:val="center"/>
              <w:rPr>
                <w:sz w:val="18"/>
                <w:szCs w:val="18"/>
              </w:rPr>
            </w:pPr>
            <w:r w:rsidRPr="00C242E1">
              <w:rPr>
                <w:sz w:val="18"/>
                <w:szCs w:val="18"/>
              </w:rPr>
              <w:t>400</w:t>
            </w:r>
          </w:p>
        </w:tc>
        <w:tc>
          <w:tcPr>
            <w:tcW w:w="1134" w:type="dxa"/>
            <w:tcBorders>
              <w:bottom w:val="single" w:sz="4" w:space="0" w:color="auto"/>
            </w:tcBorders>
          </w:tcPr>
          <w:p w14:paraId="0440AC39" w14:textId="77777777" w:rsidR="009D149F" w:rsidRPr="00A6161F" w:rsidRDefault="009D149F" w:rsidP="009D149F">
            <w:pPr>
              <w:ind w:firstLine="0"/>
              <w:jc w:val="center"/>
              <w:rPr>
                <w:sz w:val="18"/>
                <w:szCs w:val="18"/>
              </w:rPr>
            </w:pPr>
            <w:r w:rsidRPr="00F34EB8">
              <w:rPr>
                <w:sz w:val="18"/>
                <w:szCs w:val="18"/>
              </w:rPr>
              <w:t>100</w:t>
            </w:r>
          </w:p>
        </w:tc>
        <w:tc>
          <w:tcPr>
            <w:tcW w:w="992" w:type="dxa"/>
            <w:tcBorders>
              <w:bottom w:val="single" w:sz="4" w:space="0" w:color="auto"/>
            </w:tcBorders>
          </w:tcPr>
          <w:p w14:paraId="401BB5FD" w14:textId="77777777" w:rsidR="009D149F" w:rsidRPr="00A6161F" w:rsidRDefault="009D149F" w:rsidP="009D149F">
            <w:pPr>
              <w:ind w:firstLine="0"/>
              <w:jc w:val="center"/>
              <w:rPr>
                <w:sz w:val="18"/>
                <w:szCs w:val="18"/>
              </w:rPr>
            </w:pPr>
            <w:r w:rsidRPr="00637661">
              <w:rPr>
                <w:sz w:val="18"/>
                <w:szCs w:val="18"/>
              </w:rPr>
              <w:t>50</w:t>
            </w:r>
          </w:p>
        </w:tc>
        <w:tc>
          <w:tcPr>
            <w:tcW w:w="1843" w:type="dxa"/>
            <w:tcBorders>
              <w:bottom w:val="single" w:sz="4" w:space="0" w:color="auto"/>
            </w:tcBorders>
          </w:tcPr>
          <w:p w14:paraId="022175FE" w14:textId="77777777" w:rsidR="009D149F" w:rsidRPr="009D149F" w:rsidRDefault="009D149F" w:rsidP="009D149F">
            <w:pPr>
              <w:ind w:firstLine="0"/>
              <w:jc w:val="center"/>
              <w:rPr>
                <w:sz w:val="18"/>
                <w:szCs w:val="18"/>
              </w:rPr>
            </w:pPr>
            <w:r w:rsidRPr="00B6540B">
              <w:rPr>
                <w:sz w:val="18"/>
                <w:szCs w:val="18"/>
              </w:rPr>
              <w:t>550</w:t>
            </w:r>
          </w:p>
        </w:tc>
      </w:tr>
      <w:tr w:rsidR="00922F5D" w:rsidRPr="00371779" w14:paraId="1CBFEF7B" w14:textId="77777777" w:rsidTr="00304632">
        <w:tc>
          <w:tcPr>
            <w:tcW w:w="1913" w:type="dxa"/>
            <w:tcBorders>
              <w:top w:val="single" w:sz="4" w:space="0" w:color="auto"/>
              <w:bottom w:val="single" w:sz="12" w:space="0" w:color="000000"/>
            </w:tcBorders>
          </w:tcPr>
          <w:p w14:paraId="30380B2B" w14:textId="77777777" w:rsidR="00922F5D" w:rsidRDefault="00922F5D" w:rsidP="00922F5D">
            <w:pPr>
              <w:ind w:firstLine="0"/>
              <w:jc w:val="left"/>
              <w:rPr>
                <w:sz w:val="18"/>
                <w:szCs w:val="18"/>
              </w:rPr>
            </w:pPr>
            <w:r>
              <w:rPr>
                <w:sz w:val="18"/>
                <w:szCs w:val="18"/>
              </w:rPr>
              <w:t>Total per Categories</w:t>
            </w:r>
          </w:p>
        </w:tc>
        <w:tc>
          <w:tcPr>
            <w:tcW w:w="1134" w:type="dxa"/>
            <w:tcBorders>
              <w:top w:val="single" w:sz="4" w:space="0" w:color="auto"/>
              <w:bottom w:val="single" w:sz="12" w:space="0" w:color="000000"/>
            </w:tcBorders>
            <w:vAlign w:val="center"/>
          </w:tcPr>
          <w:p w14:paraId="71113268" w14:textId="77777777" w:rsidR="00922F5D" w:rsidRPr="00A6161F" w:rsidRDefault="009D149F" w:rsidP="00304632">
            <w:pPr>
              <w:ind w:firstLine="0"/>
              <w:jc w:val="center"/>
              <w:rPr>
                <w:sz w:val="18"/>
                <w:szCs w:val="18"/>
              </w:rPr>
            </w:pPr>
            <w:r>
              <w:rPr>
                <w:sz w:val="18"/>
                <w:szCs w:val="18"/>
              </w:rPr>
              <w:t>2.400</w:t>
            </w:r>
          </w:p>
        </w:tc>
        <w:tc>
          <w:tcPr>
            <w:tcW w:w="1134" w:type="dxa"/>
            <w:tcBorders>
              <w:top w:val="single" w:sz="4" w:space="0" w:color="auto"/>
              <w:bottom w:val="single" w:sz="12" w:space="0" w:color="000000"/>
            </w:tcBorders>
            <w:vAlign w:val="center"/>
          </w:tcPr>
          <w:p w14:paraId="3BC7AC0E" w14:textId="77777777" w:rsidR="00922F5D" w:rsidRPr="00A6161F" w:rsidRDefault="009D149F" w:rsidP="00304632">
            <w:pPr>
              <w:ind w:firstLine="0"/>
              <w:jc w:val="center"/>
              <w:rPr>
                <w:sz w:val="18"/>
                <w:szCs w:val="18"/>
              </w:rPr>
            </w:pPr>
            <w:r>
              <w:rPr>
                <w:sz w:val="18"/>
                <w:szCs w:val="18"/>
              </w:rPr>
              <w:t>600</w:t>
            </w:r>
          </w:p>
        </w:tc>
        <w:tc>
          <w:tcPr>
            <w:tcW w:w="992" w:type="dxa"/>
            <w:tcBorders>
              <w:top w:val="single" w:sz="4" w:space="0" w:color="auto"/>
              <w:bottom w:val="single" w:sz="12" w:space="0" w:color="000000"/>
            </w:tcBorders>
            <w:vAlign w:val="center"/>
          </w:tcPr>
          <w:p w14:paraId="76205AB1" w14:textId="77777777" w:rsidR="00922F5D" w:rsidRPr="00A6161F" w:rsidRDefault="009D149F" w:rsidP="00304632">
            <w:pPr>
              <w:ind w:firstLine="0"/>
              <w:jc w:val="center"/>
              <w:rPr>
                <w:sz w:val="18"/>
                <w:szCs w:val="18"/>
              </w:rPr>
            </w:pPr>
            <w:r>
              <w:rPr>
                <w:sz w:val="18"/>
                <w:szCs w:val="18"/>
              </w:rPr>
              <w:t>300</w:t>
            </w:r>
          </w:p>
        </w:tc>
        <w:tc>
          <w:tcPr>
            <w:tcW w:w="1843" w:type="dxa"/>
            <w:tcBorders>
              <w:top w:val="single" w:sz="4" w:space="0" w:color="auto"/>
              <w:bottom w:val="single" w:sz="12" w:space="0" w:color="000000"/>
            </w:tcBorders>
            <w:vAlign w:val="center"/>
          </w:tcPr>
          <w:p w14:paraId="52442EB0" w14:textId="77777777" w:rsidR="00922F5D" w:rsidRPr="00371779" w:rsidRDefault="009D149F" w:rsidP="00304632">
            <w:pPr>
              <w:ind w:firstLine="0"/>
              <w:jc w:val="center"/>
              <w:rPr>
                <w:sz w:val="18"/>
                <w:szCs w:val="18"/>
              </w:rPr>
            </w:pPr>
            <w:r>
              <w:rPr>
                <w:sz w:val="18"/>
                <w:szCs w:val="18"/>
              </w:rPr>
              <w:t>3.300</w:t>
            </w:r>
          </w:p>
        </w:tc>
      </w:tr>
    </w:tbl>
    <w:p w14:paraId="0A52F77C" w14:textId="77777777" w:rsidR="00304632" w:rsidRDefault="00304632" w:rsidP="00922F5D">
      <w:pPr>
        <w:ind w:firstLine="0"/>
        <w:rPr>
          <w:sz w:val="18"/>
          <w:szCs w:val="18"/>
          <w:lang w:val="sv-SE"/>
        </w:rPr>
      </w:pPr>
    </w:p>
    <w:p w14:paraId="2BED138F" w14:textId="77777777" w:rsidR="00922F5D" w:rsidRPr="00772151" w:rsidRDefault="00304632" w:rsidP="00922F5D">
      <w:pPr>
        <w:ind w:firstLine="0"/>
        <w:rPr>
          <w:lang w:val="sv-SE"/>
        </w:rPr>
      </w:pPr>
      <w:r w:rsidRPr="00772151">
        <w:rPr>
          <w:lang w:val="sv-SE"/>
        </w:rPr>
        <w:t xml:space="preserve">Data yang tercantum dalam Tabel 1 kemudian menjalani pre-processing. Pre-processing dimulai dengan penggunaan 'ImageDataGenerator' untuk melakukan augmentasi citra dengan menggunakan berbagai metode seperti rentang </w:t>
      </w:r>
      <w:r w:rsidR="009D149F" w:rsidRPr="00772151">
        <w:rPr>
          <w:lang w:val="sv-SE"/>
        </w:rPr>
        <w:t>brigthness,</w:t>
      </w:r>
      <w:r w:rsidRPr="00772151">
        <w:rPr>
          <w:lang w:val="sv-SE"/>
        </w:rPr>
        <w:t xml:space="preserve"> rentang </w:t>
      </w:r>
      <w:r w:rsidR="009D149F" w:rsidRPr="00772151">
        <w:rPr>
          <w:lang w:val="sv-SE"/>
        </w:rPr>
        <w:t>width</w:t>
      </w:r>
      <w:r w:rsidRPr="00772151">
        <w:rPr>
          <w:lang w:val="sv-SE"/>
        </w:rPr>
        <w:t xml:space="preserve">, rentang </w:t>
      </w:r>
      <w:r w:rsidR="009D149F" w:rsidRPr="00772151">
        <w:rPr>
          <w:lang w:val="sv-SE"/>
        </w:rPr>
        <w:t>shear,</w:t>
      </w:r>
      <w:r w:rsidRPr="00772151">
        <w:rPr>
          <w:lang w:val="sv-SE"/>
        </w:rPr>
        <w:t xml:space="preserve"> </w:t>
      </w:r>
      <w:r w:rsidR="009D149F" w:rsidRPr="00772151">
        <w:rPr>
          <w:lang w:val="sv-SE"/>
        </w:rPr>
        <w:t>rentang rotation</w:t>
      </w:r>
      <w:r w:rsidRPr="00772151">
        <w:rPr>
          <w:lang w:val="sv-SE"/>
        </w:rPr>
        <w:t xml:space="preserve">, dan pergeseran </w:t>
      </w:r>
      <w:r w:rsidR="009D149F" w:rsidRPr="00772151">
        <w:rPr>
          <w:lang w:val="sv-SE"/>
        </w:rPr>
        <w:t>horizontal</w:t>
      </w:r>
      <w:r w:rsidRPr="00772151">
        <w:rPr>
          <w:lang w:val="sv-SE"/>
        </w:rPr>
        <w:t xml:space="preserve">. Selanjutnya, data gambar batik </w:t>
      </w:r>
      <w:r w:rsidR="00592EC9" w:rsidRPr="00772151">
        <w:rPr>
          <w:lang w:val="sv-SE"/>
        </w:rPr>
        <w:t>akan dimasukkan kedalam tahapan sehingga dapat menghasilkan klasifikasi yang diharapkan dari penelitian yang dirancang.</w:t>
      </w:r>
    </w:p>
    <w:p w14:paraId="411421AD" w14:textId="77777777" w:rsidR="004412B9" w:rsidRDefault="004412B9" w:rsidP="004412B9">
      <w:pPr>
        <w:pStyle w:val="heading20"/>
        <w:numPr>
          <w:ilvl w:val="1"/>
          <w:numId w:val="5"/>
        </w:numPr>
        <w:tabs>
          <w:tab w:val="clear" w:pos="510"/>
        </w:tabs>
        <w:ind w:left="426"/>
        <w:rPr>
          <w:lang w:val="sv-SE"/>
        </w:rPr>
      </w:pPr>
      <w:r w:rsidRPr="004412B9">
        <w:rPr>
          <w:lang w:val="sv-SE"/>
        </w:rPr>
        <w:lastRenderedPageBreak/>
        <w:t xml:space="preserve">Implementasi Arsitektur MobileNet V1 dan ResNet-152 V2 </w:t>
      </w:r>
    </w:p>
    <w:p w14:paraId="3C5CC3B0" w14:textId="772C1F70" w:rsidR="00304632" w:rsidRPr="001F04FC" w:rsidRDefault="00A16BF1" w:rsidP="00304632">
      <w:pPr>
        <w:pStyle w:val="p1a"/>
        <w:rPr>
          <w:sz w:val="18"/>
          <w:szCs w:val="18"/>
          <w:lang w:val="sv-SE"/>
        </w:rPr>
      </w:pPr>
      <w:r>
        <w:rPr>
          <w:noProof/>
          <w:lang w:val="sv-SE"/>
        </w:rPr>
        <w:drawing>
          <wp:anchor distT="0" distB="0" distL="114300" distR="114300" simplePos="0" relativeHeight="251658240" behindDoc="0" locked="0" layoutInCell="1" allowOverlap="1" wp14:anchorId="215E481C" wp14:editId="02EA7235">
            <wp:simplePos x="0" y="0"/>
            <wp:positionH relativeFrom="column">
              <wp:posOffset>1165860</wp:posOffset>
            </wp:positionH>
            <wp:positionV relativeFrom="paragraph">
              <wp:posOffset>782955</wp:posOffset>
            </wp:positionV>
            <wp:extent cx="1867535" cy="32924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7535" cy="3292475"/>
                    </a:xfrm>
                    <a:prstGeom prst="rect">
                      <a:avLst/>
                    </a:prstGeom>
                    <a:noFill/>
                  </pic:spPr>
                </pic:pic>
              </a:graphicData>
            </a:graphic>
            <wp14:sizeRelH relativeFrom="page">
              <wp14:pctWidth>0</wp14:pctWidth>
            </wp14:sizeRelH>
            <wp14:sizeRelV relativeFrom="page">
              <wp14:pctHeight>0</wp14:pctHeight>
            </wp14:sizeRelV>
          </wp:anchor>
        </w:drawing>
      </w:r>
      <w:r w:rsidR="00304632" w:rsidRPr="00304632">
        <w:rPr>
          <w:lang w:val="sv-SE"/>
        </w:rPr>
        <w:t>Pada penelitian ini, arsitektur yang diimplementasikan adalah MobileNet V1 dan ResNet-152 V2. Kedua arsitektur yang digunakan dalam penelitian ini memiliki dua tujuan yaitu untuk mengekstraksi fitur dari dataset dan melakukan klasifikasi motif batik. Gambar 3 menunjukkan gambaran umum arsitektur MobileNet V1 yang digunakan dalam penelitian</w:t>
      </w:r>
      <w:r w:rsidR="00304632" w:rsidRPr="001F04FC">
        <w:rPr>
          <w:sz w:val="18"/>
          <w:szCs w:val="18"/>
          <w:lang w:val="sv-SE"/>
        </w:rPr>
        <w:t xml:space="preserve"> ini.</w:t>
      </w:r>
    </w:p>
    <w:p w14:paraId="2108B4B1" w14:textId="77777777" w:rsidR="00793A21" w:rsidRPr="001F04FC" w:rsidRDefault="00793A21" w:rsidP="00793A21">
      <w:pPr>
        <w:jc w:val="center"/>
        <w:rPr>
          <w:sz w:val="18"/>
          <w:szCs w:val="18"/>
        </w:rPr>
      </w:pPr>
      <w:r w:rsidRPr="001F04FC">
        <w:rPr>
          <w:b/>
          <w:sz w:val="18"/>
          <w:szCs w:val="18"/>
        </w:rPr>
        <w:t>Fig. 3.</w:t>
      </w:r>
      <w:r w:rsidRPr="001F04FC">
        <w:rPr>
          <w:sz w:val="18"/>
          <w:szCs w:val="18"/>
        </w:rPr>
        <w:t xml:space="preserve"> Structure of </w:t>
      </w:r>
      <w:proofErr w:type="spellStart"/>
      <w:r w:rsidRPr="001F04FC">
        <w:rPr>
          <w:sz w:val="18"/>
          <w:szCs w:val="18"/>
        </w:rPr>
        <w:t>MobileNet</w:t>
      </w:r>
      <w:proofErr w:type="spellEnd"/>
      <w:r w:rsidRPr="001F04FC">
        <w:rPr>
          <w:sz w:val="18"/>
          <w:szCs w:val="18"/>
        </w:rPr>
        <w:t xml:space="preserve"> V1 architecture.</w:t>
      </w:r>
    </w:p>
    <w:p w14:paraId="7262F516" w14:textId="77777777" w:rsidR="00793A21" w:rsidRPr="00793A21" w:rsidRDefault="00793A21" w:rsidP="00793A21">
      <w:pPr>
        <w:jc w:val="center"/>
        <w:rPr>
          <w:sz w:val="18"/>
          <w:szCs w:val="18"/>
        </w:rPr>
      </w:pPr>
    </w:p>
    <w:p w14:paraId="27732210" w14:textId="03BC5BFB" w:rsidR="00304632" w:rsidRPr="00304632" w:rsidRDefault="00304632" w:rsidP="00304632">
      <w:pPr>
        <w:rPr>
          <w:lang w:val="sv-SE"/>
        </w:rPr>
      </w:pPr>
      <w:r w:rsidRPr="00304632">
        <w:rPr>
          <w:lang w:val="sv-SE"/>
        </w:rPr>
        <w:t xml:space="preserve">Dari </w:t>
      </w:r>
      <w:r w:rsidR="00793A21">
        <w:rPr>
          <w:lang w:val="sv-SE"/>
        </w:rPr>
        <w:t>figure</w:t>
      </w:r>
      <w:r w:rsidRPr="00304632">
        <w:rPr>
          <w:lang w:val="sv-SE"/>
        </w:rPr>
        <w:t xml:space="preserve"> 3, dapat dilihat bahwa model yang digunakan memiliki tujuh lapisan. Lapisan-lapisan yang digunakan antara lain:</w:t>
      </w:r>
    </w:p>
    <w:p w14:paraId="06EE8E0B" w14:textId="77777777" w:rsidR="00304632" w:rsidRDefault="00304632" w:rsidP="00304632">
      <w:pPr>
        <w:numPr>
          <w:ilvl w:val="0"/>
          <w:numId w:val="10"/>
        </w:numPr>
        <w:rPr>
          <w:lang w:val="sv-SE"/>
        </w:rPr>
      </w:pPr>
      <w:r w:rsidRPr="00304632">
        <w:rPr>
          <w:lang w:val="sv-SE"/>
        </w:rPr>
        <w:t>Satu lapisan MobileNet ditempatkan di awal untuk memanggil arsitektur MobileNet. Arsitektur MobileNet yang dipanggil sebelumnya telah dilatih menggunakan dataset ImageNet, untuk mengekstrak fitur dari gambar input</w:t>
      </w:r>
      <w:r>
        <w:rPr>
          <w:lang w:val="sv-SE"/>
        </w:rPr>
        <w:t>.</w:t>
      </w:r>
    </w:p>
    <w:p w14:paraId="08CBE164" w14:textId="77777777" w:rsidR="00304632" w:rsidRDefault="00304632" w:rsidP="00304632">
      <w:pPr>
        <w:numPr>
          <w:ilvl w:val="0"/>
          <w:numId w:val="10"/>
        </w:numPr>
        <w:rPr>
          <w:lang w:val="sv-SE"/>
        </w:rPr>
      </w:pPr>
      <w:r w:rsidRPr="00304632">
        <w:rPr>
          <w:lang w:val="sv-SE"/>
        </w:rPr>
        <w:t>Satu lapisan Global Average Pooling 2D digunakan untuk mengambil nilai rata-rata fitur yang dihasilkan dalam bentuk matriks 2D</w:t>
      </w:r>
      <w:r>
        <w:rPr>
          <w:lang w:val="sv-SE"/>
        </w:rPr>
        <w:t>.</w:t>
      </w:r>
    </w:p>
    <w:p w14:paraId="10925EF2" w14:textId="77777777" w:rsidR="00304632" w:rsidRDefault="00304632" w:rsidP="00304632">
      <w:pPr>
        <w:numPr>
          <w:ilvl w:val="0"/>
          <w:numId w:val="10"/>
        </w:numPr>
        <w:rPr>
          <w:lang w:val="sv-SE"/>
        </w:rPr>
      </w:pPr>
      <w:r w:rsidRPr="00304632">
        <w:rPr>
          <w:lang w:val="sv-SE"/>
        </w:rPr>
        <w:t>Satu lapisan Batch Normalization digunakan untuk meningkatkan stabilitas kinerja model klasifikasi dengan menormalkan nilai input, memberikan regularisasi, dan mengurangi ketergantungan pada inisialisasi bobot</w:t>
      </w:r>
      <w:r>
        <w:rPr>
          <w:lang w:val="sv-SE"/>
        </w:rPr>
        <w:t>.</w:t>
      </w:r>
    </w:p>
    <w:p w14:paraId="5A51246F" w14:textId="77777777" w:rsidR="00304632" w:rsidRDefault="00304632" w:rsidP="00304632">
      <w:pPr>
        <w:numPr>
          <w:ilvl w:val="0"/>
          <w:numId w:val="10"/>
        </w:numPr>
        <w:rPr>
          <w:lang w:val="sv-SE"/>
        </w:rPr>
      </w:pPr>
      <w:r w:rsidRPr="00304632">
        <w:rPr>
          <w:lang w:val="sv-SE"/>
        </w:rPr>
        <w:t>Tiga lapisan Dense dengan aktivasi ReLU digunakan untuk menghubungkan lapisan input dengan lapisan output</w:t>
      </w:r>
      <w:r>
        <w:rPr>
          <w:lang w:val="sv-SE"/>
        </w:rPr>
        <w:t>.</w:t>
      </w:r>
    </w:p>
    <w:p w14:paraId="75EF8AD7" w14:textId="77777777" w:rsidR="00304632" w:rsidRDefault="00304632" w:rsidP="00304632">
      <w:pPr>
        <w:numPr>
          <w:ilvl w:val="0"/>
          <w:numId w:val="10"/>
        </w:numPr>
        <w:rPr>
          <w:lang w:val="sv-SE"/>
        </w:rPr>
      </w:pPr>
      <w:r w:rsidRPr="00304632">
        <w:rPr>
          <w:lang w:val="sv-SE"/>
        </w:rPr>
        <w:t>Satu lapisan Output Dense dengan aktivasi Softmax digunakan untuk menghasilkan output bersama dengan prediksi untuk setiap kelas</w:t>
      </w:r>
      <w:r w:rsidR="00680055">
        <w:rPr>
          <w:lang w:val="sv-SE"/>
        </w:rPr>
        <w:t>.</w:t>
      </w:r>
    </w:p>
    <w:p w14:paraId="182A61B1" w14:textId="0237B54C" w:rsidR="00680055" w:rsidRDefault="00496947" w:rsidP="00680055">
      <w:pPr>
        <w:ind w:firstLine="0"/>
        <w:rPr>
          <w:lang w:val="sv-SE"/>
        </w:rPr>
      </w:pPr>
      <w:r>
        <w:rPr>
          <w:noProof/>
          <w:lang w:val="sv-SE"/>
        </w:rPr>
        <w:drawing>
          <wp:anchor distT="0" distB="0" distL="114300" distR="114300" simplePos="0" relativeHeight="251658241" behindDoc="0" locked="0" layoutInCell="1" allowOverlap="1" wp14:anchorId="39011391" wp14:editId="72544AB0">
            <wp:simplePos x="0" y="0"/>
            <wp:positionH relativeFrom="column">
              <wp:posOffset>861060</wp:posOffset>
            </wp:positionH>
            <wp:positionV relativeFrom="paragraph">
              <wp:posOffset>387460</wp:posOffset>
            </wp:positionV>
            <wp:extent cx="2493645" cy="33102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3645" cy="3310255"/>
                    </a:xfrm>
                    <a:prstGeom prst="rect">
                      <a:avLst/>
                    </a:prstGeom>
                    <a:noFill/>
                  </pic:spPr>
                </pic:pic>
              </a:graphicData>
            </a:graphic>
            <wp14:sizeRelH relativeFrom="page">
              <wp14:pctWidth>0</wp14:pctWidth>
            </wp14:sizeRelH>
            <wp14:sizeRelV relativeFrom="page">
              <wp14:pctHeight>0</wp14:pctHeight>
            </wp14:sizeRelV>
          </wp:anchor>
        </w:drawing>
      </w:r>
      <w:r w:rsidR="00680055" w:rsidRPr="00680055">
        <w:rPr>
          <w:lang w:val="sv-SE"/>
        </w:rPr>
        <w:t xml:space="preserve">Selanjutnya pada </w:t>
      </w:r>
      <w:r>
        <w:rPr>
          <w:lang w:val="sv-SE"/>
        </w:rPr>
        <w:t>Figure</w:t>
      </w:r>
      <w:r w:rsidR="00680055" w:rsidRPr="00680055">
        <w:rPr>
          <w:lang w:val="sv-SE"/>
        </w:rPr>
        <w:t xml:space="preserve"> 4 menunjukkan gambaran umum dari arsitektur ResNet-152 V2 yang digunakan dalam penelitian ini.</w:t>
      </w:r>
    </w:p>
    <w:p w14:paraId="2CF27DE6" w14:textId="39E09DAA" w:rsidR="00680055" w:rsidRPr="00680055" w:rsidRDefault="00496947" w:rsidP="00496947">
      <w:pPr>
        <w:ind w:firstLine="0"/>
        <w:jc w:val="center"/>
        <w:rPr>
          <w:sz w:val="18"/>
          <w:szCs w:val="18"/>
          <w:lang w:val="sv-SE"/>
        </w:rPr>
      </w:pPr>
      <w:r>
        <w:rPr>
          <w:b/>
          <w:bCs/>
          <w:sz w:val="18"/>
          <w:szCs w:val="18"/>
          <w:lang w:val="sv-SE"/>
        </w:rPr>
        <w:t>Fig. 4.</w:t>
      </w:r>
      <w:r w:rsidR="00680055">
        <w:rPr>
          <w:b/>
          <w:sz w:val="18"/>
          <w:szCs w:val="18"/>
          <w:lang w:val="sv-SE"/>
        </w:rPr>
        <w:t xml:space="preserve"> </w:t>
      </w:r>
      <w:r w:rsidR="00680055" w:rsidRPr="00680055">
        <w:rPr>
          <w:sz w:val="18"/>
          <w:szCs w:val="18"/>
          <w:lang w:val="sv-SE"/>
        </w:rPr>
        <w:t>Struktur dari Arsitektur ResNet-152 V2</w:t>
      </w:r>
    </w:p>
    <w:p w14:paraId="0630A00F" w14:textId="77777777" w:rsidR="00496947" w:rsidRDefault="00496947" w:rsidP="00680055">
      <w:pPr>
        <w:ind w:firstLine="0"/>
        <w:rPr>
          <w:lang w:val="sv-SE"/>
        </w:rPr>
      </w:pPr>
    </w:p>
    <w:p w14:paraId="6DD4ACAE" w14:textId="22284815" w:rsidR="00680055" w:rsidRPr="00680055" w:rsidRDefault="00680055" w:rsidP="00680055">
      <w:pPr>
        <w:ind w:firstLine="0"/>
        <w:rPr>
          <w:lang w:val="sv-SE"/>
        </w:rPr>
      </w:pPr>
      <w:r w:rsidRPr="00680055">
        <w:rPr>
          <w:lang w:val="sv-SE"/>
        </w:rPr>
        <w:t xml:space="preserve">Dari </w:t>
      </w:r>
      <w:r w:rsidR="00496947">
        <w:rPr>
          <w:lang w:val="sv-SE"/>
        </w:rPr>
        <w:t>Figure</w:t>
      </w:r>
      <w:r w:rsidRPr="00680055">
        <w:rPr>
          <w:lang w:val="sv-SE"/>
        </w:rPr>
        <w:t xml:space="preserve"> 4 terlihat bahwa susunan modelnya memiliki susunan lapisan yang hampir sama dengan arsitektur sebelumnya yaitu MobileNet V1. Lapisan-lapisan yang digunakan pada arsitektur ResNet-152 V2 ini diantaranya:</w:t>
      </w:r>
    </w:p>
    <w:p w14:paraId="12F17E08" w14:textId="77777777" w:rsidR="00680055" w:rsidRPr="00680055" w:rsidRDefault="00680055" w:rsidP="00680055">
      <w:pPr>
        <w:ind w:firstLine="0"/>
        <w:rPr>
          <w:lang w:val="sv-SE"/>
        </w:rPr>
      </w:pPr>
    </w:p>
    <w:p w14:paraId="557CC542" w14:textId="77777777" w:rsidR="00680055" w:rsidRDefault="00680055" w:rsidP="00680055">
      <w:pPr>
        <w:numPr>
          <w:ilvl w:val="0"/>
          <w:numId w:val="11"/>
        </w:numPr>
        <w:rPr>
          <w:lang w:val="sv-SE"/>
        </w:rPr>
      </w:pPr>
      <w:r w:rsidRPr="00680055">
        <w:rPr>
          <w:lang w:val="sv-SE"/>
        </w:rPr>
        <w:t>Satu lapisan resnet152v2 ditempatkan di awal untuk memanggil arsitektur ResNet-152 V2. Arsitektur ResNet-152 V2 yang dipanggil sebelumnya telah dilatih menggunakan dataset ImageNet, untuk mengekstrak fitur dari gambar input</w:t>
      </w:r>
      <w:r>
        <w:rPr>
          <w:lang w:val="sv-SE"/>
        </w:rPr>
        <w:t>.</w:t>
      </w:r>
    </w:p>
    <w:p w14:paraId="2EA85257" w14:textId="77777777" w:rsidR="00680055" w:rsidRDefault="00680055" w:rsidP="00680055">
      <w:pPr>
        <w:numPr>
          <w:ilvl w:val="0"/>
          <w:numId w:val="11"/>
        </w:numPr>
        <w:rPr>
          <w:lang w:val="sv-SE"/>
        </w:rPr>
      </w:pPr>
      <w:r w:rsidRPr="00680055">
        <w:rPr>
          <w:lang w:val="sv-SE"/>
        </w:rPr>
        <w:t>Satu lapisan Global Average Pooling 2D digunakan untuk mengambil nilai rata-rata fitur yang dihasilkan dalam bentuk matriks 2D</w:t>
      </w:r>
      <w:r>
        <w:rPr>
          <w:lang w:val="sv-SE"/>
        </w:rPr>
        <w:t>.</w:t>
      </w:r>
    </w:p>
    <w:p w14:paraId="0A6B9386" w14:textId="77777777" w:rsidR="00680055" w:rsidRDefault="00680055" w:rsidP="00680055">
      <w:pPr>
        <w:numPr>
          <w:ilvl w:val="0"/>
          <w:numId w:val="11"/>
        </w:numPr>
        <w:rPr>
          <w:lang w:val="sv-SE"/>
        </w:rPr>
      </w:pPr>
      <w:r w:rsidRPr="00680055">
        <w:rPr>
          <w:lang w:val="sv-SE"/>
        </w:rPr>
        <w:t xml:space="preserve">Satu lapisan Flatten digunakan untuk membuat ulang feature map dari matriks gambar yang awalnya multidimensional menjadi bentuk vektur satu dimensi. Hal ini akan mempermudah lapisan-lapisan berikutnya dalam mengolah fitur yang telah diekstrak. </w:t>
      </w:r>
    </w:p>
    <w:p w14:paraId="5C072CD5" w14:textId="77777777" w:rsidR="00680055" w:rsidRDefault="00680055" w:rsidP="00680055">
      <w:pPr>
        <w:numPr>
          <w:ilvl w:val="0"/>
          <w:numId w:val="11"/>
        </w:numPr>
        <w:rPr>
          <w:lang w:val="sv-SE"/>
        </w:rPr>
      </w:pPr>
      <w:r w:rsidRPr="00680055">
        <w:rPr>
          <w:lang w:val="sv-SE"/>
        </w:rPr>
        <w:t>Satu lapisan Dense dengan aktivasi ReLU digunakan untuk menghubungkan lapisan input dengan lapisan output</w:t>
      </w:r>
      <w:r>
        <w:rPr>
          <w:lang w:val="sv-SE"/>
        </w:rPr>
        <w:t>.</w:t>
      </w:r>
    </w:p>
    <w:p w14:paraId="1A4FC737" w14:textId="1EF0C0EA" w:rsidR="004412B9" w:rsidRDefault="00680055" w:rsidP="00680055">
      <w:pPr>
        <w:numPr>
          <w:ilvl w:val="0"/>
          <w:numId w:val="11"/>
        </w:numPr>
        <w:rPr>
          <w:lang w:val="sv-SE"/>
        </w:rPr>
      </w:pPr>
      <w:r w:rsidRPr="00680055">
        <w:rPr>
          <w:lang w:val="sv-SE"/>
        </w:rPr>
        <w:t>lapisan Output Dense dengan aktivasi Softmax digunakan untuk menghasilkan output bersama dengan prediksi untuk setiap kelas</w:t>
      </w:r>
      <w:r>
        <w:rPr>
          <w:lang w:val="sv-SE"/>
        </w:rPr>
        <w:t>.</w:t>
      </w:r>
    </w:p>
    <w:p w14:paraId="019A48AC" w14:textId="77777777" w:rsidR="00592EC9" w:rsidRDefault="00592EC9" w:rsidP="00592EC9">
      <w:pPr>
        <w:ind w:firstLine="0"/>
        <w:rPr>
          <w:lang w:val="sv-SE"/>
        </w:rPr>
      </w:pPr>
    </w:p>
    <w:p w14:paraId="16E2B119" w14:textId="77777777" w:rsidR="00592EC9" w:rsidRDefault="00592EC9" w:rsidP="00592EC9">
      <w:pPr>
        <w:pStyle w:val="heading20"/>
        <w:numPr>
          <w:ilvl w:val="1"/>
          <w:numId w:val="5"/>
        </w:numPr>
        <w:tabs>
          <w:tab w:val="clear" w:pos="510"/>
        </w:tabs>
        <w:ind w:left="426"/>
        <w:rPr>
          <w:lang w:val="sv-SE"/>
        </w:rPr>
      </w:pPr>
      <w:r>
        <w:rPr>
          <w:lang w:val="sv-SE"/>
        </w:rPr>
        <w:lastRenderedPageBreak/>
        <w:t>Model Testing</w:t>
      </w:r>
    </w:p>
    <w:p w14:paraId="11B0D1EB" w14:textId="77777777" w:rsidR="00680055" w:rsidRDefault="00680055" w:rsidP="00680055">
      <w:pPr>
        <w:ind w:firstLine="0"/>
        <w:rPr>
          <w:lang w:val="sv-SE"/>
        </w:rPr>
      </w:pPr>
      <w:r w:rsidRPr="00680055">
        <w:rPr>
          <w:lang w:val="sv-SE"/>
        </w:rPr>
        <w:t xml:space="preserve">Pada penelitian ini, model klasifikasi yang dibuat akan diuji melalui tahap training, validasi, dan testing untuk melihat performanya. Pengujian akan dilakukan dalam beberapa skenario percobaan terkait perubahan beberapa parameter. Eksperimen yang akan dilakukan adalah: </w:t>
      </w:r>
    </w:p>
    <w:p w14:paraId="4771EE70" w14:textId="4A7E394E" w:rsidR="00680055" w:rsidRPr="005E0BA0" w:rsidRDefault="00680055" w:rsidP="00592EC9">
      <w:pPr>
        <w:numPr>
          <w:ilvl w:val="0"/>
          <w:numId w:val="13"/>
        </w:numPr>
        <w:ind w:left="709"/>
        <w:rPr>
          <w:lang w:val="sv-SE"/>
        </w:rPr>
      </w:pPr>
      <w:r w:rsidRPr="00592EC9">
        <w:rPr>
          <w:lang w:val="sv-SE"/>
        </w:rPr>
        <w:t xml:space="preserve">Eksperimen pertama dilakukan dengan membandingkan nilai pada parameter </w:t>
      </w:r>
      <w:r w:rsidR="00592EC9" w:rsidRPr="00592EC9">
        <w:rPr>
          <w:lang w:val="sv-SE"/>
        </w:rPr>
        <w:t xml:space="preserve">jenis augmentasi data pada dua arsitektur. </w:t>
      </w:r>
      <w:proofErr w:type="spellStart"/>
      <w:r w:rsidR="00592EC9" w:rsidRPr="00592EC9">
        <w:rPr>
          <w:lang w:val="en-ID"/>
        </w:rPr>
        <w:t>Adapaun</w:t>
      </w:r>
      <w:proofErr w:type="spellEnd"/>
      <w:r w:rsidR="00592EC9" w:rsidRPr="00592EC9">
        <w:rPr>
          <w:lang w:val="en-ID"/>
        </w:rPr>
        <w:t xml:space="preserve"> </w:t>
      </w:r>
      <w:proofErr w:type="spellStart"/>
      <w:r w:rsidR="00592EC9" w:rsidRPr="00592EC9">
        <w:rPr>
          <w:lang w:val="en-ID"/>
        </w:rPr>
        <w:t>jenis</w:t>
      </w:r>
      <w:proofErr w:type="spellEnd"/>
      <w:r w:rsidR="00592EC9" w:rsidRPr="00592EC9">
        <w:rPr>
          <w:lang w:val="en-ID"/>
        </w:rPr>
        <w:t xml:space="preserve"> </w:t>
      </w:r>
      <w:proofErr w:type="spellStart"/>
      <w:r w:rsidR="00592EC9" w:rsidRPr="00592EC9">
        <w:rPr>
          <w:lang w:val="en-ID"/>
        </w:rPr>
        <w:t>augmentasi</w:t>
      </w:r>
      <w:proofErr w:type="spellEnd"/>
      <w:r w:rsidR="00592EC9" w:rsidRPr="00592EC9">
        <w:rPr>
          <w:lang w:val="en-ID"/>
        </w:rPr>
        <w:t xml:space="preserve"> yang </w:t>
      </w:r>
      <w:proofErr w:type="spellStart"/>
      <w:r w:rsidR="00592EC9" w:rsidRPr="00592EC9">
        <w:rPr>
          <w:lang w:val="en-ID"/>
        </w:rPr>
        <w:t>digunakan</w:t>
      </w:r>
      <w:proofErr w:type="spellEnd"/>
      <w:r w:rsidR="00592EC9" w:rsidRPr="00592EC9">
        <w:rPr>
          <w:lang w:val="en-ID"/>
        </w:rPr>
        <w:t xml:space="preserve"> </w:t>
      </w:r>
      <w:proofErr w:type="spellStart"/>
      <w:r w:rsidR="00592EC9" w:rsidRPr="00592EC9">
        <w:rPr>
          <w:lang w:val="en-ID"/>
        </w:rPr>
        <w:t>yaitu</w:t>
      </w:r>
      <w:proofErr w:type="spellEnd"/>
      <w:r w:rsidR="00592EC9" w:rsidRPr="00592EC9">
        <w:rPr>
          <w:lang w:val="en-ID"/>
        </w:rPr>
        <w:t xml:space="preserve"> </w:t>
      </w:r>
      <w:proofErr w:type="spellStart"/>
      <w:r w:rsidR="00592EC9" w:rsidRPr="00592EC9">
        <w:rPr>
          <w:lang w:val="en-ID"/>
        </w:rPr>
        <w:t>brigthness</w:t>
      </w:r>
      <w:proofErr w:type="spellEnd"/>
      <w:r w:rsidR="00592EC9" w:rsidRPr="00592EC9">
        <w:rPr>
          <w:lang w:val="en-ID"/>
        </w:rPr>
        <w:t xml:space="preserve">, rotation, shear dan width. </w:t>
      </w:r>
      <w:proofErr w:type="spellStart"/>
      <w:r w:rsidR="00592EC9" w:rsidRPr="00592EC9">
        <w:rPr>
          <w:lang w:val="en-ID"/>
        </w:rPr>
        <w:t>Arsitektur</w:t>
      </w:r>
      <w:proofErr w:type="spellEnd"/>
      <w:r w:rsidR="00592EC9" w:rsidRPr="00592EC9">
        <w:rPr>
          <w:lang w:val="en-ID"/>
        </w:rPr>
        <w:t xml:space="preserve"> </w:t>
      </w:r>
      <w:proofErr w:type="spellStart"/>
      <w:r w:rsidR="00592EC9" w:rsidRPr="00592EC9">
        <w:rPr>
          <w:lang w:val="en-ID"/>
        </w:rPr>
        <w:t>pembandingnya</w:t>
      </w:r>
      <w:proofErr w:type="spellEnd"/>
      <w:r w:rsidR="00592EC9" w:rsidRPr="00592EC9">
        <w:rPr>
          <w:lang w:val="en-ID"/>
        </w:rPr>
        <w:t xml:space="preserve"> </w:t>
      </w:r>
      <w:proofErr w:type="spellStart"/>
      <w:r w:rsidR="00592EC9" w:rsidRPr="00592EC9">
        <w:rPr>
          <w:lang w:val="en-ID"/>
        </w:rPr>
        <w:t>adalah</w:t>
      </w:r>
      <w:proofErr w:type="spellEnd"/>
      <w:r w:rsidR="00592EC9" w:rsidRPr="00592EC9">
        <w:rPr>
          <w:lang w:val="en-ID"/>
        </w:rPr>
        <w:t xml:space="preserve"> </w:t>
      </w:r>
      <w:proofErr w:type="spellStart"/>
      <w:r w:rsidR="00592EC9" w:rsidRPr="00592EC9">
        <w:rPr>
          <w:lang w:val="en-ID"/>
        </w:rPr>
        <w:t>MobileNe</w:t>
      </w:r>
      <w:r w:rsidR="00E41B16">
        <w:rPr>
          <w:lang w:val="en-ID"/>
        </w:rPr>
        <w:t>t</w:t>
      </w:r>
      <w:proofErr w:type="spellEnd"/>
      <w:r w:rsidR="00E41B16">
        <w:rPr>
          <w:lang w:val="en-ID"/>
        </w:rPr>
        <w:t xml:space="preserve"> </w:t>
      </w:r>
      <w:r w:rsidR="00592EC9" w:rsidRPr="00592EC9">
        <w:rPr>
          <w:lang w:val="en-ID"/>
        </w:rPr>
        <w:t>V1 dan ResNet</w:t>
      </w:r>
      <w:r w:rsidR="00E41B16">
        <w:rPr>
          <w:lang w:val="en-ID"/>
        </w:rPr>
        <w:t>-</w:t>
      </w:r>
      <w:r w:rsidR="00592EC9" w:rsidRPr="00592EC9">
        <w:rPr>
          <w:lang w:val="en-ID"/>
        </w:rPr>
        <w:t>152 V2.</w:t>
      </w:r>
    </w:p>
    <w:p w14:paraId="78D51A82" w14:textId="77777777" w:rsidR="00680055" w:rsidRPr="00592EC9" w:rsidRDefault="00680055" w:rsidP="00592EC9">
      <w:pPr>
        <w:numPr>
          <w:ilvl w:val="0"/>
          <w:numId w:val="13"/>
        </w:numPr>
        <w:ind w:left="709"/>
        <w:rPr>
          <w:lang w:val="sv-SE"/>
        </w:rPr>
      </w:pPr>
      <w:r w:rsidRPr="00592EC9">
        <w:rPr>
          <w:lang w:val="sv-SE"/>
        </w:rPr>
        <w:t xml:space="preserve">Percobaan </w:t>
      </w:r>
      <w:r w:rsidR="00592EC9" w:rsidRPr="00592EC9">
        <w:rPr>
          <w:lang w:val="sv-SE"/>
        </w:rPr>
        <w:t>terakhir</w:t>
      </w:r>
      <w:r w:rsidRPr="00592EC9">
        <w:rPr>
          <w:lang w:val="sv-SE"/>
        </w:rPr>
        <w:t xml:space="preserve"> dilakukan dengan membandingkan jenis optimizer yang digunakan. Jenis optimizer yang akan diuji adalah Adam, Adamax, dan RMSprop. Semua percobaan akan dilakukan dengan menggunakan nilai epoch 100 dan nilai batch size </w:t>
      </w:r>
      <w:r w:rsidR="00592EC9">
        <w:rPr>
          <w:lang w:val="sv-SE"/>
        </w:rPr>
        <w:t xml:space="preserve">64 pada kedua arsitektur. </w:t>
      </w:r>
    </w:p>
    <w:p w14:paraId="2266F141" w14:textId="77777777" w:rsidR="00592EC9" w:rsidRPr="00592EC9" w:rsidRDefault="00592EC9" w:rsidP="00592EC9">
      <w:pPr>
        <w:pStyle w:val="ListParagraph"/>
        <w:keepNext/>
        <w:keepLines/>
        <w:numPr>
          <w:ilvl w:val="0"/>
          <w:numId w:val="14"/>
        </w:numPr>
        <w:tabs>
          <w:tab w:val="left" w:pos="454"/>
        </w:tabs>
        <w:suppressAutoHyphens/>
        <w:spacing w:before="520" w:after="280"/>
        <w:rPr>
          <w:b/>
          <w:vanish/>
          <w:sz w:val="24"/>
        </w:rPr>
      </w:pPr>
    </w:p>
    <w:p w14:paraId="6242002F" w14:textId="77777777" w:rsidR="00592EC9" w:rsidRPr="00592EC9" w:rsidRDefault="00592EC9" w:rsidP="00592EC9">
      <w:pPr>
        <w:pStyle w:val="ListParagraph"/>
        <w:keepNext/>
        <w:keepLines/>
        <w:numPr>
          <w:ilvl w:val="0"/>
          <w:numId w:val="14"/>
        </w:numPr>
        <w:tabs>
          <w:tab w:val="left" w:pos="454"/>
        </w:tabs>
        <w:suppressAutoHyphens/>
        <w:spacing w:before="520" w:after="280"/>
        <w:rPr>
          <w:b/>
          <w:vanish/>
          <w:sz w:val="24"/>
        </w:rPr>
      </w:pPr>
    </w:p>
    <w:p w14:paraId="190E0669" w14:textId="77777777" w:rsidR="00592EC9" w:rsidRPr="00592EC9" w:rsidRDefault="00592EC9" w:rsidP="00592EC9">
      <w:pPr>
        <w:pStyle w:val="ListParagraph"/>
        <w:keepNext/>
        <w:keepLines/>
        <w:numPr>
          <w:ilvl w:val="0"/>
          <w:numId w:val="14"/>
        </w:numPr>
        <w:tabs>
          <w:tab w:val="left" w:pos="454"/>
        </w:tabs>
        <w:suppressAutoHyphens/>
        <w:spacing w:before="520" w:after="280"/>
        <w:rPr>
          <w:b/>
          <w:vanish/>
          <w:sz w:val="24"/>
        </w:rPr>
      </w:pPr>
    </w:p>
    <w:p w14:paraId="4A189CDF" w14:textId="77777777" w:rsidR="00680055" w:rsidRPr="009A3755" w:rsidRDefault="00EF6D60" w:rsidP="00592EC9">
      <w:pPr>
        <w:pStyle w:val="heading10"/>
        <w:numPr>
          <w:ilvl w:val="0"/>
          <w:numId w:val="14"/>
        </w:numPr>
      </w:pPr>
      <w:r>
        <w:t>Experimental Result</w:t>
      </w:r>
    </w:p>
    <w:p w14:paraId="2D46EFBA" w14:textId="2DCF359A" w:rsidR="00680055" w:rsidRDefault="00680055" w:rsidP="00680055">
      <w:pPr>
        <w:ind w:firstLine="0"/>
        <w:rPr>
          <w:lang w:val="sv-SE"/>
        </w:rPr>
      </w:pPr>
      <w:r w:rsidRPr="00680055">
        <w:rPr>
          <w:lang w:val="sv-SE"/>
        </w:rPr>
        <w:t xml:space="preserve">Pada tahap ini berisi hasil percobaan dari pengujian sistem yang dirancang untuk mengklasifikasikan </w:t>
      </w:r>
      <w:r w:rsidR="005E0BA0">
        <w:rPr>
          <w:lang w:val="sv-SE"/>
        </w:rPr>
        <w:t xml:space="preserve">citra </w:t>
      </w:r>
      <w:r w:rsidRPr="00680055">
        <w:rPr>
          <w:lang w:val="sv-SE"/>
        </w:rPr>
        <w:t>gambar Batik menggunakan arsitektur MobileNet</w:t>
      </w:r>
      <w:r w:rsidR="005E0BA0">
        <w:rPr>
          <w:lang w:val="sv-SE"/>
        </w:rPr>
        <w:t xml:space="preserve"> dan juga ResNet</w:t>
      </w:r>
      <w:r w:rsidR="00DA4AFD">
        <w:rPr>
          <w:lang w:val="sv-SE"/>
        </w:rPr>
        <w:t>-</w:t>
      </w:r>
      <w:r w:rsidR="005E0BA0">
        <w:rPr>
          <w:lang w:val="sv-SE"/>
        </w:rPr>
        <w:t>152 V2</w:t>
      </w:r>
      <w:r w:rsidRPr="00680055">
        <w:rPr>
          <w:lang w:val="sv-SE"/>
        </w:rPr>
        <w:t xml:space="preserve">. </w:t>
      </w:r>
      <w:r w:rsidR="005E0BA0">
        <w:rPr>
          <w:lang w:val="sv-SE"/>
        </w:rPr>
        <w:t>Tahapan p</w:t>
      </w:r>
      <w:r w:rsidRPr="00680055">
        <w:rPr>
          <w:lang w:val="sv-SE"/>
        </w:rPr>
        <w:t>engujian yang dilakukan adalah dengan membandingkan hasil citra menggunakan teknik p</w:t>
      </w:r>
      <w:r w:rsidR="005E0BA0">
        <w:rPr>
          <w:lang w:val="sv-SE"/>
        </w:rPr>
        <w:t>re</w:t>
      </w:r>
      <w:r w:rsidR="00D31BD1">
        <w:rPr>
          <w:lang w:val="sv-SE"/>
        </w:rPr>
        <w:t>-</w:t>
      </w:r>
      <w:r w:rsidR="005E0BA0">
        <w:rPr>
          <w:lang w:val="sv-SE"/>
        </w:rPr>
        <w:t>processing</w:t>
      </w:r>
      <w:r w:rsidRPr="00680055">
        <w:rPr>
          <w:lang w:val="sv-SE"/>
        </w:rPr>
        <w:t xml:space="preserve"> dan pengoptimalisasi yang berbeda. </w:t>
      </w:r>
      <w:r w:rsidR="00D31BD1">
        <w:rPr>
          <w:lang w:val="sv-SE"/>
        </w:rPr>
        <w:t>Pengujian dilakukan pada jenis augmentasi</w:t>
      </w:r>
      <w:r w:rsidR="00751179">
        <w:rPr>
          <w:lang w:val="sv-SE"/>
        </w:rPr>
        <w:t xml:space="preserve"> sebagai pengujian pada pre-processing</w:t>
      </w:r>
      <w:r w:rsidR="00D31BD1">
        <w:rPr>
          <w:lang w:val="sv-SE"/>
        </w:rPr>
        <w:t>, dan optimizer</w:t>
      </w:r>
      <w:r w:rsidR="00751179">
        <w:rPr>
          <w:lang w:val="sv-SE"/>
        </w:rPr>
        <w:t xml:space="preserve"> sebagai klasifikasi pada </w:t>
      </w:r>
      <w:r w:rsidR="00D31BD1">
        <w:rPr>
          <w:lang w:val="sv-SE"/>
        </w:rPr>
        <w:t xml:space="preserve">dua arsitektur sebagai pembandingnya. </w:t>
      </w:r>
      <w:r w:rsidR="00751179" w:rsidRPr="007B2CDE">
        <w:rPr>
          <w:lang w:val="sv-SE"/>
        </w:rPr>
        <w:t>Pada pengujian ini akan menggunakan parameter berupa</w:t>
      </w:r>
      <w:r w:rsidR="0018690D">
        <w:rPr>
          <w:lang w:val="sv-SE"/>
        </w:rPr>
        <w:t xml:space="preserve"> target size 300,</w:t>
      </w:r>
      <w:r w:rsidR="00A5514F">
        <w:rPr>
          <w:lang w:val="sv-SE"/>
        </w:rPr>
        <w:t xml:space="preserve"> </w:t>
      </w:r>
      <w:r w:rsidR="00751179" w:rsidRPr="007B2CDE">
        <w:rPr>
          <w:i/>
          <w:iCs/>
          <w:lang w:val="sv-SE"/>
        </w:rPr>
        <w:t>batch size</w:t>
      </w:r>
      <w:r w:rsidR="00751179" w:rsidRPr="007B2CDE">
        <w:rPr>
          <w:lang w:val="sv-SE"/>
        </w:rPr>
        <w:t xml:space="preserve"> 64,</w:t>
      </w:r>
      <w:r w:rsidR="00751179" w:rsidRPr="007B2CDE">
        <w:rPr>
          <w:i/>
          <w:iCs/>
          <w:lang w:val="sv-SE"/>
        </w:rPr>
        <w:t xml:space="preserve"> learning rate</w:t>
      </w:r>
      <w:r w:rsidR="00751179" w:rsidRPr="007B2CDE">
        <w:rPr>
          <w:lang w:val="sv-SE"/>
        </w:rPr>
        <w:t xml:space="preserve"> 0.0001 </w:t>
      </w:r>
      <w:r w:rsidR="00751179">
        <w:rPr>
          <w:lang w:val="sv-SE"/>
        </w:rPr>
        <w:t xml:space="preserve">dan epoch 100 menggunakan early stopping. </w:t>
      </w:r>
      <w:r w:rsidR="00DA4AFD">
        <w:rPr>
          <w:lang w:val="sv-SE"/>
        </w:rPr>
        <w:t>Tabel 2 bagian a</w:t>
      </w:r>
      <w:r w:rsidRPr="00680055">
        <w:rPr>
          <w:lang w:val="sv-SE"/>
        </w:rPr>
        <w:t xml:space="preserve"> dan </w:t>
      </w:r>
      <w:r w:rsidR="00DA4AFD">
        <w:rPr>
          <w:lang w:val="sv-SE"/>
        </w:rPr>
        <w:t>b</w:t>
      </w:r>
      <w:r w:rsidRPr="00680055">
        <w:rPr>
          <w:lang w:val="sv-SE"/>
        </w:rPr>
        <w:t xml:space="preserve"> menunjukkan hasil pengujian pertama.</w:t>
      </w:r>
    </w:p>
    <w:p w14:paraId="15678ECF" w14:textId="77777777" w:rsidR="009B177C" w:rsidRDefault="009B177C" w:rsidP="00680055">
      <w:pPr>
        <w:ind w:firstLine="0"/>
        <w:rPr>
          <w:lang w:val="sv-SE"/>
        </w:rPr>
      </w:pPr>
    </w:p>
    <w:p w14:paraId="40DE65AE" w14:textId="2E4B1388" w:rsidR="00B10A0C" w:rsidRDefault="0012378F" w:rsidP="00680055">
      <w:pPr>
        <w:ind w:firstLine="0"/>
        <w:rPr>
          <w:sz w:val="18"/>
          <w:szCs w:val="16"/>
          <w:lang w:val="sv-SE"/>
        </w:rPr>
      </w:pPr>
      <w:r w:rsidRPr="0012378F">
        <w:rPr>
          <w:b/>
          <w:bCs/>
          <w:sz w:val="18"/>
          <w:szCs w:val="16"/>
          <w:lang w:val="sv-SE"/>
        </w:rPr>
        <w:t>Table 2</w:t>
      </w:r>
      <w:r>
        <w:rPr>
          <w:sz w:val="18"/>
          <w:szCs w:val="16"/>
          <w:lang w:val="sv-SE"/>
        </w:rPr>
        <w:t xml:space="preserve">. (a) Hasil pengujian </w:t>
      </w:r>
      <w:r w:rsidR="00DA4AFD">
        <w:rPr>
          <w:sz w:val="18"/>
          <w:szCs w:val="16"/>
          <w:lang w:val="sv-SE"/>
        </w:rPr>
        <w:t>teknik</w:t>
      </w:r>
      <w:r>
        <w:rPr>
          <w:sz w:val="18"/>
          <w:szCs w:val="16"/>
          <w:lang w:val="sv-SE"/>
        </w:rPr>
        <w:t xml:space="preserve"> pre-processing pada arsitektur MobileNet V1 (b) Hasil pengujian </w:t>
      </w:r>
      <w:r w:rsidR="00DA4AFD">
        <w:rPr>
          <w:sz w:val="18"/>
          <w:szCs w:val="16"/>
          <w:lang w:val="sv-SE"/>
        </w:rPr>
        <w:t>teknik</w:t>
      </w:r>
      <w:r>
        <w:rPr>
          <w:sz w:val="18"/>
          <w:szCs w:val="16"/>
          <w:lang w:val="sv-SE"/>
        </w:rPr>
        <w:t xml:space="preserve"> pre-processing pada arsitektur ResNet-152 </w:t>
      </w:r>
      <w:r w:rsidR="00DA4AFD">
        <w:rPr>
          <w:sz w:val="18"/>
          <w:szCs w:val="16"/>
          <w:lang w:val="sv-SE"/>
        </w:rPr>
        <w:t>V2</w:t>
      </w:r>
    </w:p>
    <w:p w14:paraId="2EEF8CD1" w14:textId="77777777" w:rsidR="009B177C" w:rsidRPr="00B10A0C" w:rsidRDefault="009B177C" w:rsidP="00680055">
      <w:pPr>
        <w:ind w:firstLine="0"/>
        <w:rPr>
          <w:sz w:val="18"/>
          <w:szCs w:val="16"/>
          <w:lang w:val="sv-SE"/>
        </w:rPr>
      </w:pPr>
      <w:r>
        <w:rPr>
          <w:sz w:val="18"/>
          <w:szCs w:val="16"/>
          <w:lang w:val="sv-SE"/>
        </w:rPr>
        <w:tab/>
      </w:r>
      <w:r>
        <w:rPr>
          <w:sz w:val="18"/>
          <w:szCs w:val="16"/>
          <w:lang w:val="sv-SE"/>
        </w:rPr>
        <w:tab/>
      </w:r>
      <w:r>
        <w:rPr>
          <w:sz w:val="18"/>
          <w:szCs w:val="16"/>
          <w:lang w:val="sv-SE"/>
        </w:rPr>
        <w:tab/>
      </w:r>
      <w:r>
        <w:rPr>
          <w:sz w:val="18"/>
          <w:szCs w:val="16"/>
          <w:lang w:val="sv-SE"/>
        </w:rPr>
        <w:tab/>
        <w:t xml:space="preserve">    (a)</w:t>
      </w:r>
    </w:p>
    <w:tbl>
      <w:tblPr>
        <w:tblW w:w="6890" w:type="dxa"/>
        <w:jc w:val="center"/>
        <w:tblLayout w:type="fixed"/>
        <w:tblCellMar>
          <w:left w:w="70" w:type="dxa"/>
          <w:right w:w="70" w:type="dxa"/>
        </w:tblCellMar>
        <w:tblLook w:val="0000" w:firstRow="0" w:lastRow="0" w:firstColumn="0" w:lastColumn="0" w:noHBand="0" w:noVBand="0"/>
      </w:tblPr>
      <w:tblGrid>
        <w:gridCol w:w="1112"/>
        <w:gridCol w:w="1094"/>
        <w:gridCol w:w="994"/>
        <w:gridCol w:w="1392"/>
        <w:gridCol w:w="1269"/>
        <w:gridCol w:w="1029"/>
      </w:tblGrid>
      <w:tr w:rsidR="00751179" w:rsidRPr="00371779" w14:paraId="50C8CB3C" w14:textId="77777777" w:rsidTr="00751179">
        <w:trPr>
          <w:trHeight w:val="134"/>
          <w:jc w:val="center"/>
        </w:trPr>
        <w:tc>
          <w:tcPr>
            <w:tcW w:w="1112" w:type="dxa"/>
            <w:tcBorders>
              <w:top w:val="single" w:sz="12" w:space="0" w:color="000000"/>
              <w:bottom w:val="single" w:sz="4" w:space="0" w:color="auto"/>
            </w:tcBorders>
            <w:vAlign w:val="center"/>
          </w:tcPr>
          <w:p w14:paraId="36FA0824" w14:textId="77777777" w:rsidR="00751179" w:rsidRPr="00751179" w:rsidRDefault="00751179" w:rsidP="00751179">
            <w:pPr>
              <w:ind w:firstLine="0"/>
              <w:jc w:val="center"/>
            </w:pPr>
            <w:proofErr w:type="spellStart"/>
            <w:r>
              <w:t>MobileNet</w:t>
            </w:r>
            <w:proofErr w:type="spellEnd"/>
            <w:r>
              <w:t xml:space="preserve"> V1</w:t>
            </w:r>
          </w:p>
        </w:tc>
        <w:tc>
          <w:tcPr>
            <w:tcW w:w="1094" w:type="dxa"/>
            <w:tcBorders>
              <w:top w:val="single" w:sz="12" w:space="0" w:color="000000"/>
              <w:bottom w:val="single" w:sz="4" w:space="0" w:color="auto"/>
            </w:tcBorders>
            <w:vAlign w:val="center"/>
          </w:tcPr>
          <w:p w14:paraId="31171B3B" w14:textId="77777777" w:rsidR="00751179" w:rsidRPr="00751179" w:rsidRDefault="00751179" w:rsidP="00751179">
            <w:pPr>
              <w:ind w:firstLine="0"/>
              <w:jc w:val="center"/>
            </w:pPr>
            <w:r w:rsidRPr="00751179">
              <w:t>Train Accuracy</w:t>
            </w:r>
          </w:p>
        </w:tc>
        <w:tc>
          <w:tcPr>
            <w:tcW w:w="994" w:type="dxa"/>
            <w:tcBorders>
              <w:top w:val="single" w:sz="12" w:space="0" w:color="000000"/>
              <w:bottom w:val="single" w:sz="4" w:space="0" w:color="auto"/>
            </w:tcBorders>
            <w:vAlign w:val="center"/>
          </w:tcPr>
          <w:p w14:paraId="5E7C6B37" w14:textId="77777777" w:rsidR="00751179" w:rsidRPr="00751179" w:rsidRDefault="00751179" w:rsidP="00751179">
            <w:pPr>
              <w:ind w:firstLine="0"/>
              <w:jc w:val="center"/>
            </w:pPr>
            <w:r w:rsidRPr="00751179">
              <w:t>Train Loss</w:t>
            </w:r>
          </w:p>
        </w:tc>
        <w:tc>
          <w:tcPr>
            <w:tcW w:w="1392" w:type="dxa"/>
            <w:tcBorders>
              <w:top w:val="single" w:sz="12" w:space="0" w:color="000000"/>
              <w:bottom w:val="single" w:sz="4" w:space="0" w:color="auto"/>
            </w:tcBorders>
            <w:vAlign w:val="center"/>
          </w:tcPr>
          <w:p w14:paraId="662A1371" w14:textId="77777777" w:rsidR="00751179" w:rsidRPr="00751179" w:rsidRDefault="00751179" w:rsidP="00751179">
            <w:pPr>
              <w:ind w:firstLine="0"/>
              <w:jc w:val="center"/>
            </w:pPr>
            <w:r w:rsidRPr="00751179">
              <w:t>Validation Accuracy</w:t>
            </w:r>
          </w:p>
        </w:tc>
        <w:tc>
          <w:tcPr>
            <w:tcW w:w="1269" w:type="dxa"/>
            <w:tcBorders>
              <w:top w:val="single" w:sz="12" w:space="0" w:color="000000"/>
              <w:bottom w:val="single" w:sz="4" w:space="0" w:color="auto"/>
            </w:tcBorders>
            <w:vAlign w:val="center"/>
          </w:tcPr>
          <w:p w14:paraId="7738B68E" w14:textId="77777777" w:rsidR="00751179" w:rsidRPr="00751179" w:rsidRDefault="00751179" w:rsidP="00751179">
            <w:pPr>
              <w:ind w:firstLine="0"/>
              <w:jc w:val="center"/>
            </w:pPr>
            <w:r w:rsidRPr="00751179">
              <w:t>Validation Loss</w:t>
            </w:r>
          </w:p>
        </w:tc>
        <w:tc>
          <w:tcPr>
            <w:tcW w:w="1029" w:type="dxa"/>
            <w:tcBorders>
              <w:top w:val="single" w:sz="12" w:space="0" w:color="000000"/>
              <w:bottom w:val="single" w:sz="4" w:space="0" w:color="auto"/>
            </w:tcBorders>
            <w:vAlign w:val="center"/>
          </w:tcPr>
          <w:p w14:paraId="55C063FD" w14:textId="77777777" w:rsidR="00751179" w:rsidRPr="00751179" w:rsidRDefault="00751179" w:rsidP="00751179">
            <w:pPr>
              <w:ind w:firstLine="0"/>
              <w:jc w:val="center"/>
            </w:pPr>
            <w:r w:rsidRPr="00751179">
              <w:t>Test Accuracy</w:t>
            </w:r>
          </w:p>
        </w:tc>
      </w:tr>
      <w:tr w:rsidR="00B10A0C" w:rsidRPr="00371779" w14:paraId="7BC7C447" w14:textId="77777777" w:rsidTr="00751179">
        <w:trPr>
          <w:jc w:val="center"/>
        </w:trPr>
        <w:tc>
          <w:tcPr>
            <w:tcW w:w="1112" w:type="dxa"/>
            <w:tcBorders>
              <w:top w:val="single" w:sz="4" w:space="0" w:color="auto"/>
            </w:tcBorders>
            <w:vAlign w:val="center"/>
          </w:tcPr>
          <w:p w14:paraId="42298CF8" w14:textId="77777777" w:rsidR="00B10A0C" w:rsidRPr="00751179" w:rsidRDefault="00B10A0C" w:rsidP="00B10A0C">
            <w:pPr>
              <w:ind w:firstLine="0"/>
              <w:jc w:val="center"/>
            </w:pPr>
            <w:proofErr w:type="spellStart"/>
            <w:r w:rsidRPr="00751179">
              <w:rPr>
                <w:rFonts w:eastAsia="Times New Roman"/>
                <w:szCs w:val="24"/>
                <w:lang w:eastAsia="en-ID"/>
              </w:rPr>
              <w:t>Brigthness</w:t>
            </w:r>
            <w:proofErr w:type="spellEnd"/>
          </w:p>
        </w:tc>
        <w:tc>
          <w:tcPr>
            <w:tcW w:w="1094" w:type="dxa"/>
            <w:tcBorders>
              <w:top w:val="single" w:sz="4" w:space="0" w:color="auto"/>
            </w:tcBorders>
            <w:vAlign w:val="center"/>
          </w:tcPr>
          <w:p w14:paraId="4F11ED92" w14:textId="77777777" w:rsidR="00B10A0C" w:rsidRPr="00751179" w:rsidRDefault="00B10A0C" w:rsidP="00B10A0C">
            <w:pPr>
              <w:ind w:firstLine="0"/>
              <w:jc w:val="center"/>
            </w:pPr>
            <w:r w:rsidRPr="00A72C69">
              <w:rPr>
                <w:rFonts w:eastAsia="Times New Roman"/>
                <w:szCs w:val="24"/>
                <w:lang w:eastAsia="en-ID"/>
              </w:rPr>
              <w:t>95,79%</w:t>
            </w:r>
          </w:p>
        </w:tc>
        <w:tc>
          <w:tcPr>
            <w:tcW w:w="994" w:type="dxa"/>
            <w:tcBorders>
              <w:top w:val="single" w:sz="4" w:space="0" w:color="auto"/>
            </w:tcBorders>
            <w:vAlign w:val="center"/>
          </w:tcPr>
          <w:p w14:paraId="7DD3CDF5" w14:textId="77777777" w:rsidR="00B10A0C" w:rsidRPr="00751179" w:rsidRDefault="00B10A0C" w:rsidP="00B10A0C">
            <w:pPr>
              <w:ind w:firstLine="0"/>
              <w:jc w:val="center"/>
            </w:pPr>
            <w:r>
              <w:rPr>
                <w:rFonts w:eastAsia="Times New Roman"/>
                <w:szCs w:val="24"/>
                <w:lang w:eastAsia="en-ID"/>
              </w:rPr>
              <w:t>0,20</w:t>
            </w:r>
          </w:p>
        </w:tc>
        <w:tc>
          <w:tcPr>
            <w:tcW w:w="1392" w:type="dxa"/>
            <w:tcBorders>
              <w:top w:val="single" w:sz="4" w:space="0" w:color="auto"/>
            </w:tcBorders>
            <w:vAlign w:val="center"/>
          </w:tcPr>
          <w:p w14:paraId="41911AA1" w14:textId="77777777" w:rsidR="00B10A0C" w:rsidRPr="00751179" w:rsidRDefault="00B10A0C" w:rsidP="00B10A0C">
            <w:pPr>
              <w:ind w:firstLine="0"/>
              <w:jc w:val="center"/>
            </w:pPr>
            <w:r>
              <w:rPr>
                <w:rFonts w:eastAsia="Times New Roman"/>
                <w:szCs w:val="24"/>
                <w:lang w:eastAsia="en-ID"/>
              </w:rPr>
              <w:t>70%</w:t>
            </w:r>
          </w:p>
        </w:tc>
        <w:tc>
          <w:tcPr>
            <w:tcW w:w="1269" w:type="dxa"/>
            <w:tcBorders>
              <w:top w:val="single" w:sz="4" w:space="0" w:color="auto"/>
            </w:tcBorders>
            <w:vAlign w:val="center"/>
          </w:tcPr>
          <w:p w14:paraId="76B7583E" w14:textId="77777777" w:rsidR="00B10A0C" w:rsidRPr="00751179" w:rsidRDefault="00B10A0C" w:rsidP="00B10A0C">
            <w:pPr>
              <w:ind w:firstLine="0"/>
              <w:jc w:val="center"/>
            </w:pPr>
            <w:r>
              <w:rPr>
                <w:rFonts w:eastAsia="Times New Roman"/>
                <w:szCs w:val="24"/>
                <w:lang w:eastAsia="en-ID"/>
              </w:rPr>
              <w:t>1,60</w:t>
            </w:r>
          </w:p>
        </w:tc>
        <w:tc>
          <w:tcPr>
            <w:tcW w:w="1029" w:type="dxa"/>
            <w:tcBorders>
              <w:top w:val="single" w:sz="4" w:space="0" w:color="auto"/>
            </w:tcBorders>
            <w:vAlign w:val="center"/>
          </w:tcPr>
          <w:p w14:paraId="72C146D8" w14:textId="77777777" w:rsidR="00B10A0C" w:rsidRPr="00751179" w:rsidRDefault="00B10A0C" w:rsidP="00B10A0C">
            <w:pPr>
              <w:ind w:firstLine="0"/>
              <w:jc w:val="center"/>
            </w:pPr>
            <w:r>
              <w:rPr>
                <w:rFonts w:eastAsia="Times New Roman"/>
                <w:szCs w:val="24"/>
                <w:lang w:eastAsia="en-ID"/>
              </w:rPr>
              <w:t>56,67%</w:t>
            </w:r>
          </w:p>
        </w:tc>
      </w:tr>
      <w:tr w:rsidR="00B10A0C" w:rsidRPr="00371779" w14:paraId="781C672F" w14:textId="77777777" w:rsidTr="00751179">
        <w:trPr>
          <w:jc w:val="center"/>
        </w:trPr>
        <w:tc>
          <w:tcPr>
            <w:tcW w:w="1112" w:type="dxa"/>
            <w:vAlign w:val="center"/>
          </w:tcPr>
          <w:p w14:paraId="39C1C2B7" w14:textId="77777777" w:rsidR="00B10A0C" w:rsidRPr="00751179" w:rsidRDefault="00B10A0C" w:rsidP="00B10A0C">
            <w:pPr>
              <w:ind w:firstLine="0"/>
              <w:jc w:val="center"/>
            </w:pPr>
            <w:r w:rsidRPr="00751179">
              <w:rPr>
                <w:rFonts w:eastAsia="Times New Roman"/>
                <w:szCs w:val="24"/>
                <w:lang w:eastAsia="en-ID"/>
              </w:rPr>
              <w:t>Rotation</w:t>
            </w:r>
          </w:p>
        </w:tc>
        <w:tc>
          <w:tcPr>
            <w:tcW w:w="1094" w:type="dxa"/>
            <w:vAlign w:val="center"/>
          </w:tcPr>
          <w:p w14:paraId="5957C81C" w14:textId="77777777" w:rsidR="00B10A0C" w:rsidRPr="00751179" w:rsidRDefault="00B10A0C" w:rsidP="00B10A0C">
            <w:pPr>
              <w:ind w:firstLine="0"/>
              <w:jc w:val="center"/>
            </w:pPr>
            <w:r>
              <w:rPr>
                <w:rFonts w:eastAsia="Times New Roman"/>
                <w:szCs w:val="24"/>
                <w:lang w:eastAsia="en-ID"/>
              </w:rPr>
              <w:t>94%</w:t>
            </w:r>
          </w:p>
        </w:tc>
        <w:tc>
          <w:tcPr>
            <w:tcW w:w="994" w:type="dxa"/>
            <w:vAlign w:val="center"/>
          </w:tcPr>
          <w:p w14:paraId="17A4CE04" w14:textId="77777777" w:rsidR="00B10A0C" w:rsidRPr="00751179" w:rsidRDefault="00B10A0C" w:rsidP="00B10A0C">
            <w:pPr>
              <w:ind w:firstLine="0"/>
              <w:jc w:val="center"/>
            </w:pPr>
            <w:r>
              <w:rPr>
                <w:rFonts w:eastAsia="Times New Roman"/>
                <w:szCs w:val="24"/>
                <w:lang w:eastAsia="en-ID"/>
              </w:rPr>
              <w:t>0,22</w:t>
            </w:r>
          </w:p>
        </w:tc>
        <w:tc>
          <w:tcPr>
            <w:tcW w:w="1392" w:type="dxa"/>
            <w:vAlign w:val="center"/>
          </w:tcPr>
          <w:p w14:paraId="28801BE3" w14:textId="77777777" w:rsidR="00B10A0C" w:rsidRPr="00751179" w:rsidRDefault="00B10A0C" w:rsidP="00B10A0C">
            <w:pPr>
              <w:ind w:firstLine="0"/>
              <w:jc w:val="center"/>
            </w:pPr>
            <w:r>
              <w:rPr>
                <w:rFonts w:eastAsia="Times New Roman"/>
                <w:szCs w:val="24"/>
                <w:lang w:eastAsia="en-ID"/>
              </w:rPr>
              <w:t>66,83%</w:t>
            </w:r>
          </w:p>
        </w:tc>
        <w:tc>
          <w:tcPr>
            <w:tcW w:w="1269" w:type="dxa"/>
            <w:vAlign w:val="center"/>
          </w:tcPr>
          <w:p w14:paraId="55BAA24A" w14:textId="77777777" w:rsidR="00B10A0C" w:rsidRPr="00751179" w:rsidRDefault="00B10A0C" w:rsidP="00B10A0C">
            <w:pPr>
              <w:ind w:firstLine="0"/>
              <w:jc w:val="center"/>
            </w:pPr>
            <w:r>
              <w:rPr>
                <w:rFonts w:eastAsia="Times New Roman"/>
                <w:szCs w:val="24"/>
                <w:lang w:eastAsia="en-ID"/>
              </w:rPr>
              <w:t>1,63</w:t>
            </w:r>
          </w:p>
        </w:tc>
        <w:tc>
          <w:tcPr>
            <w:tcW w:w="1029" w:type="dxa"/>
            <w:vAlign w:val="center"/>
          </w:tcPr>
          <w:p w14:paraId="73F0CE04" w14:textId="77777777" w:rsidR="00B10A0C" w:rsidRPr="00751179" w:rsidRDefault="00B10A0C" w:rsidP="00B10A0C">
            <w:pPr>
              <w:ind w:firstLine="0"/>
              <w:jc w:val="center"/>
            </w:pPr>
            <w:r>
              <w:rPr>
                <w:rFonts w:eastAsia="Times New Roman"/>
                <w:szCs w:val="24"/>
                <w:lang w:eastAsia="en-ID"/>
              </w:rPr>
              <w:t>57,86%</w:t>
            </w:r>
          </w:p>
        </w:tc>
      </w:tr>
      <w:tr w:rsidR="00B10A0C" w:rsidRPr="00371779" w14:paraId="59FF7476" w14:textId="77777777" w:rsidTr="00751179">
        <w:trPr>
          <w:jc w:val="center"/>
        </w:trPr>
        <w:tc>
          <w:tcPr>
            <w:tcW w:w="1112" w:type="dxa"/>
            <w:vAlign w:val="center"/>
          </w:tcPr>
          <w:p w14:paraId="74AF8077" w14:textId="77777777" w:rsidR="00B10A0C" w:rsidRPr="00751179" w:rsidRDefault="00B10A0C" w:rsidP="00B10A0C">
            <w:pPr>
              <w:ind w:firstLine="0"/>
              <w:jc w:val="center"/>
            </w:pPr>
            <w:r w:rsidRPr="00751179">
              <w:rPr>
                <w:rFonts w:eastAsia="Times New Roman"/>
                <w:szCs w:val="24"/>
                <w:lang w:eastAsia="en-ID"/>
              </w:rPr>
              <w:t>Shear</w:t>
            </w:r>
          </w:p>
        </w:tc>
        <w:tc>
          <w:tcPr>
            <w:tcW w:w="1094" w:type="dxa"/>
            <w:vAlign w:val="center"/>
          </w:tcPr>
          <w:p w14:paraId="0BE041F4" w14:textId="77777777" w:rsidR="00B10A0C" w:rsidRPr="00751179" w:rsidRDefault="00B10A0C" w:rsidP="00B10A0C">
            <w:pPr>
              <w:ind w:firstLine="0"/>
              <w:jc w:val="center"/>
            </w:pPr>
            <w:r>
              <w:rPr>
                <w:rFonts w:eastAsia="Times New Roman"/>
                <w:szCs w:val="24"/>
                <w:lang w:eastAsia="en-ID"/>
              </w:rPr>
              <w:t>95,83%</w:t>
            </w:r>
          </w:p>
        </w:tc>
        <w:tc>
          <w:tcPr>
            <w:tcW w:w="994" w:type="dxa"/>
            <w:vAlign w:val="center"/>
          </w:tcPr>
          <w:p w14:paraId="354EF6B2" w14:textId="77777777" w:rsidR="00B10A0C" w:rsidRPr="00751179" w:rsidRDefault="00B10A0C" w:rsidP="00B10A0C">
            <w:pPr>
              <w:ind w:firstLine="0"/>
              <w:jc w:val="center"/>
            </w:pPr>
            <w:r>
              <w:rPr>
                <w:rFonts w:eastAsia="Times New Roman"/>
                <w:szCs w:val="24"/>
                <w:lang w:eastAsia="en-ID"/>
              </w:rPr>
              <w:t>0,11</w:t>
            </w:r>
          </w:p>
        </w:tc>
        <w:tc>
          <w:tcPr>
            <w:tcW w:w="1392" w:type="dxa"/>
            <w:vAlign w:val="center"/>
          </w:tcPr>
          <w:p w14:paraId="315AE853" w14:textId="77777777" w:rsidR="00B10A0C" w:rsidRPr="00751179" w:rsidRDefault="00B10A0C" w:rsidP="00B10A0C">
            <w:pPr>
              <w:ind w:firstLine="0"/>
              <w:jc w:val="center"/>
            </w:pPr>
            <w:r>
              <w:rPr>
                <w:rFonts w:eastAsia="Times New Roman"/>
                <w:szCs w:val="24"/>
                <w:lang w:eastAsia="en-ID"/>
              </w:rPr>
              <w:t>73%</w:t>
            </w:r>
          </w:p>
        </w:tc>
        <w:tc>
          <w:tcPr>
            <w:tcW w:w="1269" w:type="dxa"/>
            <w:vAlign w:val="center"/>
          </w:tcPr>
          <w:p w14:paraId="078F93F1" w14:textId="77777777" w:rsidR="00B10A0C" w:rsidRPr="00751179" w:rsidRDefault="00B10A0C" w:rsidP="00B10A0C">
            <w:pPr>
              <w:ind w:firstLine="0"/>
              <w:jc w:val="center"/>
            </w:pPr>
            <w:r>
              <w:rPr>
                <w:rFonts w:eastAsia="Times New Roman"/>
                <w:szCs w:val="24"/>
                <w:lang w:eastAsia="en-ID"/>
              </w:rPr>
              <w:t>1,06</w:t>
            </w:r>
          </w:p>
        </w:tc>
        <w:tc>
          <w:tcPr>
            <w:tcW w:w="1029" w:type="dxa"/>
            <w:vAlign w:val="center"/>
          </w:tcPr>
          <w:p w14:paraId="2A2B4B96" w14:textId="77777777" w:rsidR="00B10A0C" w:rsidRPr="00751179" w:rsidRDefault="00B10A0C" w:rsidP="00B10A0C">
            <w:pPr>
              <w:ind w:firstLine="0"/>
              <w:jc w:val="center"/>
            </w:pPr>
            <w:r w:rsidRPr="00FB7AC0">
              <w:rPr>
                <w:rFonts w:eastAsia="Times New Roman"/>
                <w:b/>
                <w:bCs/>
                <w:szCs w:val="24"/>
                <w:lang w:eastAsia="en-ID"/>
              </w:rPr>
              <w:t>65,67%</w:t>
            </w:r>
          </w:p>
        </w:tc>
      </w:tr>
      <w:tr w:rsidR="00B10A0C" w:rsidRPr="00371779" w14:paraId="14A43210" w14:textId="77777777" w:rsidTr="00751179">
        <w:trPr>
          <w:jc w:val="center"/>
        </w:trPr>
        <w:tc>
          <w:tcPr>
            <w:tcW w:w="1112" w:type="dxa"/>
            <w:tcBorders>
              <w:bottom w:val="single" w:sz="12" w:space="0" w:color="000000"/>
            </w:tcBorders>
            <w:vAlign w:val="center"/>
          </w:tcPr>
          <w:p w14:paraId="3823AAD5" w14:textId="77777777" w:rsidR="00B10A0C" w:rsidRPr="00751179" w:rsidRDefault="00B10A0C" w:rsidP="00B10A0C">
            <w:pPr>
              <w:ind w:firstLine="0"/>
              <w:jc w:val="center"/>
            </w:pPr>
            <w:r>
              <w:t>Width</w:t>
            </w:r>
          </w:p>
        </w:tc>
        <w:tc>
          <w:tcPr>
            <w:tcW w:w="1094" w:type="dxa"/>
            <w:tcBorders>
              <w:bottom w:val="single" w:sz="12" w:space="0" w:color="000000"/>
            </w:tcBorders>
            <w:vAlign w:val="center"/>
          </w:tcPr>
          <w:p w14:paraId="4B5D90A9" w14:textId="77777777" w:rsidR="00B10A0C" w:rsidRPr="00751179" w:rsidRDefault="00B10A0C" w:rsidP="00B10A0C">
            <w:pPr>
              <w:ind w:firstLine="0"/>
              <w:jc w:val="center"/>
            </w:pPr>
            <w:r>
              <w:rPr>
                <w:rFonts w:eastAsia="Times New Roman"/>
                <w:szCs w:val="24"/>
                <w:lang w:eastAsia="en-ID"/>
              </w:rPr>
              <w:t>98%</w:t>
            </w:r>
          </w:p>
        </w:tc>
        <w:tc>
          <w:tcPr>
            <w:tcW w:w="994" w:type="dxa"/>
            <w:tcBorders>
              <w:bottom w:val="single" w:sz="12" w:space="0" w:color="000000"/>
            </w:tcBorders>
            <w:vAlign w:val="center"/>
          </w:tcPr>
          <w:p w14:paraId="5F8370B8" w14:textId="77777777" w:rsidR="00B10A0C" w:rsidRPr="00751179" w:rsidRDefault="00B10A0C" w:rsidP="00B10A0C">
            <w:pPr>
              <w:ind w:firstLine="0"/>
              <w:jc w:val="center"/>
            </w:pPr>
            <w:r>
              <w:rPr>
                <w:rFonts w:eastAsia="Times New Roman"/>
                <w:szCs w:val="24"/>
                <w:lang w:eastAsia="en-ID"/>
              </w:rPr>
              <w:t>0,05</w:t>
            </w:r>
          </w:p>
        </w:tc>
        <w:tc>
          <w:tcPr>
            <w:tcW w:w="1392" w:type="dxa"/>
            <w:tcBorders>
              <w:bottom w:val="single" w:sz="12" w:space="0" w:color="000000"/>
            </w:tcBorders>
            <w:vAlign w:val="center"/>
          </w:tcPr>
          <w:p w14:paraId="50882E11" w14:textId="77777777" w:rsidR="00B10A0C" w:rsidRPr="00751179" w:rsidRDefault="00B10A0C" w:rsidP="00B10A0C">
            <w:pPr>
              <w:ind w:firstLine="0"/>
              <w:jc w:val="center"/>
            </w:pPr>
            <w:r>
              <w:rPr>
                <w:rFonts w:eastAsia="Times New Roman"/>
                <w:szCs w:val="24"/>
                <w:lang w:eastAsia="en-ID"/>
              </w:rPr>
              <w:t>64%</w:t>
            </w:r>
          </w:p>
        </w:tc>
        <w:tc>
          <w:tcPr>
            <w:tcW w:w="1269" w:type="dxa"/>
            <w:tcBorders>
              <w:bottom w:val="single" w:sz="12" w:space="0" w:color="000000"/>
            </w:tcBorders>
            <w:vAlign w:val="center"/>
          </w:tcPr>
          <w:p w14:paraId="135C193F" w14:textId="77777777" w:rsidR="00B10A0C" w:rsidRPr="00751179" w:rsidRDefault="00B10A0C" w:rsidP="00B10A0C">
            <w:pPr>
              <w:ind w:firstLine="0"/>
              <w:jc w:val="center"/>
            </w:pPr>
            <w:r>
              <w:rPr>
                <w:rFonts w:eastAsia="Times New Roman"/>
                <w:szCs w:val="24"/>
                <w:lang w:eastAsia="en-ID"/>
              </w:rPr>
              <w:t>1,68</w:t>
            </w:r>
          </w:p>
        </w:tc>
        <w:tc>
          <w:tcPr>
            <w:tcW w:w="1029" w:type="dxa"/>
            <w:tcBorders>
              <w:bottom w:val="single" w:sz="12" w:space="0" w:color="000000"/>
            </w:tcBorders>
            <w:vAlign w:val="center"/>
          </w:tcPr>
          <w:p w14:paraId="4F413BE9" w14:textId="77777777" w:rsidR="00B10A0C" w:rsidRPr="00751179" w:rsidRDefault="00B10A0C" w:rsidP="00B10A0C">
            <w:pPr>
              <w:ind w:firstLine="0"/>
              <w:jc w:val="center"/>
            </w:pPr>
            <w:r>
              <w:rPr>
                <w:rFonts w:eastAsia="Times New Roman"/>
                <w:szCs w:val="24"/>
                <w:lang w:eastAsia="en-ID"/>
              </w:rPr>
              <w:t>57,67%</w:t>
            </w:r>
          </w:p>
        </w:tc>
      </w:tr>
    </w:tbl>
    <w:p w14:paraId="06252953" w14:textId="77777777" w:rsidR="009B177C" w:rsidRPr="009B177C" w:rsidRDefault="009B177C" w:rsidP="00680055">
      <w:pPr>
        <w:ind w:firstLine="0"/>
        <w:rPr>
          <w:lang w:val="sv-SE"/>
        </w:rPr>
      </w:pPr>
      <w:r>
        <w:rPr>
          <w:lang w:val="sv-SE"/>
        </w:rPr>
        <w:tab/>
      </w:r>
      <w:r>
        <w:rPr>
          <w:lang w:val="sv-SE"/>
        </w:rPr>
        <w:tab/>
      </w:r>
      <w:r>
        <w:rPr>
          <w:lang w:val="sv-SE"/>
        </w:rPr>
        <w:tab/>
      </w:r>
      <w:r>
        <w:rPr>
          <w:lang w:val="sv-SE"/>
        </w:rPr>
        <w:tab/>
        <w:t xml:space="preserve">     </w:t>
      </w:r>
      <w:r w:rsidRPr="009B177C">
        <w:rPr>
          <w:sz w:val="18"/>
          <w:szCs w:val="18"/>
          <w:lang w:val="sv-SE"/>
        </w:rPr>
        <w:t>(b)</w:t>
      </w:r>
    </w:p>
    <w:tbl>
      <w:tblPr>
        <w:tblW w:w="6890" w:type="dxa"/>
        <w:jc w:val="center"/>
        <w:tblLayout w:type="fixed"/>
        <w:tblCellMar>
          <w:left w:w="70" w:type="dxa"/>
          <w:right w:w="70" w:type="dxa"/>
        </w:tblCellMar>
        <w:tblLook w:val="0000" w:firstRow="0" w:lastRow="0" w:firstColumn="0" w:lastColumn="0" w:noHBand="0" w:noVBand="0"/>
      </w:tblPr>
      <w:tblGrid>
        <w:gridCol w:w="1112"/>
        <w:gridCol w:w="1094"/>
        <w:gridCol w:w="994"/>
        <w:gridCol w:w="1392"/>
        <w:gridCol w:w="1269"/>
        <w:gridCol w:w="1029"/>
      </w:tblGrid>
      <w:tr w:rsidR="009B177C" w:rsidRPr="00371779" w14:paraId="0EDF9B95" w14:textId="77777777" w:rsidTr="00954BE4">
        <w:trPr>
          <w:trHeight w:val="134"/>
          <w:jc w:val="center"/>
        </w:trPr>
        <w:tc>
          <w:tcPr>
            <w:tcW w:w="1112" w:type="dxa"/>
            <w:tcBorders>
              <w:top w:val="single" w:sz="12" w:space="0" w:color="000000"/>
              <w:bottom w:val="single" w:sz="4" w:space="0" w:color="auto"/>
            </w:tcBorders>
            <w:vAlign w:val="center"/>
          </w:tcPr>
          <w:p w14:paraId="5AAEFEBC" w14:textId="6F6E3795" w:rsidR="009B177C" w:rsidRPr="00751179" w:rsidRDefault="009B177C" w:rsidP="00954BE4">
            <w:pPr>
              <w:ind w:firstLine="0"/>
              <w:jc w:val="center"/>
            </w:pPr>
            <w:r>
              <w:t>ResNet</w:t>
            </w:r>
            <w:r w:rsidR="00DA4AFD">
              <w:t>-</w:t>
            </w:r>
            <w:r>
              <w:t>152 V2</w:t>
            </w:r>
          </w:p>
        </w:tc>
        <w:tc>
          <w:tcPr>
            <w:tcW w:w="1094" w:type="dxa"/>
            <w:tcBorders>
              <w:top w:val="single" w:sz="12" w:space="0" w:color="000000"/>
              <w:bottom w:val="single" w:sz="4" w:space="0" w:color="auto"/>
            </w:tcBorders>
            <w:vAlign w:val="center"/>
          </w:tcPr>
          <w:p w14:paraId="066F6B3C" w14:textId="77777777" w:rsidR="009B177C" w:rsidRPr="00751179" w:rsidRDefault="009B177C" w:rsidP="00954BE4">
            <w:pPr>
              <w:ind w:firstLine="0"/>
              <w:jc w:val="center"/>
            </w:pPr>
            <w:r w:rsidRPr="00751179">
              <w:t>Train Accuracy</w:t>
            </w:r>
          </w:p>
        </w:tc>
        <w:tc>
          <w:tcPr>
            <w:tcW w:w="994" w:type="dxa"/>
            <w:tcBorders>
              <w:top w:val="single" w:sz="12" w:space="0" w:color="000000"/>
              <w:bottom w:val="single" w:sz="4" w:space="0" w:color="auto"/>
            </w:tcBorders>
            <w:vAlign w:val="center"/>
          </w:tcPr>
          <w:p w14:paraId="7B7196B7" w14:textId="77777777" w:rsidR="009B177C" w:rsidRPr="00751179" w:rsidRDefault="009B177C" w:rsidP="00954BE4">
            <w:pPr>
              <w:ind w:firstLine="0"/>
              <w:jc w:val="center"/>
            </w:pPr>
            <w:r w:rsidRPr="00751179">
              <w:t>Train Loss</w:t>
            </w:r>
          </w:p>
        </w:tc>
        <w:tc>
          <w:tcPr>
            <w:tcW w:w="1392" w:type="dxa"/>
            <w:tcBorders>
              <w:top w:val="single" w:sz="12" w:space="0" w:color="000000"/>
              <w:bottom w:val="single" w:sz="4" w:space="0" w:color="auto"/>
            </w:tcBorders>
            <w:vAlign w:val="center"/>
          </w:tcPr>
          <w:p w14:paraId="4FAFD3FB" w14:textId="77777777" w:rsidR="009B177C" w:rsidRPr="00751179" w:rsidRDefault="009B177C" w:rsidP="00954BE4">
            <w:pPr>
              <w:ind w:firstLine="0"/>
              <w:jc w:val="center"/>
            </w:pPr>
            <w:r w:rsidRPr="00751179">
              <w:t>Validation Accuracy</w:t>
            </w:r>
          </w:p>
        </w:tc>
        <w:tc>
          <w:tcPr>
            <w:tcW w:w="1269" w:type="dxa"/>
            <w:tcBorders>
              <w:top w:val="single" w:sz="12" w:space="0" w:color="000000"/>
              <w:bottom w:val="single" w:sz="4" w:space="0" w:color="auto"/>
            </w:tcBorders>
            <w:vAlign w:val="center"/>
          </w:tcPr>
          <w:p w14:paraId="2764146F" w14:textId="77777777" w:rsidR="009B177C" w:rsidRPr="00751179" w:rsidRDefault="009B177C" w:rsidP="00954BE4">
            <w:pPr>
              <w:ind w:firstLine="0"/>
              <w:jc w:val="center"/>
            </w:pPr>
            <w:r w:rsidRPr="00751179">
              <w:t>Validation Loss</w:t>
            </w:r>
          </w:p>
        </w:tc>
        <w:tc>
          <w:tcPr>
            <w:tcW w:w="1029" w:type="dxa"/>
            <w:tcBorders>
              <w:top w:val="single" w:sz="12" w:space="0" w:color="000000"/>
              <w:bottom w:val="single" w:sz="4" w:space="0" w:color="auto"/>
            </w:tcBorders>
            <w:vAlign w:val="center"/>
          </w:tcPr>
          <w:p w14:paraId="4570AE68" w14:textId="77777777" w:rsidR="009B177C" w:rsidRPr="00751179" w:rsidRDefault="009B177C" w:rsidP="00954BE4">
            <w:pPr>
              <w:ind w:firstLine="0"/>
              <w:jc w:val="center"/>
            </w:pPr>
            <w:r w:rsidRPr="00751179">
              <w:t>Test Accuracy</w:t>
            </w:r>
          </w:p>
        </w:tc>
      </w:tr>
      <w:tr w:rsidR="009B177C" w:rsidRPr="00371779" w14:paraId="12B050D5" w14:textId="77777777" w:rsidTr="00954BE4">
        <w:trPr>
          <w:jc w:val="center"/>
        </w:trPr>
        <w:tc>
          <w:tcPr>
            <w:tcW w:w="1112" w:type="dxa"/>
            <w:tcBorders>
              <w:top w:val="single" w:sz="4" w:space="0" w:color="auto"/>
            </w:tcBorders>
            <w:vAlign w:val="center"/>
          </w:tcPr>
          <w:p w14:paraId="336067C4" w14:textId="77777777" w:rsidR="009B177C" w:rsidRPr="00751179" w:rsidRDefault="009B177C" w:rsidP="009B177C">
            <w:pPr>
              <w:ind w:firstLine="0"/>
              <w:jc w:val="center"/>
            </w:pPr>
            <w:proofErr w:type="spellStart"/>
            <w:r w:rsidRPr="00751179">
              <w:rPr>
                <w:rFonts w:eastAsia="Times New Roman"/>
                <w:szCs w:val="24"/>
                <w:lang w:eastAsia="en-ID"/>
              </w:rPr>
              <w:t>Brigthness</w:t>
            </w:r>
            <w:proofErr w:type="spellEnd"/>
          </w:p>
        </w:tc>
        <w:tc>
          <w:tcPr>
            <w:tcW w:w="1094" w:type="dxa"/>
            <w:tcBorders>
              <w:top w:val="single" w:sz="4" w:space="0" w:color="auto"/>
            </w:tcBorders>
            <w:vAlign w:val="center"/>
          </w:tcPr>
          <w:p w14:paraId="14798C5E" w14:textId="77777777" w:rsidR="009B177C" w:rsidRPr="00751179" w:rsidRDefault="009B177C" w:rsidP="009B177C">
            <w:pPr>
              <w:ind w:firstLine="0"/>
              <w:jc w:val="center"/>
            </w:pPr>
            <w:r>
              <w:rPr>
                <w:rFonts w:eastAsia="Times New Roman"/>
                <w:szCs w:val="24"/>
                <w:lang w:eastAsia="en-ID"/>
              </w:rPr>
              <w:t>99,96%</w:t>
            </w:r>
          </w:p>
        </w:tc>
        <w:tc>
          <w:tcPr>
            <w:tcW w:w="994" w:type="dxa"/>
            <w:tcBorders>
              <w:top w:val="single" w:sz="4" w:space="0" w:color="auto"/>
            </w:tcBorders>
            <w:vAlign w:val="center"/>
          </w:tcPr>
          <w:p w14:paraId="160AB48A" w14:textId="77777777" w:rsidR="009B177C" w:rsidRPr="00751179" w:rsidRDefault="009B177C" w:rsidP="009B177C">
            <w:pPr>
              <w:ind w:firstLine="0"/>
              <w:jc w:val="center"/>
            </w:pPr>
            <w:r>
              <w:rPr>
                <w:rFonts w:eastAsia="Times New Roman"/>
                <w:szCs w:val="24"/>
                <w:lang w:eastAsia="en-ID"/>
              </w:rPr>
              <w:t>0,02</w:t>
            </w:r>
          </w:p>
        </w:tc>
        <w:tc>
          <w:tcPr>
            <w:tcW w:w="1392" w:type="dxa"/>
            <w:tcBorders>
              <w:top w:val="single" w:sz="4" w:space="0" w:color="auto"/>
            </w:tcBorders>
            <w:vAlign w:val="center"/>
          </w:tcPr>
          <w:p w14:paraId="33BCC310" w14:textId="77777777" w:rsidR="009B177C" w:rsidRPr="00751179" w:rsidRDefault="009B177C" w:rsidP="009B177C">
            <w:pPr>
              <w:ind w:firstLine="0"/>
              <w:jc w:val="center"/>
            </w:pPr>
            <w:r>
              <w:rPr>
                <w:rFonts w:eastAsia="Times New Roman"/>
                <w:szCs w:val="24"/>
                <w:lang w:eastAsia="en-ID"/>
              </w:rPr>
              <w:t>87%</w:t>
            </w:r>
          </w:p>
        </w:tc>
        <w:tc>
          <w:tcPr>
            <w:tcW w:w="1269" w:type="dxa"/>
            <w:tcBorders>
              <w:top w:val="single" w:sz="4" w:space="0" w:color="auto"/>
            </w:tcBorders>
            <w:vAlign w:val="center"/>
          </w:tcPr>
          <w:p w14:paraId="6B9407BD" w14:textId="77777777" w:rsidR="009B177C" w:rsidRPr="00751179" w:rsidRDefault="009B177C" w:rsidP="009B177C">
            <w:pPr>
              <w:ind w:firstLine="0"/>
              <w:jc w:val="center"/>
            </w:pPr>
            <w:r>
              <w:rPr>
                <w:rFonts w:eastAsia="Times New Roman"/>
                <w:szCs w:val="24"/>
                <w:lang w:eastAsia="en-ID"/>
              </w:rPr>
              <w:t>0,55</w:t>
            </w:r>
          </w:p>
        </w:tc>
        <w:tc>
          <w:tcPr>
            <w:tcW w:w="1029" w:type="dxa"/>
            <w:tcBorders>
              <w:top w:val="single" w:sz="4" w:space="0" w:color="auto"/>
            </w:tcBorders>
            <w:vAlign w:val="center"/>
          </w:tcPr>
          <w:p w14:paraId="28F9D014" w14:textId="77777777" w:rsidR="009B177C" w:rsidRPr="00751179" w:rsidRDefault="009B177C" w:rsidP="009B177C">
            <w:pPr>
              <w:ind w:firstLine="0"/>
              <w:jc w:val="center"/>
            </w:pPr>
            <w:r>
              <w:rPr>
                <w:rFonts w:eastAsia="Times New Roman"/>
                <w:szCs w:val="24"/>
                <w:lang w:eastAsia="en-ID"/>
              </w:rPr>
              <w:t>80%</w:t>
            </w:r>
          </w:p>
        </w:tc>
      </w:tr>
      <w:tr w:rsidR="009B177C" w:rsidRPr="00371779" w14:paraId="33814689" w14:textId="77777777" w:rsidTr="00954BE4">
        <w:trPr>
          <w:jc w:val="center"/>
        </w:trPr>
        <w:tc>
          <w:tcPr>
            <w:tcW w:w="1112" w:type="dxa"/>
            <w:vAlign w:val="center"/>
          </w:tcPr>
          <w:p w14:paraId="1119AC63" w14:textId="77777777" w:rsidR="009B177C" w:rsidRPr="00751179" w:rsidRDefault="009B177C" w:rsidP="009B177C">
            <w:pPr>
              <w:ind w:firstLine="0"/>
              <w:jc w:val="center"/>
            </w:pPr>
            <w:r w:rsidRPr="00751179">
              <w:rPr>
                <w:rFonts w:eastAsia="Times New Roman"/>
                <w:szCs w:val="24"/>
                <w:lang w:eastAsia="en-ID"/>
              </w:rPr>
              <w:t>Rotation</w:t>
            </w:r>
          </w:p>
        </w:tc>
        <w:tc>
          <w:tcPr>
            <w:tcW w:w="1094" w:type="dxa"/>
            <w:vAlign w:val="center"/>
          </w:tcPr>
          <w:p w14:paraId="20F6FD80" w14:textId="77777777" w:rsidR="009B177C" w:rsidRPr="00751179" w:rsidRDefault="009B177C" w:rsidP="009B177C">
            <w:pPr>
              <w:ind w:firstLine="0"/>
              <w:jc w:val="center"/>
            </w:pPr>
            <w:r>
              <w:rPr>
                <w:rFonts w:eastAsia="Times New Roman"/>
                <w:szCs w:val="24"/>
                <w:lang w:eastAsia="en-ID"/>
              </w:rPr>
              <w:t>100%</w:t>
            </w:r>
          </w:p>
        </w:tc>
        <w:tc>
          <w:tcPr>
            <w:tcW w:w="994" w:type="dxa"/>
            <w:vAlign w:val="center"/>
          </w:tcPr>
          <w:p w14:paraId="3E67DF6E" w14:textId="77777777" w:rsidR="009B177C" w:rsidRPr="00751179" w:rsidRDefault="009B177C" w:rsidP="009B177C">
            <w:pPr>
              <w:ind w:firstLine="0"/>
              <w:jc w:val="center"/>
            </w:pPr>
            <w:r>
              <w:rPr>
                <w:rFonts w:eastAsia="Times New Roman"/>
                <w:szCs w:val="24"/>
                <w:lang w:eastAsia="en-ID"/>
              </w:rPr>
              <w:t>0,01</w:t>
            </w:r>
          </w:p>
        </w:tc>
        <w:tc>
          <w:tcPr>
            <w:tcW w:w="1392" w:type="dxa"/>
            <w:vAlign w:val="center"/>
          </w:tcPr>
          <w:p w14:paraId="31F36730" w14:textId="77777777" w:rsidR="009B177C" w:rsidRPr="00751179" w:rsidRDefault="009B177C" w:rsidP="009B177C">
            <w:pPr>
              <w:ind w:firstLine="0"/>
              <w:jc w:val="center"/>
            </w:pPr>
            <w:r>
              <w:rPr>
                <w:rFonts w:eastAsia="Times New Roman"/>
                <w:szCs w:val="24"/>
                <w:lang w:eastAsia="en-ID"/>
              </w:rPr>
              <w:t>87%</w:t>
            </w:r>
          </w:p>
        </w:tc>
        <w:tc>
          <w:tcPr>
            <w:tcW w:w="1269" w:type="dxa"/>
            <w:vAlign w:val="center"/>
          </w:tcPr>
          <w:p w14:paraId="61CA6950" w14:textId="77777777" w:rsidR="009B177C" w:rsidRPr="00751179" w:rsidRDefault="009B177C" w:rsidP="009B177C">
            <w:pPr>
              <w:ind w:firstLine="0"/>
              <w:jc w:val="center"/>
            </w:pPr>
            <w:r>
              <w:rPr>
                <w:rFonts w:eastAsia="Times New Roman"/>
                <w:szCs w:val="24"/>
                <w:lang w:eastAsia="en-ID"/>
              </w:rPr>
              <w:t>0,45</w:t>
            </w:r>
          </w:p>
        </w:tc>
        <w:tc>
          <w:tcPr>
            <w:tcW w:w="1029" w:type="dxa"/>
            <w:vAlign w:val="center"/>
          </w:tcPr>
          <w:p w14:paraId="2D3709D7" w14:textId="77777777" w:rsidR="009B177C" w:rsidRPr="00751179" w:rsidRDefault="009B177C" w:rsidP="009B177C">
            <w:pPr>
              <w:ind w:firstLine="0"/>
              <w:jc w:val="center"/>
            </w:pPr>
            <w:r>
              <w:rPr>
                <w:rFonts w:eastAsia="Times New Roman"/>
                <w:szCs w:val="24"/>
                <w:lang w:eastAsia="en-ID"/>
              </w:rPr>
              <w:t>79%</w:t>
            </w:r>
          </w:p>
        </w:tc>
      </w:tr>
      <w:tr w:rsidR="009B177C" w:rsidRPr="00371779" w14:paraId="5AE9C7D8" w14:textId="77777777" w:rsidTr="00954BE4">
        <w:trPr>
          <w:jc w:val="center"/>
        </w:trPr>
        <w:tc>
          <w:tcPr>
            <w:tcW w:w="1112" w:type="dxa"/>
            <w:vAlign w:val="center"/>
          </w:tcPr>
          <w:p w14:paraId="017BCFEA" w14:textId="77777777" w:rsidR="009B177C" w:rsidRPr="00751179" w:rsidRDefault="009B177C" w:rsidP="009B177C">
            <w:pPr>
              <w:ind w:firstLine="0"/>
              <w:jc w:val="center"/>
            </w:pPr>
            <w:r w:rsidRPr="00751179">
              <w:rPr>
                <w:rFonts w:eastAsia="Times New Roman"/>
                <w:szCs w:val="24"/>
                <w:lang w:eastAsia="en-ID"/>
              </w:rPr>
              <w:t>Shear</w:t>
            </w:r>
          </w:p>
        </w:tc>
        <w:tc>
          <w:tcPr>
            <w:tcW w:w="1094" w:type="dxa"/>
            <w:vAlign w:val="center"/>
          </w:tcPr>
          <w:p w14:paraId="05E3E4D5" w14:textId="77777777" w:rsidR="009B177C" w:rsidRPr="00751179" w:rsidRDefault="009B177C" w:rsidP="009B177C">
            <w:pPr>
              <w:ind w:firstLine="0"/>
              <w:jc w:val="center"/>
            </w:pPr>
            <w:r>
              <w:rPr>
                <w:rFonts w:eastAsia="Times New Roman"/>
                <w:szCs w:val="24"/>
                <w:lang w:eastAsia="en-ID"/>
              </w:rPr>
              <w:t>100%</w:t>
            </w:r>
          </w:p>
        </w:tc>
        <w:tc>
          <w:tcPr>
            <w:tcW w:w="994" w:type="dxa"/>
            <w:vAlign w:val="center"/>
          </w:tcPr>
          <w:p w14:paraId="12CE61ED" w14:textId="77777777" w:rsidR="009B177C" w:rsidRPr="00751179" w:rsidRDefault="009B177C" w:rsidP="009B177C">
            <w:pPr>
              <w:ind w:firstLine="0"/>
              <w:jc w:val="center"/>
            </w:pPr>
            <w:r>
              <w:rPr>
                <w:rFonts w:eastAsia="Times New Roman"/>
                <w:szCs w:val="24"/>
                <w:lang w:eastAsia="en-ID"/>
              </w:rPr>
              <w:t>0,01</w:t>
            </w:r>
          </w:p>
        </w:tc>
        <w:tc>
          <w:tcPr>
            <w:tcW w:w="1392" w:type="dxa"/>
            <w:vAlign w:val="center"/>
          </w:tcPr>
          <w:p w14:paraId="128F75F5" w14:textId="77777777" w:rsidR="009B177C" w:rsidRPr="00751179" w:rsidRDefault="009B177C" w:rsidP="009B177C">
            <w:pPr>
              <w:ind w:firstLine="0"/>
              <w:jc w:val="center"/>
            </w:pPr>
            <w:r>
              <w:rPr>
                <w:rFonts w:eastAsia="Times New Roman"/>
                <w:szCs w:val="24"/>
                <w:lang w:eastAsia="en-ID"/>
              </w:rPr>
              <w:t>87,83%</w:t>
            </w:r>
          </w:p>
        </w:tc>
        <w:tc>
          <w:tcPr>
            <w:tcW w:w="1269" w:type="dxa"/>
            <w:vAlign w:val="center"/>
          </w:tcPr>
          <w:p w14:paraId="24ACFCB2" w14:textId="77777777" w:rsidR="009B177C" w:rsidRPr="00751179" w:rsidRDefault="009B177C" w:rsidP="009B177C">
            <w:pPr>
              <w:ind w:firstLine="0"/>
              <w:jc w:val="center"/>
            </w:pPr>
            <w:r>
              <w:rPr>
                <w:rFonts w:eastAsia="Times New Roman"/>
                <w:szCs w:val="24"/>
                <w:lang w:eastAsia="en-ID"/>
              </w:rPr>
              <w:t>0,41</w:t>
            </w:r>
          </w:p>
        </w:tc>
        <w:tc>
          <w:tcPr>
            <w:tcW w:w="1029" w:type="dxa"/>
            <w:vAlign w:val="center"/>
          </w:tcPr>
          <w:p w14:paraId="1B6709A5" w14:textId="77777777" w:rsidR="009B177C" w:rsidRPr="00751179" w:rsidRDefault="009B177C" w:rsidP="009B177C">
            <w:pPr>
              <w:ind w:firstLine="0"/>
              <w:jc w:val="center"/>
            </w:pPr>
            <w:r w:rsidRPr="00FB7AC0">
              <w:rPr>
                <w:rFonts w:eastAsia="Times New Roman"/>
                <w:b/>
                <w:bCs/>
                <w:szCs w:val="24"/>
                <w:lang w:eastAsia="en-ID"/>
              </w:rPr>
              <w:t>88%</w:t>
            </w:r>
          </w:p>
        </w:tc>
      </w:tr>
      <w:tr w:rsidR="009B177C" w:rsidRPr="00371779" w14:paraId="0F746F16" w14:textId="77777777" w:rsidTr="00954BE4">
        <w:trPr>
          <w:jc w:val="center"/>
        </w:trPr>
        <w:tc>
          <w:tcPr>
            <w:tcW w:w="1112" w:type="dxa"/>
            <w:tcBorders>
              <w:bottom w:val="single" w:sz="12" w:space="0" w:color="000000"/>
            </w:tcBorders>
            <w:vAlign w:val="center"/>
          </w:tcPr>
          <w:p w14:paraId="55A49F8E" w14:textId="77777777" w:rsidR="009B177C" w:rsidRPr="00751179" w:rsidRDefault="009B177C" w:rsidP="009B177C">
            <w:pPr>
              <w:ind w:firstLine="0"/>
              <w:jc w:val="center"/>
            </w:pPr>
            <w:r>
              <w:t>Width</w:t>
            </w:r>
          </w:p>
        </w:tc>
        <w:tc>
          <w:tcPr>
            <w:tcW w:w="1094" w:type="dxa"/>
            <w:tcBorders>
              <w:bottom w:val="single" w:sz="12" w:space="0" w:color="000000"/>
            </w:tcBorders>
            <w:vAlign w:val="center"/>
          </w:tcPr>
          <w:p w14:paraId="2789EE9E" w14:textId="77777777" w:rsidR="009B177C" w:rsidRPr="00751179" w:rsidRDefault="009B177C" w:rsidP="009B177C">
            <w:pPr>
              <w:ind w:firstLine="0"/>
              <w:jc w:val="center"/>
            </w:pPr>
            <w:r>
              <w:rPr>
                <w:rFonts w:eastAsia="Times New Roman"/>
                <w:szCs w:val="24"/>
                <w:lang w:eastAsia="en-ID"/>
              </w:rPr>
              <w:t>100%</w:t>
            </w:r>
          </w:p>
        </w:tc>
        <w:tc>
          <w:tcPr>
            <w:tcW w:w="994" w:type="dxa"/>
            <w:tcBorders>
              <w:bottom w:val="single" w:sz="12" w:space="0" w:color="000000"/>
            </w:tcBorders>
            <w:vAlign w:val="center"/>
          </w:tcPr>
          <w:p w14:paraId="7193E9AE" w14:textId="77777777" w:rsidR="009B177C" w:rsidRPr="00751179" w:rsidRDefault="009B177C" w:rsidP="009B177C">
            <w:pPr>
              <w:ind w:firstLine="0"/>
              <w:jc w:val="center"/>
            </w:pPr>
            <w:r>
              <w:rPr>
                <w:rFonts w:eastAsia="Times New Roman"/>
                <w:szCs w:val="24"/>
                <w:lang w:eastAsia="en-ID"/>
              </w:rPr>
              <w:t>0,01</w:t>
            </w:r>
          </w:p>
        </w:tc>
        <w:tc>
          <w:tcPr>
            <w:tcW w:w="1392" w:type="dxa"/>
            <w:tcBorders>
              <w:bottom w:val="single" w:sz="12" w:space="0" w:color="000000"/>
            </w:tcBorders>
            <w:vAlign w:val="center"/>
          </w:tcPr>
          <w:p w14:paraId="5278A096" w14:textId="77777777" w:rsidR="009B177C" w:rsidRPr="00751179" w:rsidRDefault="009B177C" w:rsidP="009B177C">
            <w:pPr>
              <w:ind w:firstLine="0"/>
              <w:jc w:val="center"/>
            </w:pPr>
            <w:r>
              <w:rPr>
                <w:rFonts w:eastAsia="Times New Roman"/>
                <w:szCs w:val="24"/>
                <w:lang w:eastAsia="en-ID"/>
              </w:rPr>
              <w:t>85,33%</w:t>
            </w:r>
          </w:p>
        </w:tc>
        <w:tc>
          <w:tcPr>
            <w:tcW w:w="1269" w:type="dxa"/>
            <w:tcBorders>
              <w:bottom w:val="single" w:sz="12" w:space="0" w:color="000000"/>
            </w:tcBorders>
            <w:vAlign w:val="center"/>
          </w:tcPr>
          <w:p w14:paraId="78B57561" w14:textId="77777777" w:rsidR="009B177C" w:rsidRPr="00751179" w:rsidRDefault="009B177C" w:rsidP="009B177C">
            <w:pPr>
              <w:ind w:firstLine="0"/>
              <w:jc w:val="center"/>
            </w:pPr>
            <w:r>
              <w:rPr>
                <w:rFonts w:eastAsia="Times New Roman"/>
                <w:szCs w:val="24"/>
                <w:lang w:eastAsia="en-ID"/>
              </w:rPr>
              <w:t>0,52</w:t>
            </w:r>
          </w:p>
        </w:tc>
        <w:tc>
          <w:tcPr>
            <w:tcW w:w="1029" w:type="dxa"/>
            <w:tcBorders>
              <w:bottom w:val="single" w:sz="12" w:space="0" w:color="000000"/>
            </w:tcBorders>
            <w:vAlign w:val="center"/>
          </w:tcPr>
          <w:p w14:paraId="6464F0BD" w14:textId="77777777" w:rsidR="009B177C" w:rsidRPr="00751179" w:rsidRDefault="009B177C" w:rsidP="009B177C">
            <w:pPr>
              <w:ind w:firstLine="0"/>
              <w:jc w:val="center"/>
            </w:pPr>
            <w:r>
              <w:rPr>
                <w:rFonts w:eastAsia="Times New Roman"/>
                <w:szCs w:val="24"/>
                <w:lang w:eastAsia="en-ID"/>
              </w:rPr>
              <w:t>83%</w:t>
            </w:r>
          </w:p>
        </w:tc>
      </w:tr>
    </w:tbl>
    <w:p w14:paraId="00D64C1A" w14:textId="676936EE" w:rsidR="00B10A0C" w:rsidRDefault="00E74DE0" w:rsidP="00DA4AFD">
      <w:pPr>
        <w:ind w:firstLine="709"/>
        <w:rPr>
          <w:lang w:val="sv-SE"/>
        </w:rPr>
      </w:pPr>
      <w:r w:rsidRPr="00E74DE0">
        <w:lastRenderedPageBreak/>
        <w:t xml:space="preserve">Berdasarkan </w:t>
      </w:r>
      <w:r w:rsidR="00E41B16">
        <w:t>T</w:t>
      </w:r>
      <w:r w:rsidRPr="00E74DE0">
        <w:t>abel</w:t>
      </w:r>
      <w:r w:rsidR="00DA4AFD">
        <w:t xml:space="preserve"> 2</w:t>
      </w:r>
      <w:r w:rsidRPr="00E74DE0">
        <w:t xml:space="preserve">, </w:t>
      </w:r>
      <w:proofErr w:type="spellStart"/>
      <w:r w:rsidRPr="00E74DE0">
        <w:t>hasil</w:t>
      </w:r>
      <w:proofErr w:type="spellEnd"/>
      <w:r w:rsidRPr="00E74DE0">
        <w:t xml:space="preserve"> </w:t>
      </w:r>
      <w:proofErr w:type="spellStart"/>
      <w:r w:rsidRPr="00E74DE0">
        <w:t>pengujian</w:t>
      </w:r>
      <w:proofErr w:type="spellEnd"/>
      <w:r w:rsidRPr="00E74DE0">
        <w:t xml:space="preserve"> pre-processing </w:t>
      </w:r>
      <w:proofErr w:type="spellStart"/>
      <w:r w:rsidRPr="00E74DE0">
        <w:t>d</w:t>
      </w:r>
      <w:r w:rsidR="0018690D">
        <w:t>ilakukan</w:t>
      </w:r>
      <w:proofErr w:type="spellEnd"/>
      <w:r w:rsidR="0018690D">
        <w:t xml:space="preserve"> dengan </w:t>
      </w:r>
      <w:proofErr w:type="spellStart"/>
      <w:r w:rsidR="0018690D">
        <w:t>membandingkan</w:t>
      </w:r>
      <w:proofErr w:type="spellEnd"/>
      <w:r w:rsidRPr="00E74DE0">
        <w:t xml:space="preserve"> </w:t>
      </w:r>
      <w:proofErr w:type="spellStart"/>
      <w:r w:rsidR="0018690D">
        <w:t>augm</w:t>
      </w:r>
      <w:r w:rsidR="009E2C85">
        <w:t>en</w:t>
      </w:r>
      <w:r w:rsidR="0018690D">
        <w:t>tasi</w:t>
      </w:r>
      <w:proofErr w:type="spellEnd"/>
      <w:r w:rsidR="0018690D">
        <w:t xml:space="preserve"> data </w:t>
      </w:r>
      <w:proofErr w:type="spellStart"/>
      <w:r w:rsidR="0018690D">
        <w:t>berupa</w:t>
      </w:r>
      <w:proofErr w:type="spellEnd"/>
      <w:r w:rsidR="0018690D">
        <w:t xml:space="preserve"> brightness, rotation, shear dan width. Pada </w:t>
      </w:r>
      <w:proofErr w:type="spellStart"/>
      <w:r w:rsidR="0018690D">
        <w:t>hasil</w:t>
      </w:r>
      <w:proofErr w:type="spellEnd"/>
      <w:r w:rsidR="0018690D">
        <w:t xml:space="preserve"> </w:t>
      </w:r>
      <w:proofErr w:type="spellStart"/>
      <w:r w:rsidR="0018690D">
        <w:t>pengujian</w:t>
      </w:r>
      <w:proofErr w:type="spellEnd"/>
      <w:r w:rsidR="0018690D">
        <w:t xml:space="preserve"> </w:t>
      </w:r>
      <w:r w:rsidR="00B76A83">
        <w:t xml:space="preserve">pertama </w:t>
      </w:r>
      <w:proofErr w:type="spellStart"/>
      <w:r w:rsidR="00B76A83">
        <w:t>arsitektur</w:t>
      </w:r>
      <w:proofErr w:type="spellEnd"/>
      <w:r w:rsidR="00B76A83">
        <w:t xml:space="preserve"> MobileNetV1 </w:t>
      </w:r>
      <w:proofErr w:type="spellStart"/>
      <w:r w:rsidRPr="00E74DE0">
        <w:t>menunjukkan</w:t>
      </w:r>
      <w:proofErr w:type="spellEnd"/>
      <w:r w:rsidRPr="00E74DE0">
        <w:t xml:space="preserve"> </w:t>
      </w:r>
      <w:proofErr w:type="spellStart"/>
      <w:r w:rsidRPr="00E74DE0">
        <w:t>bahwa</w:t>
      </w:r>
      <w:proofErr w:type="spellEnd"/>
      <w:r w:rsidRPr="00E74DE0">
        <w:t xml:space="preserve"> </w:t>
      </w:r>
      <w:proofErr w:type="spellStart"/>
      <w:r w:rsidRPr="00E74DE0">
        <w:t>hasil</w:t>
      </w:r>
      <w:proofErr w:type="spellEnd"/>
      <w:r w:rsidRPr="00E74DE0">
        <w:t xml:space="preserve"> </w:t>
      </w:r>
      <w:proofErr w:type="spellStart"/>
      <w:r w:rsidRPr="00E74DE0">
        <w:t>pengujian</w:t>
      </w:r>
      <w:proofErr w:type="spellEnd"/>
      <w:r w:rsidRPr="00E74DE0">
        <w:t xml:space="preserve"> </w:t>
      </w:r>
      <w:proofErr w:type="spellStart"/>
      <w:r w:rsidRPr="00E74DE0">
        <w:t>terbaik</w:t>
      </w:r>
      <w:proofErr w:type="spellEnd"/>
      <w:r w:rsidRPr="00E74DE0">
        <w:t xml:space="preserve"> </w:t>
      </w:r>
      <w:proofErr w:type="spellStart"/>
      <w:r w:rsidRPr="00E74DE0">
        <w:t>diperoleh</w:t>
      </w:r>
      <w:proofErr w:type="spellEnd"/>
      <w:r w:rsidRPr="00E74DE0">
        <w:t xml:space="preserve"> dengan </w:t>
      </w:r>
      <w:proofErr w:type="spellStart"/>
      <w:r w:rsidR="00F84D0A">
        <w:t>jenis</w:t>
      </w:r>
      <w:proofErr w:type="spellEnd"/>
      <w:r w:rsidR="00F84D0A">
        <w:t xml:space="preserve"> </w:t>
      </w:r>
      <w:proofErr w:type="spellStart"/>
      <w:r w:rsidR="00F84D0A">
        <w:t>augmentasi</w:t>
      </w:r>
      <w:proofErr w:type="spellEnd"/>
      <w:r w:rsidRPr="00E74DE0">
        <w:t xml:space="preserve"> </w:t>
      </w:r>
      <w:r w:rsidR="00BD4D45">
        <w:t>shear</w:t>
      </w:r>
      <w:r w:rsidR="00FF1AD6">
        <w:t xml:space="preserve"> </w:t>
      </w:r>
      <w:proofErr w:type="spellStart"/>
      <w:r w:rsidR="00FF1AD6">
        <w:t>dimana</w:t>
      </w:r>
      <w:proofErr w:type="spellEnd"/>
      <w:r w:rsidR="00FF1AD6">
        <w:t xml:space="preserve"> </w:t>
      </w:r>
      <w:proofErr w:type="spellStart"/>
      <w:r w:rsidR="00FF1AD6">
        <w:t>menghasilkan</w:t>
      </w:r>
      <w:proofErr w:type="spellEnd"/>
      <w:r w:rsidR="0040756A">
        <w:t xml:space="preserve"> </w:t>
      </w:r>
      <w:r w:rsidR="0040756A">
        <w:t xml:space="preserve">train accuracy </w:t>
      </w:r>
      <w:proofErr w:type="spellStart"/>
      <w:r w:rsidR="0040756A">
        <w:t>sebesar</w:t>
      </w:r>
      <w:proofErr w:type="spellEnd"/>
      <w:r w:rsidR="0040756A">
        <w:t xml:space="preserve"> 95,83% </w:t>
      </w:r>
      <w:r w:rsidR="0040756A">
        <w:t>dan</w:t>
      </w:r>
      <w:r w:rsidR="00FF1AD6">
        <w:t xml:space="preserve"> test accuracy </w:t>
      </w:r>
      <w:proofErr w:type="spellStart"/>
      <w:r w:rsidR="00FF1AD6">
        <w:t>sebesar</w:t>
      </w:r>
      <w:proofErr w:type="spellEnd"/>
      <w:r w:rsidR="00FF1AD6">
        <w:t xml:space="preserve"> 65,67%</w:t>
      </w:r>
      <w:r w:rsidR="0040756A">
        <w:t xml:space="preserve">. </w:t>
      </w:r>
      <w:proofErr w:type="spellStart"/>
      <w:r w:rsidR="00700A3A" w:rsidRPr="0040756A">
        <w:t>Pengujian</w:t>
      </w:r>
      <w:proofErr w:type="spellEnd"/>
      <w:r w:rsidR="00700A3A" w:rsidRPr="0040756A">
        <w:t xml:space="preserve"> </w:t>
      </w:r>
      <w:proofErr w:type="spellStart"/>
      <w:r w:rsidR="00700A3A" w:rsidRPr="0040756A">
        <w:t>kedua</w:t>
      </w:r>
      <w:proofErr w:type="spellEnd"/>
      <w:r w:rsidR="00700A3A" w:rsidRPr="0040756A">
        <w:t xml:space="preserve"> </w:t>
      </w:r>
      <w:proofErr w:type="spellStart"/>
      <w:r w:rsidR="00FD7FD9" w:rsidRPr="0040756A">
        <w:t>dilakukan</w:t>
      </w:r>
      <w:proofErr w:type="spellEnd"/>
      <w:r w:rsidR="00FD7FD9" w:rsidRPr="0040756A">
        <w:t xml:space="preserve"> pada </w:t>
      </w:r>
      <w:proofErr w:type="spellStart"/>
      <w:r w:rsidR="00FD7FD9" w:rsidRPr="0040756A">
        <w:t>arsitektur</w:t>
      </w:r>
      <w:proofErr w:type="spellEnd"/>
      <w:r w:rsidR="00FD7FD9" w:rsidRPr="0040756A">
        <w:t xml:space="preserve"> </w:t>
      </w:r>
      <w:r w:rsidR="00FD7FD9" w:rsidRPr="00A907D1">
        <w:t>ResNet</w:t>
      </w:r>
      <w:r w:rsidR="00E41B16">
        <w:t>-</w:t>
      </w:r>
      <w:r w:rsidR="00FD7FD9" w:rsidRPr="00A907D1">
        <w:t>152</w:t>
      </w:r>
      <w:r w:rsidR="00FD7FD9" w:rsidRPr="0040756A">
        <w:t xml:space="preserve"> V2</w:t>
      </w:r>
      <w:r w:rsidR="00FF1AD6" w:rsidRPr="0040756A">
        <w:t xml:space="preserve"> </w:t>
      </w:r>
      <w:r w:rsidR="0040756A" w:rsidRPr="0040756A">
        <w:t xml:space="preserve">yang </w:t>
      </w:r>
      <w:proofErr w:type="spellStart"/>
      <w:r w:rsidR="0040756A" w:rsidRPr="0040756A">
        <w:t>menghasilkan</w:t>
      </w:r>
      <w:proofErr w:type="spellEnd"/>
      <w:r w:rsidR="0040756A" w:rsidRPr="0040756A">
        <w:t xml:space="preserve"> train accuracy</w:t>
      </w:r>
      <w:r w:rsidR="0040756A">
        <w:t xml:space="preserve"> </w:t>
      </w:r>
      <w:proofErr w:type="spellStart"/>
      <w:r w:rsidR="0040756A">
        <w:t>sebesar</w:t>
      </w:r>
      <w:proofErr w:type="spellEnd"/>
      <w:r w:rsidR="0040756A">
        <w:t xml:space="preserve"> </w:t>
      </w:r>
      <w:r w:rsidR="00A01C56">
        <w:t xml:space="preserve">100% dan test accuracy </w:t>
      </w:r>
      <w:proofErr w:type="spellStart"/>
      <w:r w:rsidR="00A01C56">
        <w:t>sebesar</w:t>
      </w:r>
      <w:proofErr w:type="spellEnd"/>
      <w:r w:rsidR="00A01C56">
        <w:t xml:space="preserve"> 88%</w:t>
      </w:r>
      <w:r w:rsidR="00044728" w:rsidRPr="0040756A">
        <w:t>.</w:t>
      </w:r>
      <w:r w:rsidR="00F71F95">
        <w:t xml:space="preserve"> </w:t>
      </w:r>
      <w:r w:rsidR="00F71F95" w:rsidRPr="00F71F95">
        <w:rPr>
          <w:lang w:val="sv-SE"/>
        </w:rPr>
        <w:t xml:space="preserve">Setelah mengetahui hasil dari </w:t>
      </w:r>
      <w:r w:rsidR="00F71F95">
        <w:rPr>
          <w:lang w:val="sv-SE"/>
        </w:rPr>
        <w:t>performa pre-processing maka dilanjutlah pada p</w:t>
      </w:r>
      <w:r w:rsidRPr="00F71F95">
        <w:rPr>
          <w:lang w:val="sv-SE"/>
        </w:rPr>
        <w:t xml:space="preserve">engujian terakhir </w:t>
      </w:r>
      <w:r w:rsidR="00F71F95">
        <w:rPr>
          <w:lang w:val="sv-SE"/>
        </w:rPr>
        <w:t>yaitu berupa</w:t>
      </w:r>
      <w:r w:rsidRPr="00F71F95">
        <w:rPr>
          <w:lang w:val="sv-SE"/>
        </w:rPr>
        <w:t xml:space="preserve"> pengujian terhadap pengoptimal sistem. </w:t>
      </w:r>
      <w:r w:rsidRPr="00C7365C">
        <w:t xml:space="preserve">Parameter yang digunakan untuk </w:t>
      </w:r>
      <w:proofErr w:type="spellStart"/>
      <w:r w:rsidRPr="00C7365C">
        <w:t>pengujian</w:t>
      </w:r>
      <w:proofErr w:type="spellEnd"/>
      <w:r w:rsidRPr="00C7365C">
        <w:t xml:space="preserve"> optimizer adalah Adam, </w:t>
      </w:r>
      <w:proofErr w:type="spellStart"/>
      <w:r w:rsidRPr="00C7365C">
        <w:t>Adamax</w:t>
      </w:r>
      <w:proofErr w:type="spellEnd"/>
      <w:r w:rsidRPr="00C7365C">
        <w:t xml:space="preserve">, dan </w:t>
      </w:r>
      <w:proofErr w:type="spellStart"/>
      <w:r w:rsidRPr="00C7365C">
        <w:t>RMSProp</w:t>
      </w:r>
      <w:proofErr w:type="spellEnd"/>
      <w:r w:rsidRPr="00C7365C">
        <w:t xml:space="preserve">. </w:t>
      </w:r>
      <w:r w:rsidRPr="00F71F95">
        <w:rPr>
          <w:lang w:val="sv-SE"/>
        </w:rPr>
        <w:t xml:space="preserve">Pengujian ini akan menggunakan arsitektur yang sama dengan pengujian sebelumnya, dengan </w:t>
      </w:r>
      <w:r w:rsidR="00F71F95" w:rsidRPr="00F71F95">
        <w:rPr>
          <w:lang w:val="sv-SE"/>
        </w:rPr>
        <w:t>ta</w:t>
      </w:r>
      <w:r w:rsidR="00F71F95">
        <w:rPr>
          <w:lang w:val="sv-SE"/>
        </w:rPr>
        <w:t>rget size</w:t>
      </w:r>
      <w:r w:rsidRPr="00F71F95">
        <w:rPr>
          <w:lang w:val="sv-SE"/>
        </w:rPr>
        <w:t xml:space="preserve"> 300, ukuran batch </w:t>
      </w:r>
      <w:r w:rsidR="00CB2701" w:rsidRPr="00F71F95">
        <w:rPr>
          <w:lang w:val="sv-SE"/>
        </w:rPr>
        <w:t>64</w:t>
      </w:r>
      <w:r w:rsidRPr="00F71F95">
        <w:rPr>
          <w:lang w:val="sv-SE"/>
        </w:rPr>
        <w:t>, dan epoch 100</w:t>
      </w:r>
      <w:r w:rsidR="00B70485">
        <w:rPr>
          <w:lang w:val="sv-SE"/>
        </w:rPr>
        <w:t xml:space="preserve"> yang menggunakan early stopping</w:t>
      </w:r>
      <w:r w:rsidRPr="00F71F95">
        <w:rPr>
          <w:lang w:val="sv-SE"/>
        </w:rPr>
        <w:t xml:space="preserve">. </w:t>
      </w:r>
      <w:r w:rsidRPr="00E74DE0">
        <w:rPr>
          <w:lang w:val="sv-SE"/>
        </w:rPr>
        <w:t xml:space="preserve">Tabel </w:t>
      </w:r>
      <w:r w:rsidR="00DA4AFD">
        <w:rPr>
          <w:lang w:val="sv-SE"/>
        </w:rPr>
        <w:t>3</w:t>
      </w:r>
      <w:r w:rsidRPr="00E74DE0">
        <w:rPr>
          <w:lang w:val="sv-SE"/>
        </w:rPr>
        <w:t xml:space="preserve"> menunjukkan hasil dari pengujian terakhir.</w:t>
      </w:r>
    </w:p>
    <w:p w14:paraId="38324242" w14:textId="0196E0C5" w:rsidR="00E74DE0" w:rsidRDefault="00E74DE0" w:rsidP="00680055">
      <w:pPr>
        <w:ind w:firstLine="0"/>
        <w:rPr>
          <w:lang w:val="sv-SE"/>
        </w:rPr>
      </w:pPr>
    </w:p>
    <w:p w14:paraId="7F1BBEE7" w14:textId="199206C3" w:rsidR="00DA4AFD" w:rsidRPr="00DA4AFD" w:rsidRDefault="00DA4AFD" w:rsidP="00680055">
      <w:pPr>
        <w:ind w:firstLine="0"/>
        <w:rPr>
          <w:sz w:val="18"/>
          <w:szCs w:val="18"/>
          <w:highlight w:val="yellow"/>
          <w:lang w:val="sv-SE"/>
        </w:rPr>
      </w:pPr>
      <w:r w:rsidRPr="00DA4AFD">
        <w:rPr>
          <w:b/>
          <w:bCs/>
          <w:sz w:val="18"/>
          <w:szCs w:val="18"/>
          <w:lang w:val="sv-SE"/>
        </w:rPr>
        <w:t xml:space="preserve">Table 3. </w:t>
      </w:r>
      <w:r w:rsidRPr="00DA4AFD">
        <w:rPr>
          <w:sz w:val="18"/>
          <w:szCs w:val="18"/>
          <w:lang w:val="sv-SE"/>
        </w:rPr>
        <w:t>(a) Hasil pengujian optimizer pada arsitektur MobileNet V1, (b) Hasil pengujian optimizer pada arsitektur ResNet-152 V2</w:t>
      </w:r>
    </w:p>
    <w:p w14:paraId="7B24BC62" w14:textId="77777777" w:rsidR="009B177C" w:rsidRPr="00E74DE0" w:rsidRDefault="00E74DE0" w:rsidP="00680055">
      <w:pPr>
        <w:ind w:firstLine="0"/>
        <w:rPr>
          <w:lang w:val="sv-SE"/>
        </w:rPr>
      </w:pPr>
      <w:r w:rsidRPr="00E74DE0">
        <w:rPr>
          <w:lang w:val="sv-SE"/>
        </w:rPr>
        <w:tab/>
      </w:r>
      <w:r w:rsidRPr="00E74DE0">
        <w:rPr>
          <w:lang w:val="sv-SE"/>
        </w:rPr>
        <w:tab/>
      </w:r>
      <w:r w:rsidRPr="00E74DE0">
        <w:rPr>
          <w:lang w:val="sv-SE"/>
        </w:rPr>
        <w:tab/>
      </w:r>
      <w:r w:rsidRPr="00E74DE0">
        <w:rPr>
          <w:lang w:val="sv-SE"/>
        </w:rPr>
        <w:tab/>
      </w:r>
      <w:r w:rsidRPr="00E74DE0">
        <w:rPr>
          <w:lang w:val="sv-SE"/>
        </w:rPr>
        <w:tab/>
        <w:t>(a)</w:t>
      </w:r>
    </w:p>
    <w:tbl>
      <w:tblPr>
        <w:tblW w:w="6890" w:type="dxa"/>
        <w:jc w:val="center"/>
        <w:tblLayout w:type="fixed"/>
        <w:tblCellMar>
          <w:left w:w="70" w:type="dxa"/>
          <w:right w:w="70" w:type="dxa"/>
        </w:tblCellMar>
        <w:tblLook w:val="0000" w:firstRow="0" w:lastRow="0" w:firstColumn="0" w:lastColumn="0" w:noHBand="0" w:noVBand="0"/>
      </w:tblPr>
      <w:tblGrid>
        <w:gridCol w:w="1112"/>
        <w:gridCol w:w="1094"/>
        <w:gridCol w:w="994"/>
        <w:gridCol w:w="1392"/>
        <w:gridCol w:w="1269"/>
        <w:gridCol w:w="1029"/>
      </w:tblGrid>
      <w:tr w:rsidR="009B177C" w:rsidRPr="00371779" w14:paraId="0A991642" w14:textId="77777777" w:rsidTr="00954BE4">
        <w:trPr>
          <w:trHeight w:val="134"/>
          <w:jc w:val="center"/>
        </w:trPr>
        <w:tc>
          <w:tcPr>
            <w:tcW w:w="1112" w:type="dxa"/>
            <w:tcBorders>
              <w:top w:val="single" w:sz="12" w:space="0" w:color="000000"/>
              <w:bottom w:val="single" w:sz="4" w:space="0" w:color="auto"/>
            </w:tcBorders>
          </w:tcPr>
          <w:p w14:paraId="4B5C022C" w14:textId="77777777" w:rsidR="009B177C" w:rsidRPr="009B177C" w:rsidRDefault="009B177C" w:rsidP="009B177C">
            <w:pPr>
              <w:ind w:firstLine="0"/>
              <w:jc w:val="center"/>
            </w:pPr>
            <w:bookmarkStart w:id="3" w:name="_Hlk144555142"/>
            <w:r w:rsidRPr="009B177C">
              <w:t>Optimizer</w:t>
            </w:r>
            <w:r>
              <w:t xml:space="preserve"> MobileNetV1</w:t>
            </w:r>
          </w:p>
        </w:tc>
        <w:tc>
          <w:tcPr>
            <w:tcW w:w="1094" w:type="dxa"/>
            <w:tcBorders>
              <w:top w:val="single" w:sz="12" w:space="0" w:color="000000"/>
              <w:bottom w:val="single" w:sz="4" w:space="0" w:color="auto"/>
            </w:tcBorders>
          </w:tcPr>
          <w:p w14:paraId="23CC3484" w14:textId="77777777" w:rsidR="009B177C" w:rsidRPr="009B177C" w:rsidRDefault="009B177C" w:rsidP="009B177C">
            <w:pPr>
              <w:ind w:firstLine="0"/>
              <w:jc w:val="center"/>
            </w:pPr>
            <w:r w:rsidRPr="009B177C">
              <w:t>Train Accuracy</w:t>
            </w:r>
          </w:p>
        </w:tc>
        <w:tc>
          <w:tcPr>
            <w:tcW w:w="994" w:type="dxa"/>
            <w:tcBorders>
              <w:top w:val="single" w:sz="12" w:space="0" w:color="000000"/>
              <w:bottom w:val="single" w:sz="4" w:space="0" w:color="auto"/>
            </w:tcBorders>
          </w:tcPr>
          <w:p w14:paraId="6C078052" w14:textId="77777777" w:rsidR="009B177C" w:rsidRPr="009B177C" w:rsidRDefault="009B177C" w:rsidP="009B177C">
            <w:pPr>
              <w:ind w:firstLine="0"/>
              <w:jc w:val="center"/>
            </w:pPr>
            <w:r w:rsidRPr="009B177C">
              <w:t>Train Loss</w:t>
            </w:r>
          </w:p>
        </w:tc>
        <w:tc>
          <w:tcPr>
            <w:tcW w:w="1392" w:type="dxa"/>
            <w:tcBorders>
              <w:top w:val="single" w:sz="12" w:space="0" w:color="000000"/>
              <w:bottom w:val="single" w:sz="4" w:space="0" w:color="auto"/>
            </w:tcBorders>
          </w:tcPr>
          <w:p w14:paraId="76D2B7DB" w14:textId="77777777" w:rsidR="009B177C" w:rsidRPr="009B177C" w:rsidRDefault="009B177C" w:rsidP="009B177C">
            <w:pPr>
              <w:ind w:firstLine="0"/>
              <w:jc w:val="center"/>
            </w:pPr>
            <w:r w:rsidRPr="009B177C">
              <w:t>Validation Accuracy</w:t>
            </w:r>
          </w:p>
        </w:tc>
        <w:tc>
          <w:tcPr>
            <w:tcW w:w="1269" w:type="dxa"/>
            <w:tcBorders>
              <w:top w:val="single" w:sz="12" w:space="0" w:color="000000"/>
              <w:bottom w:val="single" w:sz="4" w:space="0" w:color="auto"/>
            </w:tcBorders>
          </w:tcPr>
          <w:p w14:paraId="0CE44652" w14:textId="77777777" w:rsidR="009B177C" w:rsidRPr="009B177C" w:rsidRDefault="009B177C" w:rsidP="009B177C">
            <w:pPr>
              <w:ind w:firstLine="0"/>
              <w:jc w:val="center"/>
            </w:pPr>
            <w:r w:rsidRPr="009B177C">
              <w:t>Validation Loss</w:t>
            </w:r>
          </w:p>
        </w:tc>
        <w:tc>
          <w:tcPr>
            <w:tcW w:w="1029" w:type="dxa"/>
            <w:tcBorders>
              <w:top w:val="single" w:sz="12" w:space="0" w:color="000000"/>
              <w:bottom w:val="single" w:sz="4" w:space="0" w:color="auto"/>
            </w:tcBorders>
          </w:tcPr>
          <w:p w14:paraId="2C6A71B6" w14:textId="77777777" w:rsidR="009B177C" w:rsidRPr="009B177C" w:rsidRDefault="009B177C" w:rsidP="009B177C">
            <w:pPr>
              <w:ind w:firstLine="0"/>
              <w:jc w:val="center"/>
            </w:pPr>
            <w:r w:rsidRPr="009B177C">
              <w:t>Test Accuracy</w:t>
            </w:r>
          </w:p>
        </w:tc>
      </w:tr>
      <w:tr w:rsidR="009B177C" w:rsidRPr="00371779" w14:paraId="5D52CCCD" w14:textId="77777777" w:rsidTr="00954BE4">
        <w:trPr>
          <w:jc w:val="center"/>
        </w:trPr>
        <w:tc>
          <w:tcPr>
            <w:tcW w:w="1112" w:type="dxa"/>
            <w:tcBorders>
              <w:top w:val="single" w:sz="4" w:space="0" w:color="auto"/>
            </w:tcBorders>
          </w:tcPr>
          <w:p w14:paraId="2DF78BDD" w14:textId="77777777" w:rsidR="009B177C" w:rsidRPr="009B177C" w:rsidRDefault="009B177C" w:rsidP="009B177C">
            <w:pPr>
              <w:ind w:firstLine="0"/>
              <w:jc w:val="center"/>
            </w:pPr>
            <w:r w:rsidRPr="009B177C">
              <w:t>Adam</w:t>
            </w:r>
          </w:p>
        </w:tc>
        <w:tc>
          <w:tcPr>
            <w:tcW w:w="1094" w:type="dxa"/>
            <w:tcBorders>
              <w:top w:val="single" w:sz="4" w:space="0" w:color="auto"/>
            </w:tcBorders>
          </w:tcPr>
          <w:p w14:paraId="0CBD655F" w14:textId="77777777" w:rsidR="009B177C" w:rsidRPr="009B177C" w:rsidRDefault="009B177C" w:rsidP="009B177C">
            <w:pPr>
              <w:ind w:firstLine="0"/>
              <w:jc w:val="center"/>
            </w:pPr>
            <w:r w:rsidRPr="009B177C">
              <w:t>94.37%</w:t>
            </w:r>
          </w:p>
        </w:tc>
        <w:tc>
          <w:tcPr>
            <w:tcW w:w="994" w:type="dxa"/>
            <w:tcBorders>
              <w:top w:val="single" w:sz="4" w:space="0" w:color="auto"/>
            </w:tcBorders>
          </w:tcPr>
          <w:p w14:paraId="58E696F2" w14:textId="77777777" w:rsidR="009B177C" w:rsidRPr="009B177C" w:rsidRDefault="009B177C" w:rsidP="009B177C">
            <w:pPr>
              <w:ind w:firstLine="0"/>
              <w:jc w:val="center"/>
            </w:pPr>
            <w:r w:rsidRPr="009B177C">
              <w:t>0.18</w:t>
            </w:r>
          </w:p>
        </w:tc>
        <w:tc>
          <w:tcPr>
            <w:tcW w:w="1392" w:type="dxa"/>
            <w:tcBorders>
              <w:top w:val="single" w:sz="4" w:space="0" w:color="auto"/>
            </w:tcBorders>
          </w:tcPr>
          <w:p w14:paraId="2139ACEA" w14:textId="77777777" w:rsidR="009B177C" w:rsidRPr="009B177C" w:rsidRDefault="009B177C" w:rsidP="009B177C">
            <w:pPr>
              <w:ind w:firstLine="0"/>
              <w:jc w:val="center"/>
            </w:pPr>
            <w:r w:rsidRPr="009B177C">
              <w:t>66.66%</w:t>
            </w:r>
          </w:p>
        </w:tc>
        <w:tc>
          <w:tcPr>
            <w:tcW w:w="1269" w:type="dxa"/>
            <w:tcBorders>
              <w:top w:val="single" w:sz="4" w:space="0" w:color="auto"/>
            </w:tcBorders>
          </w:tcPr>
          <w:p w14:paraId="3CAB4F2C" w14:textId="77777777" w:rsidR="009B177C" w:rsidRPr="009B177C" w:rsidRDefault="009B177C" w:rsidP="009B177C">
            <w:pPr>
              <w:ind w:firstLine="0"/>
              <w:jc w:val="center"/>
            </w:pPr>
            <w:r w:rsidRPr="009B177C">
              <w:t>1.05</w:t>
            </w:r>
          </w:p>
        </w:tc>
        <w:tc>
          <w:tcPr>
            <w:tcW w:w="1029" w:type="dxa"/>
            <w:tcBorders>
              <w:top w:val="single" w:sz="4" w:space="0" w:color="auto"/>
            </w:tcBorders>
          </w:tcPr>
          <w:p w14:paraId="13090D60" w14:textId="77777777" w:rsidR="009B177C" w:rsidRPr="009B177C" w:rsidRDefault="009B177C" w:rsidP="009B177C">
            <w:pPr>
              <w:ind w:firstLine="0"/>
              <w:jc w:val="center"/>
            </w:pPr>
            <w:r w:rsidRPr="009B177C">
              <w:t>64.99%</w:t>
            </w:r>
          </w:p>
        </w:tc>
      </w:tr>
      <w:tr w:rsidR="009B177C" w:rsidRPr="00371779" w14:paraId="2EA2FE68" w14:textId="77777777" w:rsidTr="00954BE4">
        <w:trPr>
          <w:jc w:val="center"/>
        </w:trPr>
        <w:tc>
          <w:tcPr>
            <w:tcW w:w="1112" w:type="dxa"/>
          </w:tcPr>
          <w:p w14:paraId="4C87C5C4" w14:textId="77777777" w:rsidR="009B177C" w:rsidRPr="009B177C" w:rsidRDefault="009B177C" w:rsidP="009B177C">
            <w:pPr>
              <w:ind w:firstLine="0"/>
              <w:jc w:val="center"/>
            </w:pPr>
            <w:proofErr w:type="spellStart"/>
            <w:r w:rsidRPr="009B177C">
              <w:t>Adamax</w:t>
            </w:r>
            <w:proofErr w:type="spellEnd"/>
          </w:p>
        </w:tc>
        <w:tc>
          <w:tcPr>
            <w:tcW w:w="1094" w:type="dxa"/>
          </w:tcPr>
          <w:p w14:paraId="0FBABC42" w14:textId="77777777" w:rsidR="009B177C" w:rsidRPr="009B177C" w:rsidRDefault="009B177C" w:rsidP="009B177C">
            <w:pPr>
              <w:ind w:firstLine="0"/>
              <w:jc w:val="center"/>
            </w:pPr>
            <w:r w:rsidRPr="009B177C">
              <w:t>93.95%</w:t>
            </w:r>
          </w:p>
        </w:tc>
        <w:tc>
          <w:tcPr>
            <w:tcW w:w="994" w:type="dxa"/>
          </w:tcPr>
          <w:p w14:paraId="09D4F178" w14:textId="77777777" w:rsidR="009B177C" w:rsidRPr="009B177C" w:rsidRDefault="009B177C" w:rsidP="009B177C">
            <w:pPr>
              <w:ind w:firstLine="0"/>
              <w:jc w:val="center"/>
            </w:pPr>
            <w:r w:rsidRPr="009B177C">
              <w:t>0.22</w:t>
            </w:r>
          </w:p>
        </w:tc>
        <w:tc>
          <w:tcPr>
            <w:tcW w:w="1392" w:type="dxa"/>
          </w:tcPr>
          <w:p w14:paraId="494032A1" w14:textId="77777777" w:rsidR="009B177C" w:rsidRPr="009B177C" w:rsidRDefault="009B177C" w:rsidP="009B177C">
            <w:pPr>
              <w:ind w:firstLine="0"/>
              <w:jc w:val="center"/>
            </w:pPr>
            <w:r w:rsidRPr="009B177C">
              <w:t>65.83%</w:t>
            </w:r>
          </w:p>
        </w:tc>
        <w:tc>
          <w:tcPr>
            <w:tcW w:w="1269" w:type="dxa"/>
          </w:tcPr>
          <w:p w14:paraId="3EE32082" w14:textId="77777777" w:rsidR="009B177C" w:rsidRPr="009B177C" w:rsidRDefault="009B177C" w:rsidP="009B177C">
            <w:pPr>
              <w:ind w:firstLine="0"/>
              <w:jc w:val="center"/>
            </w:pPr>
            <w:r w:rsidRPr="009B177C">
              <w:t>0.95</w:t>
            </w:r>
          </w:p>
        </w:tc>
        <w:tc>
          <w:tcPr>
            <w:tcW w:w="1029" w:type="dxa"/>
          </w:tcPr>
          <w:p w14:paraId="2A62E2C9" w14:textId="77777777" w:rsidR="009B177C" w:rsidRPr="009B177C" w:rsidRDefault="009B177C" w:rsidP="009B177C">
            <w:pPr>
              <w:ind w:firstLine="0"/>
              <w:jc w:val="center"/>
            </w:pPr>
            <w:r w:rsidRPr="009B177C">
              <w:t>68.33%</w:t>
            </w:r>
          </w:p>
        </w:tc>
      </w:tr>
      <w:tr w:rsidR="009B177C" w:rsidRPr="00371779" w14:paraId="7AF80939" w14:textId="77777777" w:rsidTr="00954BE4">
        <w:trPr>
          <w:jc w:val="center"/>
        </w:trPr>
        <w:tc>
          <w:tcPr>
            <w:tcW w:w="1112" w:type="dxa"/>
            <w:tcBorders>
              <w:bottom w:val="single" w:sz="12" w:space="0" w:color="000000"/>
            </w:tcBorders>
          </w:tcPr>
          <w:p w14:paraId="3E0696E6" w14:textId="77777777" w:rsidR="009B177C" w:rsidRPr="009B177C" w:rsidRDefault="009B177C" w:rsidP="009B177C">
            <w:pPr>
              <w:ind w:firstLine="0"/>
              <w:jc w:val="center"/>
            </w:pPr>
            <w:proofErr w:type="spellStart"/>
            <w:r w:rsidRPr="009B177C">
              <w:t>RMSProp</w:t>
            </w:r>
            <w:proofErr w:type="spellEnd"/>
          </w:p>
        </w:tc>
        <w:tc>
          <w:tcPr>
            <w:tcW w:w="1094" w:type="dxa"/>
            <w:tcBorders>
              <w:bottom w:val="single" w:sz="12" w:space="0" w:color="000000"/>
            </w:tcBorders>
          </w:tcPr>
          <w:p w14:paraId="1DD7DB76" w14:textId="77777777" w:rsidR="009B177C" w:rsidRPr="009B177C" w:rsidRDefault="009B177C" w:rsidP="009B177C">
            <w:pPr>
              <w:ind w:firstLine="0"/>
              <w:jc w:val="center"/>
            </w:pPr>
            <w:r w:rsidRPr="009B177C">
              <w:t>96.04%</w:t>
            </w:r>
          </w:p>
        </w:tc>
        <w:tc>
          <w:tcPr>
            <w:tcW w:w="994" w:type="dxa"/>
            <w:tcBorders>
              <w:bottom w:val="single" w:sz="12" w:space="0" w:color="000000"/>
            </w:tcBorders>
          </w:tcPr>
          <w:p w14:paraId="7D0AF28A" w14:textId="77777777" w:rsidR="009B177C" w:rsidRPr="009B177C" w:rsidRDefault="009B177C" w:rsidP="009B177C">
            <w:pPr>
              <w:ind w:firstLine="0"/>
              <w:jc w:val="center"/>
            </w:pPr>
            <w:r w:rsidRPr="009B177C">
              <w:t>0.14</w:t>
            </w:r>
          </w:p>
        </w:tc>
        <w:tc>
          <w:tcPr>
            <w:tcW w:w="1392" w:type="dxa"/>
            <w:tcBorders>
              <w:bottom w:val="single" w:sz="12" w:space="0" w:color="000000"/>
            </w:tcBorders>
          </w:tcPr>
          <w:p w14:paraId="28078C93" w14:textId="77777777" w:rsidR="009B177C" w:rsidRPr="009B177C" w:rsidRDefault="009B177C" w:rsidP="009B177C">
            <w:pPr>
              <w:ind w:firstLine="0"/>
              <w:jc w:val="center"/>
            </w:pPr>
            <w:r w:rsidRPr="009B177C">
              <w:t>67.5%</w:t>
            </w:r>
          </w:p>
        </w:tc>
        <w:tc>
          <w:tcPr>
            <w:tcW w:w="1269" w:type="dxa"/>
            <w:tcBorders>
              <w:bottom w:val="single" w:sz="12" w:space="0" w:color="000000"/>
            </w:tcBorders>
          </w:tcPr>
          <w:p w14:paraId="44A8A15E" w14:textId="77777777" w:rsidR="009B177C" w:rsidRPr="009B177C" w:rsidRDefault="009B177C" w:rsidP="009B177C">
            <w:pPr>
              <w:ind w:firstLine="0"/>
              <w:jc w:val="center"/>
            </w:pPr>
            <w:r w:rsidRPr="009B177C">
              <w:t>1.96</w:t>
            </w:r>
          </w:p>
        </w:tc>
        <w:tc>
          <w:tcPr>
            <w:tcW w:w="1029" w:type="dxa"/>
            <w:tcBorders>
              <w:bottom w:val="single" w:sz="12" w:space="0" w:color="000000"/>
            </w:tcBorders>
          </w:tcPr>
          <w:p w14:paraId="1443754F" w14:textId="77777777" w:rsidR="009B177C" w:rsidRPr="00A5514F" w:rsidRDefault="009B177C" w:rsidP="009B177C">
            <w:pPr>
              <w:ind w:firstLine="0"/>
              <w:jc w:val="center"/>
              <w:rPr>
                <w:b/>
                <w:bCs/>
              </w:rPr>
            </w:pPr>
            <w:r w:rsidRPr="00A5514F">
              <w:rPr>
                <w:b/>
                <w:bCs/>
              </w:rPr>
              <w:t>6</w:t>
            </w:r>
            <w:r w:rsidR="00A5514F" w:rsidRPr="00A5514F">
              <w:rPr>
                <w:b/>
                <w:bCs/>
              </w:rPr>
              <w:t>9</w:t>
            </w:r>
            <w:r w:rsidRPr="00A5514F">
              <w:rPr>
                <w:b/>
                <w:bCs/>
              </w:rPr>
              <w:t>.5%</w:t>
            </w:r>
          </w:p>
        </w:tc>
      </w:tr>
    </w:tbl>
    <w:bookmarkEnd w:id="3"/>
    <w:p w14:paraId="1886D262" w14:textId="77777777" w:rsidR="00B10A0C" w:rsidRPr="00E74DE0" w:rsidRDefault="00E74DE0" w:rsidP="00680055">
      <w:pPr>
        <w:ind w:firstLine="0"/>
        <w:rPr>
          <w:lang w:val="sv-SE"/>
        </w:rPr>
      </w:pPr>
      <w:r w:rsidRPr="00E74DE0">
        <w:rPr>
          <w:lang w:val="sv-SE"/>
        </w:rPr>
        <w:tab/>
      </w:r>
      <w:r w:rsidRPr="00E74DE0">
        <w:rPr>
          <w:lang w:val="sv-SE"/>
        </w:rPr>
        <w:tab/>
      </w:r>
      <w:r w:rsidRPr="00E74DE0">
        <w:rPr>
          <w:lang w:val="sv-SE"/>
        </w:rPr>
        <w:tab/>
      </w:r>
      <w:r w:rsidRPr="00E74DE0">
        <w:rPr>
          <w:lang w:val="sv-SE"/>
        </w:rPr>
        <w:tab/>
      </w:r>
      <w:r w:rsidRPr="00E74DE0">
        <w:rPr>
          <w:lang w:val="sv-SE"/>
        </w:rPr>
        <w:tab/>
        <w:t>(b)</w:t>
      </w:r>
    </w:p>
    <w:tbl>
      <w:tblPr>
        <w:tblW w:w="6890" w:type="dxa"/>
        <w:jc w:val="center"/>
        <w:tblLayout w:type="fixed"/>
        <w:tblCellMar>
          <w:left w:w="70" w:type="dxa"/>
          <w:right w:w="70" w:type="dxa"/>
        </w:tblCellMar>
        <w:tblLook w:val="0000" w:firstRow="0" w:lastRow="0" w:firstColumn="0" w:lastColumn="0" w:noHBand="0" w:noVBand="0"/>
      </w:tblPr>
      <w:tblGrid>
        <w:gridCol w:w="1112"/>
        <w:gridCol w:w="1094"/>
        <w:gridCol w:w="994"/>
        <w:gridCol w:w="1392"/>
        <w:gridCol w:w="1269"/>
        <w:gridCol w:w="1029"/>
      </w:tblGrid>
      <w:tr w:rsidR="00A5514F" w:rsidRPr="00371779" w14:paraId="281E696B" w14:textId="77777777" w:rsidTr="00954BE4">
        <w:trPr>
          <w:trHeight w:val="134"/>
          <w:jc w:val="center"/>
        </w:trPr>
        <w:tc>
          <w:tcPr>
            <w:tcW w:w="1112" w:type="dxa"/>
            <w:tcBorders>
              <w:top w:val="single" w:sz="12" w:space="0" w:color="000000"/>
              <w:bottom w:val="single" w:sz="4" w:space="0" w:color="auto"/>
            </w:tcBorders>
          </w:tcPr>
          <w:p w14:paraId="0741CB0D" w14:textId="4A6D413F" w:rsidR="00A5514F" w:rsidRPr="009B177C" w:rsidRDefault="00A5514F" w:rsidP="00954BE4">
            <w:pPr>
              <w:ind w:firstLine="0"/>
              <w:jc w:val="center"/>
            </w:pPr>
            <w:r w:rsidRPr="009B177C">
              <w:t>Optimizer</w:t>
            </w:r>
            <w:r>
              <w:t xml:space="preserve"> ResNet</w:t>
            </w:r>
            <w:r w:rsidR="00E41B16">
              <w:t>-</w:t>
            </w:r>
            <w:r>
              <w:t>152V2</w:t>
            </w:r>
          </w:p>
        </w:tc>
        <w:tc>
          <w:tcPr>
            <w:tcW w:w="1094" w:type="dxa"/>
            <w:tcBorders>
              <w:top w:val="single" w:sz="12" w:space="0" w:color="000000"/>
              <w:bottom w:val="single" w:sz="4" w:space="0" w:color="auto"/>
            </w:tcBorders>
          </w:tcPr>
          <w:p w14:paraId="02177636" w14:textId="77777777" w:rsidR="00A5514F" w:rsidRPr="009B177C" w:rsidRDefault="00A5514F" w:rsidP="00954BE4">
            <w:pPr>
              <w:ind w:firstLine="0"/>
              <w:jc w:val="center"/>
            </w:pPr>
            <w:r w:rsidRPr="009B177C">
              <w:t>Train Accuracy</w:t>
            </w:r>
          </w:p>
        </w:tc>
        <w:tc>
          <w:tcPr>
            <w:tcW w:w="994" w:type="dxa"/>
            <w:tcBorders>
              <w:top w:val="single" w:sz="12" w:space="0" w:color="000000"/>
              <w:bottom w:val="single" w:sz="4" w:space="0" w:color="auto"/>
            </w:tcBorders>
          </w:tcPr>
          <w:p w14:paraId="591EA9D7" w14:textId="77777777" w:rsidR="00A5514F" w:rsidRPr="009B177C" w:rsidRDefault="00A5514F" w:rsidP="00954BE4">
            <w:pPr>
              <w:ind w:firstLine="0"/>
              <w:jc w:val="center"/>
            </w:pPr>
            <w:r w:rsidRPr="009B177C">
              <w:t>Train Loss</w:t>
            </w:r>
          </w:p>
        </w:tc>
        <w:tc>
          <w:tcPr>
            <w:tcW w:w="1392" w:type="dxa"/>
            <w:tcBorders>
              <w:top w:val="single" w:sz="12" w:space="0" w:color="000000"/>
              <w:bottom w:val="single" w:sz="4" w:space="0" w:color="auto"/>
            </w:tcBorders>
          </w:tcPr>
          <w:p w14:paraId="08668E1A" w14:textId="77777777" w:rsidR="00A5514F" w:rsidRPr="009B177C" w:rsidRDefault="00A5514F" w:rsidP="00954BE4">
            <w:pPr>
              <w:ind w:firstLine="0"/>
              <w:jc w:val="center"/>
            </w:pPr>
            <w:r w:rsidRPr="009B177C">
              <w:t>Validation Accuracy</w:t>
            </w:r>
          </w:p>
        </w:tc>
        <w:tc>
          <w:tcPr>
            <w:tcW w:w="1269" w:type="dxa"/>
            <w:tcBorders>
              <w:top w:val="single" w:sz="12" w:space="0" w:color="000000"/>
              <w:bottom w:val="single" w:sz="4" w:space="0" w:color="auto"/>
            </w:tcBorders>
          </w:tcPr>
          <w:p w14:paraId="616642A0" w14:textId="77777777" w:rsidR="00A5514F" w:rsidRPr="009B177C" w:rsidRDefault="00A5514F" w:rsidP="00954BE4">
            <w:pPr>
              <w:ind w:firstLine="0"/>
              <w:jc w:val="center"/>
            </w:pPr>
            <w:r w:rsidRPr="009B177C">
              <w:t>Validation Loss</w:t>
            </w:r>
          </w:p>
        </w:tc>
        <w:tc>
          <w:tcPr>
            <w:tcW w:w="1029" w:type="dxa"/>
            <w:tcBorders>
              <w:top w:val="single" w:sz="12" w:space="0" w:color="000000"/>
              <w:bottom w:val="single" w:sz="4" w:space="0" w:color="auto"/>
            </w:tcBorders>
          </w:tcPr>
          <w:p w14:paraId="2B16E365" w14:textId="77777777" w:rsidR="00A5514F" w:rsidRPr="009B177C" w:rsidRDefault="00A5514F" w:rsidP="00954BE4">
            <w:pPr>
              <w:ind w:firstLine="0"/>
              <w:jc w:val="center"/>
            </w:pPr>
            <w:r w:rsidRPr="009B177C">
              <w:t>Test Accuracy</w:t>
            </w:r>
          </w:p>
        </w:tc>
      </w:tr>
      <w:tr w:rsidR="00A5514F" w:rsidRPr="00371779" w14:paraId="00D26EF3" w14:textId="77777777" w:rsidTr="00954BE4">
        <w:trPr>
          <w:jc w:val="center"/>
        </w:trPr>
        <w:tc>
          <w:tcPr>
            <w:tcW w:w="1112" w:type="dxa"/>
            <w:tcBorders>
              <w:top w:val="single" w:sz="4" w:space="0" w:color="auto"/>
            </w:tcBorders>
          </w:tcPr>
          <w:p w14:paraId="31BEEB8A" w14:textId="77777777" w:rsidR="00A5514F" w:rsidRPr="009B177C" w:rsidRDefault="00A5514F" w:rsidP="00A5514F">
            <w:pPr>
              <w:ind w:firstLine="0"/>
              <w:jc w:val="center"/>
            </w:pPr>
            <w:r w:rsidRPr="009B177C">
              <w:t>Adam</w:t>
            </w:r>
          </w:p>
        </w:tc>
        <w:tc>
          <w:tcPr>
            <w:tcW w:w="1094" w:type="dxa"/>
            <w:tcBorders>
              <w:top w:val="single" w:sz="4" w:space="0" w:color="auto"/>
            </w:tcBorders>
            <w:vAlign w:val="center"/>
          </w:tcPr>
          <w:p w14:paraId="045ED36B" w14:textId="77777777" w:rsidR="00A5514F" w:rsidRPr="009B177C" w:rsidRDefault="00A5514F" w:rsidP="00A5514F">
            <w:pPr>
              <w:ind w:firstLine="0"/>
              <w:jc w:val="center"/>
            </w:pPr>
            <w:r w:rsidRPr="1A6E904A">
              <w:rPr>
                <w:rFonts w:eastAsia="Times New Roman"/>
                <w:lang w:eastAsia="en-ID"/>
              </w:rPr>
              <w:t>99,96%</w:t>
            </w:r>
          </w:p>
        </w:tc>
        <w:tc>
          <w:tcPr>
            <w:tcW w:w="994" w:type="dxa"/>
            <w:tcBorders>
              <w:top w:val="single" w:sz="4" w:space="0" w:color="auto"/>
            </w:tcBorders>
            <w:vAlign w:val="center"/>
          </w:tcPr>
          <w:p w14:paraId="44E171E2" w14:textId="77777777" w:rsidR="00A5514F" w:rsidRPr="009B177C" w:rsidRDefault="00A5514F" w:rsidP="00A5514F">
            <w:pPr>
              <w:ind w:firstLine="0"/>
              <w:jc w:val="center"/>
            </w:pPr>
            <w:r w:rsidRPr="1A6E904A">
              <w:rPr>
                <w:rFonts w:eastAsia="Times New Roman"/>
                <w:lang w:eastAsia="en-ID"/>
              </w:rPr>
              <w:t>0,02</w:t>
            </w:r>
          </w:p>
        </w:tc>
        <w:tc>
          <w:tcPr>
            <w:tcW w:w="1392" w:type="dxa"/>
            <w:tcBorders>
              <w:top w:val="single" w:sz="4" w:space="0" w:color="auto"/>
            </w:tcBorders>
            <w:vAlign w:val="center"/>
          </w:tcPr>
          <w:p w14:paraId="17DAC5EB" w14:textId="77777777" w:rsidR="00A5514F" w:rsidRPr="009B177C" w:rsidRDefault="00A5514F" w:rsidP="00A5514F">
            <w:pPr>
              <w:ind w:firstLine="0"/>
              <w:jc w:val="center"/>
            </w:pPr>
            <w:r w:rsidRPr="1A6E904A">
              <w:rPr>
                <w:rFonts w:eastAsia="Times New Roman"/>
                <w:lang w:eastAsia="en-ID"/>
              </w:rPr>
              <w:t>87,17%</w:t>
            </w:r>
          </w:p>
        </w:tc>
        <w:tc>
          <w:tcPr>
            <w:tcW w:w="1269" w:type="dxa"/>
            <w:tcBorders>
              <w:top w:val="single" w:sz="4" w:space="0" w:color="auto"/>
            </w:tcBorders>
            <w:vAlign w:val="center"/>
          </w:tcPr>
          <w:p w14:paraId="3EE7818B" w14:textId="77777777" w:rsidR="00A5514F" w:rsidRPr="009B177C" w:rsidRDefault="00A5514F" w:rsidP="00A5514F">
            <w:pPr>
              <w:ind w:firstLine="0"/>
              <w:jc w:val="center"/>
            </w:pPr>
            <w:r w:rsidRPr="1A6E904A">
              <w:rPr>
                <w:rFonts w:eastAsia="Times New Roman"/>
                <w:lang w:eastAsia="en-ID"/>
              </w:rPr>
              <w:t>0,40</w:t>
            </w:r>
          </w:p>
        </w:tc>
        <w:tc>
          <w:tcPr>
            <w:tcW w:w="1029" w:type="dxa"/>
            <w:tcBorders>
              <w:top w:val="single" w:sz="4" w:space="0" w:color="auto"/>
            </w:tcBorders>
            <w:vAlign w:val="center"/>
          </w:tcPr>
          <w:p w14:paraId="52617BAD" w14:textId="77777777" w:rsidR="00A5514F" w:rsidRPr="009B177C" w:rsidRDefault="00A5514F" w:rsidP="00A5514F">
            <w:pPr>
              <w:ind w:firstLine="0"/>
              <w:jc w:val="center"/>
            </w:pPr>
            <w:r w:rsidRPr="1A6E904A">
              <w:rPr>
                <w:rFonts w:eastAsia="Times New Roman"/>
                <w:lang w:eastAsia="en-ID"/>
              </w:rPr>
              <w:t>86,33%</w:t>
            </w:r>
          </w:p>
        </w:tc>
      </w:tr>
      <w:tr w:rsidR="00A5514F" w:rsidRPr="00371779" w14:paraId="39CD54CE" w14:textId="77777777" w:rsidTr="00954BE4">
        <w:trPr>
          <w:jc w:val="center"/>
        </w:trPr>
        <w:tc>
          <w:tcPr>
            <w:tcW w:w="1112" w:type="dxa"/>
          </w:tcPr>
          <w:p w14:paraId="23F6FE40" w14:textId="77777777" w:rsidR="00A5514F" w:rsidRPr="009B177C" w:rsidRDefault="00A5514F" w:rsidP="00A5514F">
            <w:pPr>
              <w:ind w:firstLine="0"/>
              <w:jc w:val="center"/>
            </w:pPr>
            <w:proofErr w:type="spellStart"/>
            <w:r w:rsidRPr="009B177C">
              <w:t>Adamax</w:t>
            </w:r>
            <w:proofErr w:type="spellEnd"/>
          </w:p>
        </w:tc>
        <w:tc>
          <w:tcPr>
            <w:tcW w:w="1094" w:type="dxa"/>
            <w:vAlign w:val="center"/>
          </w:tcPr>
          <w:p w14:paraId="5584A9E7" w14:textId="77777777" w:rsidR="00A5514F" w:rsidRPr="009B177C" w:rsidRDefault="00A5514F" w:rsidP="00A5514F">
            <w:pPr>
              <w:ind w:firstLine="0"/>
              <w:jc w:val="center"/>
            </w:pPr>
            <w:r w:rsidRPr="1A6E904A">
              <w:rPr>
                <w:rFonts w:eastAsia="Times New Roman"/>
                <w:lang w:eastAsia="en-ID"/>
              </w:rPr>
              <w:t>99,96%</w:t>
            </w:r>
          </w:p>
        </w:tc>
        <w:tc>
          <w:tcPr>
            <w:tcW w:w="994" w:type="dxa"/>
            <w:vAlign w:val="center"/>
          </w:tcPr>
          <w:p w14:paraId="5D76E14A" w14:textId="77777777" w:rsidR="00A5514F" w:rsidRPr="009B177C" w:rsidRDefault="00A5514F" w:rsidP="00A5514F">
            <w:pPr>
              <w:ind w:firstLine="0"/>
              <w:jc w:val="center"/>
            </w:pPr>
            <w:r w:rsidRPr="1A6E904A">
              <w:rPr>
                <w:rFonts w:eastAsia="Times New Roman"/>
                <w:lang w:eastAsia="en-ID"/>
              </w:rPr>
              <w:t>0,03</w:t>
            </w:r>
          </w:p>
        </w:tc>
        <w:tc>
          <w:tcPr>
            <w:tcW w:w="1392" w:type="dxa"/>
            <w:vAlign w:val="center"/>
          </w:tcPr>
          <w:p w14:paraId="34ADB84A" w14:textId="77777777" w:rsidR="00A5514F" w:rsidRPr="009B177C" w:rsidRDefault="00A5514F" w:rsidP="00A5514F">
            <w:pPr>
              <w:ind w:firstLine="0"/>
              <w:jc w:val="center"/>
            </w:pPr>
            <w:r w:rsidRPr="1A6E904A">
              <w:rPr>
                <w:rFonts w:eastAsia="Times New Roman"/>
                <w:lang w:eastAsia="en-ID"/>
              </w:rPr>
              <w:t>87,67%</w:t>
            </w:r>
          </w:p>
        </w:tc>
        <w:tc>
          <w:tcPr>
            <w:tcW w:w="1269" w:type="dxa"/>
            <w:vAlign w:val="center"/>
          </w:tcPr>
          <w:p w14:paraId="0783B1A6" w14:textId="77777777" w:rsidR="00A5514F" w:rsidRPr="009B177C" w:rsidRDefault="00A5514F" w:rsidP="00A5514F">
            <w:pPr>
              <w:ind w:firstLine="0"/>
              <w:jc w:val="center"/>
            </w:pPr>
            <w:r w:rsidRPr="1A6E904A">
              <w:rPr>
                <w:rFonts w:eastAsia="Times New Roman"/>
                <w:lang w:eastAsia="en-ID"/>
              </w:rPr>
              <w:t>0,4</w:t>
            </w:r>
            <w:r>
              <w:rPr>
                <w:rFonts w:eastAsia="Times New Roman"/>
                <w:lang w:eastAsia="en-ID"/>
              </w:rPr>
              <w:t>1</w:t>
            </w:r>
          </w:p>
        </w:tc>
        <w:tc>
          <w:tcPr>
            <w:tcW w:w="1029" w:type="dxa"/>
            <w:vAlign w:val="center"/>
          </w:tcPr>
          <w:p w14:paraId="6242DAB6" w14:textId="77777777" w:rsidR="00A5514F" w:rsidRPr="009B177C" w:rsidRDefault="00A5514F" w:rsidP="00A5514F">
            <w:pPr>
              <w:ind w:firstLine="0"/>
              <w:jc w:val="center"/>
            </w:pPr>
            <w:r w:rsidRPr="1A6E904A">
              <w:rPr>
                <w:rFonts w:eastAsia="Times New Roman"/>
                <w:lang w:eastAsia="en-ID"/>
              </w:rPr>
              <w:t>86,67%</w:t>
            </w:r>
          </w:p>
        </w:tc>
      </w:tr>
      <w:tr w:rsidR="00A5514F" w:rsidRPr="00371779" w14:paraId="4FE62C95" w14:textId="77777777" w:rsidTr="00954BE4">
        <w:trPr>
          <w:jc w:val="center"/>
        </w:trPr>
        <w:tc>
          <w:tcPr>
            <w:tcW w:w="1112" w:type="dxa"/>
            <w:tcBorders>
              <w:bottom w:val="single" w:sz="12" w:space="0" w:color="000000"/>
            </w:tcBorders>
          </w:tcPr>
          <w:p w14:paraId="153B30C4" w14:textId="77777777" w:rsidR="00A5514F" w:rsidRPr="009B177C" w:rsidRDefault="00A5514F" w:rsidP="00A5514F">
            <w:pPr>
              <w:ind w:firstLine="0"/>
              <w:jc w:val="center"/>
            </w:pPr>
            <w:proofErr w:type="spellStart"/>
            <w:r w:rsidRPr="009B177C">
              <w:t>RMSProp</w:t>
            </w:r>
            <w:proofErr w:type="spellEnd"/>
          </w:p>
        </w:tc>
        <w:tc>
          <w:tcPr>
            <w:tcW w:w="1094" w:type="dxa"/>
            <w:tcBorders>
              <w:bottom w:val="single" w:sz="12" w:space="0" w:color="000000"/>
            </w:tcBorders>
            <w:vAlign w:val="center"/>
          </w:tcPr>
          <w:p w14:paraId="1ACA7F16" w14:textId="77777777" w:rsidR="00A5514F" w:rsidRPr="009B177C" w:rsidRDefault="00A5514F" w:rsidP="00A5514F">
            <w:pPr>
              <w:ind w:firstLine="0"/>
              <w:jc w:val="center"/>
            </w:pPr>
            <w:r w:rsidRPr="1A6E904A">
              <w:rPr>
                <w:rFonts w:eastAsia="Times New Roman"/>
                <w:lang w:eastAsia="en-ID"/>
              </w:rPr>
              <w:t>99,87%</w:t>
            </w:r>
          </w:p>
        </w:tc>
        <w:tc>
          <w:tcPr>
            <w:tcW w:w="994" w:type="dxa"/>
            <w:tcBorders>
              <w:bottom w:val="single" w:sz="12" w:space="0" w:color="000000"/>
            </w:tcBorders>
            <w:vAlign w:val="center"/>
          </w:tcPr>
          <w:p w14:paraId="657A2517" w14:textId="77777777" w:rsidR="00A5514F" w:rsidRPr="009B177C" w:rsidRDefault="00A5514F" w:rsidP="00A5514F">
            <w:pPr>
              <w:ind w:firstLine="0"/>
              <w:jc w:val="center"/>
            </w:pPr>
            <w:r w:rsidRPr="1A6E904A">
              <w:rPr>
                <w:rFonts w:eastAsia="Times New Roman"/>
                <w:lang w:eastAsia="en-ID"/>
              </w:rPr>
              <w:t>0,01</w:t>
            </w:r>
          </w:p>
        </w:tc>
        <w:tc>
          <w:tcPr>
            <w:tcW w:w="1392" w:type="dxa"/>
            <w:tcBorders>
              <w:bottom w:val="single" w:sz="12" w:space="0" w:color="000000"/>
            </w:tcBorders>
            <w:vAlign w:val="center"/>
          </w:tcPr>
          <w:p w14:paraId="19EDC2BE" w14:textId="77777777" w:rsidR="00A5514F" w:rsidRPr="009B177C" w:rsidRDefault="00A5514F" w:rsidP="00A5514F">
            <w:pPr>
              <w:ind w:firstLine="0"/>
              <w:jc w:val="center"/>
            </w:pPr>
            <w:r w:rsidRPr="1A6E904A">
              <w:rPr>
                <w:rFonts w:eastAsia="Times New Roman"/>
                <w:lang w:eastAsia="en-ID"/>
              </w:rPr>
              <w:t>89,17%</w:t>
            </w:r>
          </w:p>
        </w:tc>
        <w:tc>
          <w:tcPr>
            <w:tcW w:w="1269" w:type="dxa"/>
            <w:tcBorders>
              <w:bottom w:val="single" w:sz="12" w:space="0" w:color="000000"/>
            </w:tcBorders>
            <w:vAlign w:val="center"/>
          </w:tcPr>
          <w:p w14:paraId="5154AF44" w14:textId="77777777" w:rsidR="00A5514F" w:rsidRPr="009B177C" w:rsidRDefault="00A5514F" w:rsidP="00A5514F">
            <w:pPr>
              <w:ind w:firstLine="0"/>
              <w:jc w:val="center"/>
            </w:pPr>
            <w:r w:rsidRPr="1A6E904A">
              <w:rPr>
                <w:rFonts w:eastAsia="Times New Roman"/>
                <w:lang w:eastAsia="en-ID"/>
              </w:rPr>
              <w:t>0,44</w:t>
            </w:r>
          </w:p>
        </w:tc>
        <w:tc>
          <w:tcPr>
            <w:tcW w:w="1029" w:type="dxa"/>
            <w:tcBorders>
              <w:bottom w:val="single" w:sz="12" w:space="0" w:color="000000"/>
            </w:tcBorders>
            <w:vAlign w:val="center"/>
          </w:tcPr>
          <w:p w14:paraId="38D49F0B" w14:textId="77777777" w:rsidR="00A5514F" w:rsidRPr="009B177C" w:rsidRDefault="00A5514F" w:rsidP="00A5514F">
            <w:pPr>
              <w:ind w:firstLine="0"/>
              <w:jc w:val="center"/>
            </w:pPr>
            <w:r w:rsidRPr="003D0D54">
              <w:rPr>
                <w:rFonts w:eastAsia="Times New Roman"/>
                <w:b/>
                <w:bCs/>
                <w:lang w:eastAsia="en-ID"/>
              </w:rPr>
              <w:t>89,67%</w:t>
            </w:r>
          </w:p>
        </w:tc>
      </w:tr>
    </w:tbl>
    <w:p w14:paraId="4C4923D3" w14:textId="639142C1" w:rsidR="00875136" w:rsidRDefault="00DA4AFD" w:rsidP="00DA4AFD">
      <w:pPr>
        <w:ind w:firstLine="709"/>
        <w:rPr>
          <w:lang w:val="sv-SE"/>
        </w:rPr>
      </w:pPr>
      <w:r w:rsidRPr="00B26B50">
        <w:rPr>
          <w:lang w:val="sv-SE"/>
        </w:rPr>
        <w:t>Tabel 3</w:t>
      </w:r>
      <w:r w:rsidR="00E74DE0" w:rsidRPr="00B26B50">
        <w:rPr>
          <w:lang w:val="sv-SE"/>
        </w:rPr>
        <w:t xml:space="preserve"> </w:t>
      </w:r>
      <w:r w:rsidRPr="00B26B50">
        <w:rPr>
          <w:lang w:val="sv-SE"/>
        </w:rPr>
        <w:t>m</w:t>
      </w:r>
      <w:r w:rsidR="005A57E4" w:rsidRPr="00B26B50">
        <w:rPr>
          <w:lang w:val="sv-SE"/>
        </w:rPr>
        <w:t>enjelaskan mengenai hasil performa dari sistem yang dirancangkan</w:t>
      </w:r>
      <w:r w:rsidRPr="00B26B50">
        <w:rPr>
          <w:lang w:val="sv-SE"/>
        </w:rPr>
        <w:t>. Dari Tabel 3</w:t>
      </w:r>
      <w:r w:rsidR="005A57E4" w:rsidRPr="00B26B50">
        <w:rPr>
          <w:lang w:val="sv-SE"/>
        </w:rPr>
        <w:t xml:space="preserve"> dapat dilihat bahwa </w:t>
      </w:r>
      <w:r w:rsidR="00F969C2" w:rsidRPr="00B26B50">
        <w:rPr>
          <w:lang w:val="sv-SE"/>
        </w:rPr>
        <w:t>pengujian pada optimizer MobileNet</w:t>
      </w:r>
      <w:r w:rsidR="00EA4FE1" w:rsidRPr="00B26B50">
        <w:rPr>
          <w:lang w:val="sv-SE"/>
        </w:rPr>
        <w:t xml:space="preserve"> </w:t>
      </w:r>
      <w:r w:rsidR="00F969C2" w:rsidRPr="00B26B50">
        <w:rPr>
          <w:lang w:val="sv-SE"/>
        </w:rPr>
        <w:t xml:space="preserve">V1 menghasilkan train accuracy sebesar 96,04% dan test accuracy sebesar 69,5%. </w:t>
      </w:r>
      <w:r w:rsidR="00D03B58" w:rsidRPr="00B26B50">
        <w:rPr>
          <w:lang w:val="sv-SE"/>
        </w:rPr>
        <w:t xml:space="preserve">Pengujian optimizer </w:t>
      </w:r>
      <w:r w:rsidR="002E6A3E" w:rsidRPr="00B26B50">
        <w:rPr>
          <w:lang w:val="sv-SE"/>
        </w:rPr>
        <w:t>terakhir dilakukan pada arsitektur ResNet</w:t>
      </w:r>
      <w:r w:rsidR="00EA4FE1" w:rsidRPr="00B26B50">
        <w:rPr>
          <w:lang w:val="sv-SE"/>
        </w:rPr>
        <w:t>-</w:t>
      </w:r>
      <w:r w:rsidR="002E6A3E" w:rsidRPr="00B26B50">
        <w:rPr>
          <w:lang w:val="sv-SE"/>
        </w:rPr>
        <w:t xml:space="preserve">152 V2 </w:t>
      </w:r>
      <w:r w:rsidR="003B794A" w:rsidRPr="00B26B50">
        <w:rPr>
          <w:lang w:val="sv-SE"/>
        </w:rPr>
        <w:t xml:space="preserve">dimana hasil pengujian didapatkan </w:t>
      </w:r>
      <w:r w:rsidR="00DF2B91" w:rsidRPr="00B26B50">
        <w:rPr>
          <w:lang w:val="sv-SE"/>
        </w:rPr>
        <w:t xml:space="preserve">train accuracy sebesar </w:t>
      </w:r>
      <w:r w:rsidR="00586821" w:rsidRPr="00B26B50">
        <w:rPr>
          <w:lang w:val="sv-SE"/>
        </w:rPr>
        <w:t xml:space="preserve">99,87% dengan test accuracy sebesar 89,67%. </w:t>
      </w:r>
      <w:r w:rsidR="00586821" w:rsidRPr="00D739B8">
        <w:rPr>
          <w:lang w:val="sv-SE"/>
        </w:rPr>
        <w:t>Sehingga dapat disimpulkan pada keempat pengujian yang sudah dilakukan bahwa pengujian menggunakan arsitektur ResNet</w:t>
      </w:r>
      <w:r w:rsidR="00EA4FE1">
        <w:rPr>
          <w:lang w:val="sv-SE"/>
        </w:rPr>
        <w:t>-</w:t>
      </w:r>
      <w:r w:rsidR="00586821" w:rsidRPr="00D739B8">
        <w:rPr>
          <w:lang w:val="sv-SE"/>
        </w:rPr>
        <w:t>152 V2</w:t>
      </w:r>
      <w:r w:rsidR="00D739B8" w:rsidRPr="00D739B8">
        <w:rPr>
          <w:lang w:val="sv-SE"/>
        </w:rPr>
        <w:t xml:space="preserve">. </w:t>
      </w:r>
      <w:r w:rsidR="00A032BA">
        <w:rPr>
          <w:lang w:val="sv-SE"/>
        </w:rPr>
        <w:t>Berikut merupakan hasil ringkasan yang dijelaskan pada</w:t>
      </w:r>
      <w:r w:rsidR="00767F6A">
        <w:rPr>
          <w:lang w:val="sv-SE"/>
        </w:rPr>
        <w:t xml:space="preserve"> g</w:t>
      </w:r>
      <w:r w:rsidR="00E74DE0" w:rsidRPr="00D739B8">
        <w:rPr>
          <w:lang w:val="sv-SE"/>
        </w:rPr>
        <w:t>ambar</w:t>
      </w:r>
      <w:r w:rsidR="00D739B8">
        <w:rPr>
          <w:lang w:val="sv-SE"/>
        </w:rPr>
        <w:t>...</w:t>
      </w:r>
      <w:r w:rsidR="00951168">
        <w:rPr>
          <w:lang w:val="sv-SE"/>
        </w:rPr>
        <w:t xml:space="preserve">, dimana hasil </w:t>
      </w:r>
      <w:r w:rsidR="00E74DE0" w:rsidRPr="00D739B8">
        <w:rPr>
          <w:lang w:val="sv-SE"/>
        </w:rPr>
        <w:t xml:space="preserve">menunjukkan </w:t>
      </w:r>
      <w:r w:rsidR="00951168">
        <w:rPr>
          <w:lang w:val="sv-SE"/>
        </w:rPr>
        <w:t xml:space="preserve">grafik accuracy serta loss </w:t>
      </w:r>
      <w:r w:rsidR="00951168">
        <w:rPr>
          <w:lang w:val="sv-SE"/>
        </w:rPr>
        <w:t xml:space="preserve">dan </w:t>
      </w:r>
      <w:r w:rsidR="00E74DE0" w:rsidRPr="00D739B8">
        <w:rPr>
          <w:lang w:val="sv-SE"/>
        </w:rPr>
        <w:t>confusion matrix</w:t>
      </w:r>
      <w:r w:rsidR="000C758C">
        <w:rPr>
          <w:lang w:val="sv-SE"/>
        </w:rPr>
        <w:t xml:space="preserve"> </w:t>
      </w:r>
      <w:r w:rsidR="00E74DE0" w:rsidRPr="00D739B8">
        <w:rPr>
          <w:lang w:val="sv-SE"/>
        </w:rPr>
        <w:t>dari hasil pengujian.</w:t>
      </w:r>
    </w:p>
    <w:p w14:paraId="5934B3AA" w14:textId="77777777" w:rsidR="00875136" w:rsidRDefault="00875136">
      <w:pPr>
        <w:ind w:firstLine="0"/>
        <w:jc w:val="left"/>
        <w:rPr>
          <w:lang w:val="sv-SE"/>
        </w:rPr>
      </w:pPr>
      <w:r>
        <w:rPr>
          <w:lang w:val="sv-SE"/>
        </w:rPr>
        <w:br w:type="page"/>
      </w:r>
    </w:p>
    <w:p w14:paraId="7D1334BE" w14:textId="7493D827" w:rsidR="00AD11A9" w:rsidRPr="00AD11A9" w:rsidRDefault="00AE1230" w:rsidP="00AD11A9">
      <w:pPr>
        <w:pStyle w:val="ListParagraph"/>
        <w:numPr>
          <w:ilvl w:val="0"/>
          <w:numId w:val="16"/>
        </w:numPr>
        <w:rPr>
          <w:sz w:val="18"/>
          <w:szCs w:val="18"/>
          <w:lang w:val="sv-SE"/>
        </w:rPr>
      </w:pPr>
      <w:r>
        <w:rPr>
          <w:noProof/>
          <w:lang w:val="sv-SE"/>
        </w:rPr>
        <w:drawing>
          <wp:anchor distT="0" distB="0" distL="114300" distR="114300" simplePos="0" relativeHeight="251658244" behindDoc="0" locked="0" layoutInCell="1" allowOverlap="1" wp14:anchorId="7B66EA59" wp14:editId="01828399">
            <wp:simplePos x="0" y="0"/>
            <wp:positionH relativeFrom="column">
              <wp:posOffset>907415</wp:posOffset>
            </wp:positionH>
            <wp:positionV relativeFrom="paragraph">
              <wp:posOffset>1901825</wp:posOffset>
            </wp:positionV>
            <wp:extent cx="2735580" cy="2131060"/>
            <wp:effectExtent l="0" t="0" r="7620" b="2540"/>
            <wp:wrapTopAndBottom/>
            <wp:docPr id="1995993364" name="Picture 1995993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5580" cy="2131060"/>
                    </a:xfrm>
                    <a:prstGeom prst="rect">
                      <a:avLst/>
                    </a:prstGeom>
                    <a:noFill/>
                  </pic:spPr>
                </pic:pic>
              </a:graphicData>
            </a:graphic>
            <wp14:sizeRelH relativeFrom="margin">
              <wp14:pctWidth>0</wp14:pctWidth>
            </wp14:sizeRelH>
            <wp14:sizeRelV relativeFrom="margin">
              <wp14:pctHeight>0</wp14:pctHeight>
            </wp14:sizeRelV>
          </wp:anchor>
        </w:drawing>
      </w:r>
      <w:r w:rsidR="00AD11A9" w:rsidRPr="00AD11A9">
        <w:rPr>
          <w:noProof/>
          <w:sz w:val="18"/>
          <w:szCs w:val="18"/>
          <w:lang w:val="en-ID"/>
        </w:rPr>
        <w:drawing>
          <wp:anchor distT="0" distB="0" distL="114300" distR="114300" simplePos="0" relativeHeight="251658242" behindDoc="0" locked="0" layoutInCell="1" allowOverlap="1" wp14:anchorId="7C61267B" wp14:editId="2E03173E">
            <wp:simplePos x="0" y="0"/>
            <wp:positionH relativeFrom="column">
              <wp:posOffset>69215</wp:posOffset>
            </wp:positionH>
            <wp:positionV relativeFrom="paragraph">
              <wp:posOffset>0</wp:posOffset>
            </wp:positionV>
            <wp:extent cx="4298315" cy="1706880"/>
            <wp:effectExtent l="0" t="0" r="6985" b="7620"/>
            <wp:wrapTopAndBottom/>
            <wp:docPr id="1284312064" name="Picture 128431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8315" cy="1706880"/>
                    </a:xfrm>
                    <a:prstGeom prst="rect">
                      <a:avLst/>
                    </a:prstGeom>
                    <a:noFill/>
                  </pic:spPr>
                </pic:pic>
              </a:graphicData>
            </a:graphic>
            <wp14:sizeRelH relativeFrom="margin">
              <wp14:pctWidth>0</wp14:pctWidth>
            </wp14:sizeRelH>
            <wp14:sizeRelV relativeFrom="margin">
              <wp14:pctHeight>0</wp14:pctHeight>
            </wp14:sizeRelV>
          </wp:anchor>
        </w:drawing>
      </w:r>
      <w:r w:rsidR="00AD11A9" w:rsidRPr="00AD11A9">
        <w:rPr>
          <w:sz w:val="18"/>
          <w:szCs w:val="18"/>
          <w:lang w:val="sv-SE"/>
        </w:rPr>
        <w:t xml:space="preserve">   </w:t>
      </w:r>
      <w:r w:rsidR="00AD11A9" w:rsidRPr="00AD11A9">
        <w:rPr>
          <w:sz w:val="18"/>
          <w:szCs w:val="18"/>
          <w:lang w:val="sv-SE"/>
        </w:rPr>
        <w:tab/>
      </w:r>
      <w:r w:rsidR="00AD11A9" w:rsidRPr="00AD11A9">
        <w:rPr>
          <w:sz w:val="18"/>
          <w:szCs w:val="18"/>
          <w:lang w:val="sv-SE"/>
        </w:rPr>
        <w:tab/>
      </w:r>
      <w:r w:rsidR="00AD11A9" w:rsidRPr="00AD11A9">
        <w:rPr>
          <w:sz w:val="18"/>
          <w:szCs w:val="18"/>
          <w:lang w:val="sv-SE"/>
        </w:rPr>
        <w:tab/>
      </w:r>
      <w:r w:rsidR="00AD11A9" w:rsidRPr="00AD11A9">
        <w:rPr>
          <w:sz w:val="18"/>
          <w:szCs w:val="18"/>
          <w:lang w:val="sv-SE"/>
        </w:rPr>
        <w:tab/>
        <w:t>(b)</w:t>
      </w:r>
    </w:p>
    <w:p w14:paraId="408D6563" w14:textId="1B4021C9" w:rsidR="00EC53CB" w:rsidRPr="00EC53CB" w:rsidRDefault="00AE1230" w:rsidP="00AE1230">
      <w:pPr>
        <w:ind w:left="3545" w:firstLine="0"/>
        <w:rPr>
          <w:lang w:val="sv-SE"/>
        </w:rPr>
      </w:pPr>
      <w:r>
        <w:rPr>
          <w:lang w:val="sv-SE"/>
        </w:rPr>
        <w:t>(c)</w:t>
      </w:r>
    </w:p>
    <w:p w14:paraId="065ABE48" w14:textId="0BFE0F8E" w:rsidR="00D739B8" w:rsidRPr="001318B3" w:rsidRDefault="00576B47" w:rsidP="008C67FB">
      <w:pPr>
        <w:ind w:firstLine="0"/>
        <w:jc w:val="center"/>
        <w:rPr>
          <w:sz w:val="18"/>
          <w:szCs w:val="18"/>
          <w:lang w:val="sv-SE"/>
        </w:rPr>
      </w:pPr>
      <w:r w:rsidRPr="001318B3">
        <w:rPr>
          <w:b/>
          <w:bCs/>
          <w:sz w:val="18"/>
          <w:szCs w:val="18"/>
          <w:lang w:val="sv-SE"/>
        </w:rPr>
        <w:t>Fig. 5.</w:t>
      </w:r>
      <w:r w:rsidR="00AD11A9" w:rsidRPr="001318B3">
        <w:rPr>
          <w:lang w:val="sv-SE"/>
        </w:rPr>
        <w:t xml:space="preserve"> </w:t>
      </w:r>
      <w:r w:rsidRPr="001318B3">
        <w:rPr>
          <w:lang w:val="sv-SE"/>
        </w:rPr>
        <w:t xml:space="preserve">(a) Grafik accuracy </w:t>
      </w:r>
      <w:r w:rsidR="008C67FB">
        <w:rPr>
          <w:lang w:val="sv-SE"/>
        </w:rPr>
        <w:t>ResNet152 V2</w:t>
      </w:r>
      <w:r w:rsidRPr="001318B3">
        <w:rPr>
          <w:lang w:val="sv-SE"/>
        </w:rPr>
        <w:t xml:space="preserve">, (b) Grafik loss </w:t>
      </w:r>
      <w:r w:rsidR="008C67FB">
        <w:rPr>
          <w:lang w:val="sv-SE"/>
        </w:rPr>
        <w:t>ResNet152 V2</w:t>
      </w:r>
      <w:r w:rsidRPr="001318B3">
        <w:rPr>
          <w:lang w:val="sv-SE"/>
        </w:rPr>
        <w:t xml:space="preserve">(c) Confusion Matrix </w:t>
      </w:r>
      <w:r w:rsidR="009D2B2E">
        <w:rPr>
          <w:lang w:val="sv-SE"/>
        </w:rPr>
        <w:t>dari model arsitektur ResNet-152 V2.</w:t>
      </w:r>
    </w:p>
    <w:p w14:paraId="14161BAA" w14:textId="77777777" w:rsidR="00BA63F1" w:rsidRPr="001318B3" w:rsidRDefault="00BA63F1" w:rsidP="00E74DE0">
      <w:pPr>
        <w:ind w:firstLine="0"/>
        <w:rPr>
          <w:lang w:val="sv-SE"/>
        </w:rPr>
      </w:pPr>
    </w:p>
    <w:p w14:paraId="326774FB" w14:textId="6B2E0F61" w:rsidR="00F8637B" w:rsidRDefault="00525DB5" w:rsidP="003A7927">
      <w:pPr>
        <w:ind w:firstLine="0"/>
        <w:rPr>
          <w:lang w:val="en-ID"/>
        </w:rPr>
      </w:pPr>
      <w:r w:rsidRPr="008A40A7">
        <w:rPr>
          <w:lang w:val="en-ID"/>
        </w:rPr>
        <w:t>H</w:t>
      </w:r>
      <w:r w:rsidR="001335F9" w:rsidRPr="008A40A7">
        <w:rPr>
          <w:lang w:val="en-ID"/>
        </w:rPr>
        <w:t xml:space="preserve">asil pada </w:t>
      </w:r>
      <w:proofErr w:type="spellStart"/>
      <w:r w:rsidR="001335F9" w:rsidRPr="008A40A7">
        <w:rPr>
          <w:lang w:val="en-ID"/>
        </w:rPr>
        <w:t>grafik</w:t>
      </w:r>
      <w:proofErr w:type="spellEnd"/>
      <w:r w:rsidR="001335F9" w:rsidRPr="008A40A7">
        <w:rPr>
          <w:lang w:val="en-ID"/>
        </w:rPr>
        <w:t xml:space="preserve"> accuracy dan loss </w:t>
      </w:r>
      <w:r w:rsidR="008A40A7" w:rsidRPr="008A40A7">
        <w:rPr>
          <w:lang w:val="en-ID"/>
        </w:rPr>
        <w:t xml:space="preserve">pada </w:t>
      </w:r>
      <w:proofErr w:type="spellStart"/>
      <w:r w:rsidR="008A40A7" w:rsidRPr="008A40A7">
        <w:rPr>
          <w:lang w:val="en-ID"/>
        </w:rPr>
        <w:t>gambar</w:t>
      </w:r>
      <w:proofErr w:type="spellEnd"/>
      <w:r w:rsidR="008A40A7" w:rsidRPr="008A40A7">
        <w:rPr>
          <w:lang w:val="en-ID"/>
        </w:rPr>
        <w:t xml:space="preserve"> 5 </w:t>
      </w:r>
      <w:proofErr w:type="spellStart"/>
      <w:r w:rsidR="008A40A7" w:rsidRPr="008A40A7">
        <w:rPr>
          <w:lang w:val="en-ID"/>
        </w:rPr>
        <w:t>bagian</w:t>
      </w:r>
      <w:proofErr w:type="spellEnd"/>
      <w:r w:rsidR="008A40A7" w:rsidRPr="008A40A7">
        <w:rPr>
          <w:lang w:val="en-ID"/>
        </w:rPr>
        <w:t xml:space="preserve"> a dan b </w:t>
      </w:r>
      <w:proofErr w:type="spellStart"/>
      <w:r w:rsidR="001335F9" w:rsidRPr="008A40A7">
        <w:rPr>
          <w:lang w:val="en-ID"/>
        </w:rPr>
        <w:t>menunjukkan</w:t>
      </w:r>
      <w:proofErr w:type="spellEnd"/>
      <w:r w:rsidR="001335F9" w:rsidRPr="008A40A7">
        <w:rPr>
          <w:lang w:val="en-ID"/>
        </w:rPr>
        <w:t xml:space="preserve"> </w:t>
      </w:r>
      <w:proofErr w:type="spellStart"/>
      <w:r w:rsidR="001335F9" w:rsidRPr="008A40A7">
        <w:rPr>
          <w:lang w:val="en-ID"/>
        </w:rPr>
        <w:t>performa</w:t>
      </w:r>
      <w:proofErr w:type="spellEnd"/>
      <w:r w:rsidR="001335F9" w:rsidRPr="008A40A7">
        <w:rPr>
          <w:lang w:val="en-ID"/>
        </w:rPr>
        <w:t xml:space="preserve"> yang </w:t>
      </w:r>
      <w:proofErr w:type="spellStart"/>
      <w:r w:rsidR="001335F9" w:rsidRPr="008A40A7">
        <w:rPr>
          <w:lang w:val="en-ID"/>
        </w:rPr>
        <w:t>cukup</w:t>
      </w:r>
      <w:proofErr w:type="spellEnd"/>
      <w:r w:rsidR="001335F9" w:rsidRPr="008A40A7">
        <w:rPr>
          <w:lang w:val="en-ID"/>
        </w:rPr>
        <w:t xml:space="preserve"> </w:t>
      </w:r>
      <w:proofErr w:type="spellStart"/>
      <w:r w:rsidR="001335F9" w:rsidRPr="008A40A7">
        <w:rPr>
          <w:lang w:val="en-ID"/>
        </w:rPr>
        <w:t>stabil</w:t>
      </w:r>
      <w:proofErr w:type="spellEnd"/>
      <w:r w:rsidR="001335F9" w:rsidRPr="008A40A7">
        <w:rPr>
          <w:lang w:val="en-ID"/>
        </w:rPr>
        <w:t xml:space="preserve">. Hal </w:t>
      </w:r>
      <w:proofErr w:type="spellStart"/>
      <w:r w:rsidR="001335F9" w:rsidRPr="008A40A7">
        <w:rPr>
          <w:lang w:val="en-ID"/>
        </w:rPr>
        <w:t>ini</w:t>
      </w:r>
      <w:proofErr w:type="spellEnd"/>
      <w:r w:rsidR="001335F9" w:rsidRPr="008A40A7">
        <w:rPr>
          <w:lang w:val="en-ID"/>
        </w:rPr>
        <w:t xml:space="preserve"> </w:t>
      </w:r>
      <w:proofErr w:type="spellStart"/>
      <w:r w:rsidR="001335F9" w:rsidRPr="008A40A7">
        <w:rPr>
          <w:lang w:val="en-ID"/>
        </w:rPr>
        <w:t>dapat</w:t>
      </w:r>
      <w:proofErr w:type="spellEnd"/>
      <w:r w:rsidR="001335F9" w:rsidRPr="008A40A7">
        <w:rPr>
          <w:lang w:val="en-ID"/>
        </w:rPr>
        <w:t xml:space="preserve"> </w:t>
      </w:r>
      <w:proofErr w:type="spellStart"/>
      <w:r w:rsidR="001335F9" w:rsidRPr="008A40A7">
        <w:rPr>
          <w:lang w:val="en-ID"/>
        </w:rPr>
        <w:t>dilihat</w:t>
      </w:r>
      <w:proofErr w:type="spellEnd"/>
      <w:r w:rsidR="001335F9" w:rsidRPr="008A40A7">
        <w:rPr>
          <w:lang w:val="en-ID"/>
        </w:rPr>
        <w:t xml:space="preserve"> </w:t>
      </w:r>
      <w:proofErr w:type="spellStart"/>
      <w:r w:rsidR="001335F9" w:rsidRPr="008A40A7">
        <w:rPr>
          <w:lang w:val="en-ID"/>
        </w:rPr>
        <w:t>dari</w:t>
      </w:r>
      <w:proofErr w:type="spellEnd"/>
      <w:r w:rsidR="001335F9" w:rsidRPr="008A40A7">
        <w:rPr>
          <w:lang w:val="en-ID"/>
        </w:rPr>
        <w:t xml:space="preserve"> garis </w:t>
      </w:r>
      <w:proofErr w:type="spellStart"/>
      <w:r w:rsidR="001335F9" w:rsidRPr="008A40A7">
        <w:rPr>
          <w:lang w:val="en-ID"/>
        </w:rPr>
        <w:t>grafiknya</w:t>
      </w:r>
      <w:proofErr w:type="spellEnd"/>
      <w:r w:rsidR="001335F9" w:rsidRPr="008A40A7">
        <w:rPr>
          <w:lang w:val="en-ID"/>
        </w:rPr>
        <w:t xml:space="preserve"> yang </w:t>
      </w:r>
      <w:proofErr w:type="spellStart"/>
      <w:r w:rsidR="001335F9" w:rsidRPr="008A40A7">
        <w:rPr>
          <w:lang w:val="en-ID"/>
        </w:rPr>
        <w:t>tidak</w:t>
      </w:r>
      <w:proofErr w:type="spellEnd"/>
      <w:r w:rsidR="001335F9" w:rsidRPr="008A40A7">
        <w:rPr>
          <w:lang w:val="en-ID"/>
        </w:rPr>
        <w:t xml:space="preserve"> </w:t>
      </w:r>
      <w:proofErr w:type="spellStart"/>
      <w:r w:rsidR="001335F9" w:rsidRPr="008A40A7">
        <w:rPr>
          <w:lang w:val="en-ID"/>
        </w:rPr>
        <w:t>fluktuatif</w:t>
      </w:r>
      <w:proofErr w:type="spellEnd"/>
      <w:r w:rsidR="001335F9" w:rsidRPr="008A40A7">
        <w:rPr>
          <w:lang w:val="en-ID"/>
        </w:rPr>
        <w:t xml:space="preserve"> dan </w:t>
      </w:r>
      <w:proofErr w:type="spellStart"/>
      <w:r w:rsidR="001335F9" w:rsidRPr="008A40A7">
        <w:rPr>
          <w:lang w:val="en-ID"/>
        </w:rPr>
        <w:t>menunjukkan</w:t>
      </w:r>
      <w:proofErr w:type="spellEnd"/>
      <w:r w:rsidR="001335F9" w:rsidRPr="008A40A7">
        <w:rPr>
          <w:lang w:val="en-ID"/>
        </w:rPr>
        <w:t xml:space="preserve"> </w:t>
      </w:r>
      <w:proofErr w:type="spellStart"/>
      <w:r w:rsidR="001335F9" w:rsidRPr="008A40A7">
        <w:rPr>
          <w:lang w:val="en-ID"/>
        </w:rPr>
        <w:t>bahwa</w:t>
      </w:r>
      <w:proofErr w:type="spellEnd"/>
      <w:r w:rsidR="001335F9" w:rsidRPr="008A40A7">
        <w:rPr>
          <w:lang w:val="en-ID"/>
        </w:rPr>
        <w:t xml:space="preserve"> </w:t>
      </w:r>
      <w:proofErr w:type="spellStart"/>
      <w:r w:rsidR="001335F9" w:rsidRPr="008A40A7">
        <w:rPr>
          <w:lang w:val="en-ID"/>
        </w:rPr>
        <w:t>pembelajaran</w:t>
      </w:r>
      <w:proofErr w:type="spellEnd"/>
      <w:r w:rsidR="001335F9" w:rsidRPr="008A40A7">
        <w:rPr>
          <w:lang w:val="en-ID"/>
        </w:rPr>
        <w:t xml:space="preserve"> model </w:t>
      </w:r>
      <w:proofErr w:type="spellStart"/>
      <w:r w:rsidR="001335F9" w:rsidRPr="008A40A7">
        <w:rPr>
          <w:lang w:val="en-ID"/>
        </w:rPr>
        <w:t>cenderung</w:t>
      </w:r>
      <w:proofErr w:type="spellEnd"/>
      <w:r w:rsidR="001335F9" w:rsidRPr="008A40A7">
        <w:rPr>
          <w:lang w:val="en-ID"/>
        </w:rPr>
        <w:t xml:space="preserve"> </w:t>
      </w:r>
      <w:proofErr w:type="spellStart"/>
      <w:r w:rsidR="001335F9" w:rsidRPr="008A40A7">
        <w:rPr>
          <w:lang w:val="en-ID"/>
        </w:rPr>
        <w:t>tidak</w:t>
      </w:r>
      <w:proofErr w:type="spellEnd"/>
      <w:r w:rsidR="001335F9" w:rsidRPr="008A40A7">
        <w:rPr>
          <w:lang w:val="en-ID"/>
        </w:rPr>
        <w:t xml:space="preserve"> </w:t>
      </w:r>
      <w:proofErr w:type="spellStart"/>
      <w:r w:rsidR="001335F9" w:rsidRPr="008A40A7">
        <w:rPr>
          <w:lang w:val="en-ID"/>
        </w:rPr>
        <w:t>mengalami</w:t>
      </w:r>
      <w:proofErr w:type="spellEnd"/>
      <w:r w:rsidR="001335F9" w:rsidRPr="008A40A7">
        <w:rPr>
          <w:lang w:val="en-ID"/>
        </w:rPr>
        <w:t xml:space="preserve"> </w:t>
      </w:r>
      <w:proofErr w:type="spellStart"/>
      <w:r w:rsidR="001335F9" w:rsidRPr="008A40A7">
        <w:rPr>
          <w:lang w:val="en-ID"/>
        </w:rPr>
        <w:t>perubahan</w:t>
      </w:r>
      <w:proofErr w:type="spellEnd"/>
      <w:r w:rsidR="001335F9" w:rsidRPr="008A40A7">
        <w:rPr>
          <w:lang w:val="en-ID"/>
        </w:rPr>
        <w:t xml:space="preserve"> yang </w:t>
      </w:r>
      <w:proofErr w:type="spellStart"/>
      <w:r w:rsidR="001335F9" w:rsidRPr="008A40A7">
        <w:rPr>
          <w:lang w:val="en-ID"/>
        </w:rPr>
        <w:t>besar</w:t>
      </w:r>
      <w:proofErr w:type="spellEnd"/>
      <w:r w:rsidR="001335F9" w:rsidRPr="008A40A7">
        <w:rPr>
          <w:lang w:val="en-ID"/>
        </w:rPr>
        <w:t xml:space="preserve">. </w:t>
      </w:r>
      <w:proofErr w:type="spellStart"/>
      <w:r w:rsidR="001335F9" w:rsidRPr="008A40A7">
        <w:rPr>
          <w:lang w:val="en-ID"/>
        </w:rPr>
        <w:t>Selanjutnya</w:t>
      </w:r>
      <w:proofErr w:type="spellEnd"/>
      <w:r w:rsidR="001335F9" w:rsidRPr="008A40A7">
        <w:rPr>
          <w:lang w:val="en-ID"/>
        </w:rPr>
        <w:t xml:space="preserve">, pada </w:t>
      </w:r>
      <w:proofErr w:type="spellStart"/>
      <w:r w:rsidR="001335F9" w:rsidRPr="008A40A7">
        <w:rPr>
          <w:lang w:val="en-ID"/>
        </w:rPr>
        <w:t>gambar</w:t>
      </w:r>
      <w:proofErr w:type="spellEnd"/>
      <w:r w:rsidR="001335F9" w:rsidRPr="008A40A7">
        <w:rPr>
          <w:lang w:val="en-ID"/>
        </w:rPr>
        <w:t xml:space="preserve"> 5</w:t>
      </w:r>
      <w:r w:rsidR="008A40A7" w:rsidRPr="008A40A7">
        <w:rPr>
          <w:lang w:val="en-ID"/>
        </w:rPr>
        <w:t xml:space="preserve"> </w:t>
      </w:r>
      <w:proofErr w:type="spellStart"/>
      <w:r w:rsidR="008A40A7" w:rsidRPr="008A40A7">
        <w:rPr>
          <w:lang w:val="en-ID"/>
        </w:rPr>
        <w:t>bagian</w:t>
      </w:r>
      <w:proofErr w:type="spellEnd"/>
      <w:r w:rsidR="008A40A7" w:rsidRPr="008A40A7">
        <w:rPr>
          <w:lang w:val="en-ID"/>
        </w:rPr>
        <w:t xml:space="preserve"> c</w:t>
      </w:r>
      <w:r w:rsidR="001335F9" w:rsidRPr="008A40A7">
        <w:rPr>
          <w:lang w:val="en-ID"/>
        </w:rPr>
        <w:t xml:space="preserve"> </w:t>
      </w:r>
      <w:proofErr w:type="spellStart"/>
      <w:r w:rsidR="001335F9" w:rsidRPr="008A40A7">
        <w:rPr>
          <w:lang w:val="en-ID"/>
        </w:rPr>
        <w:t>terlihat</w:t>
      </w:r>
      <w:proofErr w:type="spellEnd"/>
      <w:r w:rsidR="001335F9" w:rsidRPr="008A40A7">
        <w:rPr>
          <w:lang w:val="en-ID"/>
        </w:rPr>
        <w:t xml:space="preserve"> </w:t>
      </w:r>
      <w:proofErr w:type="spellStart"/>
      <w:r w:rsidR="001335F9" w:rsidRPr="008A40A7">
        <w:rPr>
          <w:lang w:val="en-ID"/>
        </w:rPr>
        <w:t>hasil</w:t>
      </w:r>
      <w:proofErr w:type="spellEnd"/>
      <w:r w:rsidR="001335F9" w:rsidRPr="008A40A7">
        <w:rPr>
          <w:lang w:val="en-ID"/>
        </w:rPr>
        <w:t xml:space="preserve"> confusion matrix </w:t>
      </w:r>
      <w:proofErr w:type="spellStart"/>
      <w:r w:rsidR="001335F9" w:rsidRPr="008A40A7">
        <w:rPr>
          <w:lang w:val="en-ID"/>
        </w:rPr>
        <w:t>dari</w:t>
      </w:r>
      <w:proofErr w:type="spellEnd"/>
      <w:r w:rsidR="001335F9" w:rsidRPr="008A40A7">
        <w:rPr>
          <w:lang w:val="en-ID"/>
        </w:rPr>
        <w:t xml:space="preserve"> model yang </w:t>
      </w:r>
      <w:proofErr w:type="spellStart"/>
      <w:r w:rsidR="001335F9" w:rsidRPr="008A40A7">
        <w:rPr>
          <w:lang w:val="en-ID"/>
        </w:rPr>
        <w:t>dibuat</w:t>
      </w:r>
      <w:proofErr w:type="spellEnd"/>
      <w:r w:rsidR="001335F9" w:rsidRPr="008A40A7">
        <w:rPr>
          <w:lang w:val="en-ID"/>
        </w:rPr>
        <w:t xml:space="preserve"> </w:t>
      </w:r>
      <w:proofErr w:type="spellStart"/>
      <w:r w:rsidR="001335F9" w:rsidRPr="008A40A7">
        <w:rPr>
          <w:lang w:val="en-ID"/>
        </w:rPr>
        <w:t>dalam</w:t>
      </w:r>
      <w:proofErr w:type="spellEnd"/>
      <w:r w:rsidR="001335F9" w:rsidRPr="008A40A7">
        <w:rPr>
          <w:lang w:val="en-ID"/>
        </w:rPr>
        <w:t xml:space="preserve"> </w:t>
      </w:r>
      <w:proofErr w:type="spellStart"/>
      <w:r w:rsidR="001335F9" w:rsidRPr="008A40A7">
        <w:rPr>
          <w:lang w:val="en-ID"/>
        </w:rPr>
        <w:t>mengklasifikasikan</w:t>
      </w:r>
      <w:proofErr w:type="spellEnd"/>
      <w:r w:rsidR="001335F9" w:rsidRPr="008A40A7">
        <w:rPr>
          <w:lang w:val="en-ID"/>
        </w:rPr>
        <w:t xml:space="preserve"> </w:t>
      </w:r>
      <w:proofErr w:type="spellStart"/>
      <w:r w:rsidR="001335F9" w:rsidRPr="008A40A7">
        <w:rPr>
          <w:lang w:val="en-ID"/>
        </w:rPr>
        <w:t>enam</w:t>
      </w:r>
      <w:proofErr w:type="spellEnd"/>
      <w:r w:rsidR="001335F9" w:rsidRPr="008A40A7">
        <w:rPr>
          <w:lang w:val="en-ID"/>
        </w:rPr>
        <w:t xml:space="preserve"> </w:t>
      </w:r>
      <w:proofErr w:type="spellStart"/>
      <w:r w:rsidR="001335F9" w:rsidRPr="008A40A7">
        <w:rPr>
          <w:lang w:val="en-ID"/>
        </w:rPr>
        <w:t>jenis</w:t>
      </w:r>
      <w:proofErr w:type="spellEnd"/>
      <w:r w:rsidR="001335F9" w:rsidRPr="008A40A7">
        <w:rPr>
          <w:lang w:val="en-ID"/>
        </w:rPr>
        <w:t xml:space="preserve"> motif batik. Confusion matrix </w:t>
      </w:r>
      <w:proofErr w:type="spellStart"/>
      <w:r w:rsidR="001335F9" w:rsidRPr="008A40A7">
        <w:rPr>
          <w:lang w:val="en-ID"/>
        </w:rPr>
        <w:t>ini</w:t>
      </w:r>
      <w:proofErr w:type="spellEnd"/>
      <w:r w:rsidR="001335F9" w:rsidRPr="008A40A7">
        <w:rPr>
          <w:lang w:val="en-ID"/>
        </w:rPr>
        <w:t xml:space="preserve"> </w:t>
      </w:r>
      <w:proofErr w:type="spellStart"/>
      <w:r w:rsidR="001335F9" w:rsidRPr="008A40A7">
        <w:rPr>
          <w:lang w:val="en-ID"/>
        </w:rPr>
        <w:t>dibuat</w:t>
      </w:r>
      <w:proofErr w:type="spellEnd"/>
      <w:r w:rsidR="001335F9" w:rsidRPr="008A40A7">
        <w:rPr>
          <w:lang w:val="en-ID"/>
        </w:rPr>
        <w:t xml:space="preserve"> </w:t>
      </w:r>
      <w:proofErr w:type="spellStart"/>
      <w:r w:rsidR="001335F9" w:rsidRPr="008A40A7">
        <w:rPr>
          <w:lang w:val="en-ID"/>
        </w:rPr>
        <w:t>berdasarkan</w:t>
      </w:r>
      <w:proofErr w:type="spellEnd"/>
      <w:r w:rsidR="001335F9" w:rsidRPr="008A40A7">
        <w:rPr>
          <w:lang w:val="en-ID"/>
        </w:rPr>
        <w:t xml:space="preserve"> </w:t>
      </w:r>
      <w:proofErr w:type="spellStart"/>
      <w:r w:rsidR="001335F9" w:rsidRPr="008A40A7">
        <w:rPr>
          <w:lang w:val="en-ID"/>
        </w:rPr>
        <w:t>hasil</w:t>
      </w:r>
      <w:proofErr w:type="spellEnd"/>
      <w:r w:rsidR="001335F9" w:rsidRPr="008A40A7">
        <w:rPr>
          <w:lang w:val="en-ID"/>
        </w:rPr>
        <w:t xml:space="preserve"> testing. </w:t>
      </w:r>
      <w:proofErr w:type="spellStart"/>
      <w:r w:rsidR="001335F9" w:rsidRPr="008A40A7">
        <w:rPr>
          <w:lang w:val="en-ID"/>
        </w:rPr>
        <w:t>Secara</w:t>
      </w:r>
      <w:proofErr w:type="spellEnd"/>
      <w:r w:rsidR="001335F9" w:rsidRPr="008A40A7">
        <w:rPr>
          <w:lang w:val="en-ID"/>
        </w:rPr>
        <w:t xml:space="preserve"> </w:t>
      </w:r>
      <w:proofErr w:type="spellStart"/>
      <w:r w:rsidR="001335F9" w:rsidRPr="008A40A7">
        <w:rPr>
          <w:lang w:val="en-ID"/>
        </w:rPr>
        <w:t>keseluruhan</w:t>
      </w:r>
      <w:proofErr w:type="spellEnd"/>
      <w:r w:rsidR="001335F9" w:rsidRPr="008A40A7">
        <w:rPr>
          <w:lang w:val="en-ID"/>
        </w:rPr>
        <w:t xml:space="preserve">, </w:t>
      </w:r>
      <w:proofErr w:type="spellStart"/>
      <w:r w:rsidR="001335F9" w:rsidRPr="008A40A7">
        <w:rPr>
          <w:lang w:val="en-ID"/>
        </w:rPr>
        <w:t>performa</w:t>
      </w:r>
      <w:proofErr w:type="spellEnd"/>
      <w:r w:rsidR="001335F9" w:rsidRPr="008A40A7">
        <w:rPr>
          <w:lang w:val="en-ID"/>
        </w:rPr>
        <w:t xml:space="preserve"> model </w:t>
      </w:r>
      <w:proofErr w:type="spellStart"/>
      <w:r w:rsidR="001335F9" w:rsidRPr="008A40A7">
        <w:rPr>
          <w:lang w:val="en-ID"/>
        </w:rPr>
        <w:t>cukup</w:t>
      </w:r>
      <w:proofErr w:type="spellEnd"/>
      <w:r w:rsidR="001335F9" w:rsidRPr="008A40A7">
        <w:rPr>
          <w:lang w:val="en-ID"/>
        </w:rPr>
        <w:t xml:space="preserve"> </w:t>
      </w:r>
      <w:proofErr w:type="spellStart"/>
      <w:r w:rsidR="001335F9" w:rsidRPr="008A40A7">
        <w:rPr>
          <w:lang w:val="en-ID"/>
        </w:rPr>
        <w:t>baik</w:t>
      </w:r>
      <w:proofErr w:type="spellEnd"/>
      <w:r w:rsidR="001335F9" w:rsidRPr="008A40A7">
        <w:rPr>
          <w:lang w:val="en-ID"/>
        </w:rPr>
        <w:t xml:space="preserve"> </w:t>
      </w:r>
      <w:proofErr w:type="spellStart"/>
      <w:r w:rsidR="001335F9" w:rsidRPr="008A40A7">
        <w:rPr>
          <w:lang w:val="en-ID"/>
        </w:rPr>
        <w:t>dalam</w:t>
      </w:r>
      <w:proofErr w:type="spellEnd"/>
      <w:r w:rsidR="001335F9" w:rsidRPr="008A40A7">
        <w:rPr>
          <w:lang w:val="en-ID"/>
        </w:rPr>
        <w:t xml:space="preserve"> </w:t>
      </w:r>
      <w:proofErr w:type="spellStart"/>
      <w:r w:rsidR="001335F9" w:rsidRPr="008A40A7">
        <w:rPr>
          <w:lang w:val="en-ID"/>
        </w:rPr>
        <w:t>memprediksi</w:t>
      </w:r>
      <w:proofErr w:type="spellEnd"/>
      <w:r w:rsidR="001335F9" w:rsidRPr="008A40A7">
        <w:rPr>
          <w:lang w:val="en-ID"/>
        </w:rPr>
        <w:t xml:space="preserve"> </w:t>
      </w:r>
      <w:proofErr w:type="spellStart"/>
      <w:r w:rsidR="001335F9" w:rsidRPr="008A40A7">
        <w:rPr>
          <w:lang w:val="en-ID"/>
        </w:rPr>
        <w:t>jenis</w:t>
      </w:r>
      <w:proofErr w:type="spellEnd"/>
      <w:r w:rsidR="001335F9" w:rsidRPr="008A40A7">
        <w:rPr>
          <w:lang w:val="en-ID"/>
        </w:rPr>
        <w:t xml:space="preserve"> motif batik, </w:t>
      </w:r>
      <w:proofErr w:type="spellStart"/>
      <w:r w:rsidR="001335F9" w:rsidRPr="008A40A7">
        <w:rPr>
          <w:lang w:val="en-ID"/>
        </w:rPr>
        <w:t>namun</w:t>
      </w:r>
      <w:proofErr w:type="spellEnd"/>
      <w:r w:rsidR="001335F9" w:rsidRPr="008A40A7">
        <w:rPr>
          <w:lang w:val="en-ID"/>
        </w:rPr>
        <w:t xml:space="preserve"> model </w:t>
      </w:r>
      <w:proofErr w:type="spellStart"/>
      <w:r w:rsidR="001335F9" w:rsidRPr="008A40A7">
        <w:rPr>
          <w:lang w:val="en-ID"/>
        </w:rPr>
        <w:t>masih</w:t>
      </w:r>
      <w:proofErr w:type="spellEnd"/>
      <w:r w:rsidR="001335F9" w:rsidRPr="008A40A7">
        <w:rPr>
          <w:lang w:val="en-ID"/>
        </w:rPr>
        <w:t xml:space="preserve"> </w:t>
      </w:r>
      <w:proofErr w:type="spellStart"/>
      <w:r w:rsidR="001335F9" w:rsidRPr="008A40A7">
        <w:rPr>
          <w:lang w:val="en-ID"/>
        </w:rPr>
        <w:t>melakukan</w:t>
      </w:r>
      <w:proofErr w:type="spellEnd"/>
      <w:r w:rsidR="001335F9" w:rsidRPr="008A40A7">
        <w:rPr>
          <w:lang w:val="en-ID"/>
        </w:rPr>
        <w:t xml:space="preserve"> </w:t>
      </w:r>
      <w:proofErr w:type="spellStart"/>
      <w:r w:rsidR="001335F9" w:rsidRPr="008A40A7">
        <w:rPr>
          <w:lang w:val="en-ID"/>
        </w:rPr>
        <w:t>banyak</w:t>
      </w:r>
      <w:proofErr w:type="spellEnd"/>
      <w:r w:rsidR="001335F9" w:rsidRPr="008A40A7">
        <w:rPr>
          <w:lang w:val="en-ID"/>
        </w:rPr>
        <w:t xml:space="preserve"> </w:t>
      </w:r>
      <w:proofErr w:type="spellStart"/>
      <w:r w:rsidR="001335F9" w:rsidRPr="008A40A7">
        <w:rPr>
          <w:lang w:val="en-ID"/>
        </w:rPr>
        <w:t>kesalahan</w:t>
      </w:r>
      <w:proofErr w:type="spellEnd"/>
      <w:r w:rsidR="001335F9" w:rsidRPr="008A40A7">
        <w:rPr>
          <w:lang w:val="en-ID"/>
        </w:rPr>
        <w:t xml:space="preserve"> </w:t>
      </w:r>
      <w:proofErr w:type="spellStart"/>
      <w:r w:rsidR="001335F9" w:rsidRPr="008A40A7">
        <w:rPr>
          <w:lang w:val="en-ID"/>
        </w:rPr>
        <w:t>dalam</w:t>
      </w:r>
      <w:proofErr w:type="spellEnd"/>
      <w:r w:rsidR="001335F9" w:rsidRPr="008A40A7">
        <w:rPr>
          <w:lang w:val="en-ID"/>
        </w:rPr>
        <w:t xml:space="preserve"> </w:t>
      </w:r>
      <w:proofErr w:type="spellStart"/>
      <w:r w:rsidR="001335F9" w:rsidRPr="008A40A7">
        <w:rPr>
          <w:lang w:val="en-ID"/>
        </w:rPr>
        <w:t>mengenali</w:t>
      </w:r>
      <w:proofErr w:type="spellEnd"/>
      <w:r w:rsidR="001335F9" w:rsidRPr="008A40A7">
        <w:rPr>
          <w:lang w:val="en-ID"/>
        </w:rPr>
        <w:t xml:space="preserve"> motif batik </w:t>
      </w:r>
      <w:proofErr w:type="spellStart"/>
      <w:r w:rsidR="001335F9" w:rsidRPr="008A40A7">
        <w:rPr>
          <w:lang w:val="en-ID"/>
        </w:rPr>
        <w:t>Ceplok</w:t>
      </w:r>
      <w:proofErr w:type="spellEnd"/>
      <w:r w:rsidR="001335F9" w:rsidRPr="008A40A7">
        <w:rPr>
          <w:lang w:val="en-ID"/>
        </w:rPr>
        <w:t xml:space="preserve">. Hal </w:t>
      </w:r>
      <w:proofErr w:type="spellStart"/>
      <w:r w:rsidR="001335F9" w:rsidRPr="008A40A7">
        <w:rPr>
          <w:lang w:val="en-ID"/>
        </w:rPr>
        <w:t>ini</w:t>
      </w:r>
      <w:proofErr w:type="spellEnd"/>
      <w:r w:rsidR="001335F9" w:rsidRPr="008A40A7">
        <w:rPr>
          <w:lang w:val="en-ID"/>
        </w:rPr>
        <w:t xml:space="preserve"> </w:t>
      </w:r>
      <w:proofErr w:type="spellStart"/>
      <w:r w:rsidR="001335F9" w:rsidRPr="008A40A7">
        <w:rPr>
          <w:lang w:val="en-ID"/>
        </w:rPr>
        <w:t>dapat</w:t>
      </w:r>
      <w:proofErr w:type="spellEnd"/>
      <w:r w:rsidR="001335F9" w:rsidRPr="008A40A7">
        <w:rPr>
          <w:lang w:val="en-ID"/>
        </w:rPr>
        <w:t xml:space="preserve"> </w:t>
      </w:r>
      <w:proofErr w:type="spellStart"/>
      <w:r w:rsidR="001335F9" w:rsidRPr="008A40A7">
        <w:rPr>
          <w:lang w:val="en-ID"/>
        </w:rPr>
        <w:t>disebabkan</w:t>
      </w:r>
      <w:proofErr w:type="spellEnd"/>
      <w:r w:rsidR="001335F9" w:rsidRPr="008A40A7">
        <w:rPr>
          <w:lang w:val="en-ID"/>
        </w:rPr>
        <w:t xml:space="preserve"> </w:t>
      </w:r>
      <w:proofErr w:type="spellStart"/>
      <w:r w:rsidR="001335F9" w:rsidRPr="008A40A7">
        <w:rPr>
          <w:lang w:val="en-ID"/>
        </w:rPr>
        <w:t>karena</w:t>
      </w:r>
      <w:proofErr w:type="spellEnd"/>
      <w:r w:rsidR="001335F9" w:rsidRPr="008A40A7">
        <w:rPr>
          <w:lang w:val="en-ID"/>
        </w:rPr>
        <w:t xml:space="preserve"> motif pada batik </w:t>
      </w:r>
      <w:proofErr w:type="spellStart"/>
      <w:r w:rsidR="001335F9" w:rsidRPr="008A40A7">
        <w:rPr>
          <w:lang w:val="en-ID"/>
        </w:rPr>
        <w:t>Ceplok</w:t>
      </w:r>
      <w:proofErr w:type="spellEnd"/>
      <w:r w:rsidR="001335F9" w:rsidRPr="008A40A7">
        <w:rPr>
          <w:lang w:val="en-ID"/>
        </w:rPr>
        <w:t xml:space="preserve"> </w:t>
      </w:r>
      <w:proofErr w:type="spellStart"/>
      <w:r w:rsidR="001335F9" w:rsidRPr="008A40A7">
        <w:rPr>
          <w:lang w:val="en-ID"/>
        </w:rPr>
        <w:t>memiliki</w:t>
      </w:r>
      <w:proofErr w:type="spellEnd"/>
      <w:r w:rsidR="001335F9" w:rsidRPr="008A40A7">
        <w:rPr>
          <w:lang w:val="en-ID"/>
        </w:rPr>
        <w:t xml:space="preserve"> </w:t>
      </w:r>
      <w:proofErr w:type="spellStart"/>
      <w:r w:rsidR="001335F9" w:rsidRPr="008A40A7">
        <w:rPr>
          <w:lang w:val="en-ID"/>
        </w:rPr>
        <w:t>banyak</w:t>
      </w:r>
      <w:proofErr w:type="spellEnd"/>
      <w:r w:rsidR="001335F9" w:rsidRPr="008A40A7">
        <w:rPr>
          <w:lang w:val="en-ID"/>
        </w:rPr>
        <w:t xml:space="preserve"> </w:t>
      </w:r>
      <w:proofErr w:type="spellStart"/>
      <w:r w:rsidR="001335F9" w:rsidRPr="008A40A7">
        <w:rPr>
          <w:lang w:val="en-ID"/>
        </w:rPr>
        <w:t>kemiripan</w:t>
      </w:r>
      <w:proofErr w:type="spellEnd"/>
      <w:r w:rsidR="001335F9" w:rsidRPr="008A40A7">
        <w:rPr>
          <w:lang w:val="en-ID"/>
        </w:rPr>
        <w:t xml:space="preserve"> </w:t>
      </w:r>
      <w:proofErr w:type="spellStart"/>
      <w:r w:rsidR="001335F9" w:rsidRPr="008A40A7">
        <w:rPr>
          <w:lang w:val="en-ID"/>
        </w:rPr>
        <w:t>dengan</w:t>
      </w:r>
      <w:proofErr w:type="spellEnd"/>
      <w:r w:rsidR="001335F9" w:rsidRPr="008A40A7">
        <w:rPr>
          <w:lang w:val="en-ID"/>
        </w:rPr>
        <w:t xml:space="preserve"> </w:t>
      </w:r>
      <w:proofErr w:type="spellStart"/>
      <w:r w:rsidR="001335F9" w:rsidRPr="008A40A7">
        <w:rPr>
          <w:lang w:val="en-ID"/>
        </w:rPr>
        <w:t>jenis</w:t>
      </w:r>
      <w:proofErr w:type="spellEnd"/>
      <w:r w:rsidR="001335F9" w:rsidRPr="008A40A7">
        <w:rPr>
          <w:lang w:val="en-ID"/>
        </w:rPr>
        <w:t xml:space="preserve"> motif batik </w:t>
      </w:r>
      <w:proofErr w:type="spellStart"/>
      <w:r w:rsidR="001335F9" w:rsidRPr="008A40A7">
        <w:rPr>
          <w:lang w:val="en-ID"/>
        </w:rPr>
        <w:t>lainnya</w:t>
      </w:r>
      <w:proofErr w:type="spellEnd"/>
      <w:r w:rsidR="001335F9" w:rsidRPr="008A40A7">
        <w:rPr>
          <w:lang w:val="en-ID"/>
        </w:rPr>
        <w:t xml:space="preserve"> dan </w:t>
      </w:r>
      <w:proofErr w:type="spellStart"/>
      <w:r w:rsidR="001335F9" w:rsidRPr="008A40A7">
        <w:rPr>
          <w:lang w:val="en-ID"/>
        </w:rPr>
        <w:t>mayoritas</w:t>
      </w:r>
      <w:proofErr w:type="spellEnd"/>
      <w:r w:rsidR="001335F9" w:rsidRPr="008A40A7">
        <w:rPr>
          <w:lang w:val="en-ID"/>
        </w:rPr>
        <w:t xml:space="preserve"> </w:t>
      </w:r>
      <w:proofErr w:type="spellStart"/>
      <w:r w:rsidR="001335F9" w:rsidRPr="008A40A7">
        <w:rPr>
          <w:lang w:val="en-ID"/>
        </w:rPr>
        <w:t>telah</w:t>
      </w:r>
      <w:proofErr w:type="spellEnd"/>
      <w:r w:rsidR="001335F9" w:rsidRPr="008A40A7">
        <w:rPr>
          <w:lang w:val="en-ID"/>
        </w:rPr>
        <w:t xml:space="preserve"> </w:t>
      </w:r>
      <w:proofErr w:type="spellStart"/>
      <w:r w:rsidR="001335F9" w:rsidRPr="008A40A7">
        <w:rPr>
          <w:lang w:val="en-ID"/>
        </w:rPr>
        <w:t>dimodifikasi</w:t>
      </w:r>
      <w:proofErr w:type="spellEnd"/>
      <w:r w:rsidR="001335F9" w:rsidRPr="008A40A7">
        <w:rPr>
          <w:lang w:val="en-ID"/>
        </w:rPr>
        <w:t xml:space="preserve">. Pada motif batik Nitik dan batik Parang, </w:t>
      </w:r>
      <w:proofErr w:type="spellStart"/>
      <w:r w:rsidR="001335F9" w:rsidRPr="008A40A7">
        <w:rPr>
          <w:lang w:val="en-ID"/>
        </w:rPr>
        <w:t>masih</w:t>
      </w:r>
      <w:proofErr w:type="spellEnd"/>
      <w:r w:rsidR="001335F9" w:rsidRPr="008A40A7">
        <w:rPr>
          <w:lang w:val="en-ID"/>
        </w:rPr>
        <w:t xml:space="preserve"> </w:t>
      </w:r>
      <w:proofErr w:type="spellStart"/>
      <w:r w:rsidR="001335F9" w:rsidRPr="008A40A7">
        <w:rPr>
          <w:lang w:val="en-ID"/>
        </w:rPr>
        <w:t>terdapat</w:t>
      </w:r>
      <w:proofErr w:type="spellEnd"/>
      <w:r w:rsidR="001335F9" w:rsidRPr="008A40A7">
        <w:rPr>
          <w:lang w:val="en-ID"/>
        </w:rPr>
        <w:t xml:space="preserve"> </w:t>
      </w:r>
      <w:proofErr w:type="spellStart"/>
      <w:r w:rsidR="001335F9" w:rsidRPr="008A40A7">
        <w:rPr>
          <w:lang w:val="en-ID"/>
        </w:rPr>
        <w:t>kesalahan</w:t>
      </w:r>
      <w:proofErr w:type="spellEnd"/>
      <w:r w:rsidR="001335F9" w:rsidRPr="008A40A7">
        <w:rPr>
          <w:lang w:val="en-ID"/>
        </w:rPr>
        <w:t xml:space="preserve"> </w:t>
      </w:r>
      <w:proofErr w:type="spellStart"/>
      <w:r w:rsidR="001335F9" w:rsidRPr="008A40A7">
        <w:rPr>
          <w:lang w:val="en-ID"/>
        </w:rPr>
        <w:t>walaupun</w:t>
      </w:r>
      <w:proofErr w:type="spellEnd"/>
      <w:r w:rsidR="001335F9" w:rsidRPr="008A40A7">
        <w:rPr>
          <w:lang w:val="en-ID"/>
        </w:rPr>
        <w:t xml:space="preserve"> </w:t>
      </w:r>
      <w:proofErr w:type="spellStart"/>
      <w:r w:rsidR="001335F9" w:rsidRPr="008A40A7">
        <w:rPr>
          <w:lang w:val="en-ID"/>
        </w:rPr>
        <w:t>tidak</w:t>
      </w:r>
      <w:proofErr w:type="spellEnd"/>
      <w:r w:rsidR="001335F9" w:rsidRPr="008A40A7">
        <w:rPr>
          <w:lang w:val="en-ID"/>
        </w:rPr>
        <w:t xml:space="preserve"> </w:t>
      </w:r>
      <w:proofErr w:type="spellStart"/>
      <w:r w:rsidR="001335F9" w:rsidRPr="008A40A7">
        <w:rPr>
          <w:lang w:val="en-ID"/>
        </w:rPr>
        <w:t>sebanyak</w:t>
      </w:r>
      <w:proofErr w:type="spellEnd"/>
      <w:r w:rsidR="001335F9" w:rsidRPr="008A40A7">
        <w:rPr>
          <w:lang w:val="en-ID"/>
        </w:rPr>
        <w:t xml:space="preserve"> motif batik </w:t>
      </w:r>
      <w:proofErr w:type="spellStart"/>
      <w:r w:rsidR="001335F9" w:rsidRPr="008A40A7">
        <w:rPr>
          <w:lang w:val="en-ID"/>
        </w:rPr>
        <w:t>Ceplok</w:t>
      </w:r>
      <w:proofErr w:type="spellEnd"/>
      <w:r w:rsidR="001335F9" w:rsidRPr="008A40A7">
        <w:rPr>
          <w:lang w:val="en-ID"/>
        </w:rPr>
        <w:t xml:space="preserve">. Dari model yang </w:t>
      </w:r>
      <w:proofErr w:type="spellStart"/>
      <w:r w:rsidR="001335F9" w:rsidRPr="008A40A7">
        <w:rPr>
          <w:lang w:val="en-ID"/>
        </w:rPr>
        <w:t>dibuat</w:t>
      </w:r>
      <w:proofErr w:type="spellEnd"/>
      <w:r w:rsidR="001335F9" w:rsidRPr="008A40A7">
        <w:rPr>
          <w:lang w:val="en-ID"/>
        </w:rPr>
        <w:t xml:space="preserve"> </w:t>
      </w:r>
      <w:proofErr w:type="spellStart"/>
      <w:r w:rsidR="001335F9" w:rsidRPr="008A40A7">
        <w:rPr>
          <w:lang w:val="en-ID"/>
        </w:rPr>
        <w:t>terdapat</w:t>
      </w:r>
      <w:proofErr w:type="spellEnd"/>
      <w:r w:rsidR="001335F9" w:rsidRPr="008A40A7">
        <w:rPr>
          <w:lang w:val="en-ID"/>
        </w:rPr>
        <w:t xml:space="preserve"> </w:t>
      </w:r>
      <w:proofErr w:type="spellStart"/>
      <w:r w:rsidR="001335F9" w:rsidRPr="008A40A7">
        <w:rPr>
          <w:lang w:val="en-ID"/>
        </w:rPr>
        <w:t>hasil</w:t>
      </w:r>
      <w:proofErr w:type="spellEnd"/>
      <w:r w:rsidR="001335F9" w:rsidRPr="008A40A7">
        <w:rPr>
          <w:lang w:val="en-ID"/>
        </w:rPr>
        <w:t xml:space="preserve"> </w:t>
      </w:r>
      <w:proofErr w:type="spellStart"/>
      <w:r w:rsidR="001335F9" w:rsidRPr="008A40A7">
        <w:rPr>
          <w:lang w:val="en-ID"/>
        </w:rPr>
        <w:t>performansi</w:t>
      </w:r>
      <w:proofErr w:type="spellEnd"/>
      <w:r w:rsidR="001335F9" w:rsidRPr="008A40A7">
        <w:rPr>
          <w:lang w:val="en-ID"/>
        </w:rPr>
        <w:t xml:space="preserve"> </w:t>
      </w:r>
      <w:proofErr w:type="spellStart"/>
      <w:r w:rsidR="001335F9" w:rsidRPr="008A40A7">
        <w:rPr>
          <w:lang w:val="en-ID"/>
        </w:rPr>
        <w:t>berupa</w:t>
      </w:r>
      <w:proofErr w:type="spellEnd"/>
      <w:r w:rsidR="001335F9" w:rsidRPr="008A40A7">
        <w:rPr>
          <w:lang w:val="en-ID"/>
        </w:rPr>
        <w:t xml:space="preserve"> </w:t>
      </w:r>
      <w:proofErr w:type="spellStart"/>
      <w:r w:rsidR="001335F9" w:rsidRPr="008A40A7">
        <w:rPr>
          <w:lang w:val="en-ID"/>
        </w:rPr>
        <w:t>nilai</w:t>
      </w:r>
      <w:proofErr w:type="spellEnd"/>
      <w:r w:rsidR="001335F9" w:rsidRPr="008A40A7">
        <w:rPr>
          <w:lang w:val="en-ID"/>
        </w:rPr>
        <w:t xml:space="preserve"> accuracy, precision, recall, dan F1-Score yang </w:t>
      </w:r>
      <w:proofErr w:type="spellStart"/>
      <w:r w:rsidR="001335F9" w:rsidRPr="008A40A7">
        <w:rPr>
          <w:lang w:val="en-ID"/>
        </w:rPr>
        <w:t>dapat</w:t>
      </w:r>
      <w:proofErr w:type="spellEnd"/>
      <w:r w:rsidR="001335F9" w:rsidRPr="008A40A7">
        <w:rPr>
          <w:lang w:val="en-ID"/>
        </w:rPr>
        <w:t xml:space="preserve"> </w:t>
      </w:r>
      <w:proofErr w:type="spellStart"/>
      <w:r w:rsidR="001335F9" w:rsidRPr="008A40A7">
        <w:rPr>
          <w:lang w:val="en-ID"/>
        </w:rPr>
        <w:t>dilihat</w:t>
      </w:r>
      <w:proofErr w:type="spellEnd"/>
      <w:r w:rsidR="001335F9" w:rsidRPr="008A40A7">
        <w:rPr>
          <w:lang w:val="en-ID"/>
        </w:rPr>
        <w:t xml:space="preserve"> pada </w:t>
      </w:r>
      <w:proofErr w:type="spellStart"/>
      <w:r w:rsidR="001335F9" w:rsidRPr="008A40A7">
        <w:rPr>
          <w:lang w:val="en-ID"/>
        </w:rPr>
        <w:t>tabel</w:t>
      </w:r>
      <w:proofErr w:type="spellEnd"/>
      <w:r w:rsidR="001335F9" w:rsidRPr="008A40A7">
        <w:rPr>
          <w:lang w:val="en-ID"/>
        </w:rPr>
        <w:t xml:space="preserve"> </w:t>
      </w:r>
      <w:r w:rsidR="008A40A7" w:rsidRPr="008A40A7">
        <w:rPr>
          <w:lang w:val="en-ID"/>
        </w:rPr>
        <w:t>4</w:t>
      </w:r>
      <w:r w:rsidR="001335F9" w:rsidRPr="008A40A7">
        <w:rPr>
          <w:lang w:val="en-ID"/>
        </w:rPr>
        <w:t>:</w:t>
      </w:r>
    </w:p>
    <w:p w14:paraId="29F0C3FF" w14:textId="77777777" w:rsidR="008965AE" w:rsidRDefault="008965AE" w:rsidP="00E74DE0">
      <w:pPr>
        <w:ind w:firstLine="0"/>
        <w:rPr>
          <w:lang w:val="en-ID"/>
        </w:rPr>
      </w:pPr>
    </w:p>
    <w:p w14:paraId="642CE74F" w14:textId="4131AE13" w:rsidR="008A40A7" w:rsidRDefault="008A40A7" w:rsidP="008A40A7">
      <w:pPr>
        <w:ind w:firstLine="0"/>
        <w:jc w:val="center"/>
        <w:rPr>
          <w:lang w:val="en-ID"/>
        </w:rPr>
      </w:pPr>
      <w:r>
        <w:rPr>
          <w:b/>
          <w:bCs/>
          <w:lang w:val="en-ID"/>
        </w:rPr>
        <w:t xml:space="preserve">Table 4. </w:t>
      </w:r>
      <w:r>
        <w:rPr>
          <w:lang w:val="en-ID"/>
        </w:rPr>
        <w:t xml:space="preserve">Classification Report </w:t>
      </w:r>
      <w:proofErr w:type="spellStart"/>
      <w:r>
        <w:rPr>
          <w:lang w:val="en-ID"/>
        </w:rPr>
        <w:t>dari</w:t>
      </w:r>
      <w:proofErr w:type="spellEnd"/>
      <w:r>
        <w:rPr>
          <w:lang w:val="en-ID"/>
        </w:rPr>
        <w:t xml:space="preserve"> model </w:t>
      </w:r>
      <w:proofErr w:type="spellStart"/>
      <w:r>
        <w:rPr>
          <w:lang w:val="en-ID"/>
        </w:rPr>
        <w:t>arsitektur</w:t>
      </w:r>
      <w:proofErr w:type="spellEnd"/>
      <w:r>
        <w:rPr>
          <w:lang w:val="en-ID"/>
        </w:rPr>
        <w:t xml:space="preserve"> ResNet-152 V2</w:t>
      </w:r>
    </w:p>
    <w:p w14:paraId="715F2E1C" w14:textId="77777777" w:rsidR="008A40A7" w:rsidRPr="008A40A7" w:rsidRDefault="008A40A7" w:rsidP="008A40A7">
      <w:pPr>
        <w:ind w:firstLine="0"/>
        <w:jc w:val="center"/>
        <w:rPr>
          <w:lang w:val="en-ID"/>
        </w:rPr>
      </w:pPr>
    </w:p>
    <w:tbl>
      <w:tblPr>
        <w:tblW w:w="6946" w:type="dxa"/>
        <w:jc w:val="center"/>
        <w:tblLayout w:type="fixed"/>
        <w:tblCellMar>
          <w:left w:w="70" w:type="dxa"/>
          <w:right w:w="70" w:type="dxa"/>
        </w:tblCellMar>
        <w:tblLook w:val="0000" w:firstRow="0" w:lastRow="0" w:firstColumn="0" w:lastColumn="0" w:noHBand="0" w:noVBand="0"/>
      </w:tblPr>
      <w:tblGrid>
        <w:gridCol w:w="1560"/>
        <w:gridCol w:w="1984"/>
        <w:gridCol w:w="1559"/>
        <w:gridCol w:w="1843"/>
      </w:tblGrid>
      <w:tr w:rsidR="00DA11F8" w:rsidRPr="00371779" w14:paraId="7243281C" w14:textId="77777777" w:rsidTr="00A11654">
        <w:trPr>
          <w:trHeight w:val="134"/>
          <w:jc w:val="center"/>
        </w:trPr>
        <w:tc>
          <w:tcPr>
            <w:tcW w:w="1560" w:type="dxa"/>
            <w:tcBorders>
              <w:top w:val="single" w:sz="12" w:space="0" w:color="000000"/>
              <w:bottom w:val="single" w:sz="4" w:space="0" w:color="auto"/>
            </w:tcBorders>
          </w:tcPr>
          <w:p w14:paraId="58D6B128" w14:textId="1B75A455" w:rsidR="00DA11F8" w:rsidRPr="009B177C" w:rsidRDefault="00DA11F8" w:rsidP="00DA11F8">
            <w:pPr>
              <w:ind w:firstLine="0"/>
              <w:jc w:val="center"/>
            </w:pPr>
            <w:r w:rsidRPr="00A65060">
              <w:t>Batik</w:t>
            </w:r>
          </w:p>
        </w:tc>
        <w:tc>
          <w:tcPr>
            <w:tcW w:w="1984" w:type="dxa"/>
            <w:tcBorders>
              <w:top w:val="single" w:sz="12" w:space="0" w:color="000000"/>
              <w:bottom w:val="single" w:sz="4" w:space="0" w:color="auto"/>
            </w:tcBorders>
          </w:tcPr>
          <w:p w14:paraId="3F57412B" w14:textId="004CFE85" w:rsidR="00DA11F8" w:rsidRPr="009B177C" w:rsidRDefault="00DA11F8" w:rsidP="00DA11F8">
            <w:pPr>
              <w:ind w:firstLine="0"/>
              <w:jc w:val="center"/>
            </w:pPr>
            <w:r w:rsidRPr="00A65060">
              <w:t>Precision</w:t>
            </w:r>
          </w:p>
        </w:tc>
        <w:tc>
          <w:tcPr>
            <w:tcW w:w="1559" w:type="dxa"/>
            <w:tcBorders>
              <w:top w:val="single" w:sz="12" w:space="0" w:color="000000"/>
              <w:bottom w:val="single" w:sz="4" w:space="0" w:color="auto"/>
            </w:tcBorders>
          </w:tcPr>
          <w:p w14:paraId="116BEF35" w14:textId="61082965" w:rsidR="00DA11F8" w:rsidRPr="009B177C" w:rsidRDefault="00DA11F8" w:rsidP="00DA11F8">
            <w:pPr>
              <w:ind w:firstLine="0"/>
              <w:jc w:val="center"/>
            </w:pPr>
            <w:r w:rsidRPr="00A65060">
              <w:t>Recall</w:t>
            </w:r>
          </w:p>
        </w:tc>
        <w:tc>
          <w:tcPr>
            <w:tcW w:w="1843" w:type="dxa"/>
            <w:tcBorders>
              <w:top w:val="single" w:sz="12" w:space="0" w:color="000000"/>
              <w:bottom w:val="single" w:sz="4" w:space="0" w:color="auto"/>
            </w:tcBorders>
          </w:tcPr>
          <w:p w14:paraId="74C47CE6" w14:textId="6CB95E07" w:rsidR="00DA11F8" w:rsidRPr="009B177C" w:rsidRDefault="00DA11F8" w:rsidP="00DA11F8">
            <w:pPr>
              <w:ind w:firstLine="0"/>
              <w:jc w:val="center"/>
            </w:pPr>
            <w:r w:rsidRPr="00A65060">
              <w:t>F1-score</w:t>
            </w:r>
          </w:p>
        </w:tc>
      </w:tr>
      <w:tr w:rsidR="00DA11F8" w:rsidRPr="00371779" w14:paraId="74810DBC" w14:textId="77777777" w:rsidTr="00A11654">
        <w:trPr>
          <w:jc w:val="center"/>
        </w:trPr>
        <w:tc>
          <w:tcPr>
            <w:tcW w:w="1560" w:type="dxa"/>
            <w:tcBorders>
              <w:top w:val="single" w:sz="4" w:space="0" w:color="auto"/>
            </w:tcBorders>
          </w:tcPr>
          <w:p w14:paraId="1566C1B8" w14:textId="094C9369" w:rsidR="00DA11F8" w:rsidRPr="009B177C" w:rsidRDefault="00DA11F8" w:rsidP="00DA11F8">
            <w:pPr>
              <w:ind w:firstLine="0"/>
              <w:jc w:val="center"/>
            </w:pPr>
            <w:proofErr w:type="spellStart"/>
            <w:r w:rsidRPr="0008055A">
              <w:t>Ceplok</w:t>
            </w:r>
            <w:proofErr w:type="spellEnd"/>
          </w:p>
        </w:tc>
        <w:tc>
          <w:tcPr>
            <w:tcW w:w="1984" w:type="dxa"/>
            <w:tcBorders>
              <w:top w:val="single" w:sz="4" w:space="0" w:color="auto"/>
            </w:tcBorders>
          </w:tcPr>
          <w:p w14:paraId="222279F3" w14:textId="312051D9" w:rsidR="00DA11F8" w:rsidRPr="009B177C" w:rsidRDefault="00DA11F8" w:rsidP="00DA11F8">
            <w:pPr>
              <w:ind w:firstLine="0"/>
              <w:jc w:val="center"/>
            </w:pPr>
            <w:r w:rsidRPr="0008055A">
              <w:t>0.80</w:t>
            </w:r>
          </w:p>
        </w:tc>
        <w:tc>
          <w:tcPr>
            <w:tcW w:w="1559" w:type="dxa"/>
            <w:tcBorders>
              <w:top w:val="single" w:sz="4" w:space="0" w:color="auto"/>
            </w:tcBorders>
          </w:tcPr>
          <w:p w14:paraId="1FAD2B68" w14:textId="10304049" w:rsidR="00DA11F8" w:rsidRPr="009B177C" w:rsidRDefault="00DA11F8" w:rsidP="00DA11F8">
            <w:pPr>
              <w:ind w:firstLine="0"/>
              <w:jc w:val="center"/>
            </w:pPr>
            <w:r w:rsidRPr="0008055A">
              <w:t>0.79</w:t>
            </w:r>
          </w:p>
        </w:tc>
        <w:tc>
          <w:tcPr>
            <w:tcW w:w="1843" w:type="dxa"/>
            <w:tcBorders>
              <w:top w:val="single" w:sz="4" w:space="0" w:color="auto"/>
            </w:tcBorders>
          </w:tcPr>
          <w:p w14:paraId="5166FD3C" w14:textId="0AF7F57C" w:rsidR="00DA11F8" w:rsidRPr="009B177C" w:rsidRDefault="00DA11F8" w:rsidP="00DA11F8">
            <w:pPr>
              <w:ind w:firstLine="0"/>
              <w:jc w:val="center"/>
            </w:pPr>
            <w:r w:rsidRPr="0008055A">
              <w:t>0.79</w:t>
            </w:r>
          </w:p>
        </w:tc>
      </w:tr>
      <w:tr w:rsidR="00DA11F8" w:rsidRPr="00371779" w14:paraId="2EB83A8D" w14:textId="77777777" w:rsidTr="00A11654">
        <w:trPr>
          <w:jc w:val="center"/>
        </w:trPr>
        <w:tc>
          <w:tcPr>
            <w:tcW w:w="1560" w:type="dxa"/>
          </w:tcPr>
          <w:p w14:paraId="15F8E9C6" w14:textId="10BBB6FE" w:rsidR="00DA11F8" w:rsidRPr="009B177C" w:rsidRDefault="00DA11F8" w:rsidP="00DA11F8">
            <w:pPr>
              <w:ind w:firstLine="0"/>
              <w:jc w:val="center"/>
            </w:pPr>
            <w:proofErr w:type="spellStart"/>
            <w:r w:rsidRPr="0008055A">
              <w:t>Kawung</w:t>
            </w:r>
            <w:proofErr w:type="spellEnd"/>
          </w:p>
        </w:tc>
        <w:tc>
          <w:tcPr>
            <w:tcW w:w="1984" w:type="dxa"/>
          </w:tcPr>
          <w:p w14:paraId="092D09CE" w14:textId="0C1228F9" w:rsidR="00DA11F8" w:rsidRPr="009B177C" w:rsidRDefault="00DA11F8" w:rsidP="00DA11F8">
            <w:pPr>
              <w:ind w:firstLine="0"/>
              <w:jc w:val="center"/>
            </w:pPr>
            <w:r w:rsidRPr="0008055A">
              <w:t>0.81</w:t>
            </w:r>
          </w:p>
        </w:tc>
        <w:tc>
          <w:tcPr>
            <w:tcW w:w="1559" w:type="dxa"/>
          </w:tcPr>
          <w:p w14:paraId="1FDDD225" w14:textId="21FBE87B" w:rsidR="00DA11F8" w:rsidRPr="009B177C" w:rsidRDefault="00DA11F8" w:rsidP="00DA11F8">
            <w:pPr>
              <w:ind w:firstLine="0"/>
              <w:jc w:val="center"/>
            </w:pPr>
            <w:r w:rsidRPr="0008055A">
              <w:t>1.00</w:t>
            </w:r>
          </w:p>
        </w:tc>
        <w:tc>
          <w:tcPr>
            <w:tcW w:w="1843" w:type="dxa"/>
          </w:tcPr>
          <w:p w14:paraId="1BD392A9" w14:textId="5A08C451" w:rsidR="00DA11F8" w:rsidRPr="009B177C" w:rsidRDefault="00DA11F8" w:rsidP="00DA11F8">
            <w:pPr>
              <w:ind w:firstLine="0"/>
              <w:jc w:val="center"/>
            </w:pPr>
            <w:r w:rsidRPr="0008055A">
              <w:t>0.89</w:t>
            </w:r>
          </w:p>
        </w:tc>
      </w:tr>
      <w:tr w:rsidR="00DA11F8" w:rsidRPr="00371779" w14:paraId="76374C00" w14:textId="77777777" w:rsidTr="00A11654">
        <w:trPr>
          <w:jc w:val="center"/>
        </w:trPr>
        <w:tc>
          <w:tcPr>
            <w:tcW w:w="1560" w:type="dxa"/>
          </w:tcPr>
          <w:p w14:paraId="429999D8" w14:textId="1D6047E5" w:rsidR="00DA11F8" w:rsidRPr="009B177C" w:rsidRDefault="00DA11F8" w:rsidP="00DA11F8">
            <w:pPr>
              <w:ind w:firstLine="0"/>
              <w:jc w:val="center"/>
            </w:pPr>
            <w:proofErr w:type="spellStart"/>
            <w:r w:rsidRPr="0008055A">
              <w:t>Megamendung</w:t>
            </w:r>
            <w:proofErr w:type="spellEnd"/>
          </w:p>
        </w:tc>
        <w:tc>
          <w:tcPr>
            <w:tcW w:w="1984" w:type="dxa"/>
          </w:tcPr>
          <w:p w14:paraId="19AFC990" w14:textId="11B2E852" w:rsidR="00DA11F8" w:rsidRPr="009B177C" w:rsidRDefault="00DA11F8" w:rsidP="00DA11F8">
            <w:pPr>
              <w:ind w:firstLine="0"/>
              <w:jc w:val="center"/>
            </w:pPr>
            <w:r w:rsidRPr="0008055A">
              <w:t>1.00</w:t>
            </w:r>
          </w:p>
        </w:tc>
        <w:tc>
          <w:tcPr>
            <w:tcW w:w="1559" w:type="dxa"/>
          </w:tcPr>
          <w:p w14:paraId="07D467D7" w14:textId="17875A3F" w:rsidR="00DA11F8" w:rsidRPr="009B177C" w:rsidRDefault="00DA11F8" w:rsidP="00DA11F8">
            <w:pPr>
              <w:ind w:firstLine="0"/>
              <w:jc w:val="center"/>
            </w:pPr>
            <w:r w:rsidRPr="0008055A">
              <w:t>1.00</w:t>
            </w:r>
          </w:p>
        </w:tc>
        <w:tc>
          <w:tcPr>
            <w:tcW w:w="1843" w:type="dxa"/>
          </w:tcPr>
          <w:p w14:paraId="7AA0645D" w14:textId="3E9DEF2A" w:rsidR="00DA11F8" w:rsidRPr="009B177C" w:rsidRDefault="00DA11F8" w:rsidP="00DA11F8">
            <w:pPr>
              <w:ind w:firstLine="0"/>
              <w:jc w:val="center"/>
            </w:pPr>
            <w:r w:rsidRPr="0008055A">
              <w:t>1.00</w:t>
            </w:r>
          </w:p>
        </w:tc>
      </w:tr>
      <w:tr w:rsidR="00DA11F8" w:rsidRPr="00371779" w14:paraId="756085F7" w14:textId="77777777" w:rsidTr="00A11654">
        <w:trPr>
          <w:jc w:val="center"/>
        </w:trPr>
        <w:tc>
          <w:tcPr>
            <w:tcW w:w="1560" w:type="dxa"/>
          </w:tcPr>
          <w:p w14:paraId="2AB5A83C" w14:textId="4BECF4A6" w:rsidR="00DA11F8" w:rsidRPr="009B177C" w:rsidRDefault="00DA11F8" w:rsidP="00DA11F8">
            <w:pPr>
              <w:ind w:firstLine="0"/>
              <w:jc w:val="center"/>
            </w:pPr>
            <w:r w:rsidRPr="0008055A">
              <w:t>Nitik</w:t>
            </w:r>
          </w:p>
        </w:tc>
        <w:tc>
          <w:tcPr>
            <w:tcW w:w="1984" w:type="dxa"/>
          </w:tcPr>
          <w:p w14:paraId="1603C989" w14:textId="5C726EB4" w:rsidR="00DA11F8" w:rsidRPr="009B177C" w:rsidRDefault="00DA11F8" w:rsidP="00DA11F8">
            <w:pPr>
              <w:ind w:firstLine="0"/>
              <w:jc w:val="center"/>
            </w:pPr>
            <w:r w:rsidRPr="0008055A">
              <w:t>0.92</w:t>
            </w:r>
          </w:p>
        </w:tc>
        <w:tc>
          <w:tcPr>
            <w:tcW w:w="1559" w:type="dxa"/>
          </w:tcPr>
          <w:p w14:paraId="2A57480A" w14:textId="2D0DC689" w:rsidR="00DA11F8" w:rsidRPr="009B177C" w:rsidRDefault="00DA11F8" w:rsidP="00DA11F8">
            <w:pPr>
              <w:ind w:firstLine="0"/>
              <w:jc w:val="center"/>
            </w:pPr>
            <w:r w:rsidRPr="0008055A">
              <w:t>0.84</w:t>
            </w:r>
          </w:p>
        </w:tc>
        <w:tc>
          <w:tcPr>
            <w:tcW w:w="1843" w:type="dxa"/>
          </w:tcPr>
          <w:p w14:paraId="7173751B" w14:textId="048632C4" w:rsidR="00DA11F8" w:rsidRPr="009B177C" w:rsidRDefault="00DA11F8" w:rsidP="00DA11F8">
            <w:pPr>
              <w:ind w:firstLine="0"/>
              <w:jc w:val="center"/>
            </w:pPr>
            <w:r w:rsidRPr="0008055A">
              <w:t>0.88</w:t>
            </w:r>
          </w:p>
        </w:tc>
      </w:tr>
      <w:tr w:rsidR="00DA11F8" w:rsidRPr="00371779" w14:paraId="49CF8C12" w14:textId="77777777" w:rsidTr="00A11654">
        <w:trPr>
          <w:jc w:val="center"/>
        </w:trPr>
        <w:tc>
          <w:tcPr>
            <w:tcW w:w="1560" w:type="dxa"/>
          </w:tcPr>
          <w:p w14:paraId="14DF4472" w14:textId="2B563723" w:rsidR="00DA11F8" w:rsidRPr="009B177C" w:rsidRDefault="00DA11F8" w:rsidP="00DA11F8">
            <w:pPr>
              <w:ind w:firstLine="0"/>
              <w:jc w:val="center"/>
            </w:pPr>
            <w:r w:rsidRPr="0008055A">
              <w:t>Parang</w:t>
            </w:r>
          </w:p>
        </w:tc>
        <w:tc>
          <w:tcPr>
            <w:tcW w:w="1984" w:type="dxa"/>
          </w:tcPr>
          <w:p w14:paraId="545182CF" w14:textId="258DFA74" w:rsidR="00DA11F8" w:rsidRPr="009B177C" w:rsidRDefault="00DA11F8" w:rsidP="00DA11F8">
            <w:pPr>
              <w:ind w:firstLine="0"/>
              <w:jc w:val="center"/>
            </w:pPr>
            <w:r w:rsidRPr="0008055A">
              <w:t>1.00</w:t>
            </w:r>
          </w:p>
        </w:tc>
        <w:tc>
          <w:tcPr>
            <w:tcW w:w="1559" w:type="dxa"/>
          </w:tcPr>
          <w:p w14:paraId="56141E48" w14:textId="52CE0B95" w:rsidR="00DA11F8" w:rsidRPr="009B177C" w:rsidRDefault="00DA11F8" w:rsidP="00DA11F8">
            <w:pPr>
              <w:ind w:firstLine="0"/>
              <w:jc w:val="center"/>
            </w:pPr>
            <w:r w:rsidRPr="0008055A">
              <w:t>0.88</w:t>
            </w:r>
          </w:p>
        </w:tc>
        <w:tc>
          <w:tcPr>
            <w:tcW w:w="1843" w:type="dxa"/>
          </w:tcPr>
          <w:p w14:paraId="5CDA9D40" w14:textId="459F2BFE" w:rsidR="00DA11F8" w:rsidRPr="009B177C" w:rsidRDefault="00DA11F8" w:rsidP="00DA11F8">
            <w:pPr>
              <w:ind w:firstLine="0"/>
              <w:jc w:val="center"/>
            </w:pPr>
            <w:r w:rsidRPr="0008055A">
              <w:t>0.93</w:t>
            </w:r>
          </w:p>
        </w:tc>
      </w:tr>
      <w:tr w:rsidR="00DA11F8" w:rsidRPr="00371779" w14:paraId="45450739" w14:textId="77777777" w:rsidTr="00A11654">
        <w:trPr>
          <w:jc w:val="center"/>
        </w:trPr>
        <w:tc>
          <w:tcPr>
            <w:tcW w:w="1560" w:type="dxa"/>
            <w:tcBorders>
              <w:bottom w:val="single" w:sz="12" w:space="0" w:color="000000"/>
            </w:tcBorders>
          </w:tcPr>
          <w:p w14:paraId="6CAB0185" w14:textId="4F769303" w:rsidR="00DA11F8" w:rsidRPr="009B177C" w:rsidRDefault="00DA11F8" w:rsidP="00DA11F8">
            <w:pPr>
              <w:ind w:firstLine="0"/>
              <w:jc w:val="center"/>
            </w:pPr>
            <w:proofErr w:type="spellStart"/>
            <w:r w:rsidRPr="0008055A">
              <w:t>Tambal</w:t>
            </w:r>
            <w:proofErr w:type="spellEnd"/>
          </w:p>
        </w:tc>
        <w:tc>
          <w:tcPr>
            <w:tcW w:w="1984" w:type="dxa"/>
            <w:tcBorders>
              <w:bottom w:val="single" w:sz="12" w:space="0" w:color="000000"/>
            </w:tcBorders>
          </w:tcPr>
          <w:p w14:paraId="77664466" w14:textId="0734DD60" w:rsidR="00DA11F8" w:rsidRPr="009B177C" w:rsidRDefault="00DA11F8" w:rsidP="00DA11F8">
            <w:pPr>
              <w:ind w:firstLine="0"/>
              <w:jc w:val="center"/>
            </w:pPr>
            <w:r w:rsidRPr="0008055A">
              <w:t>0.91</w:t>
            </w:r>
          </w:p>
        </w:tc>
        <w:tc>
          <w:tcPr>
            <w:tcW w:w="1559" w:type="dxa"/>
            <w:tcBorders>
              <w:bottom w:val="single" w:sz="12" w:space="0" w:color="000000"/>
            </w:tcBorders>
          </w:tcPr>
          <w:p w14:paraId="295AEB47" w14:textId="09B22A76" w:rsidR="00DA11F8" w:rsidRPr="009B177C" w:rsidRDefault="00DA11F8" w:rsidP="00DA11F8">
            <w:pPr>
              <w:ind w:firstLine="0"/>
              <w:jc w:val="center"/>
            </w:pPr>
            <w:r w:rsidRPr="0008055A">
              <w:t>0.90</w:t>
            </w:r>
          </w:p>
        </w:tc>
        <w:tc>
          <w:tcPr>
            <w:tcW w:w="1843" w:type="dxa"/>
            <w:tcBorders>
              <w:bottom w:val="single" w:sz="12" w:space="0" w:color="000000"/>
            </w:tcBorders>
          </w:tcPr>
          <w:p w14:paraId="2000BDC4" w14:textId="7297A105" w:rsidR="00DA11F8" w:rsidRPr="009B177C" w:rsidRDefault="00DA11F8" w:rsidP="00DA11F8">
            <w:pPr>
              <w:ind w:firstLine="0"/>
              <w:jc w:val="center"/>
            </w:pPr>
            <w:r w:rsidRPr="0008055A">
              <w:t>0.91</w:t>
            </w:r>
          </w:p>
        </w:tc>
      </w:tr>
    </w:tbl>
    <w:p w14:paraId="50E0BD9B" w14:textId="77777777" w:rsidR="00933BBB" w:rsidRPr="001335F9" w:rsidRDefault="00933BBB" w:rsidP="00E74DE0">
      <w:pPr>
        <w:ind w:firstLine="0"/>
        <w:rPr>
          <w:lang w:val="en-ID"/>
        </w:rPr>
      </w:pPr>
    </w:p>
    <w:p w14:paraId="2CF02B5F" w14:textId="12136FDA" w:rsidR="00E74DE0" w:rsidRPr="00491E37" w:rsidRDefault="00E74DE0" w:rsidP="00E74DE0">
      <w:pPr>
        <w:pStyle w:val="heading10"/>
        <w:numPr>
          <w:ilvl w:val="0"/>
          <w:numId w:val="14"/>
        </w:numPr>
      </w:pPr>
      <w:r w:rsidRPr="00491E37">
        <w:t>Conclusion</w:t>
      </w:r>
    </w:p>
    <w:p w14:paraId="255B1CD2" w14:textId="0E131487" w:rsidR="00E74DE0" w:rsidRDefault="00E74DE0" w:rsidP="00BF0584">
      <w:pPr>
        <w:pStyle w:val="p1a"/>
        <w:ind w:firstLine="360"/>
        <w:rPr>
          <w:lang w:val="sv-SE"/>
        </w:rPr>
      </w:pPr>
      <w:r w:rsidRPr="00491E37">
        <w:rPr>
          <w:lang w:val="sv-SE"/>
        </w:rPr>
        <w:t xml:space="preserve">Batik adalah kerajinan tradisional dari Indonesia yang telah diakui dunia karena jenis dan motifnya yang beragam. Dengan banyaknya jenis dan motif batik yang tersebar di berbagai daerah, masing-masing memiliki nilai historis, ciri khas, dan aturan-aturan tertentu yang harus diperhatikan. Hal ini menuntut adanya inovasi dalam mengembangkan sistem yang dapat mengklasifikasikan motif batik dengan menggunakan </w:t>
      </w:r>
      <w:r w:rsidR="00867447" w:rsidRPr="00491E37">
        <w:rPr>
          <w:lang w:val="sv-SE"/>
        </w:rPr>
        <w:t>Deep</w:t>
      </w:r>
      <w:r w:rsidR="008A40A7" w:rsidRPr="00491E37">
        <w:rPr>
          <w:lang w:val="sv-SE"/>
        </w:rPr>
        <w:t xml:space="preserve"> </w:t>
      </w:r>
      <w:r w:rsidRPr="00491E37">
        <w:rPr>
          <w:lang w:val="sv-SE"/>
        </w:rPr>
        <w:t xml:space="preserve">Learning. Berdasarkan pengujian metode Convolutional Neural Network dengan arsitektur MobileNet V1 </w:t>
      </w:r>
      <w:r w:rsidR="008A40A7" w:rsidRPr="00491E37">
        <w:rPr>
          <w:lang w:val="sv-SE"/>
        </w:rPr>
        <w:t xml:space="preserve">dan ResNet-152 V2 </w:t>
      </w:r>
      <w:r w:rsidRPr="00491E37">
        <w:rPr>
          <w:lang w:val="sv-SE"/>
        </w:rPr>
        <w:t xml:space="preserve">untuk klasifikasi motif batik, didapatkan hasil terbaik dengan menggunakan </w:t>
      </w:r>
      <w:r w:rsidR="00307435" w:rsidRPr="00491E37">
        <w:rPr>
          <w:lang w:val="sv-SE"/>
        </w:rPr>
        <w:t>arsitektur ResNet-152 V2 dengan metode pre-processing shear dan optimizer RMSprop</w:t>
      </w:r>
      <w:r w:rsidRPr="00491E37">
        <w:rPr>
          <w:lang w:val="sv-SE"/>
        </w:rPr>
        <w:t xml:space="preserve">. </w:t>
      </w:r>
      <w:r w:rsidR="00307435" w:rsidRPr="00491E37">
        <w:rPr>
          <w:lang w:val="sv-SE"/>
        </w:rPr>
        <w:t>Dari konfigurasi tersebut diperoleh hasil pali</w:t>
      </w:r>
      <w:r w:rsidR="00BF0584" w:rsidRPr="00491E37">
        <w:rPr>
          <w:lang w:val="sv-SE"/>
        </w:rPr>
        <w:t xml:space="preserve">ng optimal dengan </w:t>
      </w:r>
      <w:bookmarkStart w:id="4" w:name="_Hlk144556984"/>
      <w:r w:rsidR="00BF0584" w:rsidRPr="00491E37">
        <w:rPr>
          <w:lang w:val="sv-SE"/>
        </w:rPr>
        <w:t>nilai test accuracy sebesar 89,67% dan validation loss sebesar 0,44</w:t>
      </w:r>
      <w:bookmarkEnd w:id="4"/>
      <w:r w:rsidR="00BF0584" w:rsidRPr="00491E37">
        <w:rPr>
          <w:lang w:val="sv-SE"/>
        </w:rPr>
        <w:t xml:space="preserve">. Secara keseluruhan, performa dari arsitektur ResNet-152 V2 lebih baik dibandingkan dengan arsitektur MobileNet V1 yang ditunjukkan dengan selisih performa yang cukup signifikan. Hasil pengujian </w:t>
      </w:r>
      <w:r w:rsidRPr="00491E37">
        <w:rPr>
          <w:lang w:val="sv-SE"/>
        </w:rPr>
        <w:t>yang dipaparkan menunjukkan bahwa penelitian ini dapat berjalan dengan baik dan memastikan bahwa sistem beroperasi sesuai dengan kerangka kerja yang dirancang dan selaras dengan topik terkait, yaitu Komunikasi dan Aplikasi Multimedia.</w:t>
      </w:r>
    </w:p>
    <w:p w14:paraId="336D5DE9" w14:textId="77777777" w:rsidR="009B1D59" w:rsidRPr="00C7365C" w:rsidRDefault="009B1D59" w:rsidP="009942DC">
      <w:pPr>
        <w:pStyle w:val="heading10"/>
        <w:rPr>
          <w:lang w:val="en-ID"/>
        </w:rPr>
      </w:pPr>
      <w:r w:rsidRPr="00C7365C">
        <w:rPr>
          <w:lang w:val="en-ID"/>
        </w:rPr>
        <w:t>References</w:t>
      </w:r>
    </w:p>
    <w:sdt>
      <w:sdtPr>
        <w:rPr>
          <w:sz w:val="14"/>
          <w:szCs w:val="16"/>
        </w:rPr>
        <w:tag w:val="MENDELEY_BIBLIOGRAPHY"/>
        <w:id w:val="586504005"/>
        <w:placeholder>
          <w:docPart w:val="AA7EA6E1359B4E83A38B01E767439A10"/>
        </w:placeholder>
      </w:sdtPr>
      <w:sdtEndPr>
        <w:rPr>
          <w:sz w:val="16"/>
          <w:szCs w:val="18"/>
        </w:rPr>
      </w:sdtEndPr>
      <w:sdtContent>
        <w:p w14:paraId="0BAC4C81" w14:textId="77777777" w:rsidR="00FC2EC3" w:rsidRPr="00536304" w:rsidRDefault="00FC2EC3" w:rsidP="00800058">
          <w:pPr>
            <w:autoSpaceDE w:val="0"/>
            <w:autoSpaceDN w:val="0"/>
            <w:ind w:hanging="640"/>
            <w:divId w:val="1433621175"/>
            <w:rPr>
              <w:rFonts w:eastAsia="Times New Roman"/>
              <w:sz w:val="22"/>
              <w:szCs w:val="22"/>
            </w:rPr>
          </w:pPr>
          <w:r w:rsidRPr="00536304">
            <w:rPr>
              <w:rFonts w:eastAsia="Times New Roman"/>
              <w:sz w:val="18"/>
              <w:szCs w:val="18"/>
            </w:rPr>
            <w:t>[1]</w:t>
          </w:r>
          <w:r w:rsidRPr="00536304">
            <w:rPr>
              <w:rFonts w:eastAsia="Times New Roman"/>
              <w:sz w:val="18"/>
              <w:szCs w:val="18"/>
            </w:rPr>
            <w:tab/>
            <w:t xml:space="preserve">N. Yanti Damayanti, A. </w:t>
          </w:r>
          <w:proofErr w:type="spellStart"/>
          <w:r w:rsidRPr="00536304">
            <w:rPr>
              <w:rFonts w:eastAsia="Times New Roman"/>
              <w:sz w:val="18"/>
              <w:szCs w:val="18"/>
            </w:rPr>
            <w:t>Pandanwangi</w:t>
          </w:r>
          <w:proofErr w:type="spellEnd"/>
          <w:r w:rsidRPr="00536304">
            <w:rPr>
              <w:rFonts w:eastAsia="Times New Roman"/>
              <w:sz w:val="18"/>
              <w:szCs w:val="18"/>
            </w:rPr>
            <w:t xml:space="preserve">, B. </w:t>
          </w:r>
          <w:proofErr w:type="spellStart"/>
          <w:r w:rsidRPr="00536304">
            <w:rPr>
              <w:rFonts w:eastAsia="Times New Roman"/>
              <w:sz w:val="18"/>
              <w:szCs w:val="18"/>
            </w:rPr>
            <w:t>Sukapura</w:t>
          </w:r>
          <w:proofErr w:type="spellEnd"/>
          <w:r w:rsidRPr="00536304">
            <w:rPr>
              <w:rFonts w:eastAsia="Times New Roman"/>
              <w:sz w:val="18"/>
              <w:szCs w:val="18"/>
            </w:rPr>
            <w:t xml:space="preserve"> Dewi, and A. </w:t>
          </w:r>
          <w:proofErr w:type="spellStart"/>
          <w:r w:rsidRPr="00536304">
            <w:rPr>
              <w:rFonts w:eastAsia="Times New Roman"/>
              <w:sz w:val="18"/>
              <w:szCs w:val="18"/>
            </w:rPr>
            <w:t>Mochtar</w:t>
          </w:r>
          <w:proofErr w:type="spellEnd"/>
          <w:r w:rsidRPr="00536304">
            <w:rPr>
              <w:rFonts w:eastAsia="Times New Roman"/>
              <w:sz w:val="18"/>
              <w:szCs w:val="18"/>
            </w:rPr>
            <w:t xml:space="preserve"> </w:t>
          </w:r>
          <w:proofErr w:type="spellStart"/>
          <w:r w:rsidRPr="00536304">
            <w:rPr>
              <w:rFonts w:eastAsia="Times New Roman"/>
              <w:sz w:val="18"/>
              <w:szCs w:val="18"/>
            </w:rPr>
            <w:t>Apin</w:t>
          </w:r>
          <w:proofErr w:type="spellEnd"/>
          <w:r w:rsidRPr="00536304">
            <w:rPr>
              <w:rFonts w:eastAsia="Times New Roman"/>
              <w:sz w:val="18"/>
              <w:szCs w:val="18"/>
            </w:rPr>
            <w:t xml:space="preserve">, “Innovation of </w:t>
          </w:r>
          <w:proofErr w:type="spellStart"/>
          <w:r w:rsidRPr="00536304">
            <w:rPr>
              <w:rFonts w:eastAsia="Times New Roman"/>
              <w:sz w:val="18"/>
              <w:szCs w:val="18"/>
            </w:rPr>
            <w:t>Gutha</w:t>
          </w:r>
          <w:proofErr w:type="spellEnd"/>
          <w:r w:rsidRPr="00536304">
            <w:rPr>
              <w:rFonts w:eastAsia="Times New Roman"/>
              <w:sz w:val="18"/>
              <w:szCs w:val="18"/>
            </w:rPr>
            <w:t xml:space="preserve"> Tamarin’s Batik Colet Technique and Visual Language on Batik </w:t>
          </w:r>
          <w:proofErr w:type="spellStart"/>
          <w:r w:rsidRPr="00536304">
            <w:rPr>
              <w:rFonts w:eastAsia="Times New Roman"/>
              <w:sz w:val="18"/>
              <w:szCs w:val="18"/>
            </w:rPr>
            <w:t>Bercerita</w:t>
          </w:r>
          <w:proofErr w:type="spellEnd"/>
          <w:r w:rsidRPr="00536304">
            <w:rPr>
              <w:rFonts w:eastAsia="Times New Roman"/>
              <w:sz w:val="18"/>
              <w:szCs w:val="18"/>
            </w:rPr>
            <w:t xml:space="preserve"> Ornaments by Female Artists,” in </w:t>
          </w:r>
          <w:r w:rsidRPr="00536304">
            <w:rPr>
              <w:rFonts w:eastAsia="Times New Roman"/>
              <w:i/>
              <w:iCs/>
              <w:sz w:val="18"/>
              <w:szCs w:val="18"/>
            </w:rPr>
            <w:t>ARTESH: 2nd International Conference on Art for Technology, Science, and Humanities</w:t>
          </w:r>
          <w:r w:rsidRPr="00536304">
            <w:rPr>
              <w:rFonts w:eastAsia="Times New Roman"/>
              <w:sz w:val="18"/>
              <w:szCs w:val="18"/>
            </w:rPr>
            <w:t xml:space="preserve">, N. Yanti Damayanti, D. </w:t>
          </w:r>
          <w:proofErr w:type="spellStart"/>
          <w:r w:rsidRPr="00536304">
            <w:rPr>
              <w:rFonts w:eastAsia="Times New Roman"/>
              <w:sz w:val="18"/>
              <w:szCs w:val="18"/>
            </w:rPr>
            <w:t>Sayahdikumullah</w:t>
          </w:r>
          <w:proofErr w:type="spellEnd"/>
          <w:r w:rsidRPr="00536304">
            <w:rPr>
              <w:rFonts w:eastAsia="Times New Roman"/>
              <w:sz w:val="18"/>
              <w:szCs w:val="18"/>
            </w:rPr>
            <w:t xml:space="preserve">, and R. </w:t>
          </w:r>
          <w:proofErr w:type="spellStart"/>
          <w:r w:rsidRPr="00536304">
            <w:rPr>
              <w:rFonts w:eastAsia="Times New Roman"/>
              <w:sz w:val="18"/>
              <w:szCs w:val="18"/>
            </w:rPr>
            <w:t>Maulina</w:t>
          </w:r>
          <w:proofErr w:type="spellEnd"/>
          <w:r w:rsidRPr="00536304">
            <w:rPr>
              <w:rFonts w:eastAsia="Times New Roman"/>
              <w:sz w:val="18"/>
              <w:szCs w:val="18"/>
            </w:rPr>
            <w:t xml:space="preserve">, Eds., Bandung: Visual Art Study Program, Bandung </w:t>
          </w:r>
          <w:proofErr w:type="spellStart"/>
          <w:r w:rsidRPr="00536304">
            <w:rPr>
              <w:rFonts w:eastAsia="Times New Roman"/>
              <w:sz w:val="18"/>
              <w:szCs w:val="18"/>
            </w:rPr>
            <w:t>Institure</w:t>
          </w:r>
          <w:proofErr w:type="spellEnd"/>
          <w:r w:rsidRPr="00536304">
            <w:rPr>
              <w:rFonts w:eastAsia="Times New Roman"/>
              <w:sz w:val="18"/>
              <w:szCs w:val="18"/>
            </w:rPr>
            <w:t xml:space="preserve"> of Technology, Dec. 2020, pp. 67–76.</w:t>
          </w:r>
        </w:p>
        <w:p w14:paraId="6BFF9E58" w14:textId="77777777" w:rsidR="00FC2EC3" w:rsidRPr="00536304" w:rsidRDefault="00FC2EC3" w:rsidP="00800058">
          <w:pPr>
            <w:autoSpaceDE w:val="0"/>
            <w:autoSpaceDN w:val="0"/>
            <w:ind w:hanging="567"/>
            <w:divId w:val="1755394184"/>
            <w:rPr>
              <w:rFonts w:eastAsia="Times New Roman"/>
              <w:sz w:val="18"/>
              <w:szCs w:val="18"/>
            </w:rPr>
          </w:pPr>
          <w:r w:rsidRPr="00536304">
            <w:rPr>
              <w:rFonts w:eastAsia="Times New Roman"/>
              <w:sz w:val="18"/>
              <w:szCs w:val="18"/>
            </w:rPr>
            <w:t>[2]</w:t>
          </w:r>
          <w:r w:rsidRPr="00536304">
            <w:rPr>
              <w:rFonts w:eastAsia="Times New Roman"/>
              <w:sz w:val="18"/>
              <w:szCs w:val="18"/>
            </w:rPr>
            <w:tab/>
            <w:t xml:space="preserve">M. A. </w:t>
          </w:r>
          <w:proofErr w:type="spellStart"/>
          <w:r w:rsidRPr="00536304">
            <w:rPr>
              <w:rFonts w:eastAsia="Times New Roman"/>
              <w:sz w:val="18"/>
              <w:szCs w:val="18"/>
            </w:rPr>
            <w:t>Rasyidi</w:t>
          </w:r>
          <w:proofErr w:type="spellEnd"/>
          <w:r w:rsidRPr="00536304">
            <w:rPr>
              <w:rFonts w:eastAsia="Times New Roman"/>
              <w:sz w:val="18"/>
              <w:szCs w:val="18"/>
            </w:rPr>
            <w:t xml:space="preserve"> and T. </w:t>
          </w:r>
          <w:proofErr w:type="spellStart"/>
          <w:r w:rsidRPr="00536304">
            <w:rPr>
              <w:rFonts w:eastAsia="Times New Roman"/>
              <w:sz w:val="18"/>
              <w:szCs w:val="18"/>
            </w:rPr>
            <w:t>Bariyah</w:t>
          </w:r>
          <w:proofErr w:type="spellEnd"/>
          <w:r w:rsidRPr="00536304">
            <w:rPr>
              <w:rFonts w:eastAsia="Times New Roman"/>
              <w:sz w:val="18"/>
              <w:szCs w:val="18"/>
            </w:rPr>
            <w:t xml:space="preserve">, “Batik Pattern Recognition using Convolutional Neural Network,” </w:t>
          </w:r>
          <w:r w:rsidRPr="00536304">
            <w:rPr>
              <w:rFonts w:eastAsia="Times New Roman"/>
              <w:i/>
              <w:iCs/>
              <w:sz w:val="18"/>
              <w:szCs w:val="18"/>
            </w:rPr>
            <w:t>Bulletin of Electrical Engineering and Informatics</w:t>
          </w:r>
          <w:r w:rsidRPr="00536304">
            <w:rPr>
              <w:rFonts w:eastAsia="Times New Roman"/>
              <w:sz w:val="18"/>
              <w:szCs w:val="18"/>
            </w:rPr>
            <w:t xml:space="preserve">, vol. 9, no. 4, pp. 1430–1437, Aug. 2020, </w:t>
          </w:r>
          <w:proofErr w:type="spellStart"/>
          <w:r w:rsidRPr="00536304">
            <w:rPr>
              <w:rFonts w:eastAsia="Times New Roman"/>
              <w:sz w:val="18"/>
              <w:szCs w:val="18"/>
            </w:rPr>
            <w:t>doi</w:t>
          </w:r>
          <w:proofErr w:type="spellEnd"/>
          <w:r w:rsidRPr="00536304">
            <w:rPr>
              <w:rFonts w:eastAsia="Times New Roman"/>
              <w:sz w:val="18"/>
              <w:szCs w:val="18"/>
            </w:rPr>
            <w:t>: 10.11591/</w:t>
          </w:r>
          <w:proofErr w:type="gramStart"/>
          <w:r w:rsidRPr="00536304">
            <w:rPr>
              <w:rFonts w:eastAsia="Times New Roman"/>
              <w:sz w:val="18"/>
              <w:szCs w:val="18"/>
            </w:rPr>
            <w:t>eei.v</w:t>
          </w:r>
          <w:proofErr w:type="gramEnd"/>
          <w:r w:rsidRPr="00536304">
            <w:rPr>
              <w:rFonts w:eastAsia="Times New Roman"/>
              <w:sz w:val="18"/>
              <w:szCs w:val="18"/>
            </w:rPr>
            <w:t>9i4.2385.</w:t>
          </w:r>
        </w:p>
        <w:p w14:paraId="486A79A0" w14:textId="77777777" w:rsidR="00FC2EC3" w:rsidRPr="00536304" w:rsidRDefault="00FC2EC3" w:rsidP="00800058">
          <w:pPr>
            <w:autoSpaceDE w:val="0"/>
            <w:autoSpaceDN w:val="0"/>
            <w:ind w:hanging="567"/>
            <w:divId w:val="1516067598"/>
            <w:rPr>
              <w:rFonts w:eastAsia="Times New Roman"/>
              <w:sz w:val="18"/>
              <w:szCs w:val="18"/>
            </w:rPr>
          </w:pPr>
          <w:r w:rsidRPr="00536304">
            <w:rPr>
              <w:rFonts w:eastAsia="Times New Roman"/>
              <w:sz w:val="18"/>
              <w:szCs w:val="18"/>
            </w:rPr>
            <w:t>[3]</w:t>
          </w:r>
          <w:r w:rsidRPr="00536304">
            <w:rPr>
              <w:rFonts w:eastAsia="Times New Roman"/>
              <w:sz w:val="18"/>
              <w:szCs w:val="18"/>
            </w:rPr>
            <w:tab/>
            <w:t xml:space="preserve">I. Qiram, </w:t>
          </w:r>
          <w:proofErr w:type="spellStart"/>
          <w:r w:rsidRPr="00536304">
            <w:rPr>
              <w:rFonts w:eastAsia="Times New Roman"/>
              <w:sz w:val="18"/>
              <w:szCs w:val="18"/>
            </w:rPr>
            <w:t>Buhani</w:t>
          </w:r>
          <w:proofErr w:type="spellEnd"/>
          <w:r w:rsidRPr="00536304">
            <w:rPr>
              <w:rFonts w:eastAsia="Times New Roman"/>
              <w:sz w:val="18"/>
              <w:szCs w:val="18"/>
            </w:rPr>
            <w:t xml:space="preserve">, and G. </w:t>
          </w:r>
          <w:proofErr w:type="spellStart"/>
          <w:r w:rsidRPr="00536304">
            <w:rPr>
              <w:rFonts w:eastAsia="Times New Roman"/>
              <w:sz w:val="18"/>
              <w:szCs w:val="18"/>
            </w:rPr>
            <w:t>Rubiono</w:t>
          </w:r>
          <w:proofErr w:type="spellEnd"/>
          <w:r w:rsidRPr="00536304">
            <w:rPr>
              <w:rFonts w:eastAsia="Times New Roman"/>
              <w:sz w:val="18"/>
              <w:szCs w:val="18"/>
            </w:rPr>
            <w:t xml:space="preserve">, “Batik Banyuwangi: Aesthetic and Technical Comparison of Coastal Batik,” </w:t>
          </w:r>
          <w:r w:rsidRPr="00536304">
            <w:rPr>
              <w:rFonts w:eastAsia="Times New Roman"/>
              <w:i/>
              <w:iCs/>
              <w:sz w:val="18"/>
              <w:szCs w:val="18"/>
            </w:rPr>
            <w:t>LEKESAN: Interdisciplinary Journal of Asia Pacific Arts</w:t>
          </w:r>
          <w:r w:rsidRPr="00536304">
            <w:rPr>
              <w:rFonts w:eastAsia="Times New Roman"/>
              <w:sz w:val="18"/>
              <w:szCs w:val="18"/>
            </w:rPr>
            <w:t>, vol. 1, no. 2, pp. 79–85, Oct. 2018.</w:t>
          </w:r>
        </w:p>
        <w:p w14:paraId="37C8B914" w14:textId="77777777" w:rsidR="00FC2EC3" w:rsidRPr="00536304" w:rsidRDefault="00FC2EC3" w:rsidP="00800058">
          <w:pPr>
            <w:autoSpaceDE w:val="0"/>
            <w:autoSpaceDN w:val="0"/>
            <w:ind w:hanging="567"/>
            <w:divId w:val="1488982278"/>
            <w:rPr>
              <w:rFonts w:eastAsia="Times New Roman"/>
              <w:sz w:val="18"/>
              <w:szCs w:val="18"/>
            </w:rPr>
          </w:pPr>
          <w:r w:rsidRPr="00536304">
            <w:rPr>
              <w:rFonts w:eastAsia="Times New Roman"/>
              <w:sz w:val="18"/>
              <w:szCs w:val="18"/>
            </w:rPr>
            <w:t>[4]</w:t>
          </w:r>
          <w:r w:rsidRPr="00536304">
            <w:rPr>
              <w:rFonts w:eastAsia="Times New Roman"/>
              <w:sz w:val="18"/>
              <w:szCs w:val="18"/>
            </w:rPr>
            <w:tab/>
            <w:t xml:space="preserve">N. Dewi </w:t>
          </w:r>
          <w:proofErr w:type="spellStart"/>
          <w:r w:rsidRPr="00536304">
            <w:rPr>
              <w:rFonts w:eastAsia="Times New Roman"/>
              <w:sz w:val="18"/>
              <w:szCs w:val="18"/>
            </w:rPr>
            <w:t>Girsang</w:t>
          </w:r>
          <w:proofErr w:type="spellEnd"/>
          <w:r w:rsidRPr="00536304">
            <w:rPr>
              <w:rFonts w:eastAsia="Times New Roman"/>
              <w:sz w:val="18"/>
              <w:szCs w:val="18"/>
            </w:rPr>
            <w:t xml:space="preserve"> and </w:t>
          </w:r>
          <w:proofErr w:type="spellStart"/>
          <w:r w:rsidRPr="00536304">
            <w:rPr>
              <w:rFonts w:eastAsia="Times New Roman"/>
              <w:sz w:val="18"/>
              <w:szCs w:val="18"/>
            </w:rPr>
            <w:t>Muhathir</w:t>
          </w:r>
          <w:proofErr w:type="spellEnd"/>
          <w:r w:rsidRPr="00536304">
            <w:rPr>
              <w:rFonts w:eastAsia="Times New Roman"/>
              <w:sz w:val="18"/>
              <w:szCs w:val="18"/>
            </w:rPr>
            <w:t xml:space="preserve">, “Classification of Batik Images Using Multilayer Perceptron with Histogram of Oriented Gradient Feature Extraction,” in </w:t>
          </w:r>
          <w:r w:rsidRPr="00536304">
            <w:rPr>
              <w:rFonts w:eastAsia="Times New Roman"/>
              <w:i/>
              <w:iCs/>
              <w:sz w:val="18"/>
              <w:szCs w:val="18"/>
            </w:rPr>
            <w:t>Proceeding International Conference on Science and Engineering (ICSE) 4th</w:t>
          </w:r>
          <w:r w:rsidRPr="00536304">
            <w:rPr>
              <w:rFonts w:eastAsia="Times New Roman"/>
              <w:sz w:val="18"/>
              <w:szCs w:val="18"/>
            </w:rPr>
            <w:t xml:space="preserve">, H. Lin Liu, M. Shafiq, and H. Wen Kin, Eds., Medan: Faculty of Science and Technology Sunan </w:t>
          </w:r>
          <w:proofErr w:type="spellStart"/>
          <w:r w:rsidRPr="00536304">
            <w:rPr>
              <w:rFonts w:eastAsia="Times New Roman"/>
              <w:sz w:val="18"/>
              <w:szCs w:val="18"/>
            </w:rPr>
            <w:t>Kalijaga</w:t>
          </w:r>
          <w:proofErr w:type="spellEnd"/>
          <w:r w:rsidRPr="00536304">
            <w:rPr>
              <w:rFonts w:eastAsia="Times New Roman"/>
              <w:sz w:val="18"/>
              <w:szCs w:val="18"/>
            </w:rPr>
            <w:t xml:space="preserve"> State Islamic University Yogyakarta, Feb. 2021, pp. 197–204.</w:t>
          </w:r>
        </w:p>
        <w:p w14:paraId="2A7118D2" w14:textId="77777777" w:rsidR="00FC2EC3" w:rsidRPr="00536304" w:rsidRDefault="00FC2EC3" w:rsidP="00800058">
          <w:pPr>
            <w:autoSpaceDE w:val="0"/>
            <w:autoSpaceDN w:val="0"/>
            <w:ind w:hanging="640"/>
            <w:divId w:val="390344993"/>
            <w:rPr>
              <w:rFonts w:eastAsia="Times New Roman"/>
              <w:sz w:val="18"/>
              <w:szCs w:val="18"/>
            </w:rPr>
          </w:pPr>
          <w:r w:rsidRPr="00536304">
            <w:rPr>
              <w:rFonts w:eastAsia="Times New Roman"/>
              <w:sz w:val="18"/>
              <w:szCs w:val="18"/>
            </w:rPr>
            <w:t>[5]</w:t>
          </w:r>
          <w:r w:rsidRPr="00536304">
            <w:rPr>
              <w:rFonts w:eastAsia="Times New Roman"/>
              <w:sz w:val="18"/>
              <w:szCs w:val="18"/>
            </w:rPr>
            <w:tab/>
          </w:r>
          <w:proofErr w:type="spellStart"/>
          <w:r w:rsidRPr="00536304">
            <w:rPr>
              <w:rFonts w:eastAsia="Times New Roman"/>
              <w:sz w:val="18"/>
              <w:szCs w:val="18"/>
            </w:rPr>
            <w:t>Sartana</w:t>
          </w:r>
          <w:proofErr w:type="spellEnd"/>
          <w:r w:rsidRPr="00536304">
            <w:rPr>
              <w:rFonts w:eastAsia="Times New Roman"/>
              <w:sz w:val="18"/>
              <w:szCs w:val="18"/>
            </w:rPr>
            <w:t xml:space="preserve">, E. W. </w:t>
          </w:r>
          <w:proofErr w:type="spellStart"/>
          <w:r w:rsidRPr="00536304">
            <w:rPr>
              <w:rFonts w:eastAsia="Times New Roman"/>
              <w:sz w:val="18"/>
              <w:szCs w:val="18"/>
            </w:rPr>
            <w:t>Saptandari</w:t>
          </w:r>
          <w:proofErr w:type="spellEnd"/>
          <w:r w:rsidRPr="00536304">
            <w:rPr>
              <w:rFonts w:eastAsia="Times New Roman"/>
              <w:sz w:val="18"/>
              <w:szCs w:val="18"/>
            </w:rPr>
            <w:t xml:space="preserve">, and A. F. Helmi, “Youth Imagination About Being an Indonesian,” in </w:t>
          </w:r>
          <w:r w:rsidRPr="00536304">
            <w:rPr>
              <w:rFonts w:eastAsia="Times New Roman"/>
              <w:i/>
              <w:iCs/>
              <w:sz w:val="18"/>
              <w:szCs w:val="18"/>
            </w:rPr>
            <w:t>Proceedings of the 1st International Conference on Psychology and Health Issues (ICOPHI 2022)</w:t>
          </w:r>
          <w:r w:rsidRPr="00536304">
            <w:rPr>
              <w:rFonts w:eastAsia="Times New Roman"/>
              <w:sz w:val="18"/>
              <w:szCs w:val="18"/>
            </w:rPr>
            <w:t xml:space="preserve">, I. </w:t>
          </w:r>
          <w:proofErr w:type="spellStart"/>
          <w:r w:rsidRPr="00536304">
            <w:rPr>
              <w:rFonts w:eastAsia="Times New Roman"/>
              <w:sz w:val="18"/>
              <w:szCs w:val="18"/>
            </w:rPr>
            <w:t>Hidayati</w:t>
          </w:r>
          <w:proofErr w:type="spellEnd"/>
          <w:r w:rsidRPr="00536304">
            <w:rPr>
              <w:rFonts w:eastAsia="Times New Roman"/>
              <w:sz w:val="18"/>
              <w:szCs w:val="18"/>
            </w:rPr>
            <w:t xml:space="preserve">, R. Kurniawan, and R. Aulia, Eds., Yogyakarta: Atlantis Press, Jul. 2023, pp. 65–81. </w:t>
          </w:r>
          <w:proofErr w:type="spellStart"/>
          <w:r w:rsidRPr="00536304">
            <w:rPr>
              <w:rFonts w:eastAsia="Times New Roman"/>
              <w:sz w:val="18"/>
              <w:szCs w:val="18"/>
            </w:rPr>
            <w:t>doi</w:t>
          </w:r>
          <w:proofErr w:type="spellEnd"/>
          <w:r w:rsidRPr="00536304">
            <w:rPr>
              <w:rFonts w:eastAsia="Times New Roman"/>
              <w:sz w:val="18"/>
              <w:szCs w:val="18"/>
            </w:rPr>
            <w:t>: 10.2991/978-94-6463-212-5_8.</w:t>
          </w:r>
        </w:p>
        <w:p w14:paraId="4FD200FC" w14:textId="77777777" w:rsidR="00EC3E40" w:rsidRPr="00536304" w:rsidRDefault="00EC3E40" w:rsidP="00800058">
          <w:pPr>
            <w:autoSpaceDE w:val="0"/>
            <w:autoSpaceDN w:val="0"/>
            <w:ind w:hanging="640"/>
            <w:divId w:val="1685939436"/>
            <w:rPr>
              <w:rFonts w:eastAsia="Times New Roman"/>
              <w:sz w:val="18"/>
              <w:szCs w:val="18"/>
            </w:rPr>
          </w:pPr>
          <w:r w:rsidRPr="00536304">
            <w:rPr>
              <w:rFonts w:eastAsia="Times New Roman"/>
              <w:sz w:val="18"/>
              <w:szCs w:val="18"/>
            </w:rPr>
            <w:t>[6]</w:t>
          </w:r>
          <w:r w:rsidRPr="00536304">
            <w:rPr>
              <w:rFonts w:eastAsia="Times New Roman"/>
              <w:sz w:val="18"/>
              <w:szCs w:val="18"/>
            </w:rPr>
            <w:tab/>
            <w:t xml:space="preserve">D. Bhatt </w:t>
          </w:r>
          <w:r w:rsidRPr="00536304">
            <w:rPr>
              <w:rFonts w:eastAsia="Times New Roman"/>
              <w:i/>
              <w:sz w:val="18"/>
              <w:szCs w:val="18"/>
            </w:rPr>
            <w:t>et al.</w:t>
          </w:r>
          <w:r w:rsidRPr="00536304">
            <w:rPr>
              <w:rFonts w:eastAsia="Times New Roman"/>
              <w:sz w:val="18"/>
              <w:szCs w:val="18"/>
            </w:rPr>
            <w:t xml:space="preserve">, “CNN Variants for Computer Vision: History, Architecture, Application, Challenges and Future Scope,” </w:t>
          </w:r>
          <w:r w:rsidRPr="00536304">
            <w:rPr>
              <w:rFonts w:eastAsia="Times New Roman"/>
              <w:i/>
              <w:sz w:val="18"/>
              <w:szCs w:val="18"/>
            </w:rPr>
            <w:t>Electronics</w:t>
          </w:r>
          <w:r w:rsidRPr="00536304">
            <w:rPr>
              <w:rFonts w:eastAsia="Times New Roman"/>
              <w:sz w:val="18"/>
              <w:szCs w:val="18"/>
            </w:rPr>
            <w:t xml:space="preserve">, vol. 10, no. 20. MDPI, pp. 1–28, Oct. 01, 2021. </w:t>
          </w:r>
          <w:proofErr w:type="spellStart"/>
          <w:r w:rsidRPr="00536304">
            <w:rPr>
              <w:rFonts w:eastAsia="Times New Roman"/>
              <w:sz w:val="18"/>
              <w:szCs w:val="18"/>
            </w:rPr>
            <w:t>doi</w:t>
          </w:r>
          <w:proofErr w:type="spellEnd"/>
          <w:r w:rsidRPr="00536304">
            <w:rPr>
              <w:rFonts w:eastAsia="Times New Roman"/>
              <w:sz w:val="18"/>
              <w:szCs w:val="18"/>
            </w:rPr>
            <w:t>: 10.3390/electronics10202470.</w:t>
          </w:r>
        </w:p>
        <w:p w14:paraId="467CB570" w14:textId="77777777" w:rsidR="00EC3E40" w:rsidRPr="00536304" w:rsidRDefault="00EC3E40" w:rsidP="00800058">
          <w:pPr>
            <w:autoSpaceDE w:val="0"/>
            <w:autoSpaceDN w:val="0"/>
            <w:ind w:hanging="640"/>
            <w:divId w:val="1735546529"/>
            <w:rPr>
              <w:rFonts w:eastAsia="Times New Roman"/>
              <w:sz w:val="18"/>
              <w:szCs w:val="18"/>
            </w:rPr>
          </w:pPr>
          <w:r w:rsidRPr="00536304">
            <w:rPr>
              <w:rFonts w:eastAsia="Times New Roman"/>
              <w:sz w:val="18"/>
              <w:szCs w:val="18"/>
            </w:rPr>
            <w:t>[7]</w:t>
          </w:r>
          <w:r w:rsidRPr="00536304">
            <w:rPr>
              <w:rFonts w:eastAsia="Times New Roman"/>
              <w:sz w:val="18"/>
              <w:szCs w:val="18"/>
            </w:rPr>
            <w:tab/>
            <w:t xml:space="preserve">T. </w:t>
          </w:r>
          <w:proofErr w:type="spellStart"/>
          <w:r w:rsidRPr="00536304">
            <w:rPr>
              <w:rFonts w:eastAsia="Times New Roman"/>
              <w:sz w:val="18"/>
              <w:szCs w:val="18"/>
            </w:rPr>
            <w:t>Purwaningsih</w:t>
          </w:r>
          <w:proofErr w:type="spellEnd"/>
          <w:r w:rsidRPr="00536304">
            <w:rPr>
              <w:rFonts w:eastAsia="Times New Roman"/>
              <w:sz w:val="18"/>
              <w:szCs w:val="18"/>
            </w:rPr>
            <w:t xml:space="preserve">, I. Ayu Anjani, and P. </w:t>
          </w:r>
          <w:proofErr w:type="spellStart"/>
          <w:r w:rsidRPr="00536304">
            <w:rPr>
              <w:rFonts w:eastAsia="Times New Roman"/>
              <w:sz w:val="18"/>
              <w:szCs w:val="18"/>
            </w:rPr>
            <w:t>Bekti</w:t>
          </w:r>
          <w:proofErr w:type="spellEnd"/>
          <w:r w:rsidRPr="00536304">
            <w:rPr>
              <w:rFonts w:eastAsia="Times New Roman"/>
              <w:sz w:val="18"/>
              <w:szCs w:val="18"/>
            </w:rPr>
            <w:t xml:space="preserve"> Utami, “Convolutional Neural Networks Implementation for Chili Classification,” </w:t>
          </w:r>
          <w:r w:rsidRPr="00536304">
            <w:rPr>
              <w:rFonts w:eastAsia="Times New Roman"/>
              <w:i/>
              <w:sz w:val="18"/>
              <w:szCs w:val="18"/>
            </w:rPr>
            <w:t>International Symposium on Advanced Intelligent Informatics (SAIN)</w:t>
          </w:r>
          <w:r w:rsidRPr="00536304">
            <w:rPr>
              <w:rFonts w:eastAsia="Times New Roman"/>
              <w:sz w:val="18"/>
              <w:szCs w:val="18"/>
            </w:rPr>
            <w:t>, pp. 190–194, 2018.</w:t>
          </w:r>
        </w:p>
        <w:p w14:paraId="39496720" w14:textId="77777777" w:rsidR="00EC3E40" w:rsidRPr="00536304" w:rsidRDefault="00EC3E40" w:rsidP="00800058">
          <w:pPr>
            <w:autoSpaceDE w:val="0"/>
            <w:autoSpaceDN w:val="0"/>
            <w:ind w:hanging="640"/>
            <w:divId w:val="234558335"/>
            <w:rPr>
              <w:rFonts w:eastAsia="Times New Roman"/>
              <w:sz w:val="18"/>
              <w:szCs w:val="18"/>
            </w:rPr>
          </w:pPr>
          <w:r w:rsidRPr="00536304">
            <w:rPr>
              <w:rFonts w:eastAsia="Times New Roman"/>
              <w:sz w:val="18"/>
              <w:szCs w:val="18"/>
            </w:rPr>
            <w:t>[8]</w:t>
          </w:r>
          <w:r w:rsidRPr="00536304">
            <w:rPr>
              <w:rFonts w:eastAsia="Times New Roman"/>
              <w:sz w:val="18"/>
              <w:szCs w:val="18"/>
            </w:rPr>
            <w:tab/>
            <w:t xml:space="preserve">H. </w:t>
          </w:r>
          <w:proofErr w:type="spellStart"/>
          <w:r w:rsidRPr="00536304">
            <w:rPr>
              <w:rFonts w:eastAsia="Times New Roman"/>
              <w:sz w:val="18"/>
              <w:szCs w:val="18"/>
            </w:rPr>
            <w:t>Hendriyana</w:t>
          </w:r>
          <w:proofErr w:type="spellEnd"/>
          <w:r w:rsidRPr="00536304">
            <w:rPr>
              <w:rFonts w:eastAsia="Times New Roman"/>
              <w:sz w:val="18"/>
              <w:szCs w:val="18"/>
            </w:rPr>
            <w:t xml:space="preserve"> and Yazid Hilman Maulana, “Identification of Types of Wood using Convolutional Neural Network with </w:t>
          </w:r>
          <w:proofErr w:type="spellStart"/>
          <w:r w:rsidRPr="00536304">
            <w:rPr>
              <w:rFonts w:eastAsia="Times New Roman"/>
              <w:sz w:val="18"/>
              <w:szCs w:val="18"/>
            </w:rPr>
            <w:t>Mobilenet</w:t>
          </w:r>
          <w:proofErr w:type="spellEnd"/>
          <w:r w:rsidRPr="00536304">
            <w:rPr>
              <w:rFonts w:eastAsia="Times New Roman"/>
              <w:sz w:val="18"/>
              <w:szCs w:val="18"/>
            </w:rPr>
            <w:t xml:space="preserve"> Architecture,” </w:t>
          </w:r>
          <w:r w:rsidRPr="00536304">
            <w:rPr>
              <w:rFonts w:eastAsia="Times New Roman"/>
              <w:i/>
              <w:sz w:val="18"/>
              <w:szCs w:val="18"/>
            </w:rPr>
            <w:t>Jurnal RESTI (</w:t>
          </w:r>
          <w:proofErr w:type="spellStart"/>
          <w:r w:rsidRPr="00536304">
            <w:rPr>
              <w:rFonts w:eastAsia="Times New Roman"/>
              <w:i/>
              <w:sz w:val="18"/>
              <w:szCs w:val="18"/>
            </w:rPr>
            <w:t>Rekayasa</w:t>
          </w:r>
          <w:proofErr w:type="spellEnd"/>
          <w:r w:rsidRPr="00536304">
            <w:rPr>
              <w:rFonts w:eastAsia="Times New Roman"/>
              <w:i/>
              <w:sz w:val="18"/>
              <w:szCs w:val="18"/>
            </w:rPr>
            <w:t xml:space="preserve"> Sistem dan </w:t>
          </w:r>
          <w:proofErr w:type="spellStart"/>
          <w:r w:rsidRPr="00536304">
            <w:rPr>
              <w:rFonts w:eastAsia="Times New Roman"/>
              <w:i/>
              <w:sz w:val="18"/>
              <w:szCs w:val="18"/>
            </w:rPr>
            <w:t>Teknologi</w:t>
          </w:r>
          <w:proofErr w:type="spellEnd"/>
          <w:r w:rsidRPr="00536304">
            <w:rPr>
              <w:rFonts w:eastAsia="Times New Roman"/>
              <w:i/>
              <w:sz w:val="18"/>
              <w:szCs w:val="18"/>
            </w:rPr>
            <w:t xml:space="preserve"> </w:t>
          </w:r>
          <w:proofErr w:type="spellStart"/>
          <w:r w:rsidRPr="00536304">
            <w:rPr>
              <w:rFonts w:eastAsia="Times New Roman"/>
              <w:i/>
              <w:sz w:val="18"/>
              <w:szCs w:val="18"/>
            </w:rPr>
            <w:t>Informasi</w:t>
          </w:r>
          <w:proofErr w:type="spellEnd"/>
          <w:r w:rsidRPr="00536304">
            <w:rPr>
              <w:rFonts w:eastAsia="Times New Roman"/>
              <w:i/>
              <w:sz w:val="18"/>
              <w:szCs w:val="18"/>
            </w:rPr>
            <w:t>)</w:t>
          </w:r>
          <w:r w:rsidRPr="00536304">
            <w:rPr>
              <w:rFonts w:eastAsia="Times New Roman"/>
              <w:sz w:val="18"/>
              <w:szCs w:val="18"/>
            </w:rPr>
            <w:t xml:space="preserve">, vol. 4, no. 1, pp. 70–76, Feb. 2020, </w:t>
          </w:r>
          <w:proofErr w:type="spellStart"/>
          <w:r w:rsidRPr="00536304">
            <w:rPr>
              <w:rFonts w:eastAsia="Times New Roman"/>
              <w:sz w:val="18"/>
              <w:szCs w:val="18"/>
            </w:rPr>
            <w:t>doi</w:t>
          </w:r>
          <w:proofErr w:type="spellEnd"/>
          <w:r w:rsidRPr="00536304">
            <w:rPr>
              <w:rFonts w:eastAsia="Times New Roman"/>
              <w:sz w:val="18"/>
              <w:szCs w:val="18"/>
            </w:rPr>
            <w:t>: 10.29207/</w:t>
          </w:r>
          <w:proofErr w:type="gramStart"/>
          <w:r w:rsidRPr="00536304">
            <w:rPr>
              <w:rFonts w:eastAsia="Times New Roman"/>
              <w:sz w:val="18"/>
              <w:szCs w:val="18"/>
            </w:rPr>
            <w:t>resti.v</w:t>
          </w:r>
          <w:proofErr w:type="gramEnd"/>
          <w:r w:rsidRPr="00536304">
            <w:rPr>
              <w:rFonts w:eastAsia="Times New Roman"/>
              <w:sz w:val="18"/>
              <w:szCs w:val="18"/>
            </w:rPr>
            <w:t>4i1.1445.</w:t>
          </w:r>
        </w:p>
        <w:p w14:paraId="5005FD82" w14:textId="77777777" w:rsidR="00EC3E40" w:rsidRPr="00536304" w:rsidRDefault="00EC3E40" w:rsidP="00800058">
          <w:pPr>
            <w:autoSpaceDE w:val="0"/>
            <w:autoSpaceDN w:val="0"/>
            <w:ind w:hanging="640"/>
            <w:divId w:val="1795752130"/>
            <w:rPr>
              <w:rFonts w:eastAsia="Times New Roman"/>
              <w:sz w:val="18"/>
              <w:szCs w:val="18"/>
            </w:rPr>
          </w:pPr>
          <w:r w:rsidRPr="00536304">
            <w:rPr>
              <w:rFonts w:eastAsia="Times New Roman"/>
              <w:sz w:val="18"/>
              <w:szCs w:val="18"/>
            </w:rPr>
            <w:t>[9]</w:t>
          </w:r>
          <w:r w:rsidRPr="00536304">
            <w:rPr>
              <w:rFonts w:eastAsia="Times New Roman"/>
              <w:sz w:val="18"/>
              <w:szCs w:val="18"/>
            </w:rPr>
            <w:tab/>
            <w:t xml:space="preserve">W. </w:t>
          </w:r>
          <w:proofErr w:type="spellStart"/>
          <w:r w:rsidRPr="00536304">
            <w:rPr>
              <w:rFonts w:eastAsia="Times New Roman"/>
              <w:sz w:val="18"/>
              <w:szCs w:val="18"/>
            </w:rPr>
            <w:t>Sae</w:t>
          </w:r>
          <w:proofErr w:type="spellEnd"/>
          <w:r w:rsidRPr="00536304">
            <w:rPr>
              <w:rFonts w:eastAsia="Times New Roman"/>
              <w:sz w:val="18"/>
              <w:szCs w:val="18"/>
            </w:rPr>
            <w:t xml:space="preserve">-Lim, W. </w:t>
          </w:r>
          <w:proofErr w:type="spellStart"/>
          <w:r w:rsidRPr="00536304">
            <w:rPr>
              <w:rFonts w:eastAsia="Times New Roman"/>
              <w:sz w:val="18"/>
              <w:szCs w:val="18"/>
            </w:rPr>
            <w:t>Wettayaprasit</w:t>
          </w:r>
          <w:proofErr w:type="spellEnd"/>
          <w:r w:rsidRPr="00536304">
            <w:rPr>
              <w:rFonts w:eastAsia="Times New Roman"/>
              <w:sz w:val="18"/>
              <w:szCs w:val="18"/>
            </w:rPr>
            <w:t xml:space="preserve">, and P. </w:t>
          </w:r>
          <w:proofErr w:type="spellStart"/>
          <w:r w:rsidRPr="00536304">
            <w:rPr>
              <w:rFonts w:eastAsia="Times New Roman"/>
              <w:sz w:val="18"/>
              <w:szCs w:val="18"/>
            </w:rPr>
            <w:t>Aiyarak</w:t>
          </w:r>
          <w:proofErr w:type="spellEnd"/>
          <w:r w:rsidRPr="00536304">
            <w:rPr>
              <w:rFonts w:eastAsia="Times New Roman"/>
              <w:sz w:val="18"/>
              <w:szCs w:val="18"/>
            </w:rPr>
            <w:t xml:space="preserve">, “Convolutional Neural Networks Using </w:t>
          </w:r>
          <w:proofErr w:type="spellStart"/>
          <w:r w:rsidRPr="00536304">
            <w:rPr>
              <w:rFonts w:eastAsia="Times New Roman"/>
              <w:sz w:val="18"/>
              <w:szCs w:val="18"/>
            </w:rPr>
            <w:t>MobileNet</w:t>
          </w:r>
          <w:proofErr w:type="spellEnd"/>
          <w:r w:rsidRPr="00536304">
            <w:rPr>
              <w:rFonts w:eastAsia="Times New Roman"/>
              <w:sz w:val="18"/>
              <w:szCs w:val="18"/>
            </w:rPr>
            <w:t xml:space="preserve"> for Skin Lesion Classification,” in </w:t>
          </w:r>
          <w:r w:rsidRPr="00536304">
            <w:rPr>
              <w:rFonts w:eastAsia="Times New Roman"/>
              <w:i/>
              <w:sz w:val="18"/>
              <w:szCs w:val="18"/>
            </w:rPr>
            <w:t>2019 16th International Joint Conference on Computer Science and Software Engineering (JCSSE)</w:t>
          </w:r>
          <w:r w:rsidRPr="00536304">
            <w:rPr>
              <w:rFonts w:eastAsia="Times New Roman"/>
              <w:sz w:val="18"/>
              <w:szCs w:val="18"/>
            </w:rPr>
            <w:t xml:space="preserve">, Songkhla: IEEE, Oct. 2019, pp. 242–247. </w:t>
          </w:r>
          <w:proofErr w:type="spellStart"/>
          <w:r w:rsidRPr="00536304">
            <w:rPr>
              <w:rFonts w:eastAsia="Times New Roman"/>
              <w:sz w:val="18"/>
              <w:szCs w:val="18"/>
            </w:rPr>
            <w:t>doi</w:t>
          </w:r>
          <w:proofErr w:type="spellEnd"/>
          <w:r w:rsidRPr="00536304">
            <w:rPr>
              <w:rFonts w:eastAsia="Times New Roman"/>
              <w:sz w:val="18"/>
              <w:szCs w:val="18"/>
            </w:rPr>
            <w:t>: 10.1109/JCSSE.2019.8864155.</w:t>
          </w:r>
        </w:p>
        <w:p w14:paraId="10DB37A0" w14:textId="77777777" w:rsidR="00EC3E40" w:rsidRPr="00536304" w:rsidRDefault="00EC3E40" w:rsidP="00277ADE">
          <w:pPr>
            <w:autoSpaceDE w:val="0"/>
            <w:autoSpaceDN w:val="0"/>
            <w:ind w:hanging="640"/>
            <w:divId w:val="365640724"/>
            <w:rPr>
              <w:rFonts w:eastAsia="Times New Roman"/>
              <w:sz w:val="18"/>
              <w:szCs w:val="18"/>
            </w:rPr>
          </w:pPr>
          <w:r w:rsidRPr="00536304">
            <w:rPr>
              <w:rFonts w:eastAsia="Times New Roman"/>
              <w:sz w:val="18"/>
              <w:szCs w:val="18"/>
            </w:rPr>
            <w:t>[10]</w:t>
          </w:r>
          <w:r w:rsidRPr="00536304">
            <w:rPr>
              <w:rFonts w:eastAsia="Times New Roman"/>
              <w:sz w:val="18"/>
              <w:szCs w:val="18"/>
            </w:rPr>
            <w:tab/>
            <w:t xml:space="preserve">S. Mohapatra, N. V. S. Abhishek, D. Bardhan, A. A. Ghosh, and S. Mohanty, “Comparison of </w:t>
          </w:r>
          <w:proofErr w:type="spellStart"/>
          <w:r w:rsidRPr="00536304">
            <w:rPr>
              <w:rFonts w:eastAsia="Times New Roman"/>
              <w:sz w:val="18"/>
              <w:szCs w:val="18"/>
            </w:rPr>
            <w:t>MobileNet</w:t>
          </w:r>
          <w:proofErr w:type="spellEnd"/>
          <w:r w:rsidRPr="00536304">
            <w:rPr>
              <w:rFonts w:eastAsia="Times New Roman"/>
              <w:sz w:val="18"/>
              <w:szCs w:val="18"/>
            </w:rPr>
            <w:t xml:space="preserve"> and </w:t>
          </w:r>
          <w:proofErr w:type="spellStart"/>
          <w:r w:rsidRPr="00536304">
            <w:rPr>
              <w:rFonts w:eastAsia="Times New Roman"/>
              <w:sz w:val="18"/>
              <w:szCs w:val="18"/>
            </w:rPr>
            <w:t>ResNet</w:t>
          </w:r>
          <w:proofErr w:type="spellEnd"/>
          <w:r w:rsidRPr="00536304">
            <w:rPr>
              <w:rFonts w:eastAsia="Times New Roman"/>
              <w:sz w:val="18"/>
              <w:szCs w:val="18"/>
            </w:rPr>
            <w:t xml:space="preserve"> CNN Architectures in the CNN-Based Skin Cancer Classifier Model,” Bhubaneswar, 2021. </w:t>
          </w:r>
          <w:proofErr w:type="spellStart"/>
          <w:r w:rsidRPr="00536304">
            <w:rPr>
              <w:rFonts w:eastAsia="Times New Roman"/>
              <w:sz w:val="18"/>
              <w:szCs w:val="18"/>
            </w:rPr>
            <w:t>doi</w:t>
          </w:r>
          <w:proofErr w:type="spellEnd"/>
          <w:r w:rsidRPr="00536304">
            <w:rPr>
              <w:rFonts w:eastAsia="Times New Roman"/>
              <w:sz w:val="18"/>
              <w:szCs w:val="18"/>
            </w:rPr>
            <w:t>: 10.1002/9781119792611.</w:t>
          </w:r>
        </w:p>
        <w:p w14:paraId="44F1AEF8" w14:textId="77777777" w:rsidR="00EC3E40" w:rsidRPr="00536304" w:rsidRDefault="00EC3E40" w:rsidP="00277ADE">
          <w:pPr>
            <w:autoSpaceDE w:val="0"/>
            <w:autoSpaceDN w:val="0"/>
            <w:ind w:hanging="640"/>
            <w:divId w:val="1940411571"/>
            <w:rPr>
              <w:rFonts w:eastAsia="Times New Roman"/>
              <w:sz w:val="18"/>
              <w:szCs w:val="18"/>
            </w:rPr>
          </w:pPr>
          <w:r w:rsidRPr="00536304">
            <w:rPr>
              <w:rFonts w:eastAsia="Times New Roman"/>
              <w:sz w:val="18"/>
              <w:szCs w:val="18"/>
            </w:rPr>
            <w:t>[11]</w:t>
          </w:r>
          <w:r w:rsidRPr="00536304">
            <w:rPr>
              <w:rFonts w:eastAsia="Times New Roman"/>
              <w:sz w:val="18"/>
              <w:szCs w:val="18"/>
            </w:rPr>
            <w:tab/>
            <w:t xml:space="preserve">F. H. Tseng, K. H. Yeh, F. Y. Kao, and C. Y. Chen, “Mininet: Dense Squeeze with </w:t>
          </w:r>
          <w:proofErr w:type="spellStart"/>
          <w:r w:rsidRPr="00536304">
            <w:rPr>
              <w:rFonts w:eastAsia="Times New Roman"/>
              <w:sz w:val="18"/>
              <w:szCs w:val="18"/>
            </w:rPr>
            <w:t>Depthwise</w:t>
          </w:r>
          <w:proofErr w:type="spellEnd"/>
          <w:r w:rsidRPr="00536304">
            <w:rPr>
              <w:rFonts w:eastAsia="Times New Roman"/>
              <w:sz w:val="18"/>
              <w:szCs w:val="18"/>
            </w:rPr>
            <w:t xml:space="preserve"> Separable Convolutions for Image Classification in Resource-Constrained Autonomous Systems,” </w:t>
          </w:r>
          <w:r w:rsidRPr="00536304">
            <w:rPr>
              <w:rFonts w:eastAsia="Times New Roman"/>
              <w:i/>
              <w:sz w:val="18"/>
              <w:szCs w:val="18"/>
            </w:rPr>
            <w:t>ISA Trans</w:t>
          </w:r>
          <w:r w:rsidRPr="00536304">
            <w:rPr>
              <w:rFonts w:eastAsia="Times New Roman"/>
              <w:sz w:val="18"/>
              <w:szCs w:val="18"/>
            </w:rPr>
            <w:t xml:space="preserve">, vol. 132, pp. 120–130, Jan. 2023, </w:t>
          </w:r>
          <w:proofErr w:type="spellStart"/>
          <w:r w:rsidRPr="00536304">
            <w:rPr>
              <w:rFonts w:eastAsia="Times New Roman"/>
              <w:sz w:val="18"/>
              <w:szCs w:val="18"/>
            </w:rPr>
            <w:t>doi</w:t>
          </w:r>
          <w:proofErr w:type="spellEnd"/>
          <w:r w:rsidRPr="00536304">
            <w:rPr>
              <w:rFonts w:eastAsia="Times New Roman"/>
              <w:sz w:val="18"/>
              <w:szCs w:val="18"/>
            </w:rPr>
            <w:t>: 10.1016/j.isatra.2022.07.030.</w:t>
          </w:r>
        </w:p>
        <w:p w14:paraId="06D242A1" w14:textId="77777777" w:rsidR="00EC3E40" w:rsidRPr="00536304" w:rsidRDefault="00EC3E40" w:rsidP="00277ADE">
          <w:pPr>
            <w:autoSpaceDE w:val="0"/>
            <w:autoSpaceDN w:val="0"/>
            <w:ind w:hanging="640"/>
            <w:divId w:val="1765421628"/>
            <w:rPr>
              <w:rFonts w:eastAsia="Times New Roman"/>
              <w:sz w:val="18"/>
              <w:szCs w:val="18"/>
            </w:rPr>
          </w:pPr>
          <w:r w:rsidRPr="00536304">
            <w:rPr>
              <w:rFonts w:eastAsia="Times New Roman"/>
              <w:sz w:val="18"/>
              <w:szCs w:val="18"/>
            </w:rPr>
            <w:t>[12]</w:t>
          </w:r>
          <w:r w:rsidRPr="00536304">
            <w:rPr>
              <w:rFonts w:eastAsia="Times New Roman"/>
              <w:sz w:val="18"/>
              <w:szCs w:val="18"/>
            </w:rPr>
            <w:tab/>
            <w:t xml:space="preserve">E. </w:t>
          </w:r>
          <w:proofErr w:type="spellStart"/>
          <w:r w:rsidRPr="00536304">
            <w:rPr>
              <w:rFonts w:eastAsia="Times New Roman"/>
              <w:sz w:val="18"/>
              <w:szCs w:val="18"/>
            </w:rPr>
            <w:t>Prasetyo</w:t>
          </w:r>
          <w:proofErr w:type="spellEnd"/>
          <w:r w:rsidRPr="00536304">
            <w:rPr>
              <w:rFonts w:eastAsia="Times New Roman"/>
              <w:sz w:val="18"/>
              <w:szCs w:val="18"/>
            </w:rPr>
            <w:t xml:space="preserve">, R. </w:t>
          </w:r>
          <w:proofErr w:type="spellStart"/>
          <w:r w:rsidRPr="00536304">
            <w:rPr>
              <w:rFonts w:eastAsia="Times New Roman"/>
              <w:sz w:val="18"/>
              <w:szCs w:val="18"/>
            </w:rPr>
            <w:t>Purbaningtyas</w:t>
          </w:r>
          <w:proofErr w:type="spellEnd"/>
          <w:r w:rsidRPr="00536304">
            <w:rPr>
              <w:rFonts w:eastAsia="Times New Roman"/>
              <w:sz w:val="18"/>
              <w:szCs w:val="18"/>
            </w:rPr>
            <w:t xml:space="preserve">, R. D. Adityo, N. </w:t>
          </w:r>
          <w:proofErr w:type="spellStart"/>
          <w:r w:rsidRPr="00536304">
            <w:rPr>
              <w:rFonts w:eastAsia="Times New Roman"/>
              <w:sz w:val="18"/>
              <w:szCs w:val="18"/>
            </w:rPr>
            <w:t>Suciati</w:t>
          </w:r>
          <w:proofErr w:type="spellEnd"/>
          <w:r w:rsidRPr="00536304">
            <w:rPr>
              <w:rFonts w:eastAsia="Times New Roman"/>
              <w:sz w:val="18"/>
              <w:szCs w:val="18"/>
            </w:rPr>
            <w:t xml:space="preserve">, and C. </w:t>
          </w:r>
          <w:proofErr w:type="spellStart"/>
          <w:r w:rsidRPr="00536304">
            <w:rPr>
              <w:rFonts w:eastAsia="Times New Roman"/>
              <w:sz w:val="18"/>
              <w:szCs w:val="18"/>
            </w:rPr>
            <w:t>Fatichah</w:t>
          </w:r>
          <w:proofErr w:type="spellEnd"/>
          <w:r w:rsidRPr="00536304">
            <w:rPr>
              <w:rFonts w:eastAsia="Times New Roman"/>
              <w:sz w:val="18"/>
              <w:szCs w:val="18"/>
            </w:rPr>
            <w:t xml:space="preserve">, “Combining Mobilenetv1 and </w:t>
          </w:r>
          <w:proofErr w:type="spellStart"/>
          <w:r w:rsidRPr="00536304">
            <w:rPr>
              <w:rFonts w:eastAsia="Times New Roman"/>
              <w:sz w:val="18"/>
              <w:szCs w:val="18"/>
            </w:rPr>
            <w:t>Depthwise</w:t>
          </w:r>
          <w:proofErr w:type="spellEnd"/>
          <w:r w:rsidRPr="00536304">
            <w:rPr>
              <w:rFonts w:eastAsia="Times New Roman"/>
              <w:sz w:val="18"/>
              <w:szCs w:val="18"/>
            </w:rPr>
            <w:t xml:space="preserve"> Separable Convolution Bottleneck with Expansion for Classifying </w:t>
          </w:r>
          <w:proofErr w:type="gramStart"/>
          <w:r w:rsidRPr="00536304">
            <w:rPr>
              <w:rFonts w:eastAsia="Times New Roman"/>
              <w:sz w:val="18"/>
              <w:szCs w:val="18"/>
            </w:rPr>
            <w:t>The</w:t>
          </w:r>
          <w:proofErr w:type="gramEnd"/>
          <w:r w:rsidRPr="00536304">
            <w:rPr>
              <w:rFonts w:eastAsia="Times New Roman"/>
              <w:sz w:val="18"/>
              <w:szCs w:val="18"/>
            </w:rPr>
            <w:t xml:space="preserve"> Freshness of Fish Eyes,” </w:t>
          </w:r>
          <w:r w:rsidRPr="00536304">
            <w:rPr>
              <w:rFonts w:eastAsia="Times New Roman"/>
              <w:i/>
              <w:sz w:val="18"/>
              <w:szCs w:val="18"/>
            </w:rPr>
            <w:t>Information Processing in Agriculture 9</w:t>
          </w:r>
          <w:r w:rsidRPr="00536304">
            <w:rPr>
              <w:rFonts w:eastAsia="Times New Roman"/>
              <w:sz w:val="18"/>
              <w:szCs w:val="18"/>
            </w:rPr>
            <w:t xml:space="preserve">, vol. 9, no. 4, pp. 485–496, Dec. 2022, </w:t>
          </w:r>
          <w:proofErr w:type="spellStart"/>
          <w:r w:rsidRPr="00536304">
            <w:rPr>
              <w:rFonts w:eastAsia="Times New Roman"/>
              <w:sz w:val="18"/>
              <w:szCs w:val="18"/>
            </w:rPr>
            <w:t>doi</w:t>
          </w:r>
          <w:proofErr w:type="spellEnd"/>
          <w:r w:rsidRPr="00536304">
            <w:rPr>
              <w:rFonts w:eastAsia="Times New Roman"/>
              <w:sz w:val="18"/>
              <w:szCs w:val="18"/>
            </w:rPr>
            <w:t>: 10.1016/j.inpa.2022.01.002.</w:t>
          </w:r>
        </w:p>
        <w:p w14:paraId="4B52C87E" w14:textId="77777777" w:rsidR="00EC3E40" w:rsidRPr="00536304" w:rsidRDefault="00EC3E40" w:rsidP="00277ADE">
          <w:pPr>
            <w:autoSpaceDE w:val="0"/>
            <w:autoSpaceDN w:val="0"/>
            <w:ind w:hanging="640"/>
            <w:divId w:val="1307314614"/>
            <w:rPr>
              <w:rFonts w:eastAsia="Times New Roman"/>
              <w:sz w:val="18"/>
              <w:szCs w:val="18"/>
            </w:rPr>
          </w:pPr>
          <w:r w:rsidRPr="00536304">
            <w:rPr>
              <w:rFonts w:eastAsia="Times New Roman"/>
              <w:sz w:val="18"/>
              <w:szCs w:val="18"/>
            </w:rPr>
            <w:t>[13]</w:t>
          </w:r>
          <w:r w:rsidRPr="00536304">
            <w:rPr>
              <w:rFonts w:eastAsia="Times New Roman"/>
              <w:sz w:val="18"/>
              <w:szCs w:val="18"/>
            </w:rPr>
            <w:tab/>
            <w:t xml:space="preserve">N. R. </w:t>
          </w:r>
          <w:proofErr w:type="spellStart"/>
          <w:r w:rsidRPr="00536304">
            <w:rPr>
              <w:rFonts w:eastAsia="Times New Roman"/>
              <w:sz w:val="18"/>
              <w:szCs w:val="18"/>
            </w:rPr>
            <w:t>Koluguri</w:t>
          </w:r>
          <w:proofErr w:type="spellEnd"/>
          <w:r w:rsidRPr="00536304">
            <w:rPr>
              <w:rFonts w:eastAsia="Times New Roman"/>
              <w:sz w:val="18"/>
              <w:szCs w:val="18"/>
            </w:rPr>
            <w:t>, T. Park, and B. Ginsburg, “</w:t>
          </w:r>
          <w:proofErr w:type="spellStart"/>
          <w:r w:rsidRPr="00536304">
            <w:rPr>
              <w:rFonts w:eastAsia="Times New Roman"/>
              <w:sz w:val="18"/>
              <w:szCs w:val="18"/>
            </w:rPr>
            <w:t>Titanet</w:t>
          </w:r>
          <w:proofErr w:type="spellEnd"/>
          <w:r w:rsidRPr="00536304">
            <w:rPr>
              <w:rFonts w:eastAsia="Times New Roman"/>
              <w:sz w:val="18"/>
              <w:szCs w:val="18"/>
            </w:rPr>
            <w:t xml:space="preserve">: Neural Model for Speaker Representation With 1d Depth-Wise Separable Convolutions and Global Context,” </w:t>
          </w:r>
          <w:r w:rsidRPr="00536304">
            <w:rPr>
              <w:rFonts w:eastAsia="Times New Roman"/>
              <w:i/>
              <w:sz w:val="18"/>
              <w:szCs w:val="18"/>
            </w:rPr>
            <w:t>IEEE International Conference on Acoustics, Speech and Signal Processing (ICASSP)</w:t>
          </w:r>
          <w:r w:rsidRPr="00536304">
            <w:rPr>
              <w:rFonts w:eastAsia="Times New Roman"/>
              <w:sz w:val="18"/>
              <w:szCs w:val="18"/>
            </w:rPr>
            <w:t xml:space="preserve">, Oct. 2022, </w:t>
          </w:r>
          <w:proofErr w:type="spellStart"/>
          <w:r w:rsidRPr="00536304">
            <w:rPr>
              <w:rFonts w:eastAsia="Times New Roman"/>
              <w:sz w:val="18"/>
              <w:szCs w:val="18"/>
            </w:rPr>
            <w:t>doi</w:t>
          </w:r>
          <w:proofErr w:type="spellEnd"/>
          <w:r w:rsidRPr="00536304">
            <w:rPr>
              <w:rFonts w:eastAsia="Times New Roman"/>
              <w:sz w:val="18"/>
              <w:szCs w:val="18"/>
            </w:rPr>
            <w:t>: 10.48550/arXiv.2110.04410.</w:t>
          </w:r>
        </w:p>
        <w:p w14:paraId="41E277D8" w14:textId="77777777" w:rsidR="00EC3E40" w:rsidRPr="00536304" w:rsidRDefault="00EC3E40" w:rsidP="00277ADE">
          <w:pPr>
            <w:autoSpaceDE w:val="0"/>
            <w:autoSpaceDN w:val="0"/>
            <w:ind w:hanging="640"/>
            <w:divId w:val="376317752"/>
            <w:rPr>
              <w:rFonts w:eastAsia="Times New Roman"/>
              <w:sz w:val="18"/>
              <w:szCs w:val="18"/>
            </w:rPr>
          </w:pPr>
          <w:r w:rsidRPr="00536304">
            <w:rPr>
              <w:rFonts w:eastAsia="Times New Roman"/>
              <w:sz w:val="18"/>
              <w:szCs w:val="18"/>
            </w:rPr>
            <w:t>[14]</w:t>
          </w:r>
          <w:r w:rsidRPr="00536304">
            <w:rPr>
              <w:rFonts w:eastAsia="Times New Roman"/>
              <w:sz w:val="18"/>
              <w:szCs w:val="18"/>
            </w:rPr>
            <w:tab/>
            <w:t xml:space="preserve">W. Wang, Y. Hu, T. Zou, H. Liu, J. Wang, and X. Wang, “A New Image Classification Approach via Improved </w:t>
          </w:r>
          <w:proofErr w:type="spellStart"/>
          <w:r w:rsidRPr="00536304">
            <w:rPr>
              <w:rFonts w:eastAsia="Times New Roman"/>
              <w:sz w:val="18"/>
              <w:szCs w:val="18"/>
            </w:rPr>
            <w:t>MobileNet</w:t>
          </w:r>
          <w:proofErr w:type="spellEnd"/>
          <w:r w:rsidRPr="00536304">
            <w:rPr>
              <w:rFonts w:eastAsia="Times New Roman"/>
              <w:sz w:val="18"/>
              <w:szCs w:val="18"/>
            </w:rPr>
            <w:t xml:space="preserve"> Models with Local Receptive Field Expansion in Shallow Layers,” </w:t>
          </w:r>
          <w:proofErr w:type="spellStart"/>
          <w:r w:rsidRPr="00536304">
            <w:rPr>
              <w:rFonts w:eastAsia="Times New Roman"/>
              <w:i/>
              <w:sz w:val="18"/>
              <w:szCs w:val="18"/>
            </w:rPr>
            <w:t>Comput</w:t>
          </w:r>
          <w:proofErr w:type="spellEnd"/>
          <w:r w:rsidRPr="00536304">
            <w:rPr>
              <w:rFonts w:eastAsia="Times New Roman"/>
              <w:i/>
              <w:sz w:val="18"/>
              <w:szCs w:val="18"/>
            </w:rPr>
            <w:t xml:space="preserve"> </w:t>
          </w:r>
          <w:proofErr w:type="spellStart"/>
          <w:r w:rsidRPr="00536304">
            <w:rPr>
              <w:rFonts w:eastAsia="Times New Roman"/>
              <w:i/>
              <w:sz w:val="18"/>
              <w:szCs w:val="18"/>
            </w:rPr>
            <w:t>Intell</w:t>
          </w:r>
          <w:proofErr w:type="spellEnd"/>
          <w:r w:rsidRPr="00536304">
            <w:rPr>
              <w:rFonts w:eastAsia="Times New Roman"/>
              <w:i/>
              <w:sz w:val="18"/>
              <w:szCs w:val="18"/>
            </w:rPr>
            <w:t xml:space="preserve"> </w:t>
          </w:r>
          <w:proofErr w:type="spellStart"/>
          <w:r w:rsidRPr="00536304">
            <w:rPr>
              <w:rFonts w:eastAsia="Times New Roman"/>
              <w:i/>
              <w:sz w:val="18"/>
              <w:szCs w:val="18"/>
            </w:rPr>
            <w:t>Neurosci</w:t>
          </w:r>
          <w:proofErr w:type="spellEnd"/>
          <w:r w:rsidRPr="00536304">
            <w:rPr>
              <w:rFonts w:eastAsia="Times New Roman"/>
              <w:sz w:val="18"/>
              <w:szCs w:val="18"/>
            </w:rPr>
            <w:t xml:space="preserve">, vol. 2020, pp. 1–10, 2020, </w:t>
          </w:r>
          <w:proofErr w:type="spellStart"/>
          <w:r w:rsidRPr="00536304">
            <w:rPr>
              <w:rFonts w:eastAsia="Times New Roman"/>
              <w:sz w:val="18"/>
              <w:szCs w:val="18"/>
            </w:rPr>
            <w:t>doi</w:t>
          </w:r>
          <w:proofErr w:type="spellEnd"/>
          <w:r w:rsidRPr="00536304">
            <w:rPr>
              <w:rFonts w:eastAsia="Times New Roman"/>
              <w:sz w:val="18"/>
              <w:szCs w:val="18"/>
            </w:rPr>
            <w:t>: 10.1155/2020/8817849.</w:t>
          </w:r>
        </w:p>
        <w:p w14:paraId="281C6CCA" w14:textId="77777777" w:rsidR="00EC3E40" w:rsidRPr="00536304" w:rsidRDefault="00EC3E40" w:rsidP="00277ADE">
          <w:pPr>
            <w:autoSpaceDE w:val="0"/>
            <w:autoSpaceDN w:val="0"/>
            <w:ind w:hanging="640"/>
            <w:divId w:val="601108668"/>
            <w:rPr>
              <w:rFonts w:eastAsia="Times New Roman"/>
              <w:sz w:val="18"/>
              <w:szCs w:val="18"/>
            </w:rPr>
          </w:pPr>
          <w:r w:rsidRPr="00536304">
            <w:rPr>
              <w:rFonts w:eastAsia="Times New Roman"/>
              <w:sz w:val="18"/>
              <w:szCs w:val="18"/>
            </w:rPr>
            <w:t>[15]</w:t>
          </w:r>
          <w:r w:rsidRPr="00536304">
            <w:rPr>
              <w:rFonts w:eastAsia="Times New Roman"/>
              <w:sz w:val="18"/>
              <w:szCs w:val="18"/>
            </w:rPr>
            <w:tab/>
            <w:t xml:space="preserve">N. </w:t>
          </w:r>
          <w:proofErr w:type="spellStart"/>
          <w:r w:rsidRPr="00536304">
            <w:rPr>
              <w:rFonts w:eastAsia="Times New Roman"/>
              <w:sz w:val="18"/>
              <w:szCs w:val="18"/>
            </w:rPr>
            <w:t>Rachburee</w:t>
          </w:r>
          <w:proofErr w:type="spellEnd"/>
          <w:r w:rsidRPr="00536304">
            <w:rPr>
              <w:rFonts w:eastAsia="Times New Roman"/>
              <w:sz w:val="18"/>
              <w:szCs w:val="18"/>
            </w:rPr>
            <w:t xml:space="preserve"> and W. </w:t>
          </w:r>
          <w:proofErr w:type="spellStart"/>
          <w:r w:rsidRPr="00536304">
            <w:rPr>
              <w:rFonts w:eastAsia="Times New Roman"/>
              <w:sz w:val="18"/>
              <w:szCs w:val="18"/>
            </w:rPr>
            <w:t>Punlumjeak</w:t>
          </w:r>
          <w:proofErr w:type="spellEnd"/>
          <w:r w:rsidRPr="00536304">
            <w:rPr>
              <w:rFonts w:eastAsia="Times New Roman"/>
              <w:sz w:val="18"/>
              <w:szCs w:val="18"/>
            </w:rPr>
            <w:t xml:space="preserve">, “Lotus Species Classification Using Transfer Learning Based on VGG16, Resnet152v2, and Mobilenetv2,” </w:t>
          </w:r>
          <w:r w:rsidRPr="00536304">
            <w:rPr>
              <w:rFonts w:eastAsia="Times New Roman"/>
              <w:i/>
              <w:sz w:val="18"/>
              <w:szCs w:val="18"/>
            </w:rPr>
            <w:t>IAES International Journal of Artificial Intelligence (IJ-AI)</w:t>
          </w:r>
          <w:r w:rsidRPr="00536304">
            <w:rPr>
              <w:rFonts w:eastAsia="Times New Roman"/>
              <w:sz w:val="18"/>
              <w:szCs w:val="18"/>
            </w:rPr>
            <w:t xml:space="preserve">, vol. 11, no. 4, pp. 1344–1352, 2022, </w:t>
          </w:r>
          <w:proofErr w:type="spellStart"/>
          <w:r w:rsidRPr="00536304">
            <w:rPr>
              <w:rFonts w:eastAsia="Times New Roman"/>
              <w:sz w:val="18"/>
              <w:szCs w:val="18"/>
            </w:rPr>
            <w:t>doi</w:t>
          </w:r>
          <w:proofErr w:type="spellEnd"/>
          <w:r w:rsidRPr="00536304">
            <w:rPr>
              <w:rFonts w:eastAsia="Times New Roman"/>
              <w:sz w:val="18"/>
              <w:szCs w:val="18"/>
            </w:rPr>
            <w:t>: 10.11591/</w:t>
          </w:r>
          <w:proofErr w:type="gramStart"/>
          <w:r w:rsidRPr="00536304">
            <w:rPr>
              <w:rFonts w:eastAsia="Times New Roman"/>
              <w:sz w:val="18"/>
              <w:szCs w:val="18"/>
            </w:rPr>
            <w:t>ijai.v11.i</w:t>
          </w:r>
          <w:proofErr w:type="gramEnd"/>
          <w:r w:rsidRPr="00536304">
            <w:rPr>
              <w:rFonts w:eastAsia="Times New Roman"/>
              <w:sz w:val="18"/>
              <w:szCs w:val="18"/>
            </w:rPr>
            <w:t>4.pp1344-1352.</w:t>
          </w:r>
        </w:p>
        <w:p w14:paraId="65865A9F" w14:textId="77777777" w:rsidR="00EC3E40" w:rsidRPr="00536304" w:rsidRDefault="00EC3E40" w:rsidP="00277ADE">
          <w:pPr>
            <w:autoSpaceDE w:val="0"/>
            <w:autoSpaceDN w:val="0"/>
            <w:ind w:hanging="640"/>
            <w:divId w:val="675115882"/>
            <w:rPr>
              <w:rFonts w:eastAsia="Times New Roman"/>
              <w:sz w:val="18"/>
              <w:szCs w:val="18"/>
            </w:rPr>
          </w:pPr>
          <w:r w:rsidRPr="00536304">
            <w:rPr>
              <w:rFonts w:eastAsia="Times New Roman"/>
              <w:sz w:val="18"/>
              <w:szCs w:val="18"/>
            </w:rPr>
            <w:t>[16]</w:t>
          </w:r>
          <w:r w:rsidRPr="00536304">
            <w:rPr>
              <w:rFonts w:eastAsia="Times New Roman"/>
              <w:sz w:val="18"/>
              <w:szCs w:val="18"/>
            </w:rPr>
            <w:tab/>
            <w:t xml:space="preserve">D. G. T. </w:t>
          </w:r>
          <w:proofErr w:type="spellStart"/>
          <w:r w:rsidRPr="00536304">
            <w:rPr>
              <w:rFonts w:eastAsia="Times New Roman"/>
              <w:sz w:val="18"/>
              <w:szCs w:val="18"/>
            </w:rPr>
            <w:t>Meranggi</w:t>
          </w:r>
          <w:proofErr w:type="spellEnd"/>
          <w:r w:rsidRPr="00536304">
            <w:rPr>
              <w:rFonts w:eastAsia="Times New Roman"/>
              <w:sz w:val="18"/>
              <w:szCs w:val="18"/>
            </w:rPr>
            <w:t xml:space="preserve">, N. </w:t>
          </w:r>
          <w:proofErr w:type="spellStart"/>
          <w:r w:rsidRPr="00536304">
            <w:rPr>
              <w:rFonts w:eastAsia="Times New Roman"/>
              <w:sz w:val="18"/>
              <w:szCs w:val="18"/>
            </w:rPr>
            <w:t>Yudistira</w:t>
          </w:r>
          <w:proofErr w:type="spellEnd"/>
          <w:r w:rsidRPr="00536304">
            <w:rPr>
              <w:rFonts w:eastAsia="Times New Roman"/>
              <w:sz w:val="18"/>
              <w:szCs w:val="18"/>
            </w:rPr>
            <w:t xml:space="preserve">, and Y. A. Sari, “Batik Classification Using Convolutional Neural Network with Data Improvements,” </w:t>
          </w:r>
          <w:r w:rsidRPr="00536304">
            <w:rPr>
              <w:rFonts w:eastAsia="Times New Roman"/>
              <w:i/>
              <w:sz w:val="18"/>
              <w:szCs w:val="18"/>
            </w:rPr>
            <w:t>International Journal on Informatics Visualization</w:t>
          </w:r>
          <w:r w:rsidRPr="00536304">
            <w:rPr>
              <w:rFonts w:eastAsia="Times New Roman"/>
              <w:sz w:val="18"/>
              <w:szCs w:val="18"/>
            </w:rPr>
            <w:t xml:space="preserve">, vol. 6, no. 1, pp. 6–11, Mar. 2022, </w:t>
          </w:r>
          <w:proofErr w:type="spellStart"/>
          <w:r w:rsidRPr="00536304">
            <w:rPr>
              <w:rFonts w:eastAsia="Times New Roman"/>
              <w:sz w:val="18"/>
              <w:szCs w:val="18"/>
            </w:rPr>
            <w:t>doi</w:t>
          </w:r>
          <w:proofErr w:type="spellEnd"/>
          <w:r w:rsidRPr="00536304">
            <w:rPr>
              <w:rFonts w:eastAsia="Times New Roman"/>
              <w:sz w:val="18"/>
              <w:szCs w:val="18"/>
            </w:rPr>
            <w:t>: 10.30630/joiv.6.1.716.</w:t>
          </w:r>
        </w:p>
        <w:p w14:paraId="6E4F6C69" w14:textId="77777777" w:rsidR="00EC3E40" w:rsidRPr="00536304" w:rsidRDefault="00EC3E40" w:rsidP="00277ADE">
          <w:pPr>
            <w:autoSpaceDE w:val="0"/>
            <w:autoSpaceDN w:val="0"/>
            <w:ind w:hanging="640"/>
            <w:divId w:val="1326546132"/>
            <w:rPr>
              <w:rFonts w:eastAsia="Times New Roman"/>
              <w:sz w:val="18"/>
              <w:szCs w:val="18"/>
            </w:rPr>
          </w:pPr>
          <w:r w:rsidRPr="00536304">
            <w:rPr>
              <w:rFonts w:eastAsia="Times New Roman"/>
              <w:sz w:val="18"/>
              <w:szCs w:val="18"/>
            </w:rPr>
            <w:t>[17]</w:t>
          </w:r>
          <w:r w:rsidRPr="00536304">
            <w:rPr>
              <w:rFonts w:eastAsia="Times New Roman"/>
              <w:sz w:val="18"/>
              <w:szCs w:val="18"/>
            </w:rPr>
            <w:tab/>
            <w:t xml:space="preserve">M. A. I. Hussain, B. Khan, Z. Wang, and S. Ding, “Woven Fabric Pattern Recognition and Classification Based on Deep Convolutional Neural Networks,” </w:t>
          </w:r>
          <w:r w:rsidRPr="00536304">
            <w:rPr>
              <w:rFonts w:eastAsia="Times New Roman"/>
              <w:i/>
              <w:sz w:val="18"/>
              <w:szCs w:val="18"/>
            </w:rPr>
            <w:t>Electronics (Basel)</w:t>
          </w:r>
          <w:r w:rsidRPr="00536304">
            <w:rPr>
              <w:rFonts w:eastAsia="Times New Roman"/>
              <w:sz w:val="18"/>
              <w:szCs w:val="18"/>
            </w:rPr>
            <w:t xml:space="preserve">, vol. 9, no. 6, pp. 1–12, Jun. 2020, </w:t>
          </w:r>
          <w:proofErr w:type="spellStart"/>
          <w:r w:rsidRPr="00536304">
            <w:rPr>
              <w:rFonts w:eastAsia="Times New Roman"/>
              <w:sz w:val="18"/>
              <w:szCs w:val="18"/>
            </w:rPr>
            <w:t>doi</w:t>
          </w:r>
          <w:proofErr w:type="spellEnd"/>
          <w:r w:rsidRPr="00536304">
            <w:rPr>
              <w:rFonts w:eastAsia="Times New Roman"/>
              <w:sz w:val="18"/>
              <w:szCs w:val="18"/>
            </w:rPr>
            <w:t>: 10.3390/electronics9061048.</w:t>
          </w:r>
        </w:p>
        <w:p w14:paraId="77FEF280" w14:textId="77777777" w:rsidR="00EC3E40" w:rsidRPr="00536304" w:rsidRDefault="00EC3E40" w:rsidP="00277ADE">
          <w:pPr>
            <w:autoSpaceDE w:val="0"/>
            <w:autoSpaceDN w:val="0"/>
            <w:ind w:hanging="640"/>
            <w:divId w:val="2056855887"/>
            <w:rPr>
              <w:rFonts w:eastAsia="Times New Roman"/>
              <w:sz w:val="18"/>
              <w:szCs w:val="18"/>
            </w:rPr>
          </w:pPr>
          <w:r w:rsidRPr="00536304">
            <w:rPr>
              <w:rFonts w:eastAsia="Times New Roman"/>
              <w:sz w:val="18"/>
              <w:szCs w:val="18"/>
            </w:rPr>
            <w:t>[18]</w:t>
          </w:r>
          <w:r w:rsidRPr="00536304">
            <w:rPr>
              <w:rFonts w:eastAsia="Times New Roman"/>
              <w:sz w:val="18"/>
              <w:szCs w:val="18"/>
            </w:rPr>
            <w:tab/>
            <w:t xml:space="preserve">X. Zhang, W. Gao, and R. Pan, “Deep Neural Network with Strip Pooling for Image Classification of Yarn-Dyed Plaid Fabrics,” </w:t>
          </w:r>
          <w:r w:rsidRPr="00536304">
            <w:rPr>
              <w:rFonts w:eastAsia="Times New Roman"/>
              <w:i/>
              <w:sz w:val="18"/>
              <w:szCs w:val="18"/>
            </w:rPr>
            <w:t>CMES - Computer Modeling in Engineering and Sciences</w:t>
          </w:r>
          <w:r w:rsidRPr="00536304">
            <w:rPr>
              <w:rFonts w:eastAsia="Times New Roman"/>
              <w:sz w:val="18"/>
              <w:szCs w:val="18"/>
            </w:rPr>
            <w:t xml:space="preserve">, vol. 130, no. 3, pp. 1533–1546, 2022, </w:t>
          </w:r>
          <w:proofErr w:type="spellStart"/>
          <w:r w:rsidRPr="00536304">
            <w:rPr>
              <w:rFonts w:eastAsia="Times New Roman"/>
              <w:sz w:val="18"/>
              <w:szCs w:val="18"/>
            </w:rPr>
            <w:t>doi</w:t>
          </w:r>
          <w:proofErr w:type="spellEnd"/>
          <w:r w:rsidRPr="00536304">
            <w:rPr>
              <w:rFonts w:eastAsia="Times New Roman"/>
              <w:sz w:val="18"/>
              <w:szCs w:val="18"/>
            </w:rPr>
            <w:t>: 10.32604/cmes.2022.018763.</w:t>
          </w:r>
        </w:p>
        <w:p w14:paraId="275E01A2" w14:textId="0AAA0A2B" w:rsidR="009B1D59" w:rsidRPr="001A03CA" w:rsidRDefault="00EC3E40" w:rsidP="009942DC">
          <w:pPr>
            <w:pStyle w:val="reference"/>
            <w:rPr>
              <w:sz w:val="16"/>
              <w:szCs w:val="18"/>
            </w:rPr>
          </w:pPr>
          <w:r>
            <w:rPr>
              <w:rFonts w:eastAsia="Times New Roman"/>
            </w:rPr>
            <w:t> </w:t>
          </w:r>
        </w:p>
      </w:sdtContent>
    </w:sdt>
    <w:p w14:paraId="74EDCDF8" w14:textId="649B77E4" w:rsidR="009B1D59" w:rsidRPr="009A3755" w:rsidRDefault="009B1D59" w:rsidP="009942DC">
      <w:pPr>
        <w:pStyle w:val="reference"/>
      </w:pPr>
    </w:p>
    <w:p w14:paraId="059DD8BC" w14:textId="77777777" w:rsidR="009B1D59" w:rsidRPr="009A3755" w:rsidRDefault="009B1D59" w:rsidP="009B1D59"/>
    <w:p w14:paraId="13905AC6" w14:textId="77777777" w:rsidR="009B1D59" w:rsidRPr="009A3755" w:rsidRDefault="009B1D59" w:rsidP="009B1D59"/>
    <w:p w14:paraId="23F7136E" w14:textId="77777777" w:rsidR="009B1D59" w:rsidRDefault="009B1D59"/>
    <w:sectPr w:rsidR="009B1D59">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CE9EB" w14:textId="77777777" w:rsidR="008556F0" w:rsidRDefault="008556F0">
      <w:r>
        <w:separator/>
      </w:r>
    </w:p>
  </w:endnote>
  <w:endnote w:type="continuationSeparator" w:id="0">
    <w:p w14:paraId="46189FB7" w14:textId="77777777" w:rsidR="008556F0" w:rsidRDefault="008556F0">
      <w:r>
        <w:continuationSeparator/>
      </w:r>
    </w:p>
  </w:endnote>
  <w:endnote w:type="continuationNotice" w:id="1">
    <w:p w14:paraId="4B82D8B3" w14:textId="77777777" w:rsidR="008C155E" w:rsidRDefault="008C15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9304A" w14:textId="77777777" w:rsidR="008556F0" w:rsidRDefault="008556F0">
      <w:r>
        <w:separator/>
      </w:r>
    </w:p>
  </w:footnote>
  <w:footnote w:type="continuationSeparator" w:id="0">
    <w:p w14:paraId="24831C15" w14:textId="77777777" w:rsidR="008556F0" w:rsidRDefault="008556F0">
      <w:r>
        <w:continuationSeparator/>
      </w:r>
    </w:p>
  </w:footnote>
  <w:footnote w:type="continuationNotice" w:id="1">
    <w:p w14:paraId="263DDC1E" w14:textId="77777777" w:rsidR="008C155E" w:rsidRDefault="008C15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652C3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2" w15:restartNumberingAfterBreak="0">
    <w:nsid w:val="00530D7D"/>
    <w:multiLevelType w:val="hybridMultilevel"/>
    <w:tmpl w:val="5156E280"/>
    <w:lvl w:ilvl="0" w:tplc="F72C19A0">
      <w:start w:val="1"/>
      <w:numFmt w:val="lowerLetter"/>
      <w:lvlText w:val="(%1)"/>
      <w:lvlJc w:val="left"/>
      <w:pPr>
        <w:ind w:left="2487" w:hanging="360"/>
      </w:pPr>
      <w:rPr>
        <w:rFonts w:hint="default"/>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3" w15:restartNumberingAfterBreak="0">
    <w:nsid w:val="0B172E71"/>
    <w:multiLevelType w:val="hybridMultilevel"/>
    <w:tmpl w:val="64E4EBDE"/>
    <w:lvl w:ilvl="0" w:tplc="4D7C2546">
      <w:start w:val="1"/>
      <w:numFmt w:val="decimal"/>
      <w:lvlText w:val="%1"/>
      <w:lvlJc w:val="left"/>
      <w:pPr>
        <w:ind w:left="840" w:hanging="48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BD1D6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EB629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3732352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7A5CA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1F42F7"/>
    <w:multiLevelType w:val="hybridMultilevel"/>
    <w:tmpl w:val="9F4466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00067E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CE0605"/>
    <w:multiLevelType w:val="hybridMultilevel"/>
    <w:tmpl w:val="32C636F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FD513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D608A8"/>
    <w:multiLevelType w:val="hybridMultilevel"/>
    <w:tmpl w:val="555AD502"/>
    <w:lvl w:ilvl="0" w:tplc="BFBAF896">
      <w:start w:val="1"/>
      <w:numFmt w:val="lowerLetter"/>
      <w:lvlText w:val="(%1)"/>
      <w:lvlJc w:val="left"/>
      <w:pPr>
        <w:ind w:left="2487" w:hanging="360"/>
      </w:pPr>
      <w:rPr>
        <w:rFonts w:hint="default"/>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15" w15:restartNumberingAfterBreak="0">
    <w:nsid w:val="76FA30B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52757447">
    <w:abstractNumId w:val="1"/>
  </w:num>
  <w:num w:numId="2" w16cid:durableId="1075206879">
    <w:abstractNumId w:val="7"/>
  </w:num>
  <w:num w:numId="3" w16cid:durableId="1682970349">
    <w:abstractNumId w:val="6"/>
  </w:num>
  <w:num w:numId="4" w16cid:durableId="641352251">
    <w:abstractNumId w:val="0"/>
  </w:num>
  <w:num w:numId="5" w16cid:durableId="296884213">
    <w:abstractNumId w:val="8"/>
  </w:num>
  <w:num w:numId="6" w16cid:durableId="962350690">
    <w:abstractNumId w:val="3"/>
  </w:num>
  <w:num w:numId="7" w16cid:durableId="1334258563">
    <w:abstractNumId w:val="13"/>
  </w:num>
  <w:num w:numId="8" w16cid:durableId="2017223660">
    <w:abstractNumId w:val="9"/>
  </w:num>
  <w:num w:numId="9" w16cid:durableId="631666662">
    <w:abstractNumId w:val="5"/>
  </w:num>
  <w:num w:numId="10" w16cid:durableId="19477515">
    <w:abstractNumId w:val="10"/>
  </w:num>
  <w:num w:numId="11" w16cid:durableId="1031955402">
    <w:abstractNumId w:val="12"/>
  </w:num>
  <w:num w:numId="12" w16cid:durableId="418142978">
    <w:abstractNumId w:val="4"/>
  </w:num>
  <w:num w:numId="13" w16cid:durableId="827748232">
    <w:abstractNumId w:val="11"/>
  </w:num>
  <w:num w:numId="14" w16cid:durableId="126172147">
    <w:abstractNumId w:val="15"/>
  </w:num>
  <w:num w:numId="15" w16cid:durableId="330715353">
    <w:abstractNumId w:val="14"/>
  </w:num>
  <w:num w:numId="16" w16cid:durableId="213010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3"/>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1D3A"/>
    <w:rsid w:val="000025A7"/>
    <w:rsid w:val="00014A94"/>
    <w:rsid w:val="00037966"/>
    <w:rsid w:val="000406AB"/>
    <w:rsid w:val="00040D46"/>
    <w:rsid w:val="00044728"/>
    <w:rsid w:val="00050DFE"/>
    <w:rsid w:val="00065B2E"/>
    <w:rsid w:val="00066556"/>
    <w:rsid w:val="0007000E"/>
    <w:rsid w:val="000724DA"/>
    <w:rsid w:val="00082A09"/>
    <w:rsid w:val="00094440"/>
    <w:rsid w:val="000B18F9"/>
    <w:rsid w:val="000B62EA"/>
    <w:rsid w:val="000C299F"/>
    <w:rsid w:val="000C758C"/>
    <w:rsid w:val="0010106D"/>
    <w:rsid w:val="0012378F"/>
    <w:rsid w:val="001318B3"/>
    <w:rsid w:val="001335F9"/>
    <w:rsid w:val="001412BB"/>
    <w:rsid w:val="00160147"/>
    <w:rsid w:val="00165C6D"/>
    <w:rsid w:val="001663B1"/>
    <w:rsid w:val="001668C6"/>
    <w:rsid w:val="00173E4E"/>
    <w:rsid w:val="0018690D"/>
    <w:rsid w:val="001A03CA"/>
    <w:rsid w:val="001B2DD4"/>
    <w:rsid w:val="001B7002"/>
    <w:rsid w:val="001D3036"/>
    <w:rsid w:val="001D6449"/>
    <w:rsid w:val="001E2B8E"/>
    <w:rsid w:val="001F04FC"/>
    <w:rsid w:val="00202080"/>
    <w:rsid w:val="00203798"/>
    <w:rsid w:val="00225D29"/>
    <w:rsid w:val="00236FB2"/>
    <w:rsid w:val="00252BAB"/>
    <w:rsid w:val="002712E1"/>
    <w:rsid w:val="00277ADE"/>
    <w:rsid w:val="00287B40"/>
    <w:rsid w:val="00290027"/>
    <w:rsid w:val="00295CC6"/>
    <w:rsid w:val="002A137F"/>
    <w:rsid w:val="002A3EE9"/>
    <w:rsid w:val="002B29C8"/>
    <w:rsid w:val="002E6A3E"/>
    <w:rsid w:val="003022EA"/>
    <w:rsid w:val="00304632"/>
    <w:rsid w:val="00307435"/>
    <w:rsid w:val="00323AF0"/>
    <w:rsid w:val="00347A43"/>
    <w:rsid w:val="00371779"/>
    <w:rsid w:val="00381138"/>
    <w:rsid w:val="0038341E"/>
    <w:rsid w:val="003A7927"/>
    <w:rsid w:val="003B794A"/>
    <w:rsid w:val="003C56CC"/>
    <w:rsid w:val="003C5FA0"/>
    <w:rsid w:val="003D3C40"/>
    <w:rsid w:val="003F5E36"/>
    <w:rsid w:val="00406F39"/>
    <w:rsid w:val="0040756A"/>
    <w:rsid w:val="00437725"/>
    <w:rsid w:val="004412B9"/>
    <w:rsid w:val="00451D11"/>
    <w:rsid w:val="00451FE9"/>
    <w:rsid w:val="00456CB4"/>
    <w:rsid w:val="00480DDE"/>
    <w:rsid w:val="0048162E"/>
    <w:rsid w:val="00491E37"/>
    <w:rsid w:val="004933B8"/>
    <w:rsid w:val="00496947"/>
    <w:rsid w:val="004A0ED8"/>
    <w:rsid w:val="004B2716"/>
    <w:rsid w:val="004D042A"/>
    <w:rsid w:val="00504761"/>
    <w:rsid w:val="00506C24"/>
    <w:rsid w:val="00517742"/>
    <w:rsid w:val="005212C8"/>
    <w:rsid w:val="00525DB5"/>
    <w:rsid w:val="005312C4"/>
    <w:rsid w:val="00535C8C"/>
    <w:rsid w:val="00536304"/>
    <w:rsid w:val="00540979"/>
    <w:rsid w:val="0054602E"/>
    <w:rsid w:val="00546BFA"/>
    <w:rsid w:val="00571F26"/>
    <w:rsid w:val="00572921"/>
    <w:rsid w:val="00576B47"/>
    <w:rsid w:val="00586821"/>
    <w:rsid w:val="00586CFF"/>
    <w:rsid w:val="00592EC9"/>
    <w:rsid w:val="005A57E4"/>
    <w:rsid w:val="005B6A8B"/>
    <w:rsid w:val="005E0BA0"/>
    <w:rsid w:val="005E5DB0"/>
    <w:rsid w:val="00614418"/>
    <w:rsid w:val="006171C4"/>
    <w:rsid w:val="006225EA"/>
    <w:rsid w:val="006520DF"/>
    <w:rsid w:val="00652234"/>
    <w:rsid w:val="00657488"/>
    <w:rsid w:val="0066080E"/>
    <w:rsid w:val="0066175D"/>
    <w:rsid w:val="00663895"/>
    <w:rsid w:val="0067477F"/>
    <w:rsid w:val="00680055"/>
    <w:rsid w:val="006A1BD8"/>
    <w:rsid w:val="006B0430"/>
    <w:rsid w:val="006D218F"/>
    <w:rsid w:val="006D3B17"/>
    <w:rsid w:val="006F5C47"/>
    <w:rsid w:val="00700A3A"/>
    <w:rsid w:val="00704DF2"/>
    <w:rsid w:val="007131A7"/>
    <w:rsid w:val="00724981"/>
    <w:rsid w:val="007309D0"/>
    <w:rsid w:val="007405EB"/>
    <w:rsid w:val="00751179"/>
    <w:rsid w:val="0076078D"/>
    <w:rsid w:val="00760CA6"/>
    <w:rsid w:val="00767F6A"/>
    <w:rsid w:val="00772151"/>
    <w:rsid w:val="00793A21"/>
    <w:rsid w:val="007953F1"/>
    <w:rsid w:val="007D6A7B"/>
    <w:rsid w:val="00800058"/>
    <w:rsid w:val="00807347"/>
    <w:rsid w:val="00814595"/>
    <w:rsid w:val="00814775"/>
    <w:rsid w:val="008318B0"/>
    <w:rsid w:val="00836FBE"/>
    <w:rsid w:val="00840298"/>
    <w:rsid w:val="008556F0"/>
    <w:rsid w:val="00867447"/>
    <w:rsid w:val="00875136"/>
    <w:rsid w:val="00876CAE"/>
    <w:rsid w:val="00881D00"/>
    <w:rsid w:val="008965AE"/>
    <w:rsid w:val="008A0799"/>
    <w:rsid w:val="008A40A7"/>
    <w:rsid w:val="008C155E"/>
    <w:rsid w:val="008C67FB"/>
    <w:rsid w:val="008D4389"/>
    <w:rsid w:val="008E28A4"/>
    <w:rsid w:val="00902BD2"/>
    <w:rsid w:val="00914605"/>
    <w:rsid w:val="00922F5D"/>
    <w:rsid w:val="00931FDF"/>
    <w:rsid w:val="00933BBB"/>
    <w:rsid w:val="00951168"/>
    <w:rsid w:val="00954BE4"/>
    <w:rsid w:val="00983503"/>
    <w:rsid w:val="00983C48"/>
    <w:rsid w:val="009942DC"/>
    <w:rsid w:val="0099572D"/>
    <w:rsid w:val="009A37F8"/>
    <w:rsid w:val="009A43D0"/>
    <w:rsid w:val="009B177C"/>
    <w:rsid w:val="009B1D59"/>
    <w:rsid w:val="009B2617"/>
    <w:rsid w:val="009C5989"/>
    <w:rsid w:val="009D149F"/>
    <w:rsid w:val="009D2B2E"/>
    <w:rsid w:val="009D790B"/>
    <w:rsid w:val="009E2C85"/>
    <w:rsid w:val="009F4136"/>
    <w:rsid w:val="009F563F"/>
    <w:rsid w:val="00A01C56"/>
    <w:rsid w:val="00A02F42"/>
    <w:rsid w:val="00A032BA"/>
    <w:rsid w:val="00A11654"/>
    <w:rsid w:val="00A13DFA"/>
    <w:rsid w:val="00A16BF1"/>
    <w:rsid w:val="00A34913"/>
    <w:rsid w:val="00A375F1"/>
    <w:rsid w:val="00A51FCE"/>
    <w:rsid w:val="00A5514F"/>
    <w:rsid w:val="00A5750D"/>
    <w:rsid w:val="00A61ABF"/>
    <w:rsid w:val="00A61B46"/>
    <w:rsid w:val="00A7208F"/>
    <w:rsid w:val="00A74830"/>
    <w:rsid w:val="00A813D3"/>
    <w:rsid w:val="00A8258F"/>
    <w:rsid w:val="00A82AC2"/>
    <w:rsid w:val="00A8424D"/>
    <w:rsid w:val="00A907D1"/>
    <w:rsid w:val="00AB6DD0"/>
    <w:rsid w:val="00AD11A9"/>
    <w:rsid w:val="00AE1230"/>
    <w:rsid w:val="00B069EE"/>
    <w:rsid w:val="00B10A0C"/>
    <w:rsid w:val="00B14D8B"/>
    <w:rsid w:val="00B26222"/>
    <w:rsid w:val="00B26B50"/>
    <w:rsid w:val="00B70485"/>
    <w:rsid w:val="00B76A83"/>
    <w:rsid w:val="00BA558C"/>
    <w:rsid w:val="00BA63F1"/>
    <w:rsid w:val="00BB43CB"/>
    <w:rsid w:val="00BC0AAB"/>
    <w:rsid w:val="00BD4ADC"/>
    <w:rsid w:val="00BD4D45"/>
    <w:rsid w:val="00BF0584"/>
    <w:rsid w:val="00C070B7"/>
    <w:rsid w:val="00C21DCE"/>
    <w:rsid w:val="00C45E1B"/>
    <w:rsid w:val="00C512F4"/>
    <w:rsid w:val="00C5547D"/>
    <w:rsid w:val="00C64149"/>
    <w:rsid w:val="00C7365C"/>
    <w:rsid w:val="00C7669B"/>
    <w:rsid w:val="00C8282E"/>
    <w:rsid w:val="00C91AEE"/>
    <w:rsid w:val="00C951AE"/>
    <w:rsid w:val="00CA00AD"/>
    <w:rsid w:val="00CB2701"/>
    <w:rsid w:val="00CC4294"/>
    <w:rsid w:val="00CE09D8"/>
    <w:rsid w:val="00CE2E11"/>
    <w:rsid w:val="00CE5E75"/>
    <w:rsid w:val="00CF0521"/>
    <w:rsid w:val="00D03B58"/>
    <w:rsid w:val="00D10FE3"/>
    <w:rsid w:val="00D15D54"/>
    <w:rsid w:val="00D24661"/>
    <w:rsid w:val="00D25733"/>
    <w:rsid w:val="00D27AC8"/>
    <w:rsid w:val="00D30A06"/>
    <w:rsid w:val="00D31BD1"/>
    <w:rsid w:val="00D46471"/>
    <w:rsid w:val="00D46E59"/>
    <w:rsid w:val="00D57FC6"/>
    <w:rsid w:val="00D7397A"/>
    <w:rsid w:val="00D739B8"/>
    <w:rsid w:val="00D77D01"/>
    <w:rsid w:val="00DA11F8"/>
    <w:rsid w:val="00DA4AFD"/>
    <w:rsid w:val="00DC2926"/>
    <w:rsid w:val="00DD3A73"/>
    <w:rsid w:val="00DF2B91"/>
    <w:rsid w:val="00E04A1F"/>
    <w:rsid w:val="00E17837"/>
    <w:rsid w:val="00E276F7"/>
    <w:rsid w:val="00E3161E"/>
    <w:rsid w:val="00E3194C"/>
    <w:rsid w:val="00E3380D"/>
    <w:rsid w:val="00E41B16"/>
    <w:rsid w:val="00E74DE0"/>
    <w:rsid w:val="00E7592C"/>
    <w:rsid w:val="00E769D0"/>
    <w:rsid w:val="00E77E19"/>
    <w:rsid w:val="00E81FCA"/>
    <w:rsid w:val="00EA1D86"/>
    <w:rsid w:val="00EA3C57"/>
    <w:rsid w:val="00EA4FE1"/>
    <w:rsid w:val="00EA71AE"/>
    <w:rsid w:val="00EB7C3A"/>
    <w:rsid w:val="00EC3E40"/>
    <w:rsid w:val="00EC53CB"/>
    <w:rsid w:val="00ED1468"/>
    <w:rsid w:val="00ED551E"/>
    <w:rsid w:val="00EF6D60"/>
    <w:rsid w:val="00F024DB"/>
    <w:rsid w:val="00F35037"/>
    <w:rsid w:val="00F408D3"/>
    <w:rsid w:val="00F66BF3"/>
    <w:rsid w:val="00F71F95"/>
    <w:rsid w:val="00F84D0A"/>
    <w:rsid w:val="00F8637B"/>
    <w:rsid w:val="00F943DD"/>
    <w:rsid w:val="00F969C2"/>
    <w:rsid w:val="00FB72A0"/>
    <w:rsid w:val="00FC1E3C"/>
    <w:rsid w:val="00FC2EC3"/>
    <w:rsid w:val="00FC4971"/>
    <w:rsid w:val="00FD7FD9"/>
    <w:rsid w:val="00FF067F"/>
    <w:rsid w:val="00FF1AD6"/>
    <w:rsid w:val="00FF2C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7B2950A6"/>
  <w14:defaultImageDpi w14:val="300"/>
  <w15:chartTrackingRefBased/>
  <w15:docId w15:val="{C22FDDF0-F313-4A9C-9D11-6190B0D4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99"/>
    <w:semiHidden/>
    <w:unhideWhenUsed/>
    <w:rsid w:val="00517742"/>
    <w:rPr>
      <w:color w:val="605E5C"/>
      <w:shd w:val="clear" w:color="auto" w:fill="E1DFDD"/>
    </w:rPr>
  </w:style>
  <w:style w:type="paragraph" w:styleId="ListParagraph">
    <w:name w:val="List Paragraph"/>
    <w:basedOn w:val="Normal"/>
    <w:uiPriority w:val="34"/>
    <w:qFormat/>
    <w:rsid w:val="00592EC9"/>
    <w:pPr>
      <w:ind w:left="720"/>
    </w:pPr>
  </w:style>
  <w:style w:type="character" w:styleId="PlaceholderText">
    <w:name w:val="Placeholder Text"/>
    <w:basedOn w:val="DefaultParagraphFont"/>
    <w:uiPriority w:val="99"/>
    <w:semiHidden/>
    <w:rsid w:val="00ED14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445855">
      <w:bodyDiv w:val="1"/>
      <w:marLeft w:val="0"/>
      <w:marRight w:val="0"/>
      <w:marTop w:val="0"/>
      <w:marBottom w:val="0"/>
      <w:divBdr>
        <w:top w:val="none" w:sz="0" w:space="0" w:color="auto"/>
        <w:left w:val="none" w:sz="0" w:space="0" w:color="auto"/>
        <w:bottom w:val="none" w:sz="0" w:space="0" w:color="auto"/>
        <w:right w:val="none" w:sz="0" w:space="0" w:color="auto"/>
      </w:divBdr>
      <w:divsChild>
        <w:div w:id="31422904">
          <w:marLeft w:val="640"/>
          <w:marRight w:val="0"/>
          <w:marTop w:val="0"/>
          <w:marBottom w:val="0"/>
          <w:divBdr>
            <w:top w:val="none" w:sz="0" w:space="0" w:color="auto"/>
            <w:left w:val="none" w:sz="0" w:space="0" w:color="auto"/>
            <w:bottom w:val="none" w:sz="0" w:space="0" w:color="auto"/>
            <w:right w:val="none" w:sz="0" w:space="0" w:color="auto"/>
          </w:divBdr>
        </w:div>
        <w:div w:id="137385486">
          <w:marLeft w:val="640"/>
          <w:marRight w:val="0"/>
          <w:marTop w:val="0"/>
          <w:marBottom w:val="0"/>
          <w:divBdr>
            <w:top w:val="none" w:sz="0" w:space="0" w:color="auto"/>
            <w:left w:val="none" w:sz="0" w:space="0" w:color="auto"/>
            <w:bottom w:val="none" w:sz="0" w:space="0" w:color="auto"/>
            <w:right w:val="none" w:sz="0" w:space="0" w:color="auto"/>
          </w:divBdr>
        </w:div>
        <w:div w:id="381288617">
          <w:marLeft w:val="640"/>
          <w:marRight w:val="0"/>
          <w:marTop w:val="0"/>
          <w:marBottom w:val="0"/>
          <w:divBdr>
            <w:top w:val="none" w:sz="0" w:space="0" w:color="auto"/>
            <w:left w:val="none" w:sz="0" w:space="0" w:color="auto"/>
            <w:bottom w:val="none" w:sz="0" w:space="0" w:color="auto"/>
            <w:right w:val="none" w:sz="0" w:space="0" w:color="auto"/>
          </w:divBdr>
        </w:div>
        <w:div w:id="632293904">
          <w:marLeft w:val="640"/>
          <w:marRight w:val="0"/>
          <w:marTop w:val="0"/>
          <w:marBottom w:val="0"/>
          <w:divBdr>
            <w:top w:val="none" w:sz="0" w:space="0" w:color="auto"/>
            <w:left w:val="none" w:sz="0" w:space="0" w:color="auto"/>
            <w:bottom w:val="none" w:sz="0" w:space="0" w:color="auto"/>
            <w:right w:val="none" w:sz="0" w:space="0" w:color="auto"/>
          </w:divBdr>
        </w:div>
        <w:div w:id="634874082">
          <w:marLeft w:val="640"/>
          <w:marRight w:val="0"/>
          <w:marTop w:val="0"/>
          <w:marBottom w:val="0"/>
          <w:divBdr>
            <w:top w:val="none" w:sz="0" w:space="0" w:color="auto"/>
            <w:left w:val="none" w:sz="0" w:space="0" w:color="auto"/>
            <w:bottom w:val="none" w:sz="0" w:space="0" w:color="auto"/>
            <w:right w:val="none" w:sz="0" w:space="0" w:color="auto"/>
          </w:divBdr>
        </w:div>
        <w:div w:id="986206594">
          <w:marLeft w:val="640"/>
          <w:marRight w:val="0"/>
          <w:marTop w:val="0"/>
          <w:marBottom w:val="0"/>
          <w:divBdr>
            <w:top w:val="none" w:sz="0" w:space="0" w:color="auto"/>
            <w:left w:val="none" w:sz="0" w:space="0" w:color="auto"/>
            <w:bottom w:val="none" w:sz="0" w:space="0" w:color="auto"/>
            <w:right w:val="none" w:sz="0" w:space="0" w:color="auto"/>
          </w:divBdr>
        </w:div>
        <w:div w:id="1234313417">
          <w:marLeft w:val="640"/>
          <w:marRight w:val="0"/>
          <w:marTop w:val="0"/>
          <w:marBottom w:val="0"/>
          <w:divBdr>
            <w:top w:val="none" w:sz="0" w:space="0" w:color="auto"/>
            <w:left w:val="none" w:sz="0" w:space="0" w:color="auto"/>
            <w:bottom w:val="none" w:sz="0" w:space="0" w:color="auto"/>
            <w:right w:val="none" w:sz="0" w:space="0" w:color="auto"/>
          </w:divBdr>
        </w:div>
        <w:div w:id="1332638133">
          <w:marLeft w:val="640"/>
          <w:marRight w:val="0"/>
          <w:marTop w:val="0"/>
          <w:marBottom w:val="0"/>
          <w:divBdr>
            <w:top w:val="none" w:sz="0" w:space="0" w:color="auto"/>
            <w:left w:val="none" w:sz="0" w:space="0" w:color="auto"/>
            <w:bottom w:val="none" w:sz="0" w:space="0" w:color="auto"/>
            <w:right w:val="none" w:sz="0" w:space="0" w:color="auto"/>
          </w:divBdr>
        </w:div>
        <w:div w:id="1396590786">
          <w:marLeft w:val="640"/>
          <w:marRight w:val="0"/>
          <w:marTop w:val="0"/>
          <w:marBottom w:val="0"/>
          <w:divBdr>
            <w:top w:val="none" w:sz="0" w:space="0" w:color="auto"/>
            <w:left w:val="none" w:sz="0" w:space="0" w:color="auto"/>
            <w:bottom w:val="none" w:sz="0" w:space="0" w:color="auto"/>
            <w:right w:val="none" w:sz="0" w:space="0" w:color="auto"/>
          </w:divBdr>
        </w:div>
        <w:div w:id="1428113818">
          <w:marLeft w:val="640"/>
          <w:marRight w:val="0"/>
          <w:marTop w:val="0"/>
          <w:marBottom w:val="0"/>
          <w:divBdr>
            <w:top w:val="none" w:sz="0" w:space="0" w:color="auto"/>
            <w:left w:val="none" w:sz="0" w:space="0" w:color="auto"/>
            <w:bottom w:val="none" w:sz="0" w:space="0" w:color="auto"/>
            <w:right w:val="none" w:sz="0" w:space="0" w:color="auto"/>
          </w:divBdr>
        </w:div>
        <w:div w:id="1431006963">
          <w:marLeft w:val="640"/>
          <w:marRight w:val="0"/>
          <w:marTop w:val="0"/>
          <w:marBottom w:val="0"/>
          <w:divBdr>
            <w:top w:val="none" w:sz="0" w:space="0" w:color="auto"/>
            <w:left w:val="none" w:sz="0" w:space="0" w:color="auto"/>
            <w:bottom w:val="none" w:sz="0" w:space="0" w:color="auto"/>
            <w:right w:val="none" w:sz="0" w:space="0" w:color="auto"/>
          </w:divBdr>
        </w:div>
        <w:div w:id="1449161323">
          <w:marLeft w:val="640"/>
          <w:marRight w:val="0"/>
          <w:marTop w:val="0"/>
          <w:marBottom w:val="0"/>
          <w:divBdr>
            <w:top w:val="none" w:sz="0" w:space="0" w:color="auto"/>
            <w:left w:val="none" w:sz="0" w:space="0" w:color="auto"/>
            <w:bottom w:val="none" w:sz="0" w:space="0" w:color="auto"/>
            <w:right w:val="none" w:sz="0" w:space="0" w:color="auto"/>
          </w:divBdr>
        </w:div>
        <w:div w:id="1513374640">
          <w:marLeft w:val="640"/>
          <w:marRight w:val="0"/>
          <w:marTop w:val="0"/>
          <w:marBottom w:val="0"/>
          <w:divBdr>
            <w:top w:val="none" w:sz="0" w:space="0" w:color="auto"/>
            <w:left w:val="none" w:sz="0" w:space="0" w:color="auto"/>
            <w:bottom w:val="none" w:sz="0" w:space="0" w:color="auto"/>
            <w:right w:val="none" w:sz="0" w:space="0" w:color="auto"/>
          </w:divBdr>
        </w:div>
        <w:div w:id="1656294800">
          <w:marLeft w:val="640"/>
          <w:marRight w:val="0"/>
          <w:marTop w:val="0"/>
          <w:marBottom w:val="0"/>
          <w:divBdr>
            <w:top w:val="none" w:sz="0" w:space="0" w:color="auto"/>
            <w:left w:val="none" w:sz="0" w:space="0" w:color="auto"/>
            <w:bottom w:val="none" w:sz="0" w:space="0" w:color="auto"/>
            <w:right w:val="none" w:sz="0" w:space="0" w:color="auto"/>
          </w:divBdr>
        </w:div>
        <w:div w:id="1721173442">
          <w:marLeft w:val="640"/>
          <w:marRight w:val="0"/>
          <w:marTop w:val="0"/>
          <w:marBottom w:val="0"/>
          <w:divBdr>
            <w:top w:val="none" w:sz="0" w:space="0" w:color="auto"/>
            <w:left w:val="none" w:sz="0" w:space="0" w:color="auto"/>
            <w:bottom w:val="none" w:sz="0" w:space="0" w:color="auto"/>
            <w:right w:val="none" w:sz="0" w:space="0" w:color="auto"/>
          </w:divBdr>
        </w:div>
        <w:div w:id="1946841223">
          <w:marLeft w:val="640"/>
          <w:marRight w:val="0"/>
          <w:marTop w:val="0"/>
          <w:marBottom w:val="0"/>
          <w:divBdr>
            <w:top w:val="none" w:sz="0" w:space="0" w:color="auto"/>
            <w:left w:val="none" w:sz="0" w:space="0" w:color="auto"/>
            <w:bottom w:val="none" w:sz="0" w:space="0" w:color="auto"/>
            <w:right w:val="none" w:sz="0" w:space="0" w:color="auto"/>
          </w:divBdr>
        </w:div>
        <w:div w:id="2128348520">
          <w:marLeft w:val="640"/>
          <w:marRight w:val="0"/>
          <w:marTop w:val="0"/>
          <w:marBottom w:val="0"/>
          <w:divBdr>
            <w:top w:val="none" w:sz="0" w:space="0" w:color="auto"/>
            <w:left w:val="none" w:sz="0" w:space="0" w:color="auto"/>
            <w:bottom w:val="none" w:sz="0" w:space="0" w:color="auto"/>
            <w:right w:val="none" w:sz="0" w:space="0" w:color="auto"/>
          </w:divBdr>
        </w:div>
        <w:div w:id="2137216794">
          <w:marLeft w:val="640"/>
          <w:marRight w:val="0"/>
          <w:marTop w:val="0"/>
          <w:marBottom w:val="0"/>
          <w:divBdr>
            <w:top w:val="none" w:sz="0" w:space="0" w:color="auto"/>
            <w:left w:val="none" w:sz="0" w:space="0" w:color="auto"/>
            <w:bottom w:val="none" w:sz="0" w:space="0" w:color="auto"/>
            <w:right w:val="none" w:sz="0" w:space="0" w:color="auto"/>
          </w:divBdr>
        </w:div>
      </w:divsChild>
    </w:div>
    <w:div w:id="1047607423">
      <w:bodyDiv w:val="1"/>
      <w:marLeft w:val="0"/>
      <w:marRight w:val="0"/>
      <w:marTop w:val="0"/>
      <w:marBottom w:val="0"/>
      <w:divBdr>
        <w:top w:val="none" w:sz="0" w:space="0" w:color="auto"/>
        <w:left w:val="none" w:sz="0" w:space="0" w:color="auto"/>
        <w:bottom w:val="none" w:sz="0" w:space="0" w:color="auto"/>
        <w:right w:val="none" w:sz="0" w:space="0" w:color="auto"/>
      </w:divBdr>
      <w:divsChild>
        <w:div w:id="18555303">
          <w:marLeft w:val="640"/>
          <w:marRight w:val="0"/>
          <w:marTop w:val="0"/>
          <w:marBottom w:val="0"/>
          <w:divBdr>
            <w:top w:val="none" w:sz="0" w:space="0" w:color="auto"/>
            <w:left w:val="none" w:sz="0" w:space="0" w:color="auto"/>
            <w:bottom w:val="none" w:sz="0" w:space="0" w:color="auto"/>
            <w:right w:val="none" w:sz="0" w:space="0" w:color="auto"/>
          </w:divBdr>
        </w:div>
        <w:div w:id="109517768">
          <w:marLeft w:val="640"/>
          <w:marRight w:val="0"/>
          <w:marTop w:val="0"/>
          <w:marBottom w:val="0"/>
          <w:divBdr>
            <w:top w:val="none" w:sz="0" w:space="0" w:color="auto"/>
            <w:left w:val="none" w:sz="0" w:space="0" w:color="auto"/>
            <w:bottom w:val="none" w:sz="0" w:space="0" w:color="auto"/>
            <w:right w:val="none" w:sz="0" w:space="0" w:color="auto"/>
          </w:divBdr>
        </w:div>
        <w:div w:id="137037405">
          <w:marLeft w:val="640"/>
          <w:marRight w:val="0"/>
          <w:marTop w:val="0"/>
          <w:marBottom w:val="0"/>
          <w:divBdr>
            <w:top w:val="none" w:sz="0" w:space="0" w:color="auto"/>
            <w:left w:val="none" w:sz="0" w:space="0" w:color="auto"/>
            <w:bottom w:val="none" w:sz="0" w:space="0" w:color="auto"/>
            <w:right w:val="none" w:sz="0" w:space="0" w:color="auto"/>
          </w:divBdr>
        </w:div>
        <w:div w:id="154225693">
          <w:marLeft w:val="640"/>
          <w:marRight w:val="0"/>
          <w:marTop w:val="0"/>
          <w:marBottom w:val="0"/>
          <w:divBdr>
            <w:top w:val="none" w:sz="0" w:space="0" w:color="auto"/>
            <w:left w:val="none" w:sz="0" w:space="0" w:color="auto"/>
            <w:bottom w:val="none" w:sz="0" w:space="0" w:color="auto"/>
            <w:right w:val="none" w:sz="0" w:space="0" w:color="auto"/>
          </w:divBdr>
        </w:div>
        <w:div w:id="161239247">
          <w:marLeft w:val="640"/>
          <w:marRight w:val="0"/>
          <w:marTop w:val="0"/>
          <w:marBottom w:val="0"/>
          <w:divBdr>
            <w:top w:val="none" w:sz="0" w:space="0" w:color="auto"/>
            <w:left w:val="none" w:sz="0" w:space="0" w:color="auto"/>
            <w:bottom w:val="none" w:sz="0" w:space="0" w:color="auto"/>
            <w:right w:val="none" w:sz="0" w:space="0" w:color="auto"/>
          </w:divBdr>
        </w:div>
        <w:div w:id="238367208">
          <w:marLeft w:val="640"/>
          <w:marRight w:val="0"/>
          <w:marTop w:val="0"/>
          <w:marBottom w:val="0"/>
          <w:divBdr>
            <w:top w:val="none" w:sz="0" w:space="0" w:color="auto"/>
            <w:left w:val="none" w:sz="0" w:space="0" w:color="auto"/>
            <w:bottom w:val="none" w:sz="0" w:space="0" w:color="auto"/>
            <w:right w:val="none" w:sz="0" w:space="0" w:color="auto"/>
          </w:divBdr>
        </w:div>
        <w:div w:id="279650928">
          <w:marLeft w:val="640"/>
          <w:marRight w:val="0"/>
          <w:marTop w:val="0"/>
          <w:marBottom w:val="0"/>
          <w:divBdr>
            <w:top w:val="none" w:sz="0" w:space="0" w:color="auto"/>
            <w:left w:val="none" w:sz="0" w:space="0" w:color="auto"/>
            <w:bottom w:val="none" w:sz="0" w:space="0" w:color="auto"/>
            <w:right w:val="none" w:sz="0" w:space="0" w:color="auto"/>
          </w:divBdr>
        </w:div>
        <w:div w:id="300775347">
          <w:marLeft w:val="640"/>
          <w:marRight w:val="0"/>
          <w:marTop w:val="0"/>
          <w:marBottom w:val="0"/>
          <w:divBdr>
            <w:top w:val="none" w:sz="0" w:space="0" w:color="auto"/>
            <w:left w:val="none" w:sz="0" w:space="0" w:color="auto"/>
            <w:bottom w:val="none" w:sz="0" w:space="0" w:color="auto"/>
            <w:right w:val="none" w:sz="0" w:space="0" w:color="auto"/>
          </w:divBdr>
        </w:div>
        <w:div w:id="578832933">
          <w:marLeft w:val="640"/>
          <w:marRight w:val="0"/>
          <w:marTop w:val="0"/>
          <w:marBottom w:val="0"/>
          <w:divBdr>
            <w:top w:val="none" w:sz="0" w:space="0" w:color="auto"/>
            <w:left w:val="none" w:sz="0" w:space="0" w:color="auto"/>
            <w:bottom w:val="none" w:sz="0" w:space="0" w:color="auto"/>
            <w:right w:val="none" w:sz="0" w:space="0" w:color="auto"/>
          </w:divBdr>
        </w:div>
        <w:div w:id="733284636">
          <w:marLeft w:val="640"/>
          <w:marRight w:val="0"/>
          <w:marTop w:val="0"/>
          <w:marBottom w:val="0"/>
          <w:divBdr>
            <w:top w:val="none" w:sz="0" w:space="0" w:color="auto"/>
            <w:left w:val="none" w:sz="0" w:space="0" w:color="auto"/>
            <w:bottom w:val="none" w:sz="0" w:space="0" w:color="auto"/>
            <w:right w:val="none" w:sz="0" w:space="0" w:color="auto"/>
          </w:divBdr>
        </w:div>
        <w:div w:id="790786333">
          <w:marLeft w:val="640"/>
          <w:marRight w:val="0"/>
          <w:marTop w:val="0"/>
          <w:marBottom w:val="0"/>
          <w:divBdr>
            <w:top w:val="none" w:sz="0" w:space="0" w:color="auto"/>
            <w:left w:val="none" w:sz="0" w:space="0" w:color="auto"/>
            <w:bottom w:val="none" w:sz="0" w:space="0" w:color="auto"/>
            <w:right w:val="none" w:sz="0" w:space="0" w:color="auto"/>
          </w:divBdr>
        </w:div>
        <w:div w:id="888036119">
          <w:marLeft w:val="640"/>
          <w:marRight w:val="0"/>
          <w:marTop w:val="0"/>
          <w:marBottom w:val="0"/>
          <w:divBdr>
            <w:top w:val="none" w:sz="0" w:space="0" w:color="auto"/>
            <w:left w:val="none" w:sz="0" w:space="0" w:color="auto"/>
            <w:bottom w:val="none" w:sz="0" w:space="0" w:color="auto"/>
            <w:right w:val="none" w:sz="0" w:space="0" w:color="auto"/>
          </w:divBdr>
        </w:div>
        <w:div w:id="927079554">
          <w:marLeft w:val="640"/>
          <w:marRight w:val="0"/>
          <w:marTop w:val="0"/>
          <w:marBottom w:val="0"/>
          <w:divBdr>
            <w:top w:val="none" w:sz="0" w:space="0" w:color="auto"/>
            <w:left w:val="none" w:sz="0" w:space="0" w:color="auto"/>
            <w:bottom w:val="none" w:sz="0" w:space="0" w:color="auto"/>
            <w:right w:val="none" w:sz="0" w:space="0" w:color="auto"/>
          </w:divBdr>
        </w:div>
        <w:div w:id="948053377">
          <w:marLeft w:val="640"/>
          <w:marRight w:val="0"/>
          <w:marTop w:val="0"/>
          <w:marBottom w:val="0"/>
          <w:divBdr>
            <w:top w:val="none" w:sz="0" w:space="0" w:color="auto"/>
            <w:left w:val="none" w:sz="0" w:space="0" w:color="auto"/>
            <w:bottom w:val="none" w:sz="0" w:space="0" w:color="auto"/>
            <w:right w:val="none" w:sz="0" w:space="0" w:color="auto"/>
          </w:divBdr>
        </w:div>
        <w:div w:id="1021591157">
          <w:marLeft w:val="640"/>
          <w:marRight w:val="0"/>
          <w:marTop w:val="0"/>
          <w:marBottom w:val="0"/>
          <w:divBdr>
            <w:top w:val="none" w:sz="0" w:space="0" w:color="auto"/>
            <w:left w:val="none" w:sz="0" w:space="0" w:color="auto"/>
            <w:bottom w:val="none" w:sz="0" w:space="0" w:color="auto"/>
            <w:right w:val="none" w:sz="0" w:space="0" w:color="auto"/>
          </w:divBdr>
        </w:div>
        <w:div w:id="1513765188">
          <w:marLeft w:val="640"/>
          <w:marRight w:val="0"/>
          <w:marTop w:val="0"/>
          <w:marBottom w:val="0"/>
          <w:divBdr>
            <w:top w:val="none" w:sz="0" w:space="0" w:color="auto"/>
            <w:left w:val="none" w:sz="0" w:space="0" w:color="auto"/>
            <w:bottom w:val="none" w:sz="0" w:space="0" w:color="auto"/>
            <w:right w:val="none" w:sz="0" w:space="0" w:color="auto"/>
          </w:divBdr>
        </w:div>
        <w:div w:id="1718895888">
          <w:marLeft w:val="640"/>
          <w:marRight w:val="0"/>
          <w:marTop w:val="0"/>
          <w:marBottom w:val="0"/>
          <w:divBdr>
            <w:top w:val="none" w:sz="0" w:space="0" w:color="auto"/>
            <w:left w:val="none" w:sz="0" w:space="0" w:color="auto"/>
            <w:bottom w:val="none" w:sz="0" w:space="0" w:color="auto"/>
            <w:right w:val="none" w:sz="0" w:space="0" w:color="auto"/>
          </w:divBdr>
        </w:div>
        <w:div w:id="2050063482">
          <w:marLeft w:val="640"/>
          <w:marRight w:val="0"/>
          <w:marTop w:val="0"/>
          <w:marBottom w:val="0"/>
          <w:divBdr>
            <w:top w:val="none" w:sz="0" w:space="0" w:color="auto"/>
            <w:left w:val="none" w:sz="0" w:space="0" w:color="auto"/>
            <w:bottom w:val="none" w:sz="0" w:space="0" w:color="auto"/>
            <w:right w:val="none" w:sz="0" w:space="0" w:color="auto"/>
          </w:divBdr>
        </w:div>
      </w:divsChild>
    </w:div>
    <w:div w:id="1925917250">
      <w:bodyDiv w:val="1"/>
      <w:marLeft w:val="0"/>
      <w:marRight w:val="0"/>
      <w:marTop w:val="0"/>
      <w:marBottom w:val="0"/>
      <w:divBdr>
        <w:top w:val="none" w:sz="0" w:space="0" w:color="auto"/>
        <w:left w:val="none" w:sz="0" w:space="0" w:color="auto"/>
        <w:bottom w:val="none" w:sz="0" w:space="0" w:color="auto"/>
        <w:right w:val="none" w:sz="0" w:space="0" w:color="auto"/>
      </w:divBdr>
      <w:divsChild>
        <w:div w:id="234558335">
          <w:marLeft w:val="640"/>
          <w:marRight w:val="0"/>
          <w:marTop w:val="0"/>
          <w:marBottom w:val="0"/>
          <w:divBdr>
            <w:top w:val="none" w:sz="0" w:space="0" w:color="auto"/>
            <w:left w:val="none" w:sz="0" w:space="0" w:color="auto"/>
            <w:bottom w:val="none" w:sz="0" w:space="0" w:color="auto"/>
            <w:right w:val="none" w:sz="0" w:space="0" w:color="auto"/>
          </w:divBdr>
        </w:div>
        <w:div w:id="365640724">
          <w:marLeft w:val="640"/>
          <w:marRight w:val="0"/>
          <w:marTop w:val="0"/>
          <w:marBottom w:val="0"/>
          <w:divBdr>
            <w:top w:val="none" w:sz="0" w:space="0" w:color="auto"/>
            <w:left w:val="none" w:sz="0" w:space="0" w:color="auto"/>
            <w:bottom w:val="none" w:sz="0" w:space="0" w:color="auto"/>
            <w:right w:val="none" w:sz="0" w:space="0" w:color="auto"/>
          </w:divBdr>
        </w:div>
        <w:div w:id="376317752">
          <w:marLeft w:val="640"/>
          <w:marRight w:val="0"/>
          <w:marTop w:val="0"/>
          <w:marBottom w:val="0"/>
          <w:divBdr>
            <w:top w:val="none" w:sz="0" w:space="0" w:color="auto"/>
            <w:left w:val="none" w:sz="0" w:space="0" w:color="auto"/>
            <w:bottom w:val="none" w:sz="0" w:space="0" w:color="auto"/>
            <w:right w:val="none" w:sz="0" w:space="0" w:color="auto"/>
          </w:divBdr>
        </w:div>
        <w:div w:id="390344993">
          <w:marLeft w:val="640"/>
          <w:marRight w:val="0"/>
          <w:marTop w:val="0"/>
          <w:marBottom w:val="0"/>
          <w:divBdr>
            <w:top w:val="none" w:sz="0" w:space="0" w:color="auto"/>
            <w:left w:val="none" w:sz="0" w:space="0" w:color="auto"/>
            <w:bottom w:val="none" w:sz="0" w:space="0" w:color="auto"/>
            <w:right w:val="none" w:sz="0" w:space="0" w:color="auto"/>
          </w:divBdr>
        </w:div>
        <w:div w:id="601108668">
          <w:marLeft w:val="640"/>
          <w:marRight w:val="0"/>
          <w:marTop w:val="0"/>
          <w:marBottom w:val="0"/>
          <w:divBdr>
            <w:top w:val="none" w:sz="0" w:space="0" w:color="auto"/>
            <w:left w:val="none" w:sz="0" w:space="0" w:color="auto"/>
            <w:bottom w:val="none" w:sz="0" w:space="0" w:color="auto"/>
            <w:right w:val="none" w:sz="0" w:space="0" w:color="auto"/>
          </w:divBdr>
        </w:div>
        <w:div w:id="675115882">
          <w:marLeft w:val="640"/>
          <w:marRight w:val="0"/>
          <w:marTop w:val="0"/>
          <w:marBottom w:val="0"/>
          <w:divBdr>
            <w:top w:val="none" w:sz="0" w:space="0" w:color="auto"/>
            <w:left w:val="none" w:sz="0" w:space="0" w:color="auto"/>
            <w:bottom w:val="none" w:sz="0" w:space="0" w:color="auto"/>
            <w:right w:val="none" w:sz="0" w:space="0" w:color="auto"/>
          </w:divBdr>
        </w:div>
        <w:div w:id="1307314614">
          <w:marLeft w:val="640"/>
          <w:marRight w:val="0"/>
          <w:marTop w:val="0"/>
          <w:marBottom w:val="0"/>
          <w:divBdr>
            <w:top w:val="none" w:sz="0" w:space="0" w:color="auto"/>
            <w:left w:val="none" w:sz="0" w:space="0" w:color="auto"/>
            <w:bottom w:val="none" w:sz="0" w:space="0" w:color="auto"/>
            <w:right w:val="none" w:sz="0" w:space="0" w:color="auto"/>
          </w:divBdr>
        </w:div>
        <w:div w:id="1326546132">
          <w:marLeft w:val="640"/>
          <w:marRight w:val="0"/>
          <w:marTop w:val="0"/>
          <w:marBottom w:val="0"/>
          <w:divBdr>
            <w:top w:val="none" w:sz="0" w:space="0" w:color="auto"/>
            <w:left w:val="none" w:sz="0" w:space="0" w:color="auto"/>
            <w:bottom w:val="none" w:sz="0" w:space="0" w:color="auto"/>
            <w:right w:val="none" w:sz="0" w:space="0" w:color="auto"/>
          </w:divBdr>
        </w:div>
        <w:div w:id="1433621175">
          <w:marLeft w:val="640"/>
          <w:marRight w:val="0"/>
          <w:marTop w:val="0"/>
          <w:marBottom w:val="0"/>
          <w:divBdr>
            <w:top w:val="none" w:sz="0" w:space="0" w:color="auto"/>
            <w:left w:val="none" w:sz="0" w:space="0" w:color="auto"/>
            <w:bottom w:val="none" w:sz="0" w:space="0" w:color="auto"/>
            <w:right w:val="none" w:sz="0" w:space="0" w:color="auto"/>
          </w:divBdr>
        </w:div>
        <w:div w:id="1488982278">
          <w:marLeft w:val="640"/>
          <w:marRight w:val="0"/>
          <w:marTop w:val="0"/>
          <w:marBottom w:val="0"/>
          <w:divBdr>
            <w:top w:val="none" w:sz="0" w:space="0" w:color="auto"/>
            <w:left w:val="none" w:sz="0" w:space="0" w:color="auto"/>
            <w:bottom w:val="none" w:sz="0" w:space="0" w:color="auto"/>
            <w:right w:val="none" w:sz="0" w:space="0" w:color="auto"/>
          </w:divBdr>
        </w:div>
        <w:div w:id="1516067598">
          <w:marLeft w:val="640"/>
          <w:marRight w:val="0"/>
          <w:marTop w:val="0"/>
          <w:marBottom w:val="0"/>
          <w:divBdr>
            <w:top w:val="none" w:sz="0" w:space="0" w:color="auto"/>
            <w:left w:val="none" w:sz="0" w:space="0" w:color="auto"/>
            <w:bottom w:val="none" w:sz="0" w:space="0" w:color="auto"/>
            <w:right w:val="none" w:sz="0" w:space="0" w:color="auto"/>
          </w:divBdr>
        </w:div>
        <w:div w:id="1685939436">
          <w:marLeft w:val="640"/>
          <w:marRight w:val="0"/>
          <w:marTop w:val="0"/>
          <w:marBottom w:val="0"/>
          <w:divBdr>
            <w:top w:val="none" w:sz="0" w:space="0" w:color="auto"/>
            <w:left w:val="none" w:sz="0" w:space="0" w:color="auto"/>
            <w:bottom w:val="none" w:sz="0" w:space="0" w:color="auto"/>
            <w:right w:val="none" w:sz="0" w:space="0" w:color="auto"/>
          </w:divBdr>
        </w:div>
        <w:div w:id="1735546529">
          <w:marLeft w:val="640"/>
          <w:marRight w:val="0"/>
          <w:marTop w:val="0"/>
          <w:marBottom w:val="0"/>
          <w:divBdr>
            <w:top w:val="none" w:sz="0" w:space="0" w:color="auto"/>
            <w:left w:val="none" w:sz="0" w:space="0" w:color="auto"/>
            <w:bottom w:val="none" w:sz="0" w:space="0" w:color="auto"/>
            <w:right w:val="none" w:sz="0" w:space="0" w:color="auto"/>
          </w:divBdr>
        </w:div>
        <w:div w:id="1755394184">
          <w:marLeft w:val="640"/>
          <w:marRight w:val="0"/>
          <w:marTop w:val="0"/>
          <w:marBottom w:val="0"/>
          <w:divBdr>
            <w:top w:val="none" w:sz="0" w:space="0" w:color="auto"/>
            <w:left w:val="none" w:sz="0" w:space="0" w:color="auto"/>
            <w:bottom w:val="none" w:sz="0" w:space="0" w:color="auto"/>
            <w:right w:val="none" w:sz="0" w:space="0" w:color="auto"/>
          </w:divBdr>
        </w:div>
        <w:div w:id="1765421628">
          <w:marLeft w:val="640"/>
          <w:marRight w:val="0"/>
          <w:marTop w:val="0"/>
          <w:marBottom w:val="0"/>
          <w:divBdr>
            <w:top w:val="none" w:sz="0" w:space="0" w:color="auto"/>
            <w:left w:val="none" w:sz="0" w:space="0" w:color="auto"/>
            <w:bottom w:val="none" w:sz="0" w:space="0" w:color="auto"/>
            <w:right w:val="none" w:sz="0" w:space="0" w:color="auto"/>
          </w:divBdr>
        </w:div>
        <w:div w:id="1795752130">
          <w:marLeft w:val="640"/>
          <w:marRight w:val="0"/>
          <w:marTop w:val="0"/>
          <w:marBottom w:val="0"/>
          <w:divBdr>
            <w:top w:val="none" w:sz="0" w:space="0" w:color="auto"/>
            <w:left w:val="none" w:sz="0" w:space="0" w:color="auto"/>
            <w:bottom w:val="none" w:sz="0" w:space="0" w:color="auto"/>
            <w:right w:val="none" w:sz="0" w:space="0" w:color="auto"/>
          </w:divBdr>
        </w:div>
        <w:div w:id="1940411571">
          <w:marLeft w:val="640"/>
          <w:marRight w:val="0"/>
          <w:marTop w:val="0"/>
          <w:marBottom w:val="0"/>
          <w:divBdr>
            <w:top w:val="none" w:sz="0" w:space="0" w:color="auto"/>
            <w:left w:val="none" w:sz="0" w:space="0" w:color="auto"/>
            <w:bottom w:val="none" w:sz="0" w:space="0" w:color="auto"/>
            <w:right w:val="none" w:sz="0" w:space="0" w:color="auto"/>
          </w:divBdr>
        </w:div>
        <w:div w:id="205685588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liachusnyriani@student.telkomuniversity.ac.id" TargetMode="External"/><Relationship Id="rId13" Type="http://schemas.openxmlformats.org/officeDocument/2006/relationships/hyperlink" Target="mailto:yunendah@telkomuniversity.ac.id"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aecarnkcp@telkomuniversity.ac.i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uribrahim@telkomuniversity.ac.id"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mailto:rahmawatihidayah@student.telkomuniversity.ac.i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nadafauzia@student.telkomuniversity.ac.id" TargetMode="External"/><Relationship Id="rId14" Type="http://schemas.openxmlformats.org/officeDocument/2006/relationships/hyperlink" Target="mailto:nur.ibrahim@ui.ac.id"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79FC9E418648349582E5904D0A0209"/>
        <w:category>
          <w:name w:val="General"/>
          <w:gallery w:val="placeholder"/>
        </w:category>
        <w:types>
          <w:type w:val="bbPlcHdr"/>
        </w:types>
        <w:behaviors>
          <w:behavior w:val="content"/>
        </w:behaviors>
        <w:guid w:val="{8BBEE9B6-EE5A-409B-AC5D-1B1180ADA0BA}"/>
      </w:docPartPr>
      <w:docPartBody>
        <w:p w:rsidR="00E355A9" w:rsidRDefault="00E355A9">
          <w:pPr>
            <w:pStyle w:val="C279FC9E418648349582E5904D0A0209"/>
          </w:pPr>
          <w:r w:rsidRPr="005375E1">
            <w:rPr>
              <w:rStyle w:val="PlaceholderText"/>
            </w:rPr>
            <w:t>Click or tap here to enter text.</w:t>
          </w:r>
        </w:p>
      </w:docPartBody>
    </w:docPart>
    <w:docPart>
      <w:docPartPr>
        <w:name w:val="40DAB5FABB18440A89C6CB9A41158D52"/>
        <w:category>
          <w:name w:val="General"/>
          <w:gallery w:val="placeholder"/>
        </w:category>
        <w:types>
          <w:type w:val="bbPlcHdr"/>
        </w:types>
        <w:behaviors>
          <w:behavior w:val="content"/>
        </w:behaviors>
        <w:guid w:val="{D5A21CAD-6ACB-4AF1-9691-C582F95034D5}"/>
      </w:docPartPr>
      <w:docPartBody>
        <w:p w:rsidR="00E355A9" w:rsidRDefault="00E355A9">
          <w:pPr>
            <w:pStyle w:val="40DAB5FABB18440A89C6CB9A41158D52"/>
          </w:pPr>
          <w:r w:rsidRPr="005375E1">
            <w:rPr>
              <w:rStyle w:val="PlaceholderText"/>
            </w:rPr>
            <w:t>Click or tap here to enter text.</w:t>
          </w:r>
        </w:p>
      </w:docPartBody>
    </w:docPart>
    <w:docPart>
      <w:docPartPr>
        <w:name w:val="46066BA17B0B47FE8380F441DEF2847E"/>
        <w:category>
          <w:name w:val="General"/>
          <w:gallery w:val="placeholder"/>
        </w:category>
        <w:types>
          <w:type w:val="bbPlcHdr"/>
        </w:types>
        <w:behaviors>
          <w:behavior w:val="content"/>
        </w:behaviors>
        <w:guid w:val="{C47E4C5F-3DFC-4FC9-823D-B9D3AAF249EE}"/>
      </w:docPartPr>
      <w:docPartBody>
        <w:p w:rsidR="00E355A9" w:rsidRDefault="00E355A9">
          <w:pPr>
            <w:pStyle w:val="46066BA17B0B47FE8380F441DEF2847E"/>
          </w:pPr>
          <w:r w:rsidRPr="005375E1">
            <w:rPr>
              <w:rStyle w:val="PlaceholderText"/>
            </w:rPr>
            <w:t>Click or tap here to enter text.</w:t>
          </w:r>
        </w:p>
      </w:docPartBody>
    </w:docPart>
    <w:docPart>
      <w:docPartPr>
        <w:name w:val="06ED5BC03F124D5FA98069BB132B5B21"/>
        <w:category>
          <w:name w:val="General"/>
          <w:gallery w:val="placeholder"/>
        </w:category>
        <w:types>
          <w:type w:val="bbPlcHdr"/>
        </w:types>
        <w:behaviors>
          <w:behavior w:val="content"/>
        </w:behaviors>
        <w:guid w:val="{79BAC2F1-AAD1-4B56-867F-A519415FAD2A}"/>
      </w:docPartPr>
      <w:docPartBody>
        <w:p w:rsidR="00E355A9" w:rsidRDefault="00E355A9">
          <w:pPr>
            <w:pStyle w:val="06ED5BC03F124D5FA98069BB132B5B21"/>
          </w:pPr>
          <w:r w:rsidRPr="005375E1">
            <w:rPr>
              <w:rStyle w:val="PlaceholderText"/>
            </w:rPr>
            <w:t>Click or tap here to enter text.</w:t>
          </w:r>
        </w:p>
      </w:docPartBody>
    </w:docPart>
    <w:docPart>
      <w:docPartPr>
        <w:name w:val="DF232F5595C14299AA2AE31709B4005D"/>
        <w:category>
          <w:name w:val="General"/>
          <w:gallery w:val="placeholder"/>
        </w:category>
        <w:types>
          <w:type w:val="bbPlcHdr"/>
        </w:types>
        <w:behaviors>
          <w:behavior w:val="content"/>
        </w:behaviors>
        <w:guid w:val="{08CA2FDF-12DE-4850-829D-C7D5153DDA23}"/>
      </w:docPartPr>
      <w:docPartBody>
        <w:p w:rsidR="00E355A9" w:rsidRDefault="00E355A9">
          <w:pPr>
            <w:pStyle w:val="DF232F5595C14299AA2AE31709B4005D"/>
          </w:pPr>
          <w:r w:rsidRPr="005375E1">
            <w:rPr>
              <w:rStyle w:val="PlaceholderText"/>
            </w:rPr>
            <w:t>Click or tap here to enter text</w:t>
          </w:r>
          <w:r w:rsidRPr="005375E1">
            <w:rPr>
              <w:rStyle w:val="PlaceholderText"/>
            </w:rPr>
            <w:t>.</w:t>
          </w:r>
        </w:p>
      </w:docPartBody>
    </w:docPart>
    <w:docPart>
      <w:docPartPr>
        <w:name w:val="AA7EA6E1359B4E83A38B01E767439A10"/>
        <w:category>
          <w:name w:val="General"/>
          <w:gallery w:val="placeholder"/>
        </w:category>
        <w:types>
          <w:type w:val="bbPlcHdr"/>
        </w:types>
        <w:behaviors>
          <w:behavior w:val="content"/>
        </w:behaviors>
        <w:guid w:val="{6C0BA2BA-0300-4E94-9619-B397457B5B73}"/>
      </w:docPartPr>
      <w:docPartBody>
        <w:p w:rsidR="00E355A9" w:rsidRDefault="00E355A9">
          <w:pPr>
            <w:pStyle w:val="AA7EA6E1359B4E83A38B01E767439A10"/>
          </w:pPr>
          <w:r w:rsidRPr="005375E1">
            <w:rPr>
              <w:rStyle w:val="PlaceholderText"/>
            </w:rPr>
            <w:t>Click or tap here to enter text</w:t>
          </w:r>
          <w:r w:rsidRPr="005375E1">
            <w:rPr>
              <w:rStyle w:val="PlaceholderText"/>
            </w:rPr>
            <w:t>.</w:t>
          </w:r>
        </w:p>
      </w:docPartBody>
    </w:docPart>
    <w:docPart>
      <w:docPartPr>
        <w:name w:val="FFF4736BB3074E4B9359D7F86B496DE8"/>
        <w:category>
          <w:name w:val="General"/>
          <w:gallery w:val="placeholder"/>
        </w:category>
        <w:types>
          <w:type w:val="bbPlcHdr"/>
        </w:types>
        <w:behaviors>
          <w:behavior w:val="content"/>
        </w:behaviors>
        <w:guid w:val="{9B6E62F5-BCEC-42A5-BB2F-D59F550736E9}"/>
      </w:docPartPr>
      <w:docPartBody>
        <w:p w:rsidR="00E355A9" w:rsidRDefault="00E355A9" w:rsidP="00E355A9">
          <w:pPr>
            <w:pStyle w:val="FFF4736BB3074E4B9359D7F86B496DE8"/>
          </w:pPr>
          <w:r w:rsidRPr="005375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A9"/>
    <w:rsid w:val="00E355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45C0365"/>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55A9"/>
    <w:rPr>
      <w:color w:val="808080"/>
    </w:rPr>
  </w:style>
  <w:style w:type="paragraph" w:customStyle="1" w:styleId="C279FC9E418648349582E5904D0A0209">
    <w:name w:val="C279FC9E418648349582E5904D0A0209"/>
  </w:style>
  <w:style w:type="paragraph" w:customStyle="1" w:styleId="40DAB5FABB18440A89C6CB9A41158D52">
    <w:name w:val="40DAB5FABB18440A89C6CB9A41158D52"/>
  </w:style>
  <w:style w:type="paragraph" w:customStyle="1" w:styleId="46066BA17B0B47FE8380F441DEF2847E">
    <w:name w:val="46066BA17B0B47FE8380F441DEF2847E"/>
  </w:style>
  <w:style w:type="paragraph" w:customStyle="1" w:styleId="06ED5BC03F124D5FA98069BB132B5B21">
    <w:name w:val="06ED5BC03F124D5FA98069BB132B5B21"/>
  </w:style>
  <w:style w:type="paragraph" w:customStyle="1" w:styleId="DF232F5595C14299AA2AE31709B4005D">
    <w:name w:val="DF232F5595C14299AA2AE31709B4005D"/>
  </w:style>
  <w:style w:type="paragraph" w:customStyle="1" w:styleId="AA7EA6E1359B4E83A38B01E767439A10">
    <w:name w:val="AA7EA6E1359B4E83A38B01E767439A10"/>
  </w:style>
  <w:style w:type="paragraph" w:customStyle="1" w:styleId="FFF4736BB3074E4B9359D7F86B496DE8">
    <w:name w:val="FFF4736BB3074E4B9359D7F86B496DE8"/>
    <w:rsid w:val="00E35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ACA0E8-4564-4415-A6CD-3689C9A77F4A}">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22995a71-ae17-4ed4-86a3-1572948320d8&quot;,&quot;properties&quot;:{&quot;noteIndex&quot;:0},&quot;isEdited&quot;:false,&quot;manualOverride&quot;:{&quot;isManuallyOverridden&quot;:false,&quot;citeprocText&quot;:&quot;[1]&quot;,&quot;manualOverrideText&quot;:&quot;&quot;},&quot;citationTag&quot;:&quot;MENDELEY_CITATION_v3_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&quot;,&quot;citationItems&quot;:[{&quot;id&quot;:&quot;5a617d99-d230-39be-99fe-ee57bdafe8bf&quot;,&quot;itemData&quot;:{&quot;type&quot;:&quot;paper-conference&quot;,&quot;id&quot;:&quot;5a617d99-d230-39be-99fe-ee57bdafe8bf&quot;,&quot;title&quot;:&quot;Innovation of Gutha Tamarin’s Batik Colet Technique and Visual Language on Batik Bercerita Ornaments by Female Artists&quot;,&quot;author&quot;:[{&quot;family&quot;:&quot;Yanti Damayanti&quot;,&quot;given&quot;:&quot;Nuning&quot;,&quot;parse-names&quot;:false,&quot;dropping-particle&quot;:&quot;&quot;,&quot;non-dropping-particle&quot;:&quot;&quot;},{&quot;family&quot;:&quot;Pandanwangi&quot;,&quot;given&quot;:&quot;Ariesa&quot;,&quot;parse-names&quot;:false,&quot;dropping-particle&quot;:&quot;&quot;,&quot;non-dropping-particle&quot;:&quot;&quot;},{&quot;family&quot;:&quot;Sukapura Dewi&quot;,&quot;given&quot;:&quot;Belinda&quot;,&quot;parse-names&quot;:false,&quot;dropping-particle&quot;:&quot;&quot;,&quot;non-dropping-particle&quot;:&quot;&quot;},{&quot;family&quot;:&quot;Mochtar Apin&quot;,&quot;given&quot;:&quot;Arleti&quot;,&quot;parse-names&quot;:false,&quot;dropping-particle&quot;:&quot;&quot;,&quot;non-dropping-particle&quot;:&quot;&quot;}],&quot;container-title&quot;:&quot;ARTESH: 2nd International Conference on Art for Technology, Science, and Humanities&quot;,&quot;editor&quot;:[{&quot;family&quot;:&quot;Yanti Damayanti&quot;,&quot;given&quot;:&quot;Nuning&quot;,&quot;parse-names&quot;:false,&quot;dropping-particle&quot;:&quot;&quot;,&quot;non-dropping-particle&quot;:&quot;&quot;},{&quot;family&quot;:&quot;Sayahdikumullah&quot;,&quot;given&quot;:&quot;Dikdik&quot;,&quot;parse-names&quot;:false,&quot;dropping-particle&quot;:&quot;&quot;,&quot;non-dropping-particle&quot;:&quot;&quot;},{&quot;family&quot;:&quot;Maulina&quot;,&quot;given&quot;:&quot;Rini&quot;,&quot;parse-names&quot;:false,&quot;dropping-particle&quot;:&quot;&quot;,&quot;non-dropping-particle&quot;:&quot;&quot;}],&quot;ISBN&quot;:&quot;979-623-90446-0-2&quot;,&quot;ISSN&quot;:&quot;2908-9863&quot;,&quot;issued&quot;:{&quot;date-parts&quot;:[[2020,12,1]]},&quot;publisher-place&quot;:&quot;Bandung&quot;,&quot;page&quot;:&quot;67-76&quot;,&quot;publisher&quot;:&quot;Visual Art Study Program, Bandung Institure of Technology&quot;,&quot;container-title-short&quot;:&quot;&quot;},&quot;isTemporary&quot;:false}]},{&quot;citationID&quot;:&quot;MENDELEY_CITATION_ef321d8d-b7fb-44ba-9a26-028dfbe140c5&quot;,&quot;properties&quot;:{&quot;noteIndex&quot;:0},&quot;isEdited&quot;:false,&quot;manualOverride&quot;:{&quot;isManuallyOverridden&quot;:false,&quot;citeprocText&quot;:&quot;[2]&quot;,&quot;manualOverrideText&quot;:&quot;&quot;},&quot;citationTag&quot;:&quot;MENDELEY_CITATION_v3_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&quot;,&quot;citationItems&quot;:[{&quot;id&quot;:&quot;ac54d78d-6d5d-3bf7-9870-b706d82a638c&quot;,&quot;itemData&quot;:{&quot;type&quot;:&quot;article-journal&quot;,&quot;id&quot;:&quot;ac54d78d-6d5d-3bf7-9870-b706d82a638c&quot;,&quot;title&quot;:&quot;Batik Pattern Recognition using Convolutional Neural Network&quot;,&quot;author&quot;:[{&quot;family&quot;:&quot;Rasyidi&quot;,&quot;given&quot;:&quot;Mohammad Arif&quot;,&quot;parse-names&quot;:false,&quot;dropping-particle&quot;:&quot;&quot;,&quot;non-dropping-particle&quot;:&quot;&quot;},{&quot;family&quot;:&quot;Bariyah&quot;,&quot;given&quot;:&quot;Taufiqotul&quot;,&quot;parse-names&quot;:false,&quot;dropping-particle&quot;:&quot;&quot;,&quot;non-dropping-particle&quot;:&quot;&quot;}],&quot;container-title&quot;:&quot;Bulletin of Electrical Engineering and Informatics&quot;,&quot;DOI&quot;:&quot;10.11591/eei.v9i4.2385&quot;,&quot;ISSN&quot;:&quot;23029285&quot;,&quot;issued&quot;:{&quot;date-parts&quot;:[[2020,8,1]]},&quot;page&quot;:&quot;1430-1437&quot;,&quot;abstract&quot;:&quot;Batik is one of Indonesia's cultures that is well-known worldwide. Batik is a fabric that is painted using canting and liquid wax so that it forms patterns of high artistic value. In this study, we applied the convolutional neural network (CNN) to identify six batik patterns, namely Banji, Ceplok, Kawung, Mega Mendung, Parang, and Sekar Jagad. 994 images from the 6 categories were collected and then divided into training and test data with a ratio of 8:2. Image augmentation was also done to provide variations in training data as well as to prevent overfitting. Experimental results on the test data showed that CNN produced an excellent performance as indicated by accuracy of 94% and top-2 accuracy of 99% which was obtained using the DenseNet network architecture.&quot;,&quot;publisher&quot;:&quot;Institute of Advanced Engineering and Science&quot;,&quot;issue&quot;:&quot;4&quot;,&quot;volume&quot;:&quot;9&quot;,&quot;container-title-short&quot;:&quot;&quot;},&quot;isTemporary&quot;:false}]},{&quot;citationID&quot;:&quot;MENDELEY_CITATION_93539405-3009-43a4-b228-3b7595580c0a&quot;,&quot;properties&quot;:{&quot;noteIndex&quot;:0},&quot;isEdited&quot;:false,&quot;manualOverride&quot;:{&quot;isManuallyOverridden&quot;:false,&quot;citeprocText&quot;:&quot;[3]&quot;,&quot;manualOverrideText&quot;:&quot;&quot;},&quot;citationTag&quot;:&quot;MENDELEY_CITATION_v3_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&quot;,&quot;citationItems&quot;:[{&quot;id&quot;:&quot;c91da873-6c73-3b03-b7b1-63537bd69700&quot;,&quot;itemData&quot;:{&quot;type&quot;:&quot;article-journal&quot;,&quot;id&quot;:&quot;c91da873-6c73-3b03-b7b1-63537bd69700&quot;,&quot;title&quot;:&quot;Batik Banyuwangi: Aesthetic and Technical Comparison of Coastal Batik&quot;,&quot;author&quot;:[{&quot;family&quot;:&quot;Qiram&quot;,&quot;given&quot;:&quot;Ikhwanul&quot;,&quot;parse-names&quot;:false,&quot;dropping-particle&quot;:&quot;&quot;,&quot;non-dropping-particle&quot;:&quot;&quot;},{&quot;family&quot;:&quot;Buhani&quot;,&quot;given&quot;:&quot;&quot;,&quot;parse-names&quot;:false,&quot;dropping-particle&quot;:&quot;&quot;,&quot;non-dropping-particle&quot;:&quot;&quot;},{&quot;family&quot;:&quot;Rubiono&quot;,&quot;given&quot;:&quot;Gatut&quot;,&quot;parse-names&quot;:false,&quot;dropping-particle&quot;:&quot;&quot;,&quot;non-dropping-particle&quot;:&quot;&quot;}],&quot;container-title&quot;:&quot;LEKESAN: Interdisciplinary Journal of Asia Pacific Arts&quot;,&quot;ISSN&quot;:&quot;2598-2192&quot;,&quot;issued&quot;:{&quot;date-parts&quot;:[[2018,10]]},&quot;page&quot;:&quot;79-85&quot;,&quot;abstract&quot;:&quot;Banyuwangi, a district located in eastern end of Java island has batik as cultural herritage. Batik Banyuwangi\nas well as other batik has own characteristic according to the origin of the region. In the other side,\nBanyuwangi has a ethnics origin which is Osing ethnic with own character and local wisdom. Batik\nBanyuwangi is a kind of batik Pesisiran as batik from coastal region. Batik Pesisiran has a specificity in terms\nof material and method. Batik Banyuwangi has an interesting spesificity and become distinguishing identity of\nbatik from other area. This research is aimed to compare batik Banyuwangi characteristic with other batik\nPesisiran by literature study method. The result shows that batik banyuwangi has own aesthetics (motive and\nmeaning) comparing with other batik Pesisiran. From technical aspect (material and method), batik\nBanyuwangi have in common with other batik Pesisiran.&quot;,&quot;issue&quot;:&quot;2&quot;,&quot;volume&quot;:&quot;1&quot;,&quot;container-title-short&quot;:&quot;&quot;},&quot;isTemporary&quot;:false}]},{&quot;citationID&quot;:&quot;MENDELEY_CITATION_04283971-cecf-4e21-8f5d-dc9d71fd2660&quot;,&quot;properties&quot;:{&quot;noteIndex&quot;:0},&quot;isEdited&quot;:false,&quot;manualOverride&quot;:{&quot;isManuallyOverridden&quot;:false,&quot;citeprocText&quot;:&quot;[4]&quot;,&quot;manualOverrideText&quot;:&quot;&quot;},&quot;citationTag&quot;:&quot;MENDELEY_CITATION_v3_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&quot;,&quot;citationItems&quot;:[{&quot;id&quot;:&quot;ceb801dd-4772-335c-8cd7-10d42d1c8676&quot;,&quot;itemData&quot;:{&quot;type&quot;:&quot;paper-conference&quot;,&quot;id&quot;:&quot;ceb801dd-4772-335c-8cd7-10d42d1c8676&quot;,&quot;title&quot;:&quot;Classification of Batik Images Using Multilayer Perceptron with Histogram of Oriented Gradient Feature Extraction&quot;,&quot;author&quot;:[{&quot;family&quot;:&quot;Dewi Girsang&quot;,&quot;given&quot;:&quot;Nardianti&quot;,&quot;parse-names&quot;:false,&quot;dropping-particle&quot;:&quot;&quot;,&quot;non-dropping-particle&quot;:&quot;&quot;},{&quot;family&quot;:&quot;Muhathir&quot;,&quot;given&quot;:&quot;&quot;,&quot;parse-names&quot;:false,&quot;dropping-particle&quot;:&quot;&quot;,&quot;non-dropping-particle&quot;:&quot;&quot;}],&quot;container-title&quot;:&quot;Proceeding International Conference on Science and Engineering (ICSE) 4th&quot;,&quot;editor&quot;:[{&quot;family&quot;:&quot;Lin Liu&quot;,&quot;given&quot;:&quot;Hsiang&quot;,&quot;parse-names&quot;:false,&quot;dropping-particle&quot;:&quot;&quot;,&quot;non-dropping-particle&quot;:&quot;&quot;},{&quot;family&quot;:&quot;Shafiq&quot;,&quot;given&quot;:&quot;Muhammad&quot;,&quot;parse-names&quot;:false,&quot;dropping-particle&quot;:&quot;&quot;,&quot;non-dropping-particle&quot;:&quot;&quot;},{&quot;family&quot;:&quot;Wen Kin&quot;,&quot;given&quot;:&quot;Ho&quot;,&quot;parse-names&quot;:false,&quot;dropping-particle&quot;:&quot;&quot;,&quot;non-dropping-particle&quot;:&quot;&quot;}],&quot;ISSN&quot;:&quot;1505707533&quot;,&quot;issued&quot;:{&quot;date-parts&quot;:[[2021,2,4]]},&quot;publisher-place&quot;:&quot;Medan&quot;,&quot;page&quot;:&quot;197-204&quot;,&quot;publisher&quot;:&quot;Faculty of Science and Technology Sunan Kalijaga State Islamic University Yogyakarta&quot;,&quot;volume&quot;:&quot;4&quot;,&quot;container-title-short&quot;:&quot;&quot;},&quot;isTemporary&quot;:false}]},{&quot;citationID&quot;:&quot;MENDELEY_CITATION_6b5780d7-672d-4278-9e2e-a2fc90b18a32&quot;,&quot;properties&quot;:{&quot;noteIndex&quot;:0},&quot;isEdited&quot;:false,&quot;manualOverride&quot;:{&quot;isManuallyOverridden&quot;:false,&quot;citeprocText&quot;:&quot;[2]&quot;,&quot;manualOverrideText&quot;:&quot;&quot;},&quot;citationTag&quot;:&quot;MENDELEY_CITATION_v3_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&quot;,&quot;citationItems&quot;:[{&quot;id&quot;:&quot;ac54d78d-6d5d-3bf7-9870-b706d82a638c&quot;,&quot;itemData&quot;:{&quot;type&quot;:&quot;article-journal&quot;,&quot;id&quot;:&quot;ac54d78d-6d5d-3bf7-9870-b706d82a638c&quot;,&quot;title&quot;:&quot;Batik Pattern Recognition using Convolutional Neural Network&quot;,&quot;author&quot;:[{&quot;family&quot;:&quot;Rasyidi&quot;,&quot;given&quot;:&quot;Mohammad Arif&quot;,&quot;parse-names&quot;:false,&quot;dropping-particle&quot;:&quot;&quot;,&quot;non-dropping-particle&quot;:&quot;&quot;},{&quot;family&quot;:&quot;Bariyah&quot;,&quot;given&quot;:&quot;Taufiqotul&quot;,&quot;parse-names&quot;:false,&quot;dropping-particle&quot;:&quot;&quot;,&quot;non-dropping-particle&quot;:&quot;&quot;}],&quot;container-title&quot;:&quot;Bulletin of Electrical Engineering and Informatics&quot;,&quot;DOI&quot;:&quot;10.11591/eei.v9i4.2385&quot;,&quot;ISSN&quot;:&quot;23029285&quot;,&quot;issued&quot;:{&quot;date-parts&quot;:[[2020,8,1]]},&quot;page&quot;:&quot;1430-1437&quot;,&quot;abstract&quot;:&quot;Batik is one of Indonesia's cultures that is well-known worldwide. Batik is a fabric that is painted using canting and liquid wax so that it forms patterns of high artistic value. In this study, we applied the convolutional neural network (CNN) to identify six batik patterns, namely Banji, Ceplok, Kawung, Mega Mendung, Parang, and Sekar Jagad. 994 images from the 6 categories were collected and then divided into training and test data with a ratio of 8:2. Image augmentation was also done to provide variations in training data as well as to prevent overfitting. Experimental results on the test data showed that CNN produced an excellent performance as indicated by accuracy of 94% and top-2 accuracy of 99% which was obtained using the DenseNet network architecture.&quot;,&quot;publisher&quot;:&quot;Institute of Advanced Engineering and Science&quot;,&quot;issue&quot;:&quot;4&quot;,&quot;volume&quot;:&quot;9&quot;,&quot;container-title-short&quot;:&quot;&quot;},&quot;isTemporary&quot;:false}]},{&quot;citationID&quot;:&quot;MENDELEY_CITATION_bbbde354-13f5-4803-ad7f-0f6a3e97541f&quot;,&quot;properties&quot;:{&quot;noteIndex&quot;:0},&quot;isEdited&quot;:false,&quot;manualOverride&quot;:{&quot;isManuallyOverridden&quot;:false,&quot;citeprocText&quot;:&quot;[3]&quot;,&quot;manualOverrideText&quot;:&quot;&quot;},&quot;citationTag&quot;:&quot;MENDELEY_CITATION_v3_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&quot;,&quot;citationItems&quot;:[{&quot;id&quot;:&quot;c91da873-6c73-3b03-b7b1-63537bd69700&quot;,&quot;itemData&quot;:{&quot;type&quot;:&quot;article-journal&quot;,&quot;id&quot;:&quot;c91da873-6c73-3b03-b7b1-63537bd69700&quot;,&quot;title&quot;:&quot;Batik Banyuwangi: Aesthetic and Technical Comparison of Coastal Batik&quot;,&quot;author&quot;:[{&quot;family&quot;:&quot;Qiram&quot;,&quot;given&quot;:&quot;Ikhwanul&quot;,&quot;parse-names&quot;:false,&quot;dropping-particle&quot;:&quot;&quot;,&quot;non-dropping-particle&quot;:&quot;&quot;},{&quot;family&quot;:&quot;Buhani&quot;,&quot;given&quot;:&quot;&quot;,&quot;parse-names&quot;:false,&quot;dropping-particle&quot;:&quot;&quot;,&quot;non-dropping-particle&quot;:&quot;&quot;},{&quot;family&quot;:&quot;Rubiono&quot;,&quot;given&quot;:&quot;Gatut&quot;,&quot;parse-names&quot;:false,&quot;dropping-particle&quot;:&quot;&quot;,&quot;non-dropping-particle&quot;:&quot;&quot;}],&quot;container-title&quot;:&quot;LEKESAN: Interdisciplinary Journal of Asia Pacific Arts&quot;,&quot;ISSN&quot;:&quot;2598-2192&quot;,&quot;issued&quot;:{&quot;date-parts&quot;:[[2018,10]]},&quot;page&quot;:&quot;79-85&quot;,&quot;abstract&quot;:&quot;Banyuwangi, a district located in eastern end of Java island has batik as cultural herritage. Batik Banyuwangi\nas well as other batik has own characteristic according to the origin of the region. In the other side,\nBanyuwangi has a ethnics origin which is Osing ethnic with own character and local wisdom. Batik\nBanyuwangi is a kind of batik Pesisiran as batik from coastal region. Batik Pesisiran has a specificity in terms\nof material and method. Batik Banyuwangi has an interesting spesificity and become distinguishing identity of\nbatik from other area. This research is aimed to compare batik Banyuwangi characteristic with other batik\nPesisiran by literature study method. The result shows that batik banyuwangi has own aesthetics (motive and\nmeaning) comparing with other batik Pesisiran. From technical aspect (material and method), batik\nBanyuwangi have in common with other batik Pesisiran.&quot;,&quot;issue&quot;:&quot;2&quot;,&quot;volume&quot;:&quot;1&quot;,&quot;container-title-short&quot;:&quot;&quot;},&quot;isTemporary&quot;:false}]},{&quot;citationID&quot;:&quot;MENDELEY_CITATION_f994025c-2c7c-4e16-a25f-597ea1474de1&quot;,&quot;properties&quot;:{&quot;noteIndex&quot;:0},&quot;isEdited&quot;:false,&quot;manualOverride&quot;:{&quot;isManuallyOverridden&quot;:false,&quot;citeprocText&quot;:&quot;[5]&quot;,&quot;manualOverrideText&quot;:&quot;&quot;},&quot;citationTag&quot;:&quot;MENDELEY_CITATION_v3_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&quot;,&quot;citationItems&quot;:[{&quot;id&quot;:&quot;667464f8-6e05-35e4-bb88-71a6f7b51e66&quot;,&quot;itemData&quot;:{&quot;type&quot;:&quot;paper-conference&quot;,&quot;id&quot;:&quot;667464f8-6e05-35e4-bb88-71a6f7b51e66&quot;,&quot;title&quot;:&quot;Youth Imagination About Being an Indonesian&quot;,&quot;author&quot;:[{&quot;family&quot;:&quot;Sartana&quot;,&quot;given&quot;:&quot;&quot;,&quot;parse-names&quot;:false,&quot;dropping-particle&quot;:&quot;&quot;,&quot;non-dropping-particle&quot;:&quot;&quot;},{&quot;family&quot;:&quot;Saptandari&quot;,&quot;given&quot;:&quot;Edilburga Wulan&quot;,&quot;parse-names&quot;:false,&quot;dropping-particle&quot;:&quot;&quot;,&quot;non-dropping-particle&quot;:&quot;&quot;},{&quot;family&quot;:&quot;Helmi&quot;,&quot;given&quot;:&quot;Avin Fadilla&quot;,&quot;parse-names&quot;:false,&quot;dropping-particle&quot;:&quot;&quot;,&quot;non-dropping-particle&quot;:&quot;&quot;}],&quot;container-title&quot;:&quot;Proceedings of the 1st International Conference on Psychology and Health Issues (ICOPHI 2022)&quot;,&quot;editor&quot;:[{&quot;family&quot;:&quot;Hidayati&quot;,&quot;given&quot;:&quot;Izzanil&quot;,&quot;parse-names&quot;:false,&quot;dropping-particle&quot;:&quot;&quot;,&quot;non-dropping-particle&quot;:&quot;&quot;},{&quot;family&quot;:&quot;Kurniawan&quot;,&quot;given&quot;:&quot;Rizal&quot;,&quot;parse-names&quot;:false,&quot;dropping-particle&quot;:&quot;&quot;,&quot;non-dropping-particle&quot;:&quot;&quot;},{&quot;family&quot;:&quot;Aulia&quot;,&quot;given&quot;:&quot;Rahmadianti&quot;,&quot;parse-names&quot;:false,&quot;dropping-particle&quot;:&quot;&quot;,&quot;non-dropping-particle&quot;:&quot;&quot;}],&quot;DOI&quot;:&quot;10.2991/978-94-6463-212-5_8&quot;,&quot;ISBN&quot;:&quot;10.2991/978-94-6463-212-5_8&quot;,&quot;ISSN&quot;:&quot;2468-5739&quot;,&quot;URL&quot;:&quot;https://www.atlantis-press.com/doi/10.2991/978-94-6463-212-5_8&quot;,&quot;issued&quot;:{&quot;date-parts&quot;:[[2023,7,14]]},&quot;publisher-place&quot;:&quot;Yogyakarta&quot;,&quot;page&quot;:&quot;65-81&quot;,&quot;publisher&quot;:&quot;Atlantis Press&quot;,&quot;container-title-short&quot;:&quot;&quot;},&quot;isTemporary&quot;:false}]},{&quot;citationID&quot;:&quot;MENDELEY_CITATION_42f10a31-5649-47af-afc9-7b92b42e1ae9&quot;,&quot;properties&quot;:{&quot;noteIndex&quot;:0},&quot;isEdited&quot;:false,&quot;manualOverride&quot;:{&quot;isManuallyOverridden&quot;:false,&quot;citeprocText&quot;:&quot;[6]&quot;,&quot;manualOverrideText&quot;:&quot;&quot;},&quot;citationTag&quot;:&quot;MENDELEY_CITATION_v3_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&quot;,&quot;citationItems&quot;:[{&quot;id&quot;:&quot;071d15c1-f3e1-37f5-a844-9f98289efff7&quot;,&quot;itemData&quot;:{&quot;type&quot;:&quot;article&quot;,&quot;id&quot;:&quot;071d15c1-f3e1-37f5-a844-9f98289efff7&quot;,&quot;title&quot;:&quot;CNN Variants for Computer Vision: History, Architecture, Application, Challenges and Future Scope&quot;,&quot;author&quot;:[{&quot;family&quot;:&quot;Bhatt&quot;,&quot;given&quot;:&quot;Dulari&quot;,&quot;parse-names&quot;:false,&quot;dropping-particle&quot;:&quot;&quot;,&quot;non-dropping-particle&quot;:&quot;&quot;},{&quot;family&quot;:&quot;Patel&quot;,&quot;given&quot;:&quot;Chirag&quot;,&quot;parse-names&quot;:false,&quot;dropping-particle&quot;:&quot;&quot;,&quot;non-dropping-particle&quot;:&quot;&quot;},{&quot;family&quot;:&quot;Talsania&quot;,&quot;given&quot;:&quot;Hardik&quot;,&quot;parse-names&quot;:false,&quot;dropping-particle&quot;:&quot;&quot;,&quot;non-dropping-particle&quot;:&quot;&quot;},{&quot;family&quot;:&quot;Patel&quot;,&quot;given&quot;:&quot;Jigar&quot;,&quot;parse-names&quot;:false,&quot;dropping-particle&quot;:&quot;&quot;,&quot;non-dropping-particle&quot;:&quot;&quot;},{&quot;family&quot;:&quot;Vaghela&quot;,&quot;given&quot;:&quot;Rasmika&quot;,&quot;parse-names&quot;:false,&quot;dropping-particle&quot;:&quot;&quot;,&quot;non-dropping-particle&quot;:&quot;&quot;},{&quot;family&quot;:&quot;Pandya&quot;,&quot;given&quot;:&quot;Sharnil&quot;,&quot;parse-names&quot;:false,&quot;dropping-particle&quot;:&quot;&quot;,&quot;non-dropping-particle&quot;:&quot;&quot;},{&quot;family&quot;:&quot;Modi&quot;,&quot;given&quot;:&quot;Kirit&quot;,&quot;parse-names&quot;:false,&quot;dropping-particle&quot;:&quot;&quot;,&quot;non-dropping-particle&quot;:&quot;&quot;},{&quot;family&quot;:&quot;Ghayvat&quot;,&quot;given&quot;:&quot;Hemant&quot;,&quot;parse-names&quot;:false,&quot;dropping-particle&quot;:&quot;&quot;,&quot;non-dropping-particle&quot;:&quot;&quot;}],&quot;container-title&quot;:&quot;Electronics&quot;,&quot;container-title-short&quot;:&quot;Electronics (Basel)&quot;,&quot;DOI&quot;:&quot;10.3390/electronics10202470&quot;,&quot;ISSN&quot;:&quot;20799292&quot;,&quot;issued&quot;:{&quot;date-parts&quot;:[[2021,10,1]]},&quot;page&quot;:&quot;1-28&quot;,&quot;abstract&quot;:&quot;Computer vision is becoming an increasingly trendy word in the area of image processing. With the emergence of computer vision applications, there is a significant demand to recognize objects automatically. Deep CNN (convolution neural network) has benefited the computer vision community by producing excellent results in video processing, object recognition, picture classification and segmentation, natural language processing, speech recognition, and many other fields. Furthermore, the introduction of large amounts of data and readily available hardware has opened new avenues for CNN study. Several inspirational concepts for the progress of CNN have been investigated, including alternative activation functions, regularization, parameter optimization, and architectural advances. Furthermore, achieving innovations in architecture results in a tremendous enhancement in the capacity of the deep CNN. Significant emphasis has been given to leveraging channel and spatial information, with a depth of architecture and information processing via multi-path. This survey paper focuses mainly on the primary taxonomy and newly released deep CNN architectures, and it divides numerous recent developments in CNN architectures into eight groups. Spatial exploitation, multi-path, depth, breadth, dimension, channel boosting, feature-map exploitation, and attention-based CNN are the eight categories. The main contribution of this manuscript is in comparing various architectural evolutions in CNN by its architectural change, strengths, and weaknesses. Besides, it also includes an explanation of the CNN’s components, the strengths and weaknesses of various CNN variants, research gap or open challenges, CNN applications, and the future research direction.&quot;,&quot;publisher&quot;:&quot;MDPI&quot;,&quot;issue&quot;:&quot;20&quot;,&quot;volume&quot;:&quot;10&quot;},&quot;isTemporary&quot;:false}]},{&quot;citationID&quot;:&quot;MENDELEY_CITATION_e619929b-f2a6-484b-8237-71fa3e1df2ca&quot;,&quot;properties&quot;:{&quot;noteIndex&quot;:0},&quot;isEdited&quot;:false,&quot;manualOverride&quot;:{&quot;isManuallyOverridden&quot;:false,&quot;citeprocText&quot;:&quot;[7]&quot;,&quot;manualOverrideText&quot;:&quot;&quot;},&quot;citationTag&quot;:&quot;MENDELEY_CITATION_v3_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&quot;,&quot;citationItems&quot;:[{&quot;id&quot;:&quot;3e34675f-bf69-3ead-8251-08f573a81a95&quot;,&quot;itemData&quot;:{&quot;type&quot;:&quot;article-journal&quot;,&quot;id&quot;:&quot;3e34675f-bf69-3ead-8251-08f573a81a95&quot;,&quot;title&quot;:&quot;Convolutional Neural Networks Implementation for\nChili Classification&quot;,&quot;author&quot;:[{&quot;family&quot;:&quot;Purwaningsih&quot;,&quot;given&quot;:&quot;Tuti&quot;,&quot;parse-names&quot;:false,&quot;dropping-particle&quot;:&quot;&quot;,&quot;non-dropping-particle&quot;:&quot;&quot;},{&quot;family&quot;:&quot;Ayu Anjani&quot;,&quot;given&quot;:&quot;Imania&quot;,&quot;parse-names&quot;:false,&quot;dropping-particle&quot;:&quot;&quot;,&quot;non-dropping-particle&quot;:&quot;&quot;},{&quot;family&quot;:&quot;Bekti Utami&quot;,&quot;given&quot;:&quot;Pertiwi&quot;,&quot;parse-names&quot;:false,&quot;dropping-particle&quot;:&quot;&quot;,&quot;non-dropping-particle&quot;:&quot;&quot;}],&quot;container-title&quot;:&quot;International Symposium on Advanced Intelligent Informatics (SAIN)&quot;,&quot;ISBN&quot;:&quot;978-1-5386-5280-0&quot;,&quot;issued&quot;:{&quot;date-parts&quot;:[[2018]]},&quot;page&quot;:&quot;190-194&quot;,&quot;abstract&quot;:&quot;\&quot;IEEE Catalog Number: CFP18SBC-ART.\&quot;&quot;,&quot;container-title-short&quot;:&quot;&quot;},&quot;isTemporary&quot;:false}]},{&quot;citationID&quot;:&quot;MENDELEY_CITATION_e241a587-c06d-444c-afe9-a36b700838ff&quot;,&quot;properties&quot;:{&quot;noteIndex&quot;:0},&quot;isEdited&quot;:false,&quot;manualOverride&quot;:{&quot;isManuallyOverridden&quot;:false,&quot;citeprocText&quot;:&quot;[8]&quot;,&quot;manualOverrideText&quot;:&quot;&quot;},&quot;citationTag&quot;:&quot;MENDELEY_CITATION_v3_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&quot;,&quot;citationItems&quot;:[{&quot;id&quot;:&quot;eefcefa2-d160-3b41-8194-b6b81bc9cac5&quot;,&quot;itemData&quot;:{&quot;type&quot;:&quot;article-journal&quot;,&quot;id&quot;:&quot;eefcefa2-d160-3b41-8194-b6b81bc9cac5&quot;,&quot;title&quot;:&quot;Identification of Types of Wood using Convolutional Neural Network with Mobilenet Architecture&quot;,&quot;author&quot;:[{&quot;family&quot;:&quot;Hendriyana&quot;,&quot;given&quot;:&quot;Hendriyana&quot;,&quot;parse-names&quot;:false,&quot;dropping-particle&quot;:&quot;&quot;,&quot;non-dropping-particle&quot;:&quot;&quot;},{&quot;family&quot;:&quot;Yazid Hilman Maulana&quot;,&quot;given&quot;:&quot;&quot;,&quot;parse-names&quot;:false,&quot;dropping-particle&quot;:&quot;&quot;,&quot;non-dropping-particle&quot;:&quot;&quot;}],&quot;container-title&quot;:&quot;Jurnal RESTI (Rekayasa Sistem dan Teknologi Informasi)&quot;,&quot;DOI&quot;:&quot;10.29207/resti.v4i1.1445&quot;,&quot;issued&quot;:{&quot;date-parts&quot;:[[2020,2,2]]},&quot;page&quot;:&quot;70-76&quot;,&quot;abstract&quot;:&quot;Indonesia is a wood producing with large number of forest and various type of trees in less than 4000 species of trees in Indonesia’s forest. The activity of wood identification is effort to get information about kind of wood. The identification type of wood that have similar characteristics, it is difficult to identify the right type of wood. The characteristic can be allotted to two group, general characteristic and anatomy characteristic. General characteristics can be seen directly by the senses without tools, while anatomy characteristics can be seen with tools such as loupe or microscope. Convolutional Neural Network with mobilenet architecture is a Deep Learning method that can be use identify and classifying an object. In this study, using 1000 images for 10 types of wood in each type. The images split into 90 images training dataset dan 10 images for validation datasets captured by mobilephone. Based on the result of research, the obtained level of accuracy 98% training, 93,3% testing, 28% recall, and 93% for precission. That result can be concluded that performance from this model in this research is optimal to classification the kind of wood.&quot;,&quot;publisher&quot;:&quot;Ikatan Ahli Informatika Indonesia (IAII)&quot;,&quot;issue&quot;:&quot;1&quot;,&quot;volume&quot;:&quot;4&quot;,&quot;container-title-short&quot;:&quot;&quot;},&quot;isTemporary&quot;:false}]},{&quot;citationID&quot;:&quot;MENDELEY_CITATION_673a3c02-7925-462c-ba1f-87da05da672c&quot;,&quot;properties&quot;:{&quot;noteIndex&quot;:0},&quot;isEdited&quot;:false,&quot;manualOverride&quot;:{&quot;isManuallyOverridden&quot;:false,&quot;citeprocText&quot;:&quot;[9]&quot;,&quot;manualOverrideText&quot;:&quot;&quot;},&quot;citationTag&quot;:&quot;MENDELEY_CITATION_v3_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&quot;,&quot;citationItems&quot;:[{&quot;id&quot;:&quot;7c2aad95-4d68-3732-bdda-60b765a49cbf&quot;,&quot;itemData&quot;:{&quot;type&quot;:&quot;paper-conference&quot;,&quot;id&quot;:&quot;7c2aad95-4d68-3732-bdda-60b765a49cbf&quot;,&quot;title&quot;:&quot;Convolutional Neural Networks Using MobileNet for Skin Lesion Classification&quot;,&quot;author&quot;:[{&quot;family&quot;:&quot;Sae-Lim&quot;,&quot;given&quot;:&quot;Wannipa&quot;,&quot;parse-names&quot;:false,&quot;dropping-particle&quot;:&quot;&quot;,&quot;non-dropping-particle&quot;:&quot;&quot;},{&quot;family&quot;:&quot;Wettayaprasit&quot;,&quot;given&quot;:&quot;Wiphada&quot;,&quot;parse-names&quot;:false,&quot;dropping-particle&quot;:&quot;&quot;,&quot;non-dropping-particle&quot;:&quot;&quot;},{&quot;family&quot;:&quot;Aiyarak&quot;,&quot;given&quot;:&quot;Pattara&quot;,&quot;parse-names&quot;:false,&quot;dropping-particle&quot;:&quot;&quot;,&quot;non-dropping-particle&quot;:&quot;&quot;}],&quot;container-title&quot;:&quot; 2019 16th International Joint Conference on Computer Science and Software Engineering (JCSSE)&quot;,&quot;DOI&quot;:&quot;10.1109/JCSSE.2019.8864155&quot;,&quot;ISBN&quot;:&quot;9781728107196&quot;,&quot;ISSN&quot;:&quot;2642-6579&quot;,&quot;issued&quot;:{&quot;date-parts&quot;:[[2019,10,14]]},&quot;publisher-place&quot;:&quot;Songkhla&quot;,&quot;page&quot;:&quot;242-247&quot;,&quot;abstract&quot;:&quot;\&quot;IEEE Catalog Number: CFP1832P-ART.\&quot;&quot;,&quot;publisher&quot;:&quot;IEEE&quot;,&quot;container-title-short&quot;:&quot;&quot;},&quot;isTemporary&quot;:false}]},{&quot;citationID&quot;:&quot;MENDELEY_CITATION_804376fc-768e-4045-b33b-3f2e34368e25&quot;,&quot;properties&quot;:{&quot;noteIndex&quot;:0},&quot;isEdited&quot;:false,&quot;manualOverride&quot;:{&quot;isManuallyOverridden&quot;:false,&quot;citeprocText&quot;:&quot;[10]&quot;,&quot;manualOverrideText&quot;:&quot;&quot;},&quot;citationTag&quot;:&quot;MENDELEY_CITATION_v3_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&quot;,&quot;citationItems&quot;:[{&quot;id&quot;:&quot;8cdaf8b1-4a54-39d9-8550-65aca7ce73ec&quot;,&quot;itemData&quot;:{&quot;type&quot;:&quot;report&quot;,&quot;id&quot;:&quot;8cdaf8b1-4a54-39d9-8550-65aca7ce73ec&quot;,&quot;title&quot;:&quot;Comparison of MobileNet and ResNet CNN Architectures in the CNN-Based Skin Cancer Classifier Model&quot;,&quot;author&quot;:[{&quot;family&quot;:&quot;Mohapatra&quot;,&quot;given&quot;:&quot;Subasish&quot;,&quot;parse-names&quot;:false,&quot;dropping-particle&quot;:&quot;&quot;,&quot;non-dropping-particle&quot;:&quot;&quot;},{&quot;family&quot;:&quot;Abhishek&quot;,&quot;given&quot;:&quot;N. V. S.&quot;,&quot;parse-names&quot;:false,&quot;dropping-particle&quot;:&quot;&quot;,&quot;non-dropping-particle&quot;:&quot;&quot;},{&quot;family&quot;:&quot;Bardhan&quot;,&quot;given&quot;:&quot;Dibyajit&quot;,&quot;parse-names&quot;:false,&quot;dropping-particle&quot;:&quot;&quot;,&quot;non-dropping-particle&quot;:&quot;&quot;},{&quot;family&quot;:&quot;Ghosh&quot;,&quot;given&quot;:&quot;Anisha Ankita&quot;,&quot;parse-names&quot;:false,&quot;dropping-particle&quot;:&quot;&quot;,&quot;non-dropping-particle&quot;:&quot;&quot;},{&quot;family&quot;:&quot;Mohanty&quot;,&quot;given&quot;:&quot;Shubhadarshini&quot;,&quot;parse-names&quot;:false,&quot;dropping-particle&quot;:&quot;&quot;,&quot;non-dropping-particle&quot;:&quot;&quot;}],&quot;DOI&quot;:&quot;10.1002/9781119792611&quot;,&quot;ISBN&quot;:&quot;9781119792611&quot;,&quot;issued&quot;:{&quot;date-parts&quot;:[[2021]]},&quot;publisher-place&quot;:&quot;Bhubaneswar&quot;,&quot;number-of-pages&quot;:&quot;169-186&quot;,&quot;abstract&quot;:&quot;The deadliness of skin cancer cannot be overstated. A very common form of cancer, the disease's potential dangers lie in its numbers. The numbers tell a gloomy tale. At an ever-increasing rate of over 3 million skin cancer cases year after year and a rapidly declining ozone cover, a technological intervention is the need of the hour. The main cause of skin cancer related death rate is due to lack of early prediction. We are trying to address this through our machine learning model, Skin Cancer Classifier. The model has been trained on HAM10000 dataset (a huge repository of varied-sources dermatoscopic common coloured skin lesion images) using the concept of Convolutional Neural Network (CNN). The model tells us whether a skin lesion is cancerous or non-cancerous by giving an output of three most likely diagnosis of skin condition. The concept of deep learning used is then further leveraged by executing hyperparameter tuning on the model. Our next main focus has been to make a thorough comparative analysis of MobileNet and ResNet50 CNN architectures. The skin cancer classifier model is of tremendous value when it comes to saving precious human lives from the malice of skin cancer through an early diagnosis with the help of deep learning.&quot;,&quot;container-title-short&quot;:&quot;&quot;},&quot;isTemporary&quot;:false}]},{&quot;citationID&quot;:&quot;MENDELEY_CITATION_5554059f-196a-439e-9834-ad352755eebd&quot;,&quot;properties&quot;:{&quot;noteIndex&quot;:0},&quot;isEdited&quot;:false,&quot;manualOverride&quot;:{&quot;isManuallyOverridden&quot;:false,&quot;citeprocText&quot;:&quot;[11]&quot;,&quot;manualOverrideText&quot;:&quot;&quot;},&quot;citationTag&quot;:&quot;MENDELEY_CITATION_v3_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&quot;,&quot;citationItems&quot;:[{&quot;id&quot;:&quot;bed140f2-3d3b-399e-bdb8-b2ddb2a2004e&quot;,&quot;itemData&quot;:{&quot;type&quot;:&quot;article-journal&quot;,&quot;id&quot;:&quot;bed140f2-3d3b-399e-bdb8-b2ddb2a2004e&quot;,&quot;title&quot;:&quot;Mininet: Dense Squeeze with Depthwise Separable Convolutions for Image Classification in Resource-Constrained Autonomous Systems&quot;,&quot;author&quot;:[{&quot;family&quot;:&quot;Tseng&quot;,&quot;given&quot;:&quot;Fan Hsun&quot;,&quot;parse-names&quot;:false,&quot;dropping-particle&quot;:&quot;&quot;,&quot;non-dropping-particle&quot;:&quot;&quot;},{&quot;family&quot;:&quot;Yeh&quot;,&quot;given&quot;:&quot;Kuo Hui&quot;,&quot;parse-names&quot;:false,&quot;dropping-particle&quot;:&quot;&quot;,&quot;non-dropping-particle&quot;:&quot;&quot;},{&quot;family&quot;:&quot;Kao&quot;,&quot;given&quot;:&quot;Fan Yi&quot;,&quot;parse-names&quot;:false,&quot;dropping-particle&quot;:&quot;&quot;,&quot;non-dropping-particle&quot;:&quot;&quot;},{&quot;family&quot;:&quot;Chen&quot;,&quot;given&quot;:&quot;Chi Yuan&quot;,&quot;parse-names&quot;:false,&quot;dropping-particle&quot;:&quot;&quot;,&quot;non-dropping-particle&quot;:&quot;&quot;}],&quot;container-title&quot;:&quot;ISA Transactions&quot;,&quot;container-title-short&quot;:&quot;ISA Trans&quot;,&quot;DOI&quot;:&quot;10.1016/j.isatra.2022.07.030&quot;,&quot;ISSN&quot;:&quot;00190578&quot;,&quot;PMID&quot;:&quot;36038366&quot;,&quot;issued&quot;:{&quot;date-parts&quot;:[[2023,1,1]]},&quot;page&quot;:&quot;120-130&quot;,&quot;abstract&quot;:&quot;In recent years, artificial intelligence (AI) has been developed vigorously, and a great number of AI autonomous applications have been proposed. However, how to decrease computations and shorten training time with high accuracy under the limited hardware resource is a vital issue. In this paper, on the basis of MobileNet architecture, the dense squeeze with depthwise separable convolutions model is proposed, viz. MiniNet. MiniNet utilizes depthwise and pointwise convolutions, and is composed of the dense connection technique and the Squeeze-and-Excitation operations. The proposed MiniNet model is implemented and experimented with Keras. In experimental results, MiniNet is compared with three existing models, i.e., DenseNet, MobileNet, and SE-Inception-Resnet-v1. To validate that the proposed MiniNet model is provided with less computation and shorter training time, two types as well as large and small datasets are used. The experimental results showed that the proposed MiniNet model significantly reduces the number of parameters and shortens training time efficiently. MiniNet is superior to other models in terms of the lowest parameters, shortest training time, and highest accuracy when the dataset is small, especially.&quot;,&quot;publisher&quot;:&quot;ISA - Instrumentation, Systems, and Automation Society&quot;,&quot;volume&quot;:&quot;132&quot;},&quot;isTemporary&quot;:false}]},{&quot;citationID&quot;:&quot;MENDELEY_CITATION_5cfca1f2-e918-474a-9bf6-a25e7d9dc8e1&quot;,&quot;properties&quot;:{&quot;noteIndex&quot;:0},&quot;isEdited&quot;:false,&quot;manualOverride&quot;:{&quot;isManuallyOverridden&quot;:false,&quot;citeprocText&quot;:&quot;[12]&quot;,&quot;manualOverrideText&quot;:&quot;&quot;},&quot;citationTag&quot;:&quot;MENDELEY_CITATION_v3_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&quot;,&quot;citationItems&quot;:[{&quot;id&quot;:&quot;f1c4a699-7024-3f41-a181-2bd3d3cebf02&quot;,&quot;itemData&quot;:{&quot;type&quot;:&quot;article-journal&quot;,&quot;id&quot;:&quot;f1c4a699-7024-3f41-a181-2bd3d3cebf02&quot;,&quot;title&quot;:&quot;Combining Mobilenetv1 and Depthwise Separable\nConvolution Bottleneck with Expansion for\nClassifying The Freshness of Fish Eyes&quot;,&quot;author&quot;:[{&quot;family&quot;:&quot;Prasetyo&quot;,&quot;given&quot;:&quot;Eko&quot;,&quot;parse-names&quot;:false,&quot;dropping-particle&quot;:&quot;&quot;,&quot;non-dropping-particle&quot;:&quot;&quot;},{&quot;family&quot;:&quot;Purbaningtyas&quot;,&quot;given&quot;:&quot;Rani&quot;,&quot;parse-names&quot;:false,&quot;dropping-particle&quot;:&quot;&quot;,&quot;non-dropping-particle&quot;:&quot;&quot;},{&quot;family&quot;:&quot;Adityo&quot;,&quot;given&quot;:&quot;Raden Dimas&quot;,&quot;parse-names&quot;:false,&quot;dropping-particle&quot;:&quot;&quot;,&quot;non-dropping-particle&quot;:&quot;&quot;},{&quot;family&quot;:&quot;Suciati&quot;,&quot;given&quot;:&quot;Nanik&quot;,&quot;parse-names&quot;:false,&quot;dropping-particle&quot;:&quot;&quot;,&quot;non-dropping-particle&quot;:&quot;&quot;},{&quot;family&quot;:&quot;Fatichah&quot;,&quot;given&quot;:&quot;Chastine&quot;,&quot;parse-names&quot;:false,&quot;dropping-particle&quot;:&quot;&quot;,&quot;non-dropping-particle&quot;:&quot;&quot;}],&quot;container-title&quot;:&quot;Information Processing in Agriculture 9&quot;,&quot;DOI&quot;:&quot;10.1016/j.inpa.2022.01.002&quot;,&quot;ISSN&quot;:&quot;22143173&quot;,&quot;issued&quot;:{&quot;date-parts&quot;:[[2022,12,1]]},&quot;page&quot;:&quot;485-496&quot;,&quot;abstract&quot;:&quot;Image classification using Convolutional Neural Network (CNN) achieves optimal performance with a particular strategy. MobileNet reduces the parameter number for learning features by switching from the standard convolution paradigm to the depthwise separable convolution (DSC) paradigm. However, there are not enough features to learn for identifying the freshness of fish eyes. Furthermore, minor variances in features should not require complicated CNN architecture. In this paper, our first contribution proposed DSC Bottleneck with Expansion for learning features of the freshness of fish eyes with a Bottleneck Multiplier. The second contribution proposed Residual Transition to bridge current feature maps and skip connection feature maps to the next convolution block. The third contribution proposed MobileNetV1 Bottleneck with Expansion (MB-BE) for classifying the freshness of fish eyes. The result obtained from the Freshness of the Fish Eyes dataset shows that MB-BE outperformed other models such as original MobileNet, VGG16, Densenet, Nasnet Mobile with 63.21% accuracy.&quot;,&quot;publisher&quot;:&quot;China Agricultural University&quot;,&quot;issue&quot;:&quot;4&quot;,&quot;volume&quot;:&quot;9&quot;,&quot;container-title-short&quot;:&quot;&quot;},&quot;isTemporary&quot;:false}]},{&quot;citationID&quot;:&quot;MENDELEY_CITATION_838e8029-3fa4-41e8-bb64-a98e635dea77&quot;,&quot;properties&quot;:{&quot;noteIndex&quot;:0},&quot;isEdited&quot;:false,&quot;manualOverride&quot;:{&quot;isManuallyOverridden&quot;:false,&quot;citeprocText&quot;:&quot;[13]&quot;,&quot;manualOverrideText&quot;:&quot;&quot;},&quot;citationTag&quot;:&quot;MENDELEY_CITATION_v3_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&quot;,&quot;citationItems&quot;:[{&quot;id&quot;:&quot;bde5295c-f7a9-3f8c-b55f-1a4fe81ca96b&quot;,&quot;itemData&quot;:{&quot;type&quot;:&quot;article-journal&quot;,&quot;id&quot;:&quot;bde5295c-f7a9-3f8c-b55f-1a4fe81ca96b&quot;,&quot;title&quot;:&quot;Titanet: Neural Model for Speaker Representation With 1d Depth-Wise\nSeparable Convolutions and Global Context&quot;,&quot;author&quot;:[{&quot;family&quot;:&quot;Koluguri&quot;,&quot;given&quot;:&quot;Nithin Rao&quot;,&quot;parse-names&quot;:false,&quot;dropping-particle&quot;:&quot;&quot;,&quot;non-dropping-particle&quot;:&quot;&quot;},{&quot;family&quot;:&quot;Park&quot;,&quot;given&quot;:&quot;Taejin&quot;,&quot;parse-names&quot;:false,&quot;dropping-particle&quot;:&quot;&quot;,&quot;non-dropping-particle&quot;:&quot;&quot;},{&quot;family&quot;:&quot;Ginsburg&quot;,&quot;given&quot;:&quot;Boris&quot;,&quot;parse-names&quot;:false,&quot;dropping-particle&quot;:&quot;&quot;,&quot;non-dropping-particle&quot;:&quot;&quot;}],&quot;container-title&quot;:&quot;IEEE International Conference on Acoustics, Speech and Signal Processing (ICASSP)&quot;,&quot;DOI&quot;:&quot;10.48550/arXiv.2110.04410&quot;,&quot;ISBN&quot;:&quot;978-1-6654-0541-6&quot;,&quot;ISSN&quot;:&quot;2379-190X&quot;,&quot;URL&quot;:&quot;http://arxiv.org/abs/2110.04410&quot;,&quot;issued&quot;:{&quot;date-parts&quot;:[[2022,10,8]]},&quot;abstract&quot;:&quot;In this paper, we propose TitaNet, a novel neural network architecture for extracting speaker representations. We employ 1D depth-wise separable convolutions with Squeeze-and-Excitation (SE) layers with global context followed by channel attention based statistics pooling layer to map variable-length utterances to a fixed-length embedding (t-vector). TitaNet is a scalable architecture and achieves state-of-the-art performance on speaker verification task with an equal error rate (EER) of 0.68% on the VoxCeleb1 trial file and also on speaker diarization tasks with diarization error rate (DER) of 1.73% on AMI-MixHeadset, 1.99% on AMI-Lapel and 1.11% on CH109. Furthermore, we investigate various sizes of TitaNet and present a light TitaNet-S model with only 6M parameters that achieve near state-of-the-art results in diarization tasks.&quot;,&quot;container-title-short&quot;:&quot;&quot;},&quot;isTemporary&quot;:false}]},{&quot;citationID&quot;:&quot;MENDELEY_CITATION_1a0fc5cb-8363-40a4-9cff-1d4ba9de674f&quot;,&quot;properties&quot;:{&quot;noteIndex&quot;:0},&quot;isEdited&quot;:false,&quot;manualOverride&quot;:{&quot;isManuallyOverridden&quot;:false,&quot;citeprocText&quot;:&quot;[14]&quot;,&quot;manualOverrideText&quot;:&quot;&quot;},&quot;citationTag&quot;:&quot;MENDELEY_CITATION_v3_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&quot;,&quot;citationItems&quot;:[{&quot;id&quot;:&quot;9a21b791-fca9-30fc-9b7a-22b249b3e985&quot;,&quot;itemData&quot;:{&quot;type&quot;:&quot;article-journal&quot;,&quot;id&quot;:&quot;9a21b791-fca9-30fc-9b7a-22b249b3e985&quot;,&quot;title&quot;:&quot;A New Image Classification Approach via Improved MobileNet Models with Local Receptive Field Expansion in Shallow Layers&quot;,&quot;author&quot;:[{&quot;family&quot;:&quot;Wang&quot;,&quot;given&quot;:&quot;Wei&quot;,&quot;parse-names&quot;:false,&quot;dropping-particle&quot;:&quot;&quot;,&quot;non-dropping-particle&quot;:&quot;&quot;},{&quot;family&quot;:&quot;Hu&quot;,&quot;given&quot;:&quot;Yiyang&quot;,&quot;parse-names&quot;:false,&quot;dropping-particle&quot;:&quot;&quot;,&quot;non-dropping-particle&quot;:&quot;&quot;},{&quot;family&quot;:&quot;Zou&quot;,&quot;given&quot;:&quot;Ting&quot;,&quot;parse-names&quot;:false,&quot;dropping-particle&quot;:&quot;&quot;,&quot;non-dropping-particle&quot;:&quot;&quot;},{&quot;family&quot;:&quot;Liu&quot;,&quot;given&quot;:&quot;Hongmei&quot;,&quot;parse-names&quot;:false,&quot;dropping-particle&quot;:&quot;&quot;,&quot;non-dropping-particle&quot;:&quot;&quot;},{&quot;family&quot;:&quot;Wang&quot;,&quot;given&quot;:&quot;Jin&quot;,&quot;parse-names&quot;:false,&quot;dropping-particle&quot;:&quot;&quot;,&quot;non-dropping-particle&quot;:&quot;&quot;},{&quot;family&quot;:&quot;Wang&quot;,&quot;given&quot;:&quot;Xin&quot;,&quot;parse-names&quot;:false,&quot;dropping-particle&quot;:&quot;&quot;,&quot;non-dropping-particle&quot;:&quot;&quot;}],&quot;container-title&quot;:&quot;Computational Intelligence and Neuroscience&quot;,&quot;container-title-short&quot;:&quot;Comput Intell Neurosci&quot;,&quot;DOI&quot;:&quot;10.1155/2020/8817849&quot;,&quot;ISSN&quot;:&quot;16875273&quot;,&quot;PMID&quot;:&quot;32802028&quot;,&quot;issued&quot;:{&quot;date-parts&quot;:[[2020]]},&quot;page&quot;:&quot;1-10&quot;,&quot;abstract&quot;:&quot;Because deep neural networks (DNNs) are both memory-intensive and computation-intensive, they are difficult to apply to embedded systems with limited hardware resources. Therefore, DNN models need to be compressed and accelerated. By applying depthwise separable convolutions, MobileNet can decrease the number of parameters and computational complexity with less loss of classification precision. Based on MobileNet, 3 improved MobileNet models with local receptive field expansion in shallow layers, also called Dilated-MobileNet (Dilated Convolution MobileNet) models, are proposed, in which dilated convolutions are introduced into a specific convolutional layer of the MobileNet model. Without increasing the number of parameters, dilated convolutions are used to increase the receptive field of the convolution filters to obtain better classification accuracy. The experiments were performed on the Caltech-101, Caltech-256, and Tubingen animals with attribute datasets, respectively. The results show that Dilated-MobileNets can obtain up to 2% higher classification accuracy than MobileNet.&quot;,&quot;publisher&quot;:&quot;Hindawi Limited&quot;,&quot;volume&quot;:&quot;2020&quot;},&quot;isTemporary&quot;:false}]},{&quot;citationID&quot;:&quot;MENDELEY_CITATION_ef2e5b6a-c11d-4ece-b754-9c0a934b254b&quot;,&quot;properties&quot;:{&quot;noteIndex&quot;:0},&quot;isEdited&quot;:false,&quot;manualOverride&quot;:{&quot;isManuallyOverridden&quot;:false,&quot;citeprocText&quot;:&quot;[15], [16]&quot;,&quot;manualOverrideText&quot;:&quot;&quot;},&quot;citationTag&quot;:&quot;MENDELEY_CITATION_v3_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&quot;,&quot;citationItems&quot;:[{&quot;id&quot;:&quot;bdc5e6f5-5038-39e6-a131-d43d52b52638&quot;,&quot;itemData&quot;:{&quot;type&quot;:&quot;article-journal&quot;,&quot;id&quot;:&quot;bdc5e6f5-5038-39e6-a131-d43d52b52638&quot;,&quot;title&quot;:&quot;Lotus Species Classification Using Transfer Learning Based on VGG16, Resnet152v2, and Mobilenetv2&quot;,&quot;author&quot;:[{&quot;family&quot;:&quot;Rachburee&quot;,&quot;given&quot;:&quot;Nachirat&quot;,&quot;parse-names&quot;:false,&quot;dropping-particle&quot;:&quot;&quot;,&quot;non-dropping-particle&quot;:&quot;&quot;},{&quot;family&quot;:&quot;Punlumjeak&quot;,&quot;given&quot;:&quot;Wattana&quot;,&quot;parse-names&quot;:false,&quot;dropping-particle&quot;:&quot;&quot;,&quot;non-dropping-particle&quot;:&quot;&quot;}],&quot;container-title&quot;:&quot;IAES International Journal of Artificial Intelligence (IJ-AI)&quot;,&quot;DOI&quot;:&quot;10.11591/ijai.v11.i4.pp1344-1352&quot;,&quot;ISSN&quot;:&quot;22528938&quot;,&quot;issued&quot;:{&quot;date-parts&quot;:[[2022]]},&quot;page&quot;:&quot;1344-1352&quot;,&quot;abstract&quot;:&quot;Technology has played an increasingly important role in daily life. Especially, technology in object classification that comes in to make human life more comfortable as well as to help people of all ages learning unlimited in anywhere, anytime. Lotus Museum located in Rajamangala University of Technology Thanyaburi (RMUTT) that is open to the general public to learn as well as to cultivate awareness for propagation and result in future preservation. In this paper, we proposed lotus species classification with three pre-trained weights in the ImageNet dataset: visual geometry group (VGG16), residual neural network (ResNet152V2), and MobileNetV2. Fine-turning is used in the last layer after retrained with the custom data we provided. The experimental result shows the accuracy of VGG16, ResNet152V2, and MobileNetV2 are 98.5%, 98.0%, and 99.5% respectively. Therefore, MobileNetV2 not only gives the best accuracy than others but also uses the lowest parameters which are effective in computation time and proper to mobile devices. The proposed research paper on lotus classification base on transfer learning is an effective way to encourage and support people to learn without limitations.&quot;,&quot;publisher&quot;:&quot;Institute of Advanced Engineering and Science&quot;,&quot;issue&quot;:&quot;4&quot;,&quot;volume&quot;:&quot;11&quot;,&quot;container-title-short&quot;:&quot;&quot;},&quot;isTemporary&quot;:false},{&quot;id&quot;:&quot;a238d32f-d50a-3000-8b15-9e9e6ea354e8&quot;,&quot;itemData&quot;:{&quot;type&quot;:&quot;article-journal&quot;,&quot;id&quot;:&quot;a238d32f-d50a-3000-8b15-9e9e6ea354e8&quot;,&quot;title&quot;:&quot;Batik Classification Using Convolutional Neural Network with Data Improvements&quot;,&quot;author&quot;:[{&quot;family&quot;:&quot;Meranggi&quot;,&quot;given&quot;:&quot;Dewa Gede Trika&quot;,&quot;parse-names&quot;:false,&quot;dropping-particle&quot;:&quot;&quot;,&quot;non-dropping-particle&quot;:&quot;&quot;},{&quot;family&quot;:&quot;Yudistira&quot;,&quot;given&quot;:&quot;Novanto&quot;,&quot;parse-names&quot;:false,&quot;dropping-particle&quot;:&quot;&quot;,&quot;non-dropping-particle&quot;:&quot;&quot;},{&quot;family&quot;:&quot;Sari&quot;,&quot;given&quot;:&quot;Yuita Arum&quot;,&quot;parse-names&quot;:false,&quot;dropping-particle&quot;:&quot;&quot;,&quot;non-dropping-particle&quot;:&quot;&quot;}],&quot;container-title&quot;:&quot;International Journal on Informatics Visualization&quot;,&quot;DOI&quot;:&quot;10.30630/joiv.6.1.716&quot;,&quot;URL&quot;:&quot;www.joiv.org/index.php/joiv&quot;,&quot;issued&quot;:{&quot;date-parts&quot;:[[2022,3,31]]},&quot;page&quot;:&quot;6-11&quot;,&quot;abstract&quot;:&quot;Batik is one of the Indonesian cultures that UNESCO has recognized. Batik has a variety of unique and distinctive patterns that reflect the area of origin of the batik motif. Batik motifs usually have a 'core motif' printed repeatedly on the fabric. The entry of digitization makes batik motif designs more diverse and unique. However, with so many batik motifs spread on the internet, it is difficult for ordinary people to recognize the types of batik motifs. This makes an automatic classification of batik motifs must continue to be developed. Automation of batik motif classification can be assisted with artificial intelligence. Machine learning and deep learning have produced much good performance in image recognition. In this study, we use deep learning based on a Convolutional Neural Network (CNN) to automate the classification of batik motifs. There are two datasets used in this study. The old dataset comes from a public repository with 598 data with five types of motifs. Meanwhile, the new dataset updates the old dataset by replacing the anomalous data in the old dataset with 621 data with five types of motifs. The lereng motif is changed to pisanbali due to the difficulty of obtaining the lereng motif. Each dataset was divided into three ways: original, balance patch, and patch. We used ResNet-18 architecture, which used a pre-trained model to shorten the training time. The best test results were obtained in the new dataset with the patch way of 88.88 % ±0.88, and in the old dataset, the best accuracy was found in the patch way on the test data of 66.14 % ±3.7. The data augmentation in this study did not significantly affect the accuracy because the most significant increase in accuracy is only up to 1.22%.&quot;,&quot;issue&quot;:&quot;1&quot;,&quot;volume&quot;:&quot;6&quot;},&quot;isTemporary&quot;:false}]},{&quot;citationID&quot;:&quot;MENDELEY_CITATION_a4e357c5-0334-4b43-a1ae-a2ca80b81e72&quot;,&quot;properties&quot;:{&quot;noteIndex&quot;:0},&quot;isEdited&quot;:false,&quot;manualOverride&quot;:{&quot;isManuallyOverridden&quot;:false,&quot;citeprocText&quot;:&quot;[17]&quot;,&quot;manualOverrideText&quot;:&quot;&quot;},&quot;citationTag&quot;:&quot;MENDELEY_CITATION_v3_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&quot;,&quot;citationItems&quot;:[{&quot;id&quot;:&quot;a25421b6-7d91-3ba8-8642-7f0168f7dcd8&quot;,&quot;itemData&quot;:{&quot;type&quot;:&quot;article-journal&quot;,&quot;id&quot;:&quot;a25421b6-7d91-3ba8-8642-7f0168f7dcd8&quot;,&quot;title&quot;:&quot;Woven Fabric Pattern Recognition and Classification Based on Deep Convolutional Neural Networks&quot;,&quot;author&quot;:[{&quot;family&quot;:&quot;Hussain&quot;,&quot;given&quot;:&quot;Muhammad Ather Iqbal&quot;,&quot;parse-names&quot;:false,&quot;dropping-particle&quot;:&quot;&quot;,&quot;non-dropping-particle&quot;:&quot;&quot;},{&quot;family&quot;:&quot;Khan&quot;,&quot;given&quot;:&quot;Babar&quot;,&quot;parse-names&quot;:false,&quot;dropping-particle&quot;:&quot;&quot;,&quot;non-dropping-particle&quot;:&quot;&quot;},{&quot;family&quot;:&quot;Wang&quot;,&quot;given&quot;:&quot;Zhijie&quot;,&quot;parse-names&quot;:false,&quot;dropping-particle&quot;:&quot;&quot;,&quot;non-dropping-particle&quot;:&quot;&quot;},{&quot;family&quot;:&quot;Ding&quot;,&quot;given&quot;:&quot;Shenyi&quot;,&quot;parse-names&quot;:false,&quot;dropping-particle&quot;:&quot;&quot;,&quot;non-dropping-particle&quot;:&quot;&quot;}],&quot;container-title&quot;:&quot;Electronics&quot;,&quot;container-title-short&quot;:&quot;Electronics (Basel)&quot;,&quot;DOI&quot;:&quot;10.3390/electronics9061048&quot;,&quot;ISSN&quot;:&quot;20799292&quot;,&quot;issued&quot;:{&quot;date-parts&quot;:[[2020,6,1]]},&quot;page&quot;:&quot;1-12&quot;,&quot;abstract&quot;:&quot;The weave pattern (texture) of woven fabric is considered to be an important factor of the design and production of high-quality fabric. Traditionally, the recognition of woven fabric has a lot of challenges due to its manual visual inspection. Moreover, the approaches based on early machine learning algorithms directly depend on handcrafted features, which are time-consuming and error-prone processes. Hence, an automated system is needed for classification of woven fabric to improve productivity. In this paper, we propose a deep learning model based on data augmentation and transfer learning approach for the classification and recognition of woven fabrics. The model uses the residual network (ResNet), where the fabric texture features are extracted and classified automatically in an end-to-end fashion. We evaluated the results of our model using evaluation metrics such as accuracy, balanced accuracy, and F1-score. The experimental results show that the proposed model is robust and achieves state-of-the-art accuracy even when the physical properties of the fabric are changed. We compared our results with other baseline approaches and a pretrained VGGNet deep learning model which showed that the proposed method achieved higher accuracy when rotational orientations in fabric and proper lighting effects were considered.&quot;,&quot;publisher&quot;:&quot;MDPI AG&quot;,&quot;issue&quot;:&quot;6&quot;,&quot;volume&quot;:&quot;9&quot;},&quot;isTemporary&quot;:false}]},{&quot;citationID&quot;:&quot;MENDELEY_CITATION_4406cf3b-d234-4010-a03d-b0ef822882a4&quot;,&quot;properties&quot;:{&quot;noteIndex&quot;:0},&quot;isEdited&quot;:false,&quot;manualOverride&quot;:{&quot;isManuallyOverridden&quot;:false,&quot;citeprocText&quot;:&quot;[18]&quot;,&quot;manualOverrideText&quot;:&quot;&quot;},&quot;citationTag&quot;:&quot;MENDELEY_CITATION_v3_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&quot;,&quot;citationItems&quot;:[{&quot;id&quot;:&quot;cda7f8d0-4e8e-3f3a-ac4e-68a6895001b7&quot;,&quot;itemData&quot;:{&quot;type&quot;:&quot;article-journal&quot;,&quot;id&quot;:&quot;cda7f8d0-4e8e-3f3a-ac4e-68a6895001b7&quot;,&quot;title&quot;:&quot;Deep Neural Network with Strip Pooling for Image Classification of Yarn-Dyed Plaid Fabrics&quot;,&quot;author&quot;:[{&quot;family&quot;:&quot;Zhang&quot;,&quot;given&quot;:&quot;Xiaoting&quot;,&quot;parse-names&quot;:false,&quot;dropping-particle&quot;:&quot;&quot;,&quot;non-dropping-particle&quot;:&quot;&quot;},{&quot;family&quot;:&quot;Gao&quot;,&quot;given&quot;:&quot;Weidong&quot;,&quot;parse-names&quot;:false,&quot;dropping-particle&quot;:&quot;&quot;,&quot;non-dropping-particle&quot;:&quot;&quot;},{&quot;family&quot;:&quot;Pan&quot;,&quot;given&quot;:&quot;Ruru&quot;,&quot;parse-names&quot;:false,&quot;dropping-particle&quot;:&quot;&quot;,&quot;non-dropping-particle&quot;:&quot;&quot;}],&quot;container-title&quot;:&quot;CMES - Computer Modeling in Engineering and Sciences&quot;,&quot;DOI&quot;:&quot;10.32604/cmes.2022.018763&quot;,&quot;ISSN&quot;:&quot;15261506&quot;,&quot;issued&quot;:{&quot;date-parts&quot;:[[2022]]},&quot;page&quot;:&quot;1533-1546&quot;,&quot;abstract&quot;:&quot;Historically, yarn-dyed plaid fabrics (YDPFs) have enjoyed enduring popularity with many rich plaid patterns, but production data are still classified and searched only according to production parameters. The process does not satisfy the visual needs of sample order production, fabric design, and stock management. This study produced an image dataset for YDPFs, collected from 10,661 fabric samples. The authors believe that the dataset will have significant utility in further research into YDPFs. Convolutional neural networks, such as VGG, ResNet, and DenseNet, with different hyperparameter groups, seemed the most promising tools for the study. This paper reports on the authors' exhaustive evaluation of the YDPF dataset. With an overall accuracy of 88.78%, CNNs proved to be effective in YDPF image classification. This was true even for the low accuracy of Windowpane fabrics, which often mistakenly includes the Prince of Wales pattern. Image classification of traditional patterns is also improved by utilizing the strip pooling model to extract local detail features and horizontal and vertical directions. The strip pooling model characterizes the horizontal and vertical crisscross patterns of YDPFs with considerable success. The proposed method using the strip pooling model (SPM) improves the classification performance on the YDPF dataset by 2.64% for ResNet18, by 3.66% for VGG16, and by 3.54% for DenseNet121. The results reveal that the SPM significantly improves YDPF classification accuracy and reduces the error rate of Windowpane patterns as well.&quot;,&quot;publisher&quot;:&quot;Tech Science Press&quot;,&quot;issue&quot;:&quot;3&quot;,&quot;volume&quot;:&quot;130&quot;,&quot;container-title-short&quot;:&quot;&quot;},&quot;isTemporary&quot;:false}]},{&quot;citationID&quot;:&quot;MENDELEY_CITATION_dc9c5665-bfe6-42f7-8988-cc6e073e75c8&quot;,&quot;properties&quot;:{&quot;noteIndex&quot;:0},&quot;isEdited&quot;:false,&quot;manualOverride&quot;:{&quot;isManuallyOverridden&quot;:false,&quot;citeprocText&quot;:&quot;[18]&quot;,&quot;manualOverrideText&quot;:&quot;&quot;},&quot;citationTag&quot;:&quot;MENDELEY_CITATION_v3_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&quot;,&quot;citationItems&quot;:[{&quot;id&quot;:&quot;cda7f8d0-4e8e-3f3a-ac4e-68a6895001b7&quot;,&quot;itemData&quot;:{&quot;type&quot;:&quot;article-journal&quot;,&quot;id&quot;:&quot;cda7f8d0-4e8e-3f3a-ac4e-68a6895001b7&quot;,&quot;title&quot;:&quot;Deep Neural Network with Strip Pooling for Image Classification of Yarn-Dyed Plaid Fabrics&quot;,&quot;author&quot;:[{&quot;family&quot;:&quot;Zhang&quot;,&quot;given&quot;:&quot;Xiaoting&quot;,&quot;parse-names&quot;:false,&quot;dropping-particle&quot;:&quot;&quot;,&quot;non-dropping-particle&quot;:&quot;&quot;},{&quot;family&quot;:&quot;Gao&quot;,&quot;given&quot;:&quot;Weidong&quot;,&quot;parse-names&quot;:false,&quot;dropping-particle&quot;:&quot;&quot;,&quot;non-dropping-particle&quot;:&quot;&quot;},{&quot;family&quot;:&quot;Pan&quot;,&quot;given&quot;:&quot;Ruru&quot;,&quot;parse-names&quot;:false,&quot;dropping-particle&quot;:&quot;&quot;,&quot;non-dropping-particle&quot;:&quot;&quot;}],&quot;container-title&quot;:&quot;CMES - Computer Modeling in Engineering and Sciences&quot;,&quot;DOI&quot;:&quot;10.32604/cmes.2022.018763&quot;,&quot;ISSN&quot;:&quot;15261506&quot;,&quot;issued&quot;:{&quot;date-parts&quot;:[[2022]]},&quot;page&quot;:&quot;1533-1546&quot;,&quot;abstract&quot;:&quot;Historically, yarn-dyed plaid fabrics (YDPFs) have enjoyed enduring popularity with many rich plaid patterns, but production data are still classified and searched only according to production parameters. The process does not satisfy the visual needs of sample order production, fabric design, and stock management. This study produced an image dataset for YDPFs, collected from 10,661 fabric samples. The authors believe that the dataset will have significant utility in further research into YDPFs. Convolutional neural networks, such as VGG, ResNet, and DenseNet, with different hyperparameter groups, seemed the most promising tools for the study. This paper reports on the authors' exhaustive evaluation of the YDPF dataset. With an overall accuracy of 88.78%, CNNs proved to be effective in YDPF image classification. This was true even for the low accuracy of Windowpane fabrics, which often mistakenly includes the Prince of Wales pattern. Image classification of traditional patterns is also improved by utilizing the strip pooling model to extract local detail features and horizontal and vertical directions. The strip pooling model characterizes the horizontal and vertical crisscross patterns of YDPFs with considerable success. The proposed method using the strip pooling model (SPM) improves the classification performance on the YDPF dataset by 2.64% for ResNet18, by 3.66% for VGG16, and by 3.54% for DenseNet121. The results reveal that the SPM significantly improves YDPF classification accuracy and reduces the error rate of Windowpane patterns as well.&quot;,&quot;publisher&quot;:&quot;Tech Science Press&quot;,&quot;issue&quot;:&quot;3&quot;,&quot;volume&quot;:&quot;13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7E56F9-1CEF-4113-BA41-35FF99E46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878</TotalTime>
  <Pages>13</Pages>
  <Words>3594</Words>
  <Characters>23715</Characters>
  <Application>Microsoft Office Word</Application>
  <DocSecurity>0</DocSecurity>
  <Lines>197</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sv-lncs</vt:lpstr>
      <vt:lpstr>sv-lncs</vt:lpstr>
    </vt:vector>
  </TitlesOfParts>
  <Company>Springer Verlag GmbH &amp; Co.KG</Company>
  <LinksUpToDate>false</LinksUpToDate>
  <CharactersWithSpaces>27255</CharactersWithSpaces>
  <SharedDoc>false</SharedDoc>
  <HLinks>
    <vt:vector size="48" baseType="variant">
      <vt:variant>
        <vt:i4>3211293</vt:i4>
      </vt:variant>
      <vt:variant>
        <vt:i4>21</vt:i4>
      </vt:variant>
      <vt:variant>
        <vt:i4>0</vt:i4>
      </vt:variant>
      <vt:variant>
        <vt:i4>5</vt:i4>
      </vt:variant>
      <vt:variant>
        <vt:lpwstr>mailto:nur.ibrahim@ui.ac.id</vt:lpwstr>
      </vt:variant>
      <vt:variant>
        <vt:lpwstr/>
      </vt:variant>
      <vt:variant>
        <vt:i4>524411</vt:i4>
      </vt:variant>
      <vt:variant>
        <vt:i4>18</vt:i4>
      </vt:variant>
      <vt:variant>
        <vt:i4>0</vt:i4>
      </vt:variant>
      <vt:variant>
        <vt:i4>5</vt:i4>
      </vt:variant>
      <vt:variant>
        <vt:lpwstr>mailto:yunendah@telkomuniversity.ac.id</vt:lpwstr>
      </vt:variant>
      <vt:variant>
        <vt:lpwstr/>
      </vt:variant>
      <vt:variant>
        <vt:i4>7995404</vt:i4>
      </vt:variant>
      <vt:variant>
        <vt:i4>15</vt:i4>
      </vt:variant>
      <vt:variant>
        <vt:i4>0</vt:i4>
      </vt:variant>
      <vt:variant>
        <vt:i4>5</vt:i4>
      </vt:variant>
      <vt:variant>
        <vt:lpwstr>mailto:caecarnkcp@telkomuniversity.ac.id</vt:lpwstr>
      </vt:variant>
      <vt:variant>
        <vt:lpwstr/>
      </vt:variant>
      <vt:variant>
        <vt:i4>6684684</vt:i4>
      </vt:variant>
      <vt:variant>
        <vt:i4>12</vt:i4>
      </vt:variant>
      <vt:variant>
        <vt:i4>0</vt:i4>
      </vt:variant>
      <vt:variant>
        <vt:i4>5</vt:i4>
      </vt:variant>
      <vt:variant>
        <vt:lpwstr>mailto:nuribrahim@telkomuniversity.ac.id</vt:lpwstr>
      </vt:variant>
      <vt:variant>
        <vt:lpwstr/>
      </vt:variant>
      <vt:variant>
        <vt:i4>5898338</vt:i4>
      </vt:variant>
      <vt:variant>
        <vt:i4>9</vt:i4>
      </vt:variant>
      <vt:variant>
        <vt:i4>0</vt:i4>
      </vt:variant>
      <vt:variant>
        <vt:i4>5</vt:i4>
      </vt:variant>
      <vt:variant>
        <vt:lpwstr>mailto:rahmawatihidayah@student.telkomuniversity.ac.id</vt:lpwstr>
      </vt:variant>
      <vt:variant>
        <vt:lpwstr/>
      </vt:variant>
      <vt:variant>
        <vt:i4>3145738</vt:i4>
      </vt:variant>
      <vt:variant>
        <vt:i4>6</vt:i4>
      </vt:variant>
      <vt:variant>
        <vt:i4>0</vt:i4>
      </vt:variant>
      <vt:variant>
        <vt:i4>5</vt:i4>
      </vt:variant>
      <vt:variant>
        <vt:lpwstr>mailto:nadafauzia@student.telkomuniversity.ac.id</vt:lpwstr>
      </vt:variant>
      <vt:variant>
        <vt:lpwstr/>
      </vt:variant>
      <vt:variant>
        <vt:i4>5177465</vt:i4>
      </vt:variant>
      <vt:variant>
        <vt:i4>3</vt:i4>
      </vt:variant>
      <vt:variant>
        <vt:i4>0</vt:i4>
      </vt:variant>
      <vt:variant>
        <vt:i4>5</vt:i4>
      </vt:variant>
      <vt:variant>
        <vt:lpwstr>mailto:gustiari@student.telkomuniversity.ac.id</vt:lpwstr>
      </vt:variant>
      <vt:variant>
        <vt:lpwstr/>
      </vt:variant>
      <vt:variant>
        <vt:i4>4784238</vt:i4>
      </vt:variant>
      <vt:variant>
        <vt:i4>0</vt:i4>
      </vt:variant>
      <vt:variant>
        <vt:i4>0</vt:i4>
      </vt:variant>
      <vt:variant>
        <vt:i4>5</vt:i4>
      </vt:variant>
      <vt:variant>
        <vt:lpwstr>mailto:auliachusnyriani@student.telkomuniversity.ac.id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AULIA CHUSNYRIANI SANI ZULKARNAEN</cp:lastModifiedBy>
  <cp:revision>199</cp:revision>
  <cp:lastPrinted>2006-03-24T02:58:00Z</cp:lastPrinted>
  <dcterms:created xsi:type="dcterms:W3CDTF">2023-09-01T16:40:00Z</dcterms:created>
  <dcterms:modified xsi:type="dcterms:W3CDTF">2023-09-02T07:39:00Z</dcterms:modified>
</cp:coreProperties>
</file>