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3BF" w:rsidRDefault="000F63BF"/>
    <w:p w:rsidR="000F63BF" w:rsidRDefault="0090769A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Latar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Belakang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>
        <w:rPr>
          <w:b/>
        </w:rPr>
        <w:t xml:space="preserve"> </w:t>
      </w:r>
    </w:p>
    <w:p w:rsidR="00FC17D6" w:rsidRDefault="0090769A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jejaring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sosial,baik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pribadi.Sebuah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menyebutkan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inividu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informasinya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alasan.Namun,ternyata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unggahan-unggahan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pertanyaan,seperti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unggahan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orang lain?,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bermakna,seberapa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bermakna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kah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unggahan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?. </w:t>
      </w:r>
      <w:proofErr w:type="spellStart"/>
      <w:proofErr w:type="gramStart"/>
      <w:r w:rsidR="00FC17D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pertanyaan-pertanyaan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peluang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ingatan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melestarikan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C17D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C17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127B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3A12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A127B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="003A12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A127B">
        <w:rPr>
          <w:rFonts w:ascii="Times New Roman" w:eastAsia="Times New Roman" w:hAnsi="Times New Roman" w:cs="Times New Roman"/>
          <w:sz w:val="24"/>
          <w:szCs w:val="24"/>
        </w:rPr>
        <w:t>be</w:t>
      </w:r>
      <w:r w:rsidR="003968A4">
        <w:rPr>
          <w:rFonts w:ascii="Times New Roman" w:eastAsia="Times New Roman" w:hAnsi="Times New Roman" w:cs="Times New Roman"/>
          <w:sz w:val="24"/>
          <w:szCs w:val="24"/>
        </w:rPr>
        <w:t>rh</w:t>
      </w:r>
      <w:r w:rsidR="003A127B">
        <w:rPr>
          <w:rFonts w:ascii="Times New Roman" w:eastAsia="Times New Roman" w:hAnsi="Times New Roman" w:cs="Times New Roman"/>
          <w:sz w:val="24"/>
          <w:szCs w:val="24"/>
        </w:rPr>
        <w:t>a</w:t>
      </w:r>
      <w:r w:rsidR="003968A4">
        <w:rPr>
          <w:rFonts w:ascii="Times New Roman" w:eastAsia="Times New Roman" w:hAnsi="Times New Roman" w:cs="Times New Roman"/>
          <w:sz w:val="24"/>
          <w:szCs w:val="24"/>
        </w:rPr>
        <w:t>rga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0F63BF" w:rsidRDefault="003A127B" w:rsidP="003A127B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budaya.Pada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gambar,informasi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terekam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juga,namun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dilestarikan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pelestarian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Arsiparis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dilestarikan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masa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arsiparis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90769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0769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0769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arsiparis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gramStart"/>
      <w:r w:rsidR="00AD4E7F">
        <w:rPr>
          <w:rFonts w:ascii="Times New Roman" w:eastAsia="Times New Roman" w:hAnsi="Times New Roman" w:cs="Times New Roman"/>
          <w:sz w:val="24"/>
          <w:szCs w:val="24"/>
        </w:rPr>
        <w:t>,yang</w:t>
      </w:r>
      <w:proofErr w:type="spellEnd"/>
      <w:proofErr w:type="gram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636B">
        <w:rPr>
          <w:rFonts w:ascii="Times New Roman" w:eastAsia="Times New Roman" w:hAnsi="Times New Roman" w:cs="Times New Roman"/>
          <w:sz w:val="24"/>
          <w:szCs w:val="24"/>
        </w:rPr>
        <w:t xml:space="preserve">primer yang </w:t>
      </w:r>
      <w:proofErr w:type="spellStart"/>
      <w:r w:rsidR="0049636B"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 w:rsidR="00496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9636B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="004963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dibuat,lalu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sitem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temu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lain yang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seiring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4E7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AD4E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68A4" w:rsidRDefault="0090769A" w:rsidP="003968A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repository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terpinggirkan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terjamah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</w:t>
      </w:r>
      <w:r w:rsidR="003968A4">
        <w:rPr>
          <w:rFonts w:ascii="Times New Roman" w:eastAsia="Times New Roman" w:hAnsi="Times New Roman" w:cs="Times New Roman"/>
          <w:sz w:val="24"/>
          <w:szCs w:val="24"/>
        </w:rPr>
        <w:t>lalui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digital.Untuk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tersebut,digunakanlah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</w:t>
      </w:r>
      <w:r w:rsidR="003968A4">
        <w:rPr>
          <w:rFonts w:ascii="Times New Roman" w:eastAsia="Times New Roman" w:hAnsi="Times New Roman" w:cs="Times New Roman"/>
          <w:sz w:val="24"/>
          <w:szCs w:val="24"/>
        </w:rPr>
        <w:t>arga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alasan.Individu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68A4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3968A4">
        <w:rPr>
          <w:rFonts w:ascii="Times New Roman" w:eastAsia="Times New Roman" w:hAnsi="Times New Roman" w:cs="Times New Roman"/>
          <w:sz w:val="24"/>
          <w:szCs w:val="24"/>
        </w:rPr>
        <w:t xml:space="preserve"> di web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dinilai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dilestarikan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utuk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dilestarikan.Selain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individu,diperlukan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lastRenderedPageBreak/>
        <w:t>pendapat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informasi,yaitu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pustakawan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pandangannya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dilestarikan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A27EB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="004A27EB">
        <w:rPr>
          <w:rFonts w:ascii="Times New Roman" w:eastAsia="Times New Roman" w:hAnsi="Times New Roman" w:cs="Times New Roman"/>
          <w:sz w:val="24"/>
          <w:szCs w:val="24"/>
        </w:rPr>
        <w:t xml:space="preserve"> digital.</w:t>
      </w:r>
    </w:p>
    <w:p w:rsidR="000F63BF" w:rsidRDefault="0090769A" w:rsidP="003968A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metropolitan Indianapolis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Flickr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kaitannya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pelestarian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panjangnya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dilestarikan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63BF" w:rsidRDefault="0090769A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Fokus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</w:p>
    <w:p w:rsidR="00A75589" w:rsidRDefault="0049636B" w:rsidP="00A75589">
      <w:pPr>
        <w:jc w:val="both"/>
        <w:rPr>
          <w:rFonts w:ascii="Times New Roman" w:hAnsi="Times New Roman" w:cs="Times New Roman"/>
          <w:sz w:val="24"/>
        </w:rPr>
      </w:pPr>
      <w:r>
        <w:rPr>
          <w:b/>
        </w:rPr>
        <w:t xml:space="preserve">           </w:t>
      </w:r>
      <w:proofErr w:type="spellStart"/>
      <w:r w:rsidR="00E5228C">
        <w:rPr>
          <w:rFonts w:ascii="Times New Roman" w:hAnsi="Times New Roman" w:cs="Times New Roman"/>
          <w:sz w:val="24"/>
        </w:rPr>
        <w:t>Pada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artikel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jurnal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“The Use of Personal Value Estimations to Select Images for  Preservation in Public Library Digital Community Collections”,</w:t>
      </w:r>
      <w:proofErr w:type="spellStart"/>
      <w:r w:rsidR="00E5228C">
        <w:rPr>
          <w:rFonts w:ascii="Times New Roman" w:hAnsi="Times New Roman" w:cs="Times New Roman"/>
          <w:sz w:val="24"/>
        </w:rPr>
        <w:t>terdapat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satu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fokus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permasalahan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inti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5228C">
        <w:rPr>
          <w:rFonts w:ascii="Times New Roman" w:hAnsi="Times New Roman" w:cs="Times New Roman"/>
          <w:sz w:val="24"/>
        </w:rPr>
        <w:t>dibahas.Fokus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permasalahan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dari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jurnal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tersebut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adalah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untuk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menentukan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sebuah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nilai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informasi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sebuah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gambar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5228C">
        <w:rPr>
          <w:rFonts w:ascii="Times New Roman" w:hAnsi="Times New Roman" w:cs="Times New Roman"/>
          <w:sz w:val="24"/>
        </w:rPr>
        <w:t>menggunakan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perspektif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individu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5228C">
        <w:rPr>
          <w:rFonts w:ascii="Times New Roman" w:hAnsi="Times New Roman" w:cs="Times New Roman"/>
          <w:sz w:val="24"/>
        </w:rPr>
        <w:t>digunakan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untuk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memberi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nilai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pada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konten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digital </w:t>
      </w:r>
      <w:proofErr w:type="spellStart"/>
      <w:r w:rsidR="00E5228C">
        <w:rPr>
          <w:rFonts w:ascii="Times New Roman" w:hAnsi="Times New Roman" w:cs="Times New Roman"/>
          <w:sz w:val="24"/>
        </w:rPr>
        <w:t>dan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apakah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layak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untuk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dilestarikan.Hal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ini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terkait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dengan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E5228C">
        <w:rPr>
          <w:rFonts w:ascii="Times New Roman" w:hAnsi="Times New Roman" w:cs="Times New Roman"/>
          <w:sz w:val="24"/>
        </w:rPr>
        <w:t>pengarsipan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koleksi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dari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komunitas-komunitas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5228C">
        <w:rPr>
          <w:rFonts w:ascii="Times New Roman" w:hAnsi="Times New Roman" w:cs="Times New Roman"/>
          <w:sz w:val="24"/>
        </w:rPr>
        <w:t>kurang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mendapatkan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perhatian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untuk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mengarsipkan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koleksinya,padahal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didalam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koleksi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tersebut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terdapat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nilai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historis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atau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228C">
        <w:rPr>
          <w:rFonts w:ascii="Times New Roman" w:hAnsi="Times New Roman" w:cs="Times New Roman"/>
          <w:sz w:val="24"/>
        </w:rPr>
        <w:t>informasi</w:t>
      </w:r>
      <w:proofErr w:type="spellEnd"/>
      <w:r w:rsidR="00E5228C">
        <w:rPr>
          <w:rFonts w:ascii="Times New Roman" w:hAnsi="Times New Roman" w:cs="Times New Roman"/>
          <w:sz w:val="24"/>
        </w:rPr>
        <w:t xml:space="preserve"> ya</w:t>
      </w:r>
      <w:r w:rsidR="00A75589">
        <w:rPr>
          <w:rFonts w:ascii="Times New Roman" w:hAnsi="Times New Roman" w:cs="Times New Roman"/>
          <w:sz w:val="24"/>
        </w:rPr>
        <w:t xml:space="preserve">ng </w:t>
      </w:r>
      <w:proofErr w:type="spellStart"/>
      <w:r w:rsidR="00A75589">
        <w:rPr>
          <w:rFonts w:ascii="Times New Roman" w:hAnsi="Times New Roman" w:cs="Times New Roman"/>
          <w:sz w:val="24"/>
        </w:rPr>
        <w:t>penting</w:t>
      </w:r>
      <w:proofErr w:type="spellEnd"/>
      <w:r w:rsidR="00A755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589">
        <w:rPr>
          <w:rFonts w:ascii="Times New Roman" w:hAnsi="Times New Roman" w:cs="Times New Roman"/>
          <w:sz w:val="24"/>
        </w:rPr>
        <w:t>sebagai</w:t>
      </w:r>
      <w:proofErr w:type="spellEnd"/>
      <w:r w:rsidR="00A755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589">
        <w:rPr>
          <w:rFonts w:ascii="Times New Roman" w:hAnsi="Times New Roman" w:cs="Times New Roman"/>
          <w:sz w:val="24"/>
        </w:rPr>
        <w:t>gagasan</w:t>
      </w:r>
      <w:proofErr w:type="spellEnd"/>
      <w:r w:rsidR="00A755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589">
        <w:rPr>
          <w:rFonts w:ascii="Times New Roman" w:hAnsi="Times New Roman" w:cs="Times New Roman"/>
          <w:sz w:val="24"/>
        </w:rPr>
        <w:t>eksplorasi</w:t>
      </w:r>
      <w:proofErr w:type="spellEnd"/>
      <w:r w:rsidR="00A755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589">
        <w:rPr>
          <w:rFonts w:ascii="Times New Roman" w:hAnsi="Times New Roman" w:cs="Times New Roman"/>
          <w:sz w:val="24"/>
        </w:rPr>
        <w:t>untuk</w:t>
      </w:r>
      <w:proofErr w:type="spellEnd"/>
      <w:r w:rsidR="00A7558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5589">
        <w:rPr>
          <w:rFonts w:ascii="Times New Roman" w:hAnsi="Times New Roman" w:cs="Times New Roman"/>
          <w:sz w:val="24"/>
        </w:rPr>
        <w:t>perpustakaan</w:t>
      </w:r>
      <w:proofErr w:type="spellEnd"/>
      <w:r w:rsidR="00A75589">
        <w:rPr>
          <w:rFonts w:ascii="Times New Roman" w:hAnsi="Times New Roman" w:cs="Times New Roman"/>
          <w:sz w:val="24"/>
        </w:rPr>
        <w:t>.</w:t>
      </w:r>
    </w:p>
    <w:p w:rsidR="00A75589" w:rsidRDefault="00A75589" w:rsidP="00A75589">
      <w:pPr>
        <w:jc w:val="both"/>
        <w:rPr>
          <w:rFonts w:ascii="Times New Roman" w:hAnsi="Times New Roman" w:cs="Times New Roman"/>
          <w:sz w:val="24"/>
        </w:rPr>
      </w:pPr>
    </w:p>
    <w:p w:rsidR="000F63BF" w:rsidRDefault="00A75589" w:rsidP="00A75589">
      <w:pPr>
        <w:jc w:val="both"/>
        <w:rPr>
          <w:b/>
        </w:rPr>
      </w:pPr>
      <w:r>
        <w:rPr>
          <w:b/>
        </w:rPr>
        <w:t xml:space="preserve"> </w:t>
      </w:r>
      <w:proofErr w:type="spellStart"/>
      <w:r w:rsidR="0090769A">
        <w:rPr>
          <w:b/>
        </w:rPr>
        <w:t>Metode</w:t>
      </w:r>
      <w:proofErr w:type="spellEnd"/>
      <w:r w:rsidR="0090769A">
        <w:rPr>
          <w:b/>
        </w:rPr>
        <w:t xml:space="preserve"> </w:t>
      </w:r>
      <w:proofErr w:type="spellStart"/>
      <w:r w:rsidR="0090769A">
        <w:rPr>
          <w:b/>
        </w:rPr>
        <w:t>dan</w:t>
      </w:r>
      <w:proofErr w:type="spellEnd"/>
      <w:r w:rsidR="0090769A">
        <w:rPr>
          <w:b/>
        </w:rPr>
        <w:t xml:space="preserve"> </w:t>
      </w:r>
      <w:proofErr w:type="spellStart"/>
      <w:r w:rsidR="0090769A">
        <w:rPr>
          <w:b/>
        </w:rPr>
        <w:t>Teori</w:t>
      </w:r>
      <w:proofErr w:type="spellEnd"/>
    </w:p>
    <w:p w:rsidR="00A75589" w:rsidRDefault="00A75589">
      <w:pPr>
        <w:ind w:left="720"/>
        <w:rPr>
          <w:color w:val="000000"/>
        </w:rPr>
      </w:pPr>
    </w:p>
    <w:p w:rsidR="00A75589" w:rsidRDefault="00A75589" w:rsidP="00A75589">
      <w:pPr>
        <w:ind w:left="90" w:firstLine="630"/>
        <w:jc w:val="both"/>
        <w:rPr>
          <w:color w:val="000000"/>
        </w:rPr>
      </w:pPr>
      <w:bookmarkStart w:id="0" w:name="_GoBack"/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kuantitatif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survey</w:t>
      </w:r>
      <w:proofErr w:type="gramStart"/>
      <w:r>
        <w:rPr>
          <w:color w:val="000000"/>
        </w:rPr>
        <w:t>,dimana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sumber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survey </w:t>
      </w:r>
      <w:proofErr w:type="spellStart"/>
      <w:r>
        <w:rPr>
          <w:color w:val="000000"/>
        </w:rPr>
        <w:t>responden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penelitian.Sementara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pengumpu</w:t>
      </w:r>
      <w:r>
        <w:rPr>
          <w:color w:val="000000"/>
        </w:rPr>
        <w:t>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mix method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kuantitatif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kualitatif.</w:t>
      </w:r>
      <w:r w:rsidR="001877CC">
        <w:rPr>
          <w:color w:val="000000"/>
        </w:rPr>
        <w:t>Lima</w:t>
      </w:r>
      <w:proofErr w:type="spellEnd"/>
      <w:r w:rsidR="001877CC">
        <w:rPr>
          <w:color w:val="000000"/>
        </w:rPr>
        <w:t xml:space="preserve"> </w:t>
      </w:r>
      <w:proofErr w:type="spellStart"/>
      <w:r w:rsidR="001877CC">
        <w:rPr>
          <w:color w:val="000000"/>
        </w:rPr>
        <w:t>buah</w:t>
      </w:r>
      <w:proofErr w:type="spellEnd"/>
      <w:r w:rsidR="001877CC">
        <w:rPr>
          <w:color w:val="000000"/>
        </w:rPr>
        <w:t xml:space="preserve"> </w:t>
      </w:r>
      <w:proofErr w:type="spellStart"/>
      <w:r w:rsidR="001877CC">
        <w:rPr>
          <w:color w:val="000000"/>
        </w:rPr>
        <w:t>gambar</w:t>
      </w:r>
      <w:proofErr w:type="spellEnd"/>
      <w:r w:rsidR="001877CC">
        <w:rPr>
          <w:color w:val="000000"/>
        </w:rPr>
        <w:t xml:space="preserve"> yang </w:t>
      </w:r>
      <w:proofErr w:type="spellStart"/>
      <w:r w:rsidR="001877CC">
        <w:rPr>
          <w:color w:val="000000"/>
        </w:rPr>
        <w:t>dipilih</w:t>
      </w:r>
      <w:proofErr w:type="spellEnd"/>
      <w:r w:rsidR="001877CC">
        <w:rPr>
          <w:color w:val="000000"/>
        </w:rPr>
        <w:t xml:space="preserve"> </w:t>
      </w:r>
      <w:proofErr w:type="spellStart"/>
      <w:r w:rsidR="001877CC">
        <w:rPr>
          <w:color w:val="000000"/>
        </w:rPr>
        <w:t>sebagai</w:t>
      </w:r>
      <w:proofErr w:type="spellEnd"/>
      <w:r w:rsidR="001877CC">
        <w:rPr>
          <w:color w:val="000000"/>
        </w:rPr>
        <w:t xml:space="preserve"> </w:t>
      </w:r>
      <w:proofErr w:type="spellStart"/>
      <w:r w:rsidR="001877CC">
        <w:rPr>
          <w:color w:val="000000"/>
        </w:rPr>
        <w:t>bahan</w:t>
      </w:r>
      <w:proofErr w:type="spellEnd"/>
      <w:r w:rsidR="001877CC">
        <w:rPr>
          <w:color w:val="000000"/>
        </w:rPr>
        <w:t xml:space="preserve"> </w:t>
      </w:r>
      <w:proofErr w:type="spellStart"/>
      <w:r w:rsidR="001877CC">
        <w:rPr>
          <w:color w:val="000000"/>
        </w:rPr>
        <w:t>penelitian</w:t>
      </w:r>
      <w:proofErr w:type="spellEnd"/>
      <w:r w:rsidR="0013776E">
        <w:rPr>
          <w:color w:val="000000"/>
        </w:rPr>
        <w:t xml:space="preserve">, </w:t>
      </w:r>
      <w:proofErr w:type="spellStart"/>
      <w:r w:rsidR="0013776E">
        <w:rPr>
          <w:color w:val="000000"/>
        </w:rPr>
        <w:t>dipilih</w:t>
      </w:r>
      <w:proofErr w:type="spellEnd"/>
      <w:r w:rsidR="0013776E">
        <w:rPr>
          <w:color w:val="000000"/>
        </w:rPr>
        <w:t xml:space="preserve"> </w:t>
      </w:r>
      <w:proofErr w:type="spellStart"/>
      <w:r w:rsidR="0013776E">
        <w:rPr>
          <w:color w:val="000000"/>
        </w:rPr>
        <w:t>dari</w:t>
      </w:r>
      <w:proofErr w:type="spellEnd"/>
      <w:r w:rsidR="0013776E">
        <w:rPr>
          <w:color w:val="000000"/>
        </w:rPr>
        <w:t xml:space="preserve"> </w:t>
      </w:r>
      <w:proofErr w:type="spellStart"/>
      <w:r w:rsidR="0013776E">
        <w:rPr>
          <w:color w:val="000000"/>
        </w:rPr>
        <w:t>flickr</w:t>
      </w:r>
      <w:proofErr w:type="spellEnd"/>
      <w:r w:rsidR="0013776E">
        <w:rPr>
          <w:color w:val="000000"/>
        </w:rPr>
        <w:t xml:space="preserve"> </w:t>
      </w:r>
      <w:proofErr w:type="spellStart"/>
      <w:r w:rsidR="0013776E">
        <w:rPr>
          <w:color w:val="000000"/>
        </w:rPr>
        <w:t>untuk</w:t>
      </w:r>
      <w:proofErr w:type="spellEnd"/>
      <w:r w:rsidR="0013776E">
        <w:rPr>
          <w:color w:val="000000"/>
        </w:rPr>
        <w:t xml:space="preserve"> </w:t>
      </w:r>
      <w:proofErr w:type="spellStart"/>
      <w:r w:rsidR="0013776E">
        <w:rPr>
          <w:color w:val="000000"/>
        </w:rPr>
        <w:t>digunakan</w:t>
      </w:r>
      <w:proofErr w:type="spellEnd"/>
      <w:r w:rsidR="0013776E">
        <w:rPr>
          <w:color w:val="000000"/>
        </w:rPr>
        <w:t xml:space="preserve"> </w:t>
      </w:r>
      <w:proofErr w:type="spellStart"/>
      <w:r w:rsidR="0013776E">
        <w:rPr>
          <w:color w:val="000000"/>
        </w:rPr>
        <w:t>dalam</w:t>
      </w:r>
      <w:proofErr w:type="spellEnd"/>
      <w:r w:rsidR="0013776E">
        <w:rPr>
          <w:color w:val="000000"/>
        </w:rPr>
        <w:t xml:space="preserve"> </w:t>
      </w:r>
      <w:proofErr w:type="spellStart"/>
      <w:r w:rsidR="0013776E">
        <w:rPr>
          <w:color w:val="000000"/>
        </w:rPr>
        <w:t>penelitian</w:t>
      </w:r>
      <w:proofErr w:type="spellEnd"/>
      <w:r w:rsidR="0013776E">
        <w:rPr>
          <w:color w:val="000000"/>
        </w:rPr>
        <w:t xml:space="preserve"> </w:t>
      </w:r>
      <w:proofErr w:type="spellStart"/>
      <w:r w:rsidR="0013776E">
        <w:rPr>
          <w:color w:val="000000"/>
        </w:rPr>
        <w:t>ini</w:t>
      </w:r>
      <w:proofErr w:type="spellEnd"/>
      <w:r w:rsidR="0013776E">
        <w:rPr>
          <w:color w:val="000000"/>
        </w:rPr>
        <w:t>.</w:t>
      </w:r>
    </w:p>
    <w:p w:rsidR="000F63BF" w:rsidRDefault="00A75589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. </w:t>
      </w:r>
    </w:p>
    <w:p w:rsidR="002852E5" w:rsidRDefault="002852E5" w:rsidP="002852E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852E5" w:rsidRDefault="002852E5" w:rsidP="002852E5">
      <w:pPr>
        <w:pStyle w:val="ListParagraph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digunakan,terdapat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lain.Tiga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mengeksplorasi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hubungannya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41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6C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41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="006C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41E">
        <w:rPr>
          <w:rFonts w:ascii="Times New Roman" w:eastAsia="Times New Roman" w:hAnsi="Times New Roman" w:cs="Times New Roman"/>
          <w:sz w:val="24"/>
          <w:szCs w:val="24"/>
        </w:rPr>
        <w:t>pribadi,hubungannya</w:t>
      </w:r>
      <w:proofErr w:type="spellEnd"/>
      <w:r w:rsidR="006C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4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C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41E">
        <w:rPr>
          <w:rFonts w:ascii="Times New Roman" w:eastAsia="Times New Roman" w:hAnsi="Times New Roman" w:cs="Times New Roman"/>
          <w:sz w:val="24"/>
          <w:szCs w:val="24"/>
        </w:rPr>
        <w:t>teknologi,prifasi</w:t>
      </w:r>
      <w:proofErr w:type="spellEnd"/>
      <w:r w:rsidR="006C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4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6C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41E">
        <w:rPr>
          <w:rFonts w:ascii="Times New Roman" w:eastAsia="Times New Roman" w:hAnsi="Times New Roman" w:cs="Times New Roman"/>
          <w:sz w:val="24"/>
          <w:szCs w:val="24"/>
        </w:rPr>
        <w:t>signifikasi</w:t>
      </w:r>
      <w:proofErr w:type="spellEnd"/>
      <w:r w:rsidR="006C4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441E">
        <w:rPr>
          <w:rFonts w:ascii="Times New Roman" w:eastAsia="Times New Roman" w:hAnsi="Times New Roman" w:cs="Times New Roman"/>
          <w:sz w:val="24"/>
          <w:szCs w:val="24"/>
        </w:rPr>
        <w:t>sosial.</w:t>
      </w:r>
      <w:r w:rsidR="0013776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pertama,peserta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responden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digital.Pada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Kedua,peserta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mendeskripsikan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diberikan.Bagian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ketiga,peserta</w:t>
      </w:r>
      <w:proofErr w:type="spellEnd"/>
      <w:r w:rsidR="00137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776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1877CC">
        <w:rPr>
          <w:rFonts w:ascii="Times New Roman" w:eastAsia="Times New Roman" w:hAnsi="Times New Roman" w:cs="Times New Roman"/>
          <w:sz w:val="24"/>
          <w:szCs w:val="24"/>
        </w:rPr>
        <w:t>minta</w:t>
      </w:r>
      <w:proofErr w:type="spellEnd"/>
      <w:r w:rsidR="00187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77CC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="001877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77CC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1877C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877CC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1877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77CC" w:rsidRDefault="001877CC" w:rsidP="001877C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877CC" w:rsidRDefault="001877CC" w:rsidP="001877CC">
      <w:pPr>
        <w:pStyle w:val="ListParagraph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tiapkategorinya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1877CC" w:rsidRDefault="001877CC" w:rsidP="001877C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1877CC" w:rsidRPr="002852E5" w:rsidRDefault="001877CC" w:rsidP="001877CC">
      <w:pPr>
        <w:pStyle w:val="ListParagraph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statistic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</w:t>
      </w:r>
      <w:r w:rsidR="00333E4E">
        <w:rPr>
          <w:rFonts w:ascii="Times New Roman" w:eastAsia="Times New Roman" w:hAnsi="Times New Roman" w:cs="Times New Roman"/>
          <w:sz w:val="24"/>
          <w:szCs w:val="24"/>
        </w:rPr>
        <w:t>nden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gramStart"/>
      <w:r w:rsidR="00333E4E">
        <w:rPr>
          <w:rFonts w:ascii="Times New Roman" w:eastAsia="Times New Roman" w:hAnsi="Times New Roman" w:cs="Times New Roman"/>
          <w:sz w:val="24"/>
          <w:szCs w:val="24"/>
        </w:rPr>
        <w:t>,berisi</w:t>
      </w:r>
      <w:proofErr w:type="spellEnd"/>
      <w:proofErr w:type="gram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peserta.Sementara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temuan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kualitatifnya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33E4E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="00333E4E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852E5" w:rsidRDefault="002852E5" w:rsidP="00A75589">
      <w:pPr>
        <w:ind w:left="90"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63BF" w:rsidRDefault="0090769A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63BF" w:rsidRDefault="0090769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Copeland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jejaring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,menyimpulkan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menginformasikan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63BF" w:rsidRDefault="000F63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63BF" w:rsidRDefault="000F63B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F63BF" w:rsidRDefault="0090769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</w:p>
    <w:p w:rsidR="000F63BF" w:rsidRDefault="0090769A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melestarikan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mendokumentasikan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melestarikan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dilestarikan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63BF" w:rsidRDefault="0090769A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melestarikan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mendokumentasikan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sectPr w:rsidR="000F63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B3388"/>
    <w:multiLevelType w:val="multilevel"/>
    <w:tmpl w:val="43D83C8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>
    <w:nsid w:val="655116AA"/>
    <w:multiLevelType w:val="hybridMultilevel"/>
    <w:tmpl w:val="A81A7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63BF"/>
    <w:rsid w:val="000433F7"/>
    <w:rsid w:val="000F63BF"/>
    <w:rsid w:val="0013776E"/>
    <w:rsid w:val="001877CC"/>
    <w:rsid w:val="002852E5"/>
    <w:rsid w:val="00333E4E"/>
    <w:rsid w:val="003968A4"/>
    <w:rsid w:val="003A127B"/>
    <w:rsid w:val="003B2BFC"/>
    <w:rsid w:val="0049636B"/>
    <w:rsid w:val="004A27EB"/>
    <w:rsid w:val="006C441E"/>
    <w:rsid w:val="0090769A"/>
    <w:rsid w:val="00A75589"/>
    <w:rsid w:val="00AD4E7F"/>
    <w:rsid w:val="00E5228C"/>
    <w:rsid w:val="00FC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7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2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7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8</cp:revision>
  <dcterms:created xsi:type="dcterms:W3CDTF">2020-09-21T03:29:00Z</dcterms:created>
  <dcterms:modified xsi:type="dcterms:W3CDTF">2020-09-21T07:47:00Z</dcterms:modified>
</cp:coreProperties>
</file>