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Paso 1: Instalar Docker Desktop (para macOS con chip M4)</w:t>
      </w:r>
    </w:p>
    <w:p>
      <w:pPr>
        <w:pStyle w:val="BodyText"/>
        <w:spacing w:before="480" w:after="283"/>
        <w:rPr/>
      </w:pPr>
      <w:r>
        <w:rPr/>
        <w:t>Docker Desktop instala y configura el motor de contenedores Docker que Colima utilizará como backend. Además, aunque Colima puede funcionar sin Docker Desktop, tenerlo instalado facilita la gestión y la compatibilidad.</w:t>
      </w:r>
    </w:p>
    <w:p>
      <w:pPr>
        <w:pStyle w:val="Heading2"/>
        <w:rPr/>
      </w:pPr>
      <w:r>
        <w:rPr/>
        <w:t xml:space="preserve">🔧 </w:t>
      </w:r>
      <w:r>
        <w:rPr/>
        <w:t>Instrucciones para instalar: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Ve al sitio oficial:</w:t>
        <w:br/>
        <w:t>👉 https://www.docker.com/products/docker-desktop/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Haz clic en el botón </w:t>
      </w:r>
      <w:r>
        <w:rPr>
          <w:rStyle w:val="Strong"/>
        </w:rPr>
        <w:t>"Download for Mac (Apple chip)"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Una vez descargado el </w:t>
      </w:r>
      <w:r>
        <w:rPr>
          <w:rStyle w:val="SourceText"/>
        </w:rPr>
        <w:t>.dmg</w:t>
      </w:r>
      <w:r>
        <w:rPr/>
        <w:t xml:space="preserve">, </w:t>
      </w:r>
      <w:r>
        <w:rPr>
          <w:rStyle w:val="Strong"/>
        </w:rPr>
        <w:t>abre el archivo</w:t>
      </w:r>
      <w:r>
        <w:rPr/>
        <w:t xml:space="preserve"> y </w:t>
      </w:r>
      <w:r>
        <w:rPr>
          <w:rStyle w:val="Strong"/>
        </w:rPr>
        <w:t>arrastra el icono de Docker a la carpeta Aplicaciones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Abre Docker desde "Aplicaciones" y dale permisos cuando lo solicite.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Espera que el icono de Docker aparezca en la barra superior (cerca del reloj) y muestre “Docker Desktop is running”.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Verifica en la terminal:</w:t>
      </w:r>
    </w:p>
    <w:p>
      <w:pPr>
        <w:pStyle w:val="PreformattedText"/>
        <w:numPr>
          <w:ilvl w:val="0"/>
          <w:numId w:val="0"/>
        </w:numPr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docker --version</w:t>
      </w:r>
    </w:p>
    <w:p>
      <w:pPr>
        <w:pStyle w:val="PreformattedText"/>
        <w:numPr>
          <w:ilvl w:val="0"/>
          <w:numId w:val="0"/>
        </w:numPr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Docker version 24.x.x, build xxxxxxx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r>
        <w:rPr/>
        <w:t xml:space="preserve">Paso </w:t>
      </w:r>
      <w:r>
        <w:rPr/>
        <w:t>2</w:t>
      </w:r>
      <w:r>
        <w:rPr/>
        <w:t xml:space="preserve">: Instalar </w:t>
      </w:r>
      <w:r>
        <w:rPr/>
        <w:t>Kubectl</w:t>
      </w:r>
      <w:r>
        <w:rPr/>
        <w:t xml:space="preserve"> (para macOS con chip M4)</w:t>
      </w:r>
    </w:p>
    <w:p>
      <w:pPr>
        <w:pStyle w:val="Heading2"/>
        <w:rPr/>
      </w:pPr>
      <w:r>
        <w:rPr/>
        <w:t xml:space="preserve">🔹 </w:t>
      </w:r>
      <w:r>
        <w:rPr/>
        <w:t xml:space="preserve">¿Por qué instalar </w:t>
      </w:r>
      <w:r>
        <w:rPr>
          <w:rStyle w:val="SourceText"/>
        </w:rPr>
        <w:t>kubectl</w:t>
      </w:r>
      <w:r>
        <w:rPr/>
        <w:t xml:space="preserve"> antes que Colima?</w:t>
      </w:r>
    </w:p>
    <w:p>
      <w:pPr>
        <w:pStyle w:val="BodyText"/>
        <w:spacing w:before="480" w:after="283"/>
        <w:rPr/>
      </w:pPr>
      <w:r>
        <w:rPr/>
        <w:t xml:space="preserve">Porque </w:t>
      </w:r>
      <w:r>
        <w:rPr>
          <w:rStyle w:val="SourceText"/>
        </w:rPr>
        <w:t>kubectl</w:t>
      </w:r>
      <w:r>
        <w:rPr/>
        <w:t xml:space="preserve"> es la herramienta </w:t>
      </w:r>
      <w:r>
        <w:rPr>
          <w:rStyle w:val="Strong"/>
        </w:rPr>
        <w:t>oficial para interactuar con clústeres Kubernetes</w:t>
      </w:r>
      <w:r>
        <w:rPr/>
        <w:t xml:space="preserve">, y Colima lo detecta automáticamente si ya está presente. Además, será </w:t>
      </w:r>
      <w:r>
        <w:rPr>
          <w:rStyle w:val="Strong"/>
        </w:rPr>
        <w:t>la principal herramienta</w:t>
      </w:r>
      <w:r>
        <w:rPr/>
        <w:t xml:space="preserve"> que usaremos para verificar, aplicar y administrar recursos en el clúster.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 xml:space="preserve">🔧 </w:t>
      </w:r>
      <w:r>
        <w:rPr/>
        <w:t xml:space="preserve">Instrucciones para instalar </w:t>
      </w:r>
      <w:r>
        <w:rPr>
          <w:rStyle w:val="SourceText"/>
        </w:rPr>
        <w:t>kubectl</w:t>
      </w:r>
      <w:r>
        <w:rPr/>
        <w:t xml:space="preserve"> en macOS</w:t>
      </w:r>
    </w:p>
    <w:p>
      <w:pPr>
        <w:pStyle w:val="Heading3"/>
        <w:rPr/>
      </w:pPr>
      <w:r>
        <w:rPr/>
        <w:t xml:space="preserve">✅ </w:t>
      </w:r>
      <w:r>
        <w:rPr/>
        <w:t>Opción recomendada: Homebrew</w:t>
      </w:r>
    </w:p>
    <w:p>
      <w:pPr>
        <w:pStyle w:val="BodyText"/>
        <w:spacing w:before="480" w:after="283"/>
        <w:rPr/>
      </w:pPr>
      <w:r>
        <w:rPr/>
        <w:t>Si ya tienes Homebrew (el gestor de paquetes de macOS), simplemente ejecuta: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kubectl</w:t>
      </w:r>
    </w:p>
    <w:p>
      <w:pPr>
        <w:pStyle w:val="BodyText"/>
        <w:spacing w:before="480" w:after="283"/>
        <w:rPr/>
      </w:pPr>
      <w:r>
        <w:rPr/>
        <w:t>Y luego verifica: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version --client</w:t>
      </w:r>
    </w:p>
    <w:p>
      <w:pPr>
        <w:pStyle w:val="BodyText"/>
        <w:spacing w:before="480" w:after="283"/>
        <w:rPr/>
      </w:pPr>
      <w:r>
        <w:rPr/>
        <w:t>Deberías ver algo como: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Client Version: v1.32.x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Kustomize Version: v5.5.0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/>
        <w:t xml:space="preserve">❗ </w:t>
      </w:r>
      <w:r>
        <w:rPr/>
        <w:t>Si NO tienes Homebrew:</w:t>
      </w:r>
    </w:p>
    <w:p>
      <w:pPr>
        <w:pStyle w:val="BodyText"/>
        <w:spacing w:before="480" w:after="283"/>
        <w:rPr/>
      </w:pPr>
      <w:r>
        <w:rPr/>
        <w:t>Instálalo con este comando: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/bin/bash -c "$(curl -fsSL https://raw.githubusercontent.com/Homebrew/install/HEAD/install.sh)"</w:t>
      </w:r>
    </w:p>
    <w:p>
      <w:pPr>
        <w:pStyle w:val="BodyText"/>
        <w:spacing w:before="480" w:after="283"/>
        <w:rPr/>
      </w:pPr>
      <w:r>
        <w:rPr/>
        <w:t xml:space="preserve">Luego instala </w:t>
      </w:r>
      <w:r>
        <w:rPr>
          <w:rStyle w:val="SourceText"/>
        </w:rPr>
        <w:t>kubectl</w:t>
      </w:r>
      <w:r>
        <w:rPr/>
        <w:t>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kubectl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r>
        <w:rPr/>
        <w:t>Paso 3: Instalar Colima</w:t>
      </w:r>
    </w:p>
    <w:p>
      <w:pPr>
        <w:pStyle w:val="Heading2"/>
        <w:rPr/>
      </w:pPr>
      <w:r>
        <w:rPr/>
        <w:t xml:space="preserve">🔹 </w:t>
      </w:r>
      <w:r>
        <w:rPr/>
        <w:t>¿Qué es Colima y por qué lo usamos?</w:t>
      </w:r>
    </w:p>
    <w:p>
      <w:pPr>
        <w:pStyle w:val="BodyText"/>
        <w:spacing w:before="480" w:after="283"/>
        <w:rPr/>
      </w:pPr>
      <w:r>
        <w:rPr>
          <w:rStyle w:val="Strong"/>
        </w:rPr>
        <w:t>Colima</w:t>
      </w:r>
      <w:r>
        <w:rPr/>
        <w:t xml:space="preserve"> (Container On Localhost, Inspired by Lima) es una alternativa moderna a Docker Desktop que funciona muy bien con: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Docker CLI (usando containerd o podman)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Kubernetes (con soporte nativo a través de </w:t>
      </w:r>
      <w:r>
        <w:rPr>
          <w:rStyle w:val="SourceText"/>
        </w:rPr>
        <w:t>k3s</w:t>
      </w:r>
      <w:r>
        <w:rPr/>
        <w:t>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Virtualización eficiente para entornos Apple Silicon (como tu Mac M4)</w:t>
      </w:r>
    </w:p>
    <w:p>
      <w:pPr>
        <w:pStyle w:val="BodyText"/>
        <w:spacing w:before="480" w:after="283"/>
        <w:rPr/>
      </w:pPr>
      <w:r>
        <w:rPr/>
        <w:t>Usarlo es ideal porque: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Es </w:t>
      </w:r>
      <w:r>
        <w:rPr>
          <w:rStyle w:val="Strong"/>
        </w:rPr>
        <w:t>ligero y rápido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Es </w:t>
      </w:r>
      <w:r>
        <w:rPr>
          <w:rStyle w:val="Strong"/>
        </w:rPr>
        <w:t>open source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Funciona muy bien con herramientas modernas de desarrollo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 xml:space="preserve">🔧 </w:t>
      </w:r>
      <w:r>
        <w:rPr/>
        <w:t>¿Cómo instalar Colima en macOS?</w:t>
      </w:r>
    </w:p>
    <w:p>
      <w:pPr>
        <w:pStyle w:val="Heading3"/>
        <w:rPr/>
      </w:pPr>
      <w:r>
        <w:rPr/>
        <w:t xml:space="preserve">✅ </w:t>
      </w:r>
      <w:r>
        <w:rPr/>
        <w:t>Opción recomendada: Usar Homebrew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colima</w:t>
      </w:r>
    </w:p>
    <w:p>
      <w:pPr>
        <w:pStyle w:val="BodyText"/>
        <w:spacing w:before="480" w:after="283"/>
        <w:rPr/>
      </w:pPr>
      <w:r>
        <w:rPr/>
        <w:t>Una vez instalado, verifica que funciona: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version</w:t>
      </w:r>
    </w:p>
    <w:p>
      <w:pPr>
        <w:pStyle w:val="BodyText"/>
        <w:spacing w:before="480" w:after="283"/>
        <w:rPr/>
      </w:pPr>
      <w:r>
        <w:rPr/>
        <w:t>Deberías ver algo como: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version 0.8.x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git commit: &lt;algo&gt;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🧪 </w:t>
      </w:r>
      <w:r>
        <w:rPr>
          <w:rFonts w:asciiTheme="minorHAnsi" w:cstheme="minorBidi" w:eastAsiaTheme="minorEastAsia" w:hAnsiTheme="minorHAnsi" w:ascii="Cambria" w:hAnsi="Cambria"/>
          <w:color w:val="auto"/>
        </w:rPr>
        <w:t>Verifica que todo está bien instalado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--help</w:t>
      </w:r>
    </w:p>
    <w:p>
      <w:pPr>
        <w:pStyle w:val="BodyText"/>
        <w:spacing w:before="480" w:after="283"/>
        <w:rPr/>
      </w:pPr>
      <w:r>
        <w:rPr/>
        <w:t>Esto debería mostrarte todas las opciones y subcomandos disponibles de Colima.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Detener Colima</w:t>
      </w:r>
    </w:p>
    <w:p>
      <w:pPr>
        <w:pStyle w:val="Heading3"/>
        <w:spacing w:before="480" w:after="0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🛑 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1.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Detener Colima si está corriendo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stop</w:t>
      </w:r>
    </w:p>
    <w:p>
      <w:pPr>
        <w:pStyle w:val="BodyText"/>
        <w:spacing w:before="480" w:after="283"/>
        <w:rPr/>
      </w:pPr>
      <w:r>
        <w:rPr/>
        <w:t>Esto detiene la instancia actual de Colima.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🧹 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2.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Eliminar completamente la instancia</w:t>
      </w:r>
    </w:p>
    <w:p>
      <w:pPr>
        <w:pStyle w:val="BodyText"/>
        <w:spacing w:before="480" w:after="283"/>
        <w:rPr/>
      </w:pPr>
      <w:r>
        <w:rPr/>
        <w:t>Esto elimina la máquina virtual de Colima y todos sus recursos: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delete</w:t>
      </w:r>
    </w:p>
    <w:p>
      <w:pPr>
        <w:pStyle w:val="BodyText"/>
        <w:spacing w:before="480" w:after="283"/>
        <w:rPr/>
      </w:pPr>
      <w:r>
        <w:rPr/>
        <w:t xml:space="preserve">✅ </w:t>
      </w:r>
      <w:r>
        <w:rPr/>
        <w:t xml:space="preserve">Si tienes múltiples perfiles de Colima, puedes especificar el nombre (por defecto es </w:t>
      </w:r>
      <w:r>
        <w:rPr>
          <w:rStyle w:val="SourceText"/>
        </w:rPr>
        <w:t>default</w:t>
      </w:r>
      <w:r>
        <w:rPr/>
        <w:t>):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delete --profile default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🧼 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3. (Opcional)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Eliminar configuración residual de Colima</w:t>
      </w:r>
    </w:p>
    <w:p>
      <w:pPr>
        <w:pStyle w:val="BodyText"/>
        <w:spacing w:before="480" w:after="283"/>
        <w:rPr/>
      </w:pPr>
      <w:r>
        <w:rPr/>
        <w:t>Si quieres ir más a fondo (como un "factory reset"), puedes borrar la carpeta de configuración manualmente: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rm -rf ~/.colima</w:t>
      </w:r>
    </w:p>
    <w:p>
      <w:pPr>
        <w:pStyle w:val="BodyText"/>
        <w:spacing w:before="480" w:after="283"/>
        <w:rPr/>
      </w:pPr>
      <w:r>
        <w:rPr/>
        <w:t xml:space="preserve">Esto elimina </w:t>
      </w:r>
      <w:r>
        <w:rPr>
          <w:rStyle w:val="Strong"/>
        </w:rPr>
        <w:t>todos los perfiles, configuraciones, y datos persistentes</w:t>
      </w:r>
      <w:r>
        <w:rPr/>
        <w:t xml:space="preserve"> que Colima guarda localmente.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📦 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4. (Opcional)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Limpiar imágenes y volúmenes de Docker</w:t>
      </w:r>
    </w:p>
    <w:p>
      <w:pPr>
        <w:pStyle w:val="BodyText"/>
        <w:spacing w:before="480" w:after="283"/>
        <w:rPr/>
      </w:pPr>
      <w:r>
        <w:rPr/>
        <w:t>Ya que Colima usa Docker internamente (vía Lima), puedes limpiar: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docker system prune -a --volumes</w:t>
      </w:r>
    </w:p>
    <w:p>
      <w:pPr>
        <w:pStyle w:val="BlockQuotation"/>
        <w:widowControl/>
        <w:suppressAutoHyphens w:val="true"/>
        <w:bidi w:val="0"/>
        <w:spacing w:lineRule="auto" w:line="276" w:before="480" w:after="283"/>
        <w:ind w:hanging="0" w:left="0" w:right="567"/>
        <w:jc w:val="left"/>
        <w:rPr>
          <w:b/>
          <w:bCs/>
          <w:color w:val="C9211E"/>
        </w:rPr>
      </w:pPr>
      <w:r>
        <w:rPr>
          <w:b/>
          <w:bCs/>
          <w:color w:val="C9211E"/>
        </w:rPr>
        <w:t xml:space="preserve">⚠️ </w:t>
      </w:r>
      <w:r>
        <w:rPr>
          <w:b/>
          <w:bCs/>
          <w:color w:val="C9211E"/>
        </w:rPr>
        <w:t>Esto eliminará todas las imágenes, contenedores detenidos y volúmenes que no estén en uso.</w:t>
      </w:r>
    </w:p>
    <w:p>
      <w:pPr>
        <w:pStyle w:val="Heading1"/>
        <w:rPr/>
      </w:pPr>
      <w:r>
        <w:rPr/>
        <w:t xml:space="preserve">Paso 4: </w:t>
      </w:r>
      <w:r>
        <w:rPr/>
        <w:t>Iniciar Colima con Kubernetes habilitado</w:t>
      </w:r>
    </w:p>
    <w:p>
      <w:pPr>
        <w:pStyle w:val="Normal"/>
        <w:spacing w:before="480" w:after="0"/>
        <w:rPr/>
      </w:pPr>
      <w:r>
        <w:rPr/>
        <w:t>Este paso crea una nueva máquina virtual con soporte para Kubernetes.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colima start --with-kubernetes --profile taskmanager --cpu 4 --memory 6 --disk 40</w:t>
      </w:r>
    </w:p>
    <w:p>
      <w:pPr>
        <w:pStyle w:val="Normal"/>
        <w:spacing w:before="480" w:after="0"/>
        <w:rPr/>
      </w:pPr>
      <w:r>
        <w:rPr/>
      </w:r>
    </w:p>
    <w:p>
      <w:pPr>
        <w:pStyle w:val="Heading2"/>
        <w:rPr/>
      </w:pPr>
      <w:r>
        <w:rPr/>
        <w:t xml:space="preserve">💬 </w:t>
      </w:r>
      <w:r>
        <w:rPr/>
        <w:t>Explicación de los parámetros:</w:t>
      </w:r>
    </w:p>
    <w:tbl>
      <w:tblPr>
        <w:tblW w:w="828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3"/>
        <w:gridCol w:w="5391"/>
      </w:tblGrid>
      <w:tr>
        <w:trPr>
          <w:tblHeader w:val="true"/>
        </w:trPr>
        <w:tc>
          <w:tcPr>
            <w:tcW w:w="289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Opción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Significado</w:t>
            </w:r>
          </w:p>
        </w:tc>
      </w:tr>
      <w:tr>
        <w:trPr/>
        <w:tc>
          <w:tcPr>
            <w:tcW w:w="2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--with-kubernetes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Activa el clúster de Kubernetes dentro de Colima</w:t>
            </w:r>
          </w:p>
        </w:tc>
      </w:tr>
      <w:tr>
        <w:trPr/>
        <w:tc>
          <w:tcPr>
            <w:tcW w:w="2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--profile taskmanager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 xml:space="preserve">Crea un entorno aislado llamado </w:t>
            </w:r>
            <w:r>
              <w:rPr>
                <w:rStyle w:val="SourceText"/>
              </w:rPr>
              <w:t xml:space="preserve">taskmanager. </w:t>
            </w:r>
            <w:r>
              <w:rPr>
                <w:rStyle w:val="SourceText"/>
                <w:rFonts w:ascii="Cambria" w:hAnsi="Cambria"/>
              </w:rPr>
              <w:t>Es un entorno de Colima que define un clúster Kubernetes aislado con su propia configuración de CPU, memoria, disco, puertos, etc.</w:t>
            </w:r>
          </w:p>
        </w:tc>
      </w:tr>
      <w:tr>
        <w:trPr/>
        <w:tc>
          <w:tcPr>
            <w:tcW w:w="2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--cpu 4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4 núcleos de CPU virtual</w:t>
            </w:r>
          </w:p>
        </w:tc>
      </w:tr>
      <w:tr>
        <w:trPr/>
        <w:tc>
          <w:tcPr>
            <w:tcW w:w="2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--memory 6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6 GB de RAM</w:t>
            </w:r>
          </w:p>
        </w:tc>
      </w:tr>
      <w:tr>
        <w:trPr/>
        <w:tc>
          <w:tcPr>
            <w:tcW w:w="28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--disk 40</w:t>
            </w:r>
          </w:p>
        </w:tc>
        <w:tc>
          <w:tcPr>
            <w:tcW w:w="5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40 GB de disco para almacenamiento persistente</w:t>
            </w:r>
          </w:p>
        </w:tc>
      </w:tr>
    </w:tbl>
    <w:p>
      <w:pPr>
        <w:pStyle w:val="Normal"/>
        <w:spacing w:before="480" w:after="0"/>
        <w:rPr/>
      </w:pPr>
      <w:r>
        <w:rPr/>
      </w:r>
    </w:p>
    <w:p>
      <w:pPr>
        <w:pStyle w:val="Heading2"/>
        <w:rPr/>
      </w:pPr>
      <w:r>
        <w:rPr/>
        <w:t xml:space="preserve">🚀 </w:t>
      </w:r>
      <w:r>
        <w:rPr/>
        <w:t>¿Qué pasa después?</w:t>
      </w:r>
    </w:p>
    <w:p>
      <w:pPr>
        <w:pStyle w:val="Normal"/>
        <w:spacing w:before="480" w:after="0"/>
        <w:jc w:val="both"/>
        <w:rPr>
          <w:lang w:val="es-CO" w:eastAsia="en-US" w:bidi="ar-SA"/>
        </w:rPr>
      </w:pPr>
      <w:r>
        <w:rPr>
          <w:lang w:val="es-CO" w:eastAsia="en-US" w:bidi="ar-SA"/>
        </w:rPr>
        <w:t>Se crea un perfil personalizado con los recursos definidos. Se levanta una máquina virtual Linux con Docker y Kubernetes embebido. Se configura automáticamente un contexto kubectl para ese perfil.</w:t>
      </w:r>
    </w:p>
    <w:p>
      <w:pPr>
        <w:pStyle w:val="Normal"/>
        <w:spacing w:before="480" w:after="0"/>
        <w:jc w:val="both"/>
        <w:rPr>
          <w:lang w:val="es-CO" w:eastAsia="en-US" w:bidi="ar-SA"/>
        </w:rPr>
      </w:pPr>
      <w:r>
        <w:rPr>
          <w:lang w:val="es-CO" w:eastAsia="en-US" w:bidi="ar-SA"/>
        </w:rPr>
      </w:r>
    </w:p>
    <w:p>
      <w:pPr>
        <w:pStyle w:val="Heading2"/>
        <w:rPr/>
      </w:pPr>
      <w:r>
        <w:rPr/>
        <w:t xml:space="preserve">✅ </w:t>
      </w:r>
      <w:r>
        <w:rPr/>
        <w:t>Comprobaciones posteriores: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kubectl config get-contexts</w:t>
      </w:r>
    </w:p>
    <w:p>
      <w:pPr>
        <w:pStyle w:val="Normal"/>
        <w:spacing w:before="480" w:after="0"/>
        <w:rPr/>
      </w:pPr>
      <w:r>
        <w:rPr/>
        <w:t xml:space="preserve">Y </w:t>
      </w:r>
      <w:r>
        <w:rPr/>
        <w:t>veras algo como</w:t>
      </w:r>
      <w:r>
        <w:rPr/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kubectl get nodes</w:t>
      </w:r>
    </w:p>
    <w:p>
      <w:pPr>
        <w:pStyle w:val="Heading1"/>
        <w:rPr/>
      </w:pPr>
      <w:r>
        <w:rPr/>
        <w:t>Paso 5: Verificación del clúster Kubernetes</w:t>
      </w:r>
    </w:p>
    <w:p>
      <w:pPr>
        <w:pStyle w:val="Heading2"/>
        <w:rPr/>
      </w:pPr>
      <w:bookmarkStart w:id="0" w:name="__RefHeading___Toc747_250299101"/>
      <w:bookmarkEnd w:id="0"/>
      <w:r>
        <w:rPr/>
        <w:t>1 Verificar el estado del nodo (ya hecho)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nodes</w:t>
      </w:r>
    </w:p>
    <w:p>
      <w:pPr>
        <w:pStyle w:val="BlockQuotation"/>
        <w:spacing w:before="480" w:after="283"/>
        <w:rPr/>
      </w:pPr>
      <w:r>
        <w:rPr/>
        <w:t xml:space="preserve">Resultado esperado: debe mostrar el nodo </w:t>
      </w:r>
      <w:r>
        <w:rPr>
          <w:rStyle w:val="SourceText"/>
        </w:rPr>
        <w:t>colima-taskmanager</w:t>
      </w:r>
      <w:r>
        <w:rPr/>
        <w:t xml:space="preserve"> en estado </w:t>
      </w:r>
      <w:r>
        <w:rPr>
          <w:rStyle w:val="SourceText"/>
        </w:rPr>
        <w:t>Ready</w:t>
      </w:r>
      <w:r>
        <w:rPr/>
        <w:t>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2 Verificar los componentes del sistema (</w:t>
      </w:r>
      <w:r>
        <w:rPr>
          <w:rStyle w:val="SourceText"/>
        </w:rPr>
        <w:t>kube-system</w:t>
      </w:r>
      <w:r>
        <w:rPr/>
        <w:t>)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pods -n kube-system</w:t>
      </w:r>
    </w:p>
    <w:p>
      <w:pPr>
        <w:pStyle w:val="BlockQuotation"/>
        <w:spacing w:before="480" w:after="283"/>
        <w:rPr/>
      </w:pPr>
      <w:r>
        <w:rPr/>
        <w:t>Esto lista todos los pods que forman parte de la infraestructura básica de Kubernetes. Ejemplo esperado: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NAME                                         READY   STATUS    RESTARTS   AGE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coredns-66bff467f8-lpqk4                     1/1     Running   0          2m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metrics-server-6d56bdc9fc-5b8t6              1/1     Running   0          2m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local-path-provisioner-5cf85fd84d-8lctk      1/1     Running   0          2m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3 Verificar el contexto y namespace actual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config get-contexts</w:t>
      </w:r>
    </w:p>
    <w:p>
      <w:pPr>
        <w:pStyle w:val="BlockQuotation"/>
        <w:spacing w:before="480" w:after="283"/>
        <w:rPr/>
      </w:pPr>
      <w:r>
        <w:rPr/>
        <w:t xml:space="preserve">Debe mostrar </w:t>
      </w:r>
      <w:r>
        <w:rPr>
          <w:rStyle w:val="SourceText"/>
        </w:rPr>
        <w:t>* colima-taskmanager</w:t>
      </w:r>
      <w:r>
        <w:rPr/>
        <w:t xml:space="preserve"> como el contexto actual (con asterisco </w:t>
      </w:r>
      <w:r>
        <w:rPr>
          <w:rStyle w:val="SourceText"/>
        </w:rPr>
        <w:t>*</w:t>
      </w:r>
      <w:r>
        <w:rPr/>
        <w:t>).</w:t>
      </w:r>
    </w:p>
    <w:p>
      <w:pPr>
        <w:pStyle w:val="BodyText"/>
        <w:spacing w:before="480" w:after="283"/>
        <w:rPr/>
      </w:pPr>
      <w:r>
        <w:rPr/>
        <w:t>También puedes verificar el namespace actual en uso: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config view --minify | grep namespace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4 Probar el despliegue de prueba (opcional pero útil)</w:t>
      </w:r>
    </w:p>
    <w:p>
      <w:pPr>
        <w:pStyle w:val="BodyText"/>
        <w:spacing w:before="480" w:after="283"/>
        <w:rPr/>
      </w:pPr>
      <w:r>
        <w:rPr/>
        <w:t xml:space="preserve">Este paso crea un </w:t>
      </w:r>
      <w:r>
        <w:rPr>
          <w:rStyle w:val="Strong"/>
        </w:rPr>
        <w:t>pod de prueba simple</w:t>
      </w:r>
      <w:r>
        <w:rPr/>
        <w:t xml:space="preserve"> para asegurarte de que puedes desplegar workloads: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run test-pod --image=nginx --restart=Never</w:t>
      </w:r>
    </w:p>
    <w:p>
      <w:pPr>
        <w:pStyle w:val="Heading3"/>
        <w:rPr/>
      </w:pPr>
      <w:r>
        <w:rPr/>
        <w:t>Y luego puedes verificar que esté corriendo: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pods</w:t>
      </w:r>
    </w:p>
    <w:p>
      <w:pPr>
        <w:pStyle w:val="Heading3"/>
        <w:rPr/>
      </w:pPr>
      <w:r>
        <w:rPr>
          <w:rStyle w:val="SourceText"/>
        </w:rPr>
        <w:t>Paso siguiente: Diagnóstico en profundidad</w:t>
      </w:r>
    </w:p>
    <w:p>
      <w:pPr>
        <w:pStyle w:val="BodyText"/>
        <w:spacing w:before="480" w:after="283"/>
        <w:rPr/>
      </w:pPr>
      <w:r>
        <w:rPr/>
        <w:t xml:space="preserve">Si el POD se está demorando mucho en estar en estado </w:t>
      </w:r>
      <w:r>
        <w:rPr>
          <w:b/>
          <w:bCs/>
        </w:rPr>
        <w:t>RUNNING</w:t>
      </w:r>
      <w:r>
        <w:rPr/>
        <w:t>, p</w:t>
      </w:r>
      <w:r>
        <w:rPr/>
        <w:t>or favor ejecuta este comando para ver los detalles: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describe pod test-pod</w:t>
      </w:r>
    </w:p>
    <w:p>
      <w:pPr>
        <w:pStyle w:val="BodyText"/>
        <w:spacing w:before="480" w:after="283"/>
        <w:rPr/>
      </w:pPr>
      <w:r>
        <w:rPr/>
        <w:t xml:space="preserve">Y revisa especialmente la sección </w:t>
      </w:r>
      <w:r>
        <w:rPr>
          <w:rStyle w:val="SourceText"/>
        </w:rPr>
        <w:t>Events:</w:t>
      </w:r>
      <w:r>
        <w:rPr/>
        <w:t xml:space="preserve"> al final del output. Ahí puede aparecer algo como: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Failed to pull image</w:t>
      </w:r>
      <w:r>
        <w:rPr/>
        <w:t xml:space="preserve"> → no puede descargar la imagen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ImagePullBackOff</w:t>
      </w:r>
      <w:r>
        <w:rPr/>
        <w:t xml:space="preserve"> → falló varias veces al descargar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ErrImagePull</w:t>
      </w:r>
      <w:r>
        <w:rPr/>
        <w:t xml:space="preserve"> → problema con el nombre o acceso a la imagen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Warning FailedMount</w:t>
      </w:r>
      <w:r>
        <w:rPr/>
        <w:t xml:space="preserve"> → problema de volumen o almacenamiento</w:t>
      </w:r>
    </w:p>
    <w:p>
      <w:pPr>
        <w:pStyle w:val="Heading3"/>
        <w:rPr/>
      </w:pPr>
      <w:r>
        <w:rPr>
          <w:rStyle w:val="SourceText"/>
          <w:sz w:val="22"/>
          <w:szCs w:val="22"/>
        </w:rPr>
        <w:t>Una vez en estado Running,</w:t>
      </w:r>
      <w:r>
        <w:rPr/>
        <w:t xml:space="preserve"> acceder a él: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port-forward test-pod 8080:80</w:t>
      </w:r>
    </w:p>
    <w:p>
      <w:pPr>
        <w:pStyle w:val="BodyText"/>
        <w:spacing w:before="480" w:after="283"/>
        <w:rPr/>
      </w:pPr>
      <w:r>
        <w:rPr/>
        <w:t>Y abrir en el navegador:</w:t>
        <w:br/>
        <w:t xml:space="preserve">👉 </w:t>
      </w:r>
      <w:hyperlink r:id="rId2">
        <w:r>
          <w:rPr>
            <w:rStyle w:val="Hyperlink"/>
          </w:rPr>
          <w:t>http://localhost:8080/</w:t>
        </w:r>
      </w:hyperlink>
    </w:p>
    <w:p>
      <w:pPr>
        <w:pStyle w:val="Heading3"/>
        <w:rPr/>
      </w:pPr>
      <w:r>
        <w:rPr/>
        <w:t>Cuando termines, puedes borrarlo con: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delete pod test-pod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bookmarkStart w:id="1" w:name="__RefHeading___Toc927_250299101"/>
      <w:bookmarkEnd w:id="1"/>
      <w:r>
        <w:rPr>
          <w:rStyle w:val="Strong"/>
          <w:b/>
          <w:bCs/>
        </w:rPr>
        <w:t>Paso 6: Instalar el Dashboard oficial</w:t>
      </w:r>
    </w:p>
    <w:p>
      <w:pPr>
        <w:pStyle w:val="Heading2"/>
        <w:rPr/>
      </w:pPr>
      <w:r>
        <w:rPr/>
        <w:t xml:space="preserve">🔹 </w:t>
      </w:r>
      <w:r>
        <w:rPr/>
        <w:t>1. Instalar el Dashboard</w:t>
      </w:r>
    </w:p>
    <w:p>
      <w:pPr>
        <w:pStyle w:val="BodyText"/>
        <w:spacing w:before="480" w:after="283"/>
        <w:rPr/>
      </w:pPr>
      <w:r>
        <w:rPr/>
        <w:t xml:space="preserve">Ejecuta en </w:t>
      </w:r>
      <w:r>
        <w:rPr>
          <w:rStyle w:val="Strong"/>
        </w:rPr>
        <w:t>una sola terminal</w:t>
      </w:r>
      <w:r>
        <w:rPr/>
        <w:t>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apply -f https://raw.githubusercontent.com/kubernetes/dashboard/v2.7.0/aio/deploy/recommended.yaml</w:t>
      </w:r>
    </w:p>
    <w:p>
      <w:pPr>
        <w:pStyle w:val="BodyText"/>
        <w:spacing w:before="480" w:after="283"/>
        <w:rPr/>
      </w:pPr>
      <w:r>
        <w:rPr/>
        <w:t xml:space="preserve">🔍 </w:t>
      </w:r>
      <w:r>
        <w:rPr/>
        <w:t xml:space="preserve">Esto descargará e instalará el Dashboard en el namespace </w:t>
      </w:r>
      <w:r>
        <w:rPr>
          <w:rStyle w:val="SourceText"/>
        </w:rPr>
        <w:t>kubernetes-dashboard</w:t>
      </w:r>
      <w:r>
        <w:rPr/>
        <w:t>, creando todos los recursos necesarios (pods, servicios, roles, etc.).</w:t>
      </w:r>
    </w:p>
    <w:p>
      <w:pPr>
        <w:pStyle w:val="BodyText"/>
        <w:spacing w:before="480" w:after="283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2. Crear una cuenta de acceso (ServiceAccount + ClusterRoleBinding)</w:t>
      </w:r>
    </w:p>
    <w:p>
      <w:pPr>
        <w:pStyle w:val="BodyText"/>
        <w:spacing w:before="480" w:after="283"/>
        <w:rPr/>
      </w:pPr>
      <w:r>
        <w:rPr/>
        <w:t>Ahora debes crear una cuenta de servicio con permisos de administrador y vincularla al dashboard.</w:t>
      </w:r>
    </w:p>
    <w:p>
      <w:pPr>
        <w:pStyle w:val="BodyText"/>
        <w:rPr/>
      </w:pPr>
      <w:r>
        <w:rPr>
          <w:b/>
          <w:bCs/>
        </w:rPr>
        <w:t xml:space="preserve">Crea un archivo llamado </w:t>
      </w:r>
      <w:r>
        <w:rPr>
          <w:rStyle w:val="SourceText"/>
          <w:b/>
          <w:bCs/>
        </w:rPr>
        <w:t>dashboard-admin.yaml</w:t>
      </w:r>
      <w:r>
        <w:rPr>
          <w:b/>
          <w:bCs/>
        </w:rPr>
        <w:t xml:space="preserve"> con el siguiente contenido: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dashboard-admin.yaml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apiVersion: v1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kind: ServiceAccount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metadata: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namespace: kubernetes-dashboard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---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apiVersion: rbac.authorization.k8s.io/v1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kind: ClusterRoleBinding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metadata: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roleRef: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apiGroup: rbac.authorization.k8s.io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kind: ClusterRole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cluster-admin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subjects: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- kind: ServiceAccount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namespace: kubernetes-dashboard</w:t>
      </w:r>
    </w:p>
    <w:p>
      <w:pPr>
        <w:pStyle w:val="BodyText"/>
        <w:spacing w:before="480" w:after="283"/>
        <w:rPr/>
      </w:pPr>
      <w:r>
        <w:rPr/>
      </w:r>
    </w:p>
    <w:p>
      <w:pPr>
        <w:pStyle w:val="BodyText"/>
        <w:spacing w:before="480" w:after="283"/>
        <w:rPr/>
      </w:pPr>
      <w:r>
        <w:rPr/>
        <w:t>Y luego aplícalo con: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apply -f dashboard-admin.yaml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Heading2"/>
        <w:rPr/>
      </w:pPr>
      <w:r>
        <w:rPr/>
        <w:t xml:space="preserve">🔹 </w:t>
      </w:r>
      <w:r>
        <w:rPr/>
        <w:t>3. Obtener el token para ingresar al dashboard</w:t>
      </w:r>
    </w:p>
    <w:p>
      <w:pPr>
        <w:pStyle w:val="BodyText"/>
        <w:spacing w:before="480" w:after="283"/>
        <w:rPr/>
      </w:pPr>
      <w:r>
        <w:rPr/>
        <w:t>Ejecuta esto para obtener el token (en una sola línea):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-n kubernetes-dashboard create token dashboard-admin-sa</w:t>
      </w:r>
    </w:p>
    <w:p>
      <w:pPr>
        <w:pStyle w:val="BodyText"/>
        <w:spacing w:before="480" w:after="283"/>
        <w:rPr/>
      </w:pPr>
      <w:r>
        <w:rPr/>
        <w:t xml:space="preserve">📌 </w:t>
      </w:r>
      <w:r>
        <w:rPr/>
        <w:t>Copia el token completo. Lo usarás para ingresar al Dashboard en el navegador.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4. Exponer el Dashboard en el navegador</w:t>
      </w:r>
    </w:p>
    <w:p>
      <w:pPr>
        <w:pStyle w:val="BodyText"/>
        <w:spacing w:before="480" w:after="283"/>
        <w:rPr/>
      </w:pPr>
      <w:r>
        <w:rPr/>
        <w:t>Ejecuta este comando para exponer el Dashboard localmente: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proxy</w:t>
      </w:r>
    </w:p>
    <w:p>
      <w:pPr>
        <w:pStyle w:val="BodyText"/>
        <w:spacing w:before="480" w:after="283"/>
        <w:rPr/>
      </w:pPr>
      <w:r>
        <w:rPr/>
        <w:t xml:space="preserve">🔗 </w:t>
      </w:r>
      <w:r>
        <w:rPr/>
        <w:t>Luego accede en tu navegador 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http://localhost:8001/api/v1/namespaces/kubernetes-dashboard/services/https:kubernetes-dashboard:/proxy/</w:t>
      </w:r>
    </w:p>
    <w:p>
      <w:pPr>
        <w:pStyle w:val="BodyText"/>
        <w:spacing w:before="480" w:after="283"/>
        <w:rPr/>
      </w:pPr>
      <w:r>
        <w:rPr/>
        <w:t xml:space="preserve">🔐 </w:t>
      </w:r>
      <w:r>
        <w:rPr/>
        <w:t xml:space="preserve">Cuando te lo pida, pega el </w:t>
      </w:r>
      <w:r>
        <w:rPr>
          <w:rStyle w:val="Strong"/>
        </w:rPr>
        <w:t>token</w:t>
      </w:r>
      <w:r>
        <w:rPr/>
        <w:t xml:space="preserve"> generado en el paso anterior.</w:t>
      </w:r>
    </w:p>
    <w:p>
      <w:pPr>
        <w:pStyle w:val="Normal"/>
        <w:spacing w:before="480" w:after="0"/>
        <w:rPr>
          <w:rStyle w:val="Hyperlin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Crear y gestionar múltiples clústeres con Colima</w:t>
      </w:r>
    </w:p>
    <w:p>
      <w:pPr>
        <w:pStyle w:val="Normal"/>
        <w:rPr/>
      </w:pPr>
      <w:r>
        <w:rPr/>
        <w:t xml:space="preserve">Puedes tener </w:t>
      </w:r>
      <w:r>
        <w:rPr>
          <w:rStyle w:val="Strong"/>
        </w:rPr>
        <w:t>varios clústeres en tu Mac</w:t>
      </w:r>
      <w:r>
        <w:rPr/>
        <w:t xml:space="preserve"> usando Colima, siempre que sepas que </w:t>
      </w:r>
      <w:r>
        <w:rPr>
          <w:rStyle w:val="Strong"/>
        </w:rPr>
        <w:t>solo uno puede estar activo al mismo tiempo</w:t>
      </w:r>
      <w:r>
        <w:rPr/>
        <w:t xml:space="preserve">. Aquí tienes el </w:t>
      </w:r>
      <w:r>
        <w:rPr>
          <w:rStyle w:val="Strong"/>
        </w:rPr>
        <w:t>paso a paso para crear y gestionar múltiples clústeres con perfiles diferentes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Crear un nuevo clúster con un perfil diferente</w:t>
      </w:r>
    </w:p>
    <w:p>
      <w:pPr>
        <w:pStyle w:val="Normal"/>
        <w:rPr/>
      </w:pPr>
      <w:r>
        <w:rPr/>
      </w:r>
    </w:p>
    <w:p>
      <w:pPr>
        <w:pStyle w:val="MacroText"/>
        <w:rPr/>
      </w:pPr>
      <w:r>
        <w:rPr/>
        <w:tab/>
        <w:t>colima start --profile taskmanager-cluster –kubernetes</w:t>
      </w:r>
    </w:p>
    <w:p>
      <w:pPr>
        <w:pStyle w:val="MacroText"/>
        <w:rPr/>
      </w:pPr>
      <w:r>
        <w:rPr/>
      </w:r>
    </w:p>
    <w:p>
      <w:pPr>
        <w:pStyle w:val="BodyText"/>
        <w:rPr/>
      </w:pPr>
      <w:r>
        <w:rPr/>
        <w:t>Este comando: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Crea un perfil de Colima con ese nombre.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Inicia un clúster Kubernetes aislado para ese perfil.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Ver a qué clúster </w:t>
      </w:r>
      <w:r>
        <w:rPr>
          <w:rStyle w:val="SourceText"/>
        </w:rPr>
        <w:t>kubectl</w:t>
      </w:r>
      <w:r>
        <w:rPr/>
        <w:t xml:space="preserve"> está conectado</w:t>
      </w:r>
    </w:p>
    <w:p>
      <w:pPr>
        <w:pStyle w:val="PreformattedText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kubectl config get-contexts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Ver todos los perfiles de Colima</w:t>
      </w:r>
    </w:p>
    <w:p>
      <w:pPr>
        <w:pStyle w:val="PreformattedText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colima list</w:t>
      </w:r>
    </w:p>
    <w:p>
      <w:pPr>
        <w:pStyle w:val="BodyText"/>
        <w:rPr/>
      </w:pPr>
      <w:r>
        <w:rPr/>
        <w:t>Esto muestra todos los perfiles (clústeres) que se han creado y cuál está corriendo.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Cambiar de clúster (detener uno y arrancar otro)</w:t>
      </w:r>
    </w:p>
    <w:p>
      <w:pPr>
        <w:pStyle w:val="Normal"/>
        <w:spacing w:before="0" w:after="120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colima stop</w:t>
      </w:r>
    </w:p>
    <w:p>
      <w:pPr>
        <w:pStyle w:val="MacroText"/>
        <w:rPr/>
      </w:pPr>
      <w:r>
        <w:rPr>
          <w:rStyle w:val="SourceText"/>
        </w:rPr>
        <w:tab/>
        <w:t>colima start --profile otro-cluster --kubernetes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Ver a qué clúster </w:t>
      </w:r>
      <w:r>
        <w:rPr>
          <w:rStyle w:val="SourceText"/>
        </w:rPr>
        <w:t>kubectl</w:t>
      </w:r>
      <w:r>
        <w:rPr/>
        <w:t xml:space="preserve"> está conectado</w:t>
      </w:r>
    </w:p>
    <w:p>
      <w:pPr>
        <w:pStyle w:val="Normal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kubectl config get-contexts</w:t>
      </w:r>
    </w:p>
    <w:p>
      <w:pPr>
        <w:pStyle w:val="MacroText"/>
        <w:rPr>
          <w:rStyle w:val="SourceText"/>
        </w:rPr>
      </w:pPr>
      <w:r>
        <w:rPr/>
      </w:r>
    </w:p>
    <w:p>
      <w:pPr>
        <w:pStyle w:val="Heading1"/>
        <w:rPr/>
      </w:pPr>
      <w:r>
        <w:rPr>
          <w:rStyle w:val="SourceText"/>
        </w:rPr>
        <w:t>Crear un Namespace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/>
      </w:pPr>
      <w:r>
        <w:rPr>
          <w:rStyle w:val="SourceText"/>
        </w:rPr>
        <w:t>¿Qué es un Namespace?</w:t>
      </w:r>
    </w:p>
    <w:p>
      <w:pPr>
        <w:pStyle w:val="BodyText"/>
        <w:spacing w:before="0" w:after="200"/>
        <w:rPr/>
      </w:pPr>
      <w:r>
        <w:rPr/>
        <w:t xml:space="preserve">Es como una </w:t>
      </w:r>
      <w:r>
        <w:rPr>
          <w:rStyle w:val="Strong"/>
        </w:rPr>
        <w:t>carpeta lógica o espacio de trabajo</w:t>
      </w:r>
      <w:r>
        <w:rPr/>
        <w:t xml:space="preserve"> dentro del clúster donde puedes agrupar: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Pods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Services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ConfigMaps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Secrets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Deployments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etc.</w:t>
      </w:r>
    </w:p>
    <w:p>
      <w:pPr>
        <w:pStyle w:val="Heading3"/>
        <w:rPr/>
      </w:pPr>
      <w:r>
        <w:rPr>
          <w:rStyle w:val="SourceText"/>
        </w:rPr>
        <w:t>¿Para qué sirve?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Organización por proyectos o equipos: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Puedes tener </w:t>
      </w:r>
      <w:r>
        <w:rPr>
          <w:rStyle w:val="SourceText"/>
        </w:rPr>
        <w:t>frontend</w:t>
      </w:r>
      <w:r>
        <w:rPr/>
        <w:t xml:space="preserve">, </w:t>
      </w:r>
      <w:r>
        <w:rPr>
          <w:rStyle w:val="SourceText"/>
        </w:rPr>
        <w:t>backend</w:t>
      </w:r>
      <w:r>
        <w:rPr/>
        <w:t xml:space="preserve">, </w:t>
      </w:r>
      <w:r>
        <w:rPr>
          <w:rStyle w:val="SourceText"/>
        </w:rPr>
        <w:t>dev</w:t>
      </w:r>
      <w:r>
        <w:rPr/>
        <w:t xml:space="preserve">, </w:t>
      </w:r>
      <w:r>
        <w:rPr>
          <w:rStyle w:val="SourceText"/>
        </w:rPr>
        <w:t>prod</w:t>
      </w:r>
      <w:r>
        <w:rPr/>
        <w:t xml:space="preserve">, </w:t>
      </w:r>
      <w:r>
        <w:rPr>
          <w:rStyle w:val="SourceText"/>
        </w:rPr>
        <w:t>taskmanager</w:t>
      </w:r>
      <w:r>
        <w:rPr/>
        <w:t>, etc.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Evita conflictos de nombres: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Puedes tener un </w:t>
      </w:r>
      <w:r>
        <w:rPr>
          <w:rStyle w:val="SourceText"/>
        </w:rPr>
        <w:t>service</w:t>
      </w:r>
      <w:r>
        <w:rPr/>
        <w:t xml:space="preserve"> llamado </w:t>
      </w:r>
      <w:r>
        <w:rPr>
          <w:rStyle w:val="SourceText"/>
        </w:rPr>
        <w:t>api-gateway</w:t>
      </w:r>
      <w:r>
        <w:rPr/>
        <w:t xml:space="preserve"> en dos namespaces distintos sin conflicto.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Separación de entornos: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dev</w:t>
      </w:r>
      <w:r>
        <w:rPr/>
        <w:t xml:space="preserve">, </w:t>
      </w:r>
      <w:r>
        <w:rPr>
          <w:rStyle w:val="SourceText"/>
        </w:rPr>
        <w:t>test</w:t>
      </w:r>
      <w:r>
        <w:rPr/>
        <w:t xml:space="preserve">, </w:t>
      </w:r>
      <w:r>
        <w:rPr>
          <w:rStyle w:val="SourceText"/>
        </w:rPr>
        <w:t>prod</w:t>
      </w:r>
      <w:r>
        <w:rPr/>
        <w:t xml:space="preserve"> pueden vivir en el mismo clúster, pero con aislamiento.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Control de acceso (RBAC):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Puedes dar permisos solo sobre un namespace a ciertos usuarios o servicios.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Facilita limpieza o despliegues: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Puedes eliminar todo lo asociado a un proyecto eliminando su namespace.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>
          <w:rStyle w:val="SourceText"/>
        </w:rPr>
      </w:pPr>
      <w:r>
        <w:rPr>
          <w:rStyle w:val="SourceText"/>
        </w:rPr>
        <w:t xml:space="preserve">Diferencia entre </w:t>
      </w:r>
      <w:r>
        <w:rPr>
          <w:rStyle w:val="Emphasis"/>
        </w:rPr>
        <w:t>Cluster</w:t>
      </w:r>
      <w:r>
        <w:rPr>
          <w:rStyle w:val="SourceText"/>
        </w:rPr>
        <w:t xml:space="preserve"> y </w:t>
      </w:r>
      <w:r>
        <w:rPr>
          <w:rStyle w:val="Emphasis"/>
        </w:rPr>
        <w:t>Namespace</w:t>
      </w:r>
    </w:p>
    <w:p>
      <w:pPr>
        <w:pStyle w:val="MacroText"/>
        <w:rPr>
          <w:rStyle w:val="SourceText"/>
        </w:rPr>
      </w:pPr>
      <w:r>
        <w:rPr/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0"/>
        <w:gridCol w:w="3938"/>
        <w:gridCol w:w="3062"/>
      </w:tblGrid>
      <w:tr>
        <w:trPr>
          <w:tblHeader w:val="true"/>
        </w:trPr>
        <w:tc>
          <w:tcPr>
            <w:tcW w:w="164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Cluster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Namespace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Qué es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Un clúster es un conjunto completo de nodos (máquinas) controlado por una única instancia de Kubernetes.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Un namespace es un espacio lógico dentro de un mismo clúster.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Alcance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 el nivel más alto. Abarca todos los recursos.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 un subconjunto de recursos dentro del clúster.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Aislamiento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Fuerte: entornos completamente separados (red, almacenamiento, configuración)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Lógico: útil para separar proyectos o equipos dentro del mismo entorno.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Casos de uso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Separar ambientes totalmente distintos: producción vs desarrollo. Multi-tenant fuerte.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Separar equipos, apps o microservicios dentro del mismo entorno técnico.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Requiere más recursos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Sí. Correr varios clústeres implica múltiples instancias de K8s y nodos.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No. Es liviano: todo corre en el mismo plano de control y nodos.</w:t>
            </w:r>
          </w:p>
        </w:tc>
      </w:tr>
    </w:tbl>
    <w:p>
      <w:pPr>
        <w:pStyle w:val="MacroText"/>
        <w:rPr>
          <w:rStyle w:val="SourceText"/>
          <w:rFonts w:ascii="Courier" w:hAnsi="Courier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r>
        <w:rPr>
          <w:rStyle w:val="SourceText"/>
          <w:rFonts w:ascii="Courier" w:hAnsi="Courier"/>
          <w:sz w:val="20"/>
          <w:szCs w:val="20"/>
        </w:rPr>
        <w:t>¿Entonces para qué tener múltiples clústeres?</w:t>
      </w:r>
    </w:p>
    <w:p>
      <w:pPr>
        <w:pStyle w:val="BodyText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Hay varios motivos válidos: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Seguridad y cumplimiento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Empresas que requieren </w:t>
      </w:r>
      <w:r>
        <w:rPr>
          <w:rStyle w:val="Strong"/>
          <w:rFonts w:ascii="Courier" w:hAnsi="Courier"/>
          <w:sz w:val="20"/>
          <w:szCs w:val="20"/>
        </w:rPr>
        <w:t>aislamiento físico o de red completo</w:t>
      </w:r>
      <w:r>
        <w:rPr>
          <w:rFonts w:ascii="Courier" w:hAnsi="Courier"/>
          <w:sz w:val="20"/>
          <w:szCs w:val="20"/>
        </w:rPr>
        <w:t xml:space="preserve"> (por normas como PCI-DSS, HIPAA).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Evitar que fallas o bugs de un entorno afecten a otro.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Entornos verdaderamente independientes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Uno puede usar un stack diferente (versiones, extensiones, plugins).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Permite reiniciar todo un entorno sin afectar al resto.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Escalabilidad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 medida que crece la organización, se pueden distribuir cargas por clústeres.</w:t>
      </w:r>
    </w:p>
    <w:p>
      <w:pPr>
        <w:pStyle w:val="Heading3"/>
        <w:rPr/>
      </w:pPr>
      <w:r>
        <w:rPr/>
        <w:t>¿Y cuándo usar solo Namespaces?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separar microservicios dentro del mismo producto o app.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dividir equipos que colaboran en un mismo entorno.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entornos como dev/test/staging en una misma infraestructura.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Conclusión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Style w:val="Strong"/>
          <w:rFonts w:ascii="Courier" w:hAnsi="Courier"/>
          <w:sz w:val="20"/>
          <w:szCs w:val="20"/>
        </w:rPr>
        <w:t>Namespaces = separación lógica ligera, flexible, ideal para desarrollo y pruebas.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Style w:val="Strong"/>
          <w:rFonts w:ascii="Courier" w:hAnsi="Courier"/>
          <w:sz w:val="20"/>
          <w:szCs w:val="20"/>
        </w:rPr>
        <w:t>Clusters = separación física/logística total, ideal para producción, alta seguridad, multicliente, etc.</w:t>
      </w:r>
    </w:p>
    <w:p>
      <w:pPr>
        <w:pStyle w:val="MacroText"/>
        <w:spacing w:before="0" w:after="200"/>
        <w:rPr>
          <w:rStyle w:val="SourceText"/>
          <w:rFonts w:ascii="Courier" w:hAnsi="Courier"/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LibreOffice/25.2.4.3$MacOSX_AARCH64 LibreOffice_project/33e196637044ead23f5c3226cde09b47731f7e27</Application>
  <AppVersion>15.0000</AppVersion>
  <Pages>15</Pages>
  <Words>1648</Words>
  <Characters>9467</Characters>
  <CharactersWithSpaces>11002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2025-07-22T10:08:42Z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