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E1" w:rsidRPr="009B05AA" w:rsidRDefault="0027085A" w:rsidP="00E65BE1">
      <w:pPr>
        <w:pStyle w:val="Title"/>
        <w:rPr>
          <w:color w:val="auto"/>
          <w:lang w:val="id-ID"/>
        </w:rPr>
      </w:pPr>
      <w:r>
        <w:rPr>
          <w:color w:val="auto"/>
          <w:lang w:val="id-ID"/>
        </w:rPr>
        <w:t>Ujian Mid Semester</w:t>
      </w:r>
      <w:bookmarkStart w:id="0" w:name="_GoBack"/>
      <w:bookmarkEnd w:id="0"/>
    </w:p>
    <w:p w:rsidR="00E65BE1" w:rsidRPr="00E65BE1" w:rsidRDefault="00E65BE1" w:rsidP="00E65BE1">
      <w:pPr>
        <w:rPr>
          <w:lang w:val="id-ID"/>
        </w:rPr>
      </w:pPr>
      <w:r w:rsidRPr="00E65BE1">
        <w:rPr>
          <w:lang w:val="id-ID"/>
        </w:rPr>
        <w:t>Kode Matakuliah</w:t>
      </w:r>
      <w:r w:rsidRPr="00E65BE1">
        <w:rPr>
          <w:lang w:val="id-ID"/>
        </w:rPr>
        <w:tab/>
        <w:t xml:space="preserve">: </w:t>
      </w:r>
      <w:r w:rsidRPr="0027085A">
        <w:rPr>
          <w:bCs/>
          <w:sz w:val="24"/>
          <w:szCs w:val="24"/>
          <w:lang w:val="sv-SE"/>
        </w:rPr>
        <w:t>KB2714306</w:t>
      </w:r>
      <w:r w:rsidRPr="00E65BE1">
        <w:rPr>
          <w:color w:val="000000"/>
          <w:sz w:val="24"/>
          <w:szCs w:val="24"/>
          <w:lang w:val="id-ID"/>
        </w:rPr>
        <w:br/>
        <w:t>Nama Matakuliah</w:t>
      </w:r>
      <w:r w:rsidRPr="00E65BE1">
        <w:rPr>
          <w:color w:val="000000"/>
          <w:sz w:val="24"/>
          <w:szCs w:val="24"/>
          <w:lang w:val="id-ID"/>
        </w:rPr>
        <w:tab/>
        <w:t>: Desain Web</w:t>
      </w:r>
      <w:r w:rsidRPr="00E65BE1">
        <w:rPr>
          <w:color w:val="000000"/>
          <w:sz w:val="24"/>
          <w:szCs w:val="24"/>
          <w:lang w:val="id-ID"/>
        </w:rPr>
        <w:br/>
      </w:r>
      <w:r w:rsidRPr="00E65BE1">
        <w:rPr>
          <w:lang w:val="id-ID"/>
        </w:rPr>
        <w:t>Semester/SKS</w:t>
      </w:r>
      <w:r w:rsidRPr="00E65BE1">
        <w:rPr>
          <w:lang w:val="id-ID"/>
        </w:rPr>
        <w:tab/>
      </w:r>
      <w:r w:rsidRPr="00E65BE1">
        <w:rPr>
          <w:lang w:val="id-ID"/>
        </w:rPr>
        <w:tab/>
        <w:t>: 3/2</w:t>
      </w:r>
      <w:r w:rsidRPr="00E65BE1">
        <w:rPr>
          <w:lang w:val="id-ID"/>
        </w:rPr>
        <w:br/>
        <w:t>Waktu</w:t>
      </w:r>
      <w:r w:rsidRPr="00E65BE1">
        <w:rPr>
          <w:lang w:val="id-ID"/>
        </w:rPr>
        <w:tab/>
      </w:r>
      <w:r w:rsidRPr="00E65BE1">
        <w:rPr>
          <w:lang w:val="id-ID"/>
        </w:rPr>
        <w:tab/>
      </w:r>
      <w:r w:rsidRPr="00E65BE1">
        <w:rPr>
          <w:lang w:val="id-ID"/>
        </w:rPr>
        <w:tab/>
        <w:t>: 40 menit</w:t>
      </w:r>
      <w:r w:rsidRPr="00E65BE1">
        <w:rPr>
          <w:lang w:val="id-ID"/>
        </w:rPr>
        <w:br/>
        <w:t>Sifat Ujian</w:t>
      </w:r>
      <w:r w:rsidRPr="00E65BE1">
        <w:rPr>
          <w:lang w:val="id-ID"/>
        </w:rPr>
        <w:tab/>
      </w:r>
      <w:r w:rsidRPr="00E65BE1">
        <w:rPr>
          <w:lang w:val="id-ID"/>
        </w:rPr>
        <w:tab/>
        <w:t>: Closed Book</w:t>
      </w:r>
    </w:p>
    <w:p w:rsidR="00E65BE1" w:rsidRPr="00E65BE1" w:rsidRDefault="00E65BE1" w:rsidP="00A360C4">
      <w:pPr>
        <w:rPr>
          <w:lang w:val="id-ID"/>
        </w:rPr>
      </w:pPr>
    </w:p>
    <w:p w:rsidR="0065058E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HTML merupakan singkatan dari ...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Home Tool Markup Language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Hypertext Markup Language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Hyper Task Markup Language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Hyper Tool Markup Language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Siapa yang membuat standarisasi World Wide Web?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Google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Mozilla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World Wide Web Consortium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World Wide Web Comission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HTML yang digunakan untuk membuat heading dengan ukuruan font terbesar adalah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&lt;title&gt;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&lt;heading1&gt;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&lt;h1&gt;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&lt;head&gt;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&lt;h6&gt;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HTML yang digunakan untuk menyisipkan line break adalah...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&lt;br&gt;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&lt;break&gt;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&lt;p&gt;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&lt;lb&gt;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Penulisan elemen dan atribut HTML yang benar untuk memberi warna background halaman web adalah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t>&lt;body bg="yellow"&gt;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t>&lt;body style="background-color:yellow;"&gt;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t>&lt;background&gt;yellow&lt;/background&gt;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&lt;background color=</w:t>
      </w:r>
      <w:r w:rsidRPr="00E65BE1">
        <w:t>"</w:t>
      </w:r>
      <w:r w:rsidRPr="00E65BE1">
        <w:rPr>
          <w:lang w:val="id-ID"/>
        </w:rPr>
        <w:t>yellow</w:t>
      </w:r>
      <w:r w:rsidRPr="00E65BE1">
        <w:t>"</w:t>
      </w:r>
      <w:r w:rsidRPr="00E65BE1">
        <w:rPr>
          <w:lang w:val="id-ID"/>
        </w:rPr>
        <w:t>&gt;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HTML yang digunakan untuk memformat text menjadi miring adalah ...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&lt;em&gt;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&lt;italic&gt;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&lt;strong&gt;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lastRenderedPageBreak/>
        <w:t>&lt;b&gt;</w:t>
      </w:r>
    </w:p>
    <w:p w:rsidR="00A360C4" w:rsidRPr="00E65BE1" w:rsidRDefault="00A360C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Cara penulisan elemen HTML yang tepat untuk membuat hyperlink adalah ...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 href="http://www.w3schools.com"&gt;W3Schools&lt;/a&gt;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 xml:space="preserve"> &lt;a url="http://www.w3schools.com"&gt;W3Schools.com&lt;/a&gt;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 xml:space="preserve"> &lt;a name="http://www.w3schools.com"&gt;W3Schools.com&lt;/a&gt;</w:t>
      </w:r>
    </w:p>
    <w:p w:rsidR="00A360C4" w:rsidRPr="00E65BE1" w:rsidRDefault="00A360C4" w:rsidP="00A360C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 xml:space="preserve"> &lt;a&gt;http://www.w3schools.com&lt;/a&gt;</w:t>
      </w:r>
    </w:p>
    <w:p w:rsidR="00A360C4" w:rsidRPr="00E65BE1" w:rsidRDefault="00DE1EE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Cara penulisan elemen HTML yang tepat untuk membuat link dengan target akan dibuka di new tab/new window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 href="url" target="_blank"&gt;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 href="url" target="new"&gt;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 href="url" new&gt;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 href="url" target="window"&gt;</w:t>
      </w:r>
    </w:p>
    <w:p w:rsidR="00DE1EE4" w:rsidRPr="00E65BE1" w:rsidRDefault="00DE1EE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Elemen-elemen yang termasuk dalam elemen &lt;table&gt; adalah...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&lt;thead&gt;, &lt;body&gt;, &lt;tr&gt;, &lt;td&gt;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&lt;table&gt;, &lt;tr&gt;, &lt;tt&gt;, &lt;th&gt;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&lt;table&gt;, &lt;tr&gt;, &lt;td&gt;, &lt;th&gt;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&lt;table&gt;&lt;head&gt;&lt;tfoot&gt;, &lt;tr&gt;</w:t>
      </w:r>
    </w:p>
    <w:p w:rsidR="00DE1EE4" w:rsidRPr="00E65BE1" w:rsidRDefault="00DE1EE4" w:rsidP="00A360C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digunakan untuk membuat list terurut (ordered list)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&lt;dl&gt;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&lt;ul&gt;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&lt;li&gt;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&lt;ol&gt;</w:t>
      </w:r>
    </w:p>
    <w:p w:rsidR="00DE1EE4" w:rsidRPr="00E65BE1" w:rsidRDefault="00DE1EE4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digunakan untuk membuat list terurut (ordered list)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&lt;dl&gt;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&lt;ul&gt;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&lt;li&gt;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&lt;ol&gt;</w:t>
      </w:r>
    </w:p>
    <w:p w:rsidR="00DE1EE4" w:rsidRPr="00E65BE1" w:rsidRDefault="00DE1EE4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tepat untuk membuat komponen input berupa checkbox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&lt;check&gt;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type="check"&gt;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type="checkbox"&gt;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&lt;checkbox&gt;</w:t>
      </w:r>
    </w:p>
    <w:p w:rsidR="00DE1EE4" w:rsidRPr="00E65BE1" w:rsidRDefault="00DE1EE4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tepat untuk membuat komponen input berupa textbox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&lt;textfield&gt;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type="textfield"&gt;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&lt;textinput type="text"&gt;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type="text"&gt;</w:t>
      </w:r>
    </w:p>
    <w:p w:rsidR="00DE1EE4" w:rsidRPr="00E65BE1" w:rsidRDefault="00DE1EE4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tepat untuk membuat komponen input berupa dropdown list (combo box)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type="dropdown"&gt;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&lt;select&gt;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&lt;list&gt;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lastRenderedPageBreak/>
        <w:t>&lt;input type="list"&gt;</w:t>
      </w:r>
    </w:p>
    <w:p w:rsidR="00DE1EE4" w:rsidRPr="00E65BE1" w:rsidRDefault="00DE1EE4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tepat untuk membuat komponen input berupa textarea adalah ...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type="textbox"&gt;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&lt;textarea&gt;</w:t>
      </w:r>
    </w:p>
    <w:p w:rsidR="00DE1EE4" w:rsidRPr="00E65BE1" w:rsidRDefault="00DE1EE4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type="textarea"&gt;</w:t>
      </w:r>
    </w:p>
    <w:p w:rsidR="00DE1EE4" w:rsidRPr="00E65BE1" w:rsidRDefault="007725E2" w:rsidP="00DE1EE4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&lt;input type="text</w:t>
      </w:r>
      <w:r w:rsidR="00DE1EE4" w:rsidRPr="00E65BE1">
        <w:rPr>
          <w:lang w:val="id-ID"/>
        </w:rPr>
        <w:t>"&gt;</w:t>
      </w:r>
    </w:p>
    <w:p w:rsidR="00DE1EE4" w:rsidRPr="00E65BE1" w:rsidRDefault="007725E2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yang tepat untuk menyisipkan file image ke dalam dokumen HTML adalah ...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&lt;img src="image.gif" alt="MyImage"&gt;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&lt;img alt="MyImage"&gt;image.gif&lt;/img&gt;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&lt;img href="image.gif" alt="MyImage"&gt;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&lt;image src="image.gif" alt="MyImage"&gt;</w:t>
      </w:r>
    </w:p>
    <w:p w:rsidR="007725E2" w:rsidRPr="00E65BE1" w:rsidRDefault="007725E2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Manakah atribut yang digunakan untuk memberikan alternate text pada image?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alt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src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title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longdesc</w:t>
      </w:r>
    </w:p>
    <w:p w:rsidR="007725E2" w:rsidRPr="00E65BE1" w:rsidRDefault="007725E2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Manakah penulisan DOCTYPE yang tepat untuk HTML5?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&lt;!DOCTYPE HTML PUBLIC "-//W3C//DTD HTML 5.0//EN" "http://www.w3.org/TR/html5/strict.dtd"&gt;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&lt;!DOCTYPE HTML5&gt;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&lt;HTML5 type="DOC"&gt;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&lt;!DOCTYPE html&gt;</w:t>
      </w:r>
    </w:p>
    <w:p w:rsidR="007725E2" w:rsidRPr="00E65BE1" w:rsidRDefault="007725E2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dalam HTML5 yang digunakan untuk membuat footer adalah ...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&lt;section&gt;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&lt;bottom&gt;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&lt;footer&gt;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&lt;text type="footer"&gt;</w:t>
      </w:r>
    </w:p>
    <w:p w:rsidR="007725E2" w:rsidRPr="00E65BE1" w:rsidRDefault="007725E2" w:rsidP="00DE1EE4">
      <w:pPr>
        <w:pStyle w:val="ListParagraph"/>
        <w:numPr>
          <w:ilvl w:val="0"/>
          <w:numId w:val="1"/>
        </w:numPr>
        <w:rPr>
          <w:lang w:val="id-ID"/>
        </w:rPr>
      </w:pPr>
      <w:r w:rsidRPr="00E65BE1">
        <w:rPr>
          <w:lang w:val="id-ID"/>
        </w:rPr>
        <w:t>Elemen dalam HTML5 yang digunkan untuk menyisipkan sound adalah ...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&lt;sound&gt;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&lt;media type="audio"&gt;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&lt;media type="sound"&gt;</w:t>
      </w:r>
    </w:p>
    <w:p w:rsidR="007725E2" w:rsidRPr="00E65BE1" w:rsidRDefault="007725E2" w:rsidP="007725E2">
      <w:pPr>
        <w:pStyle w:val="ListParagraph"/>
        <w:numPr>
          <w:ilvl w:val="1"/>
          <w:numId w:val="1"/>
        </w:numPr>
        <w:rPr>
          <w:lang w:val="id-ID"/>
        </w:rPr>
      </w:pPr>
      <w:r w:rsidRPr="00E65BE1">
        <w:rPr>
          <w:lang w:val="id-ID"/>
        </w:rPr>
        <w:t>&lt;audio&gt;</w:t>
      </w:r>
    </w:p>
    <w:p w:rsidR="00E65BE1" w:rsidRDefault="00E65BE1" w:rsidP="00E65BE1">
      <w:pPr>
        <w:rPr>
          <w:lang w:val="id-ID"/>
        </w:rPr>
      </w:pPr>
    </w:p>
    <w:p w:rsidR="00E65BE1" w:rsidRDefault="00E65BE1" w:rsidP="00E65BE1">
      <w:pPr>
        <w:rPr>
          <w:lang w:val="id-ID"/>
        </w:rPr>
      </w:pPr>
    </w:p>
    <w:p w:rsidR="00E65BE1" w:rsidRDefault="00E65BE1" w:rsidP="00E65BE1">
      <w:pPr>
        <w:rPr>
          <w:lang w:val="id-ID"/>
        </w:rPr>
      </w:pPr>
    </w:p>
    <w:p w:rsidR="00E65BE1" w:rsidRDefault="00E65BE1" w:rsidP="00E65BE1">
      <w:pPr>
        <w:rPr>
          <w:lang w:val="id-ID"/>
        </w:rPr>
      </w:pPr>
    </w:p>
    <w:p w:rsidR="00E65BE1" w:rsidRDefault="00E65BE1" w:rsidP="00E65BE1">
      <w:pPr>
        <w:rPr>
          <w:lang w:val="id-ID"/>
        </w:rPr>
      </w:pPr>
    </w:p>
    <w:p w:rsidR="00E65BE1" w:rsidRDefault="00E65BE1" w:rsidP="00E65BE1">
      <w:pPr>
        <w:rPr>
          <w:lang w:val="id-ID"/>
        </w:rPr>
      </w:pPr>
    </w:p>
    <w:p w:rsidR="00E65BE1" w:rsidRPr="00E65BE1" w:rsidRDefault="00E65BE1" w:rsidP="00E65BE1">
      <w:pPr>
        <w:rPr>
          <w:b/>
          <w:lang w:val="id-ID"/>
        </w:rPr>
      </w:pPr>
      <w:r w:rsidRPr="00E65BE1">
        <w:rPr>
          <w:b/>
          <w:lang w:val="id-ID"/>
        </w:rPr>
        <w:lastRenderedPageBreak/>
        <w:t>Kunci Jawaban: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B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C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C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B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C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D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B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C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D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B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B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A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D</w:t>
      </w:r>
    </w:p>
    <w:p w:rsidR="00E65BE1" w:rsidRP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C</w:t>
      </w:r>
    </w:p>
    <w:p w:rsidR="00E65BE1" w:rsidRDefault="00E65BE1" w:rsidP="00E65BE1">
      <w:pPr>
        <w:pStyle w:val="ListParagraph"/>
        <w:numPr>
          <w:ilvl w:val="0"/>
          <w:numId w:val="2"/>
        </w:numPr>
        <w:rPr>
          <w:lang w:val="id-ID"/>
        </w:rPr>
      </w:pPr>
      <w:r w:rsidRPr="00E65BE1">
        <w:rPr>
          <w:lang w:val="id-ID"/>
        </w:rPr>
        <w:t>D</w:t>
      </w:r>
    </w:p>
    <w:sectPr w:rsidR="00E65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307B"/>
    <w:multiLevelType w:val="hybridMultilevel"/>
    <w:tmpl w:val="4738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244AD"/>
    <w:multiLevelType w:val="hybridMultilevel"/>
    <w:tmpl w:val="EB64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Dc2NbA0MjQ0N7ZU0lEKTi0uzszPAykwrAUAIkSJuywAAAA="/>
  </w:docVars>
  <w:rsids>
    <w:rsidRoot w:val="00A360C4"/>
    <w:rsid w:val="00204930"/>
    <w:rsid w:val="0027085A"/>
    <w:rsid w:val="0065058E"/>
    <w:rsid w:val="007725E2"/>
    <w:rsid w:val="009B05AA"/>
    <w:rsid w:val="00A360C4"/>
    <w:rsid w:val="00C971AF"/>
    <w:rsid w:val="00DB1615"/>
    <w:rsid w:val="00DE1EE4"/>
    <w:rsid w:val="00E6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2016-11-01T14:57:00Z</cp:lastPrinted>
  <dcterms:created xsi:type="dcterms:W3CDTF">2018-04-17T02:56:00Z</dcterms:created>
  <dcterms:modified xsi:type="dcterms:W3CDTF">2018-04-17T02:56:00Z</dcterms:modified>
</cp:coreProperties>
</file>