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F5FBC" w14:textId="5594CD1D" w:rsidR="00043660" w:rsidRDefault="00043660" w:rsidP="00043660">
      <w:pPr>
        <w:pStyle w:val="NormalWeb"/>
        <w:spacing w:before="0" w:beforeAutospacing="0" w:after="0" w:afterAutospacing="0"/>
        <w:rPr>
          <w:rFonts w:ascii="Calibri" w:hAnsi="Calibri" w:cs="Calibri"/>
          <w:color w:val="5B9BD5"/>
          <w:sz w:val="28"/>
          <w:szCs w:val="28"/>
        </w:rPr>
      </w:pPr>
      <w:bookmarkStart w:id="0" w:name="_Hlk89847452"/>
      <w:r>
        <w:rPr>
          <w:rFonts w:ascii="Calibri" w:hAnsi="Calibri" w:cs="Calibri"/>
          <w:b/>
          <w:bCs/>
          <w:color w:val="5B9BD5"/>
          <w:sz w:val="28"/>
          <w:szCs w:val="28"/>
          <w:u w:val="single"/>
        </w:rPr>
        <w:t>Pipeline extension scenario 1 default configuration</w:t>
      </w:r>
      <w:bookmarkEnd w:id="0"/>
    </w:p>
    <w:p w14:paraId="6A989A4B" w14:textId="77777777" w:rsidR="00043660" w:rsidRDefault="00043660" w:rsidP="00043660">
      <w:pPr>
        <w:pStyle w:val="NormalWeb"/>
        <w:spacing w:before="0" w:beforeAutospacing="0" w:after="0" w:afterAutospacing="0"/>
        <w:rPr>
          <w:rFonts w:ascii="Calibri" w:hAnsi="Calibri" w:cs="Calibri"/>
          <w:color w:val="5B9BD5"/>
          <w:sz w:val="22"/>
          <w:szCs w:val="22"/>
        </w:rPr>
      </w:pPr>
      <w:r>
        <w:rPr>
          <w:rFonts w:ascii="Calibri" w:hAnsi="Calibri" w:cs="Calibri"/>
          <w:color w:val="5B9BD5"/>
          <w:sz w:val="22"/>
          <w:szCs w:val="22"/>
        </w:rPr>
        <w:t> </w:t>
      </w:r>
    </w:p>
    <w:p w14:paraId="7B6417C5"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1  </w:t>
      </w:r>
    </w:p>
    <w:p w14:paraId="49F0C951" w14:textId="193B2C53" w:rsidR="00043660" w:rsidRDefault="00043660" w:rsidP="0004366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Add the detect-secrets scanner into the pipeline. </w:t>
      </w:r>
    </w:p>
    <w:p w14:paraId="3567FFDE" w14:textId="7BE9B045" w:rsidR="00043660" w:rsidRDefault="00043660" w:rsidP="0004366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Include the publish task underneath the detect secrets task to publish the results to a test tab.</w:t>
      </w:r>
    </w:p>
    <w:p w14:paraId="477C6084" w14:textId="4D23B0DE" w:rsidR="00043660" w:rsidRDefault="00043660" w:rsidP="00043660">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Please use the default YAML in the documentation folder as a starting point.</w:t>
      </w:r>
    </w:p>
    <w:p w14:paraId="6D452351" w14:textId="77777777" w:rsidR="00043660" w:rsidRPr="00043660" w:rsidRDefault="00043660" w:rsidP="00043660">
      <w:pPr>
        <w:pStyle w:val="NormalWeb"/>
        <w:spacing w:before="0" w:beforeAutospacing="0" w:after="0" w:afterAutospacing="0"/>
        <w:ind w:left="720"/>
        <w:rPr>
          <w:rFonts w:ascii="Calibri" w:hAnsi="Calibri" w:cs="Calibri"/>
          <w:sz w:val="22"/>
          <w:szCs w:val="22"/>
        </w:rPr>
      </w:pPr>
    </w:p>
    <w:p w14:paraId="62DACC25" w14:textId="673903EB" w:rsidR="00043660" w:rsidRPr="00BB368E" w:rsidRDefault="00F033B4" w:rsidP="00043660">
      <w:pPr>
        <w:pStyle w:val="NormalWeb"/>
        <w:spacing w:before="0" w:beforeAutospacing="0" w:after="0" w:afterAutospacing="0"/>
        <w:rPr>
          <w:rFonts w:ascii="Calibri" w:hAnsi="Calibri" w:cs="Calibri"/>
          <w:sz w:val="22"/>
          <w:szCs w:val="22"/>
        </w:rPr>
      </w:pPr>
      <w:r w:rsidRPr="00F033B4">
        <w:rPr>
          <w:rFonts w:ascii="Calibri" w:hAnsi="Calibri" w:cs="Calibri"/>
          <w:noProof/>
          <w:sz w:val="22"/>
          <w:szCs w:val="22"/>
        </w:rPr>
        <w:drawing>
          <wp:inline distT="0" distB="0" distL="0" distR="0" wp14:anchorId="67EBC85A" wp14:editId="5B720487">
            <wp:extent cx="3801005" cy="2962688"/>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5"/>
                    <a:stretch>
                      <a:fillRect/>
                    </a:stretch>
                  </pic:blipFill>
                  <pic:spPr>
                    <a:xfrm>
                      <a:off x="0" y="0"/>
                      <a:ext cx="3801005" cy="2962688"/>
                    </a:xfrm>
                    <a:prstGeom prst="rect">
                      <a:avLst/>
                    </a:prstGeom>
                  </pic:spPr>
                </pic:pic>
              </a:graphicData>
            </a:graphic>
          </wp:inline>
        </w:drawing>
      </w:r>
    </w:p>
    <w:p w14:paraId="7ED692CF" w14:textId="40249518" w:rsidR="00043660" w:rsidRDefault="00043660" w:rsidP="00043660">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Step 2</w:t>
      </w:r>
    </w:p>
    <w:p w14:paraId="5678A2B1" w14:textId="583D22B7" w:rsidR="00F033B4" w:rsidRDefault="00F033B4" w:rsidP="00043660">
      <w:pPr>
        <w:pStyle w:val="NormalWeb"/>
        <w:spacing w:before="0" w:beforeAutospacing="0" w:after="0" w:afterAutospacing="0"/>
        <w:rPr>
          <w:rFonts w:ascii="Calibri" w:hAnsi="Calibri" w:cs="Calibri"/>
          <w:sz w:val="22"/>
          <w:szCs w:val="22"/>
        </w:rPr>
      </w:pPr>
      <w:r w:rsidRPr="00F033B4">
        <w:rPr>
          <w:rFonts w:ascii="Calibri" w:hAnsi="Calibri" w:cs="Calibri"/>
          <w:sz w:val="22"/>
          <w:szCs w:val="22"/>
        </w:rPr>
        <w:t xml:space="preserve">The figure above demonstrates default scanning </w:t>
      </w:r>
      <w:r>
        <w:rPr>
          <w:rFonts w:ascii="Calibri" w:hAnsi="Calibri" w:cs="Calibri"/>
          <w:sz w:val="22"/>
          <w:szCs w:val="22"/>
        </w:rPr>
        <w:t>parameters.</w:t>
      </w:r>
    </w:p>
    <w:p w14:paraId="194CF2D2" w14:textId="17ED0728" w:rsidR="00F033B4" w:rsidRDefault="00F033B4" w:rsidP="00043660">
      <w:pPr>
        <w:pStyle w:val="NormalWeb"/>
        <w:spacing w:before="0" w:beforeAutospacing="0" w:after="0" w:afterAutospacing="0"/>
        <w:rPr>
          <w:rFonts w:ascii="Calibri" w:hAnsi="Calibri" w:cs="Calibri"/>
          <w:sz w:val="22"/>
          <w:szCs w:val="22"/>
        </w:rPr>
      </w:pPr>
    </w:p>
    <w:p w14:paraId="7B383CB4" w14:textId="35980245" w:rsidR="0039392C" w:rsidRPr="0039392C" w:rsidRDefault="0039392C" w:rsidP="0039392C">
      <w:pPr>
        <w:shd w:val="clear" w:color="auto" w:fill="FFFFFE"/>
        <w:spacing w:line="240" w:lineRule="atLeast"/>
        <w:rPr>
          <w:rFonts w:ascii="Consolas" w:eastAsia="Times New Roman" w:hAnsi="Consolas" w:cs="Times New Roman"/>
          <w:color w:val="000000"/>
          <w:sz w:val="18"/>
          <w:szCs w:val="18"/>
        </w:rPr>
      </w:pPr>
      <w:r>
        <w:rPr>
          <w:rFonts w:ascii="Calibri" w:hAnsi="Calibri" w:cs="Calibri"/>
        </w:rPr>
        <w:t xml:space="preserve">Source Code Location: by default it will scan the root of the directory, otherwise if you would like to point your scanner to a specific directory modify the yaml to point to the new location e.g., </w:t>
      </w:r>
      <w:r w:rsidRPr="00F60A2A">
        <w:rPr>
          <w:rFonts w:ascii="Consolas" w:eastAsia="Times New Roman" w:hAnsi="Consolas" w:cs="Times New Roman"/>
          <w:color w:val="000000"/>
          <w:sz w:val="18"/>
          <w:szCs w:val="18"/>
        </w:rPr>
        <w:t>'$(</w:t>
      </w:r>
      <w:proofErr w:type="spellStart"/>
      <w:proofErr w:type="gramStart"/>
      <w:r w:rsidRPr="00F60A2A">
        <w:rPr>
          <w:rFonts w:ascii="Consolas" w:eastAsia="Times New Roman" w:hAnsi="Consolas" w:cs="Times New Roman"/>
          <w:color w:val="000000"/>
          <w:sz w:val="18"/>
          <w:szCs w:val="18"/>
        </w:rPr>
        <w:t>Build.Repository.LocalPath</w:t>
      </w:r>
      <w:proofErr w:type="spellEnd"/>
      <w:proofErr w:type="gramEnd"/>
      <w:r w:rsidRPr="00F60A2A">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desired_path</w:t>
      </w:r>
      <w:proofErr w:type="spellEnd"/>
      <w:r w:rsidRPr="00F60A2A">
        <w:rPr>
          <w:rFonts w:ascii="Consolas" w:eastAsia="Times New Roman" w:hAnsi="Consolas" w:cs="Times New Roman"/>
          <w:color w:val="000000"/>
          <w:sz w:val="18"/>
          <w:szCs w:val="18"/>
        </w:rPr>
        <w:t>'</w:t>
      </w:r>
    </w:p>
    <w:p w14:paraId="2EB95B22" w14:textId="77777777" w:rsidR="0039392C" w:rsidRPr="00F033B4" w:rsidRDefault="0039392C" w:rsidP="00043660">
      <w:pPr>
        <w:pStyle w:val="NormalWeb"/>
        <w:spacing w:before="0" w:beforeAutospacing="0" w:after="0" w:afterAutospacing="0"/>
        <w:rPr>
          <w:rFonts w:ascii="Calibri" w:hAnsi="Calibri" w:cs="Calibri"/>
          <w:sz w:val="22"/>
          <w:szCs w:val="22"/>
        </w:rPr>
      </w:pPr>
    </w:p>
    <w:p w14:paraId="72C700D1" w14:textId="3994854D"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scan files which are not tracked by GitHub</w:t>
      </w:r>
      <w:r w:rsidR="0039392C">
        <w:rPr>
          <w:rFonts w:ascii="Calibri" w:hAnsi="Calibri" w:cs="Calibri"/>
          <w:sz w:val="22"/>
          <w:szCs w:val="22"/>
        </w:rPr>
        <w:t>:</w:t>
      </w:r>
      <w:r w:rsidR="00A74540">
        <w:rPr>
          <w:rFonts w:ascii="Calibri" w:hAnsi="Calibri" w:cs="Calibri"/>
          <w:sz w:val="22"/>
          <w:szCs w:val="22"/>
        </w:rPr>
        <w:t xml:space="preserve"> </w:t>
      </w:r>
      <w:r w:rsidR="00244F07">
        <w:rPr>
          <w:rFonts w:ascii="Calibri" w:hAnsi="Calibri" w:cs="Calibri"/>
          <w:sz w:val="22"/>
          <w:szCs w:val="22"/>
        </w:rPr>
        <w:t>This setting skip</w:t>
      </w:r>
      <w:r w:rsidR="00F033B4">
        <w:rPr>
          <w:rFonts w:ascii="Calibri" w:hAnsi="Calibri" w:cs="Calibri"/>
          <w:sz w:val="22"/>
          <w:szCs w:val="22"/>
        </w:rPr>
        <w:t xml:space="preserve"> </w:t>
      </w:r>
      <w:proofErr w:type="gramStart"/>
      <w:r w:rsidR="00F033B4">
        <w:rPr>
          <w:rFonts w:ascii="Calibri" w:hAnsi="Calibri" w:cs="Calibri"/>
          <w:sz w:val="22"/>
          <w:szCs w:val="22"/>
        </w:rPr>
        <w:t>all of</w:t>
      </w:r>
      <w:proofErr w:type="gramEnd"/>
      <w:r w:rsidR="00F033B4">
        <w:rPr>
          <w:rFonts w:ascii="Calibri" w:hAnsi="Calibri" w:cs="Calibri"/>
          <w:sz w:val="22"/>
          <w:szCs w:val="22"/>
        </w:rPr>
        <w:t xml:space="preserve"> the GitHub files in the repository</w:t>
      </w:r>
    </w:p>
    <w:p w14:paraId="57775174" w14:textId="58E0D95A"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FF30B4" w14:textId="2A86A7CE" w:rsidR="0039392C" w:rsidRDefault="0039392C"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Location of the secrets word-list file: by </w:t>
      </w:r>
      <w:r w:rsidR="00244F07">
        <w:rPr>
          <w:rFonts w:ascii="Calibri" w:hAnsi="Calibri" w:cs="Calibri"/>
          <w:sz w:val="22"/>
          <w:szCs w:val="22"/>
        </w:rPr>
        <w:t>default,</w:t>
      </w:r>
      <w:r>
        <w:rPr>
          <w:rFonts w:ascii="Calibri" w:hAnsi="Calibri" w:cs="Calibri"/>
          <w:sz w:val="22"/>
          <w:szCs w:val="22"/>
        </w:rPr>
        <w:t xml:space="preserve"> this will not run, but if this field gets populated then an allow list will ignore secrets in the codebase.</w:t>
      </w:r>
    </w:p>
    <w:p w14:paraId="1630C6EA" w14:textId="77777777" w:rsidR="0039392C" w:rsidRDefault="0039392C" w:rsidP="00043660">
      <w:pPr>
        <w:pStyle w:val="NormalWeb"/>
        <w:spacing w:before="0" w:beforeAutospacing="0" w:after="0" w:afterAutospacing="0"/>
        <w:rPr>
          <w:rFonts w:ascii="Calibri" w:hAnsi="Calibri" w:cs="Calibri"/>
          <w:sz w:val="22"/>
          <w:szCs w:val="22"/>
        </w:rPr>
      </w:pPr>
    </w:p>
    <w:p w14:paraId="522B32A5" w14:textId="76C35C56" w:rsidR="00A74540" w:rsidRDefault="00A74540" w:rsidP="0004366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setFailuresAsWarnings</w:t>
      </w:r>
      <w:proofErr w:type="spellEnd"/>
      <w:r w:rsidR="0039392C">
        <w:rPr>
          <w:rFonts w:ascii="Calibri" w:hAnsi="Calibri" w:cs="Calibri"/>
          <w:sz w:val="22"/>
          <w:szCs w:val="22"/>
        </w:rPr>
        <w:t>: This setting</w:t>
      </w:r>
      <w:r w:rsidR="00F033B4">
        <w:rPr>
          <w:rFonts w:ascii="Calibri" w:hAnsi="Calibri" w:cs="Calibri"/>
          <w:sz w:val="22"/>
          <w:szCs w:val="22"/>
        </w:rPr>
        <w:t xml:space="preserve"> can be configured to fail with a warning by checking the box for the value </w:t>
      </w:r>
      <w:r>
        <w:rPr>
          <w:rFonts w:ascii="Calibri" w:hAnsi="Calibri" w:cs="Calibri"/>
          <w:sz w:val="22"/>
          <w:szCs w:val="22"/>
        </w:rPr>
        <w:t xml:space="preserve">otherwise the task will fail once any findings are detected. </w:t>
      </w:r>
    </w:p>
    <w:p w14:paraId="3FBA3C6A" w14:textId="66AC7B02" w:rsidR="000C7C5A" w:rsidRDefault="000C7C5A" w:rsidP="00043660">
      <w:pPr>
        <w:pStyle w:val="NormalWeb"/>
        <w:spacing w:before="0" w:beforeAutospacing="0" w:after="0" w:afterAutospacing="0"/>
        <w:rPr>
          <w:rFonts w:ascii="Calibri" w:hAnsi="Calibri" w:cs="Calibri"/>
          <w:sz w:val="22"/>
          <w:szCs w:val="22"/>
        </w:rPr>
      </w:pPr>
    </w:p>
    <w:p w14:paraId="01F7E707" w14:textId="3B6475CA" w:rsidR="000C7C5A" w:rsidRDefault="000C7C5A" w:rsidP="00043660">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excludeFiles</w:t>
      </w:r>
      <w:proofErr w:type="spellEnd"/>
      <w:r>
        <w:rPr>
          <w:rFonts w:ascii="Calibri" w:hAnsi="Calibri" w:cs="Calibri"/>
          <w:sz w:val="22"/>
          <w:szCs w:val="22"/>
        </w:rPr>
        <w:t xml:space="preserve">:  This feature takes in a list of </w:t>
      </w:r>
      <w:proofErr w:type="gramStart"/>
      <w:r>
        <w:rPr>
          <w:rFonts w:ascii="Calibri" w:hAnsi="Calibri" w:cs="Calibri"/>
          <w:sz w:val="22"/>
          <w:szCs w:val="22"/>
        </w:rPr>
        <w:t>comma</w:t>
      </w:r>
      <w:proofErr w:type="gramEnd"/>
      <w:r>
        <w:rPr>
          <w:rFonts w:ascii="Calibri" w:hAnsi="Calibri" w:cs="Calibri"/>
          <w:sz w:val="22"/>
          <w:szCs w:val="22"/>
        </w:rPr>
        <w:t xml:space="preserve"> separated file paths which will be ignored when running the scanner.</w:t>
      </w:r>
    </w:p>
    <w:p w14:paraId="177CAEFA" w14:textId="05578990"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r w:rsidR="00F60A2A">
        <w:rPr>
          <w:rFonts w:ascii="Calibri" w:hAnsi="Calibri" w:cs="Calibri"/>
          <w:sz w:val="22"/>
          <w:szCs w:val="22"/>
        </w:rPr>
        <w:t xml:space="preserve"> </w:t>
      </w:r>
    </w:p>
    <w:p w14:paraId="25516C83"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b/>
          <w:bCs/>
          <w:sz w:val="22"/>
          <w:szCs w:val="22"/>
        </w:rPr>
        <w:t>Step 3</w:t>
      </w:r>
    </w:p>
    <w:p w14:paraId="3FBCA034" w14:textId="0C0BC4B5"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the scanner in the pipeline. </w:t>
      </w:r>
    </w:p>
    <w:p w14:paraId="425AB0B9"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The quality gate for this scanner fails on secrets &gt; 0 detected in the project, otherwise it is green and good.</w:t>
      </w:r>
    </w:p>
    <w:p w14:paraId="2C3A8E23" w14:textId="5A7DE93C"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B6981E2" w14:textId="09A881D6" w:rsidR="00E32DE4" w:rsidRDefault="00E32DE4" w:rsidP="00043660">
      <w:pPr>
        <w:pStyle w:val="NormalWeb"/>
        <w:spacing w:before="0" w:beforeAutospacing="0" w:after="0" w:afterAutospacing="0"/>
        <w:rPr>
          <w:rFonts w:ascii="Calibri" w:hAnsi="Calibri" w:cs="Calibri"/>
          <w:sz w:val="22"/>
          <w:szCs w:val="22"/>
        </w:rPr>
      </w:pPr>
    </w:p>
    <w:p w14:paraId="2089B434" w14:textId="5DD2F0FA" w:rsidR="00E32DE4" w:rsidRDefault="00E32DE4" w:rsidP="00043660">
      <w:pPr>
        <w:pStyle w:val="NormalWeb"/>
        <w:spacing w:before="0" w:beforeAutospacing="0" w:after="0" w:afterAutospacing="0"/>
        <w:rPr>
          <w:rFonts w:ascii="Calibri" w:hAnsi="Calibri" w:cs="Calibri"/>
          <w:sz w:val="22"/>
          <w:szCs w:val="22"/>
        </w:rPr>
      </w:pPr>
    </w:p>
    <w:p w14:paraId="0073889B" w14:textId="6B4C575B" w:rsidR="00E32DE4" w:rsidRDefault="00E32DE4" w:rsidP="00043660">
      <w:pPr>
        <w:pStyle w:val="NormalWeb"/>
        <w:spacing w:before="0" w:beforeAutospacing="0" w:after="0" w:afterAutospacing="0"/>
        <w:rPr>
          <w:rFonts w:ascii="Calibri" w:hAnsi="Calibri" w:cs="Calibri"/>
          <w:sz w:val="22"/>
          <w:szCs w:val="22"/>
        </w:rPr>
      </w:pPr>
    </w:p>
    <w:p w14:paraId="6AC02EF9" w14:textId="69D70801" w:rsidR="00E32DE4" w:rsidRDefault="00E32DE4" w:rsidP="00043660">
      <w:pPr>
        <w:pStyle w:val="NormalWeb"/>
        <w:spacing w:before="0" w:beforeAutospacing="0" w:after="0" w:afterAutospacing="0"/>
        <w:rPr>
          <w:rFonts w:ascii="Calibri" w:hAnsi="Calibri" w:cs="Calibri"/>
          <w:sz w:val="22"/>
          <w:szCs w:val="22"/>
        </w:rPr>
      </w:pPr>
    </w:p>
    <w:p w14:paraId="719D0DE8" w14:textId="312B6030" w:rsidR="00E32DE4" w:rsidRDefault="00E32DE4" w:rsidP="00043660">
      <w:pPr>
        <w:pStyle w:val="NormalWeb"/>
        <w:spacing w:before="0" w:beforeAutospacing="0" w:after="0" w:afterAutospacing="0"/>
        <w:rPr>
          <w:rFonts w:ascii="Calibri" w:hAnsi="Calibri" w:cs="Calibri"/>
          <w:sz w:val="22"/>
          <w:szCs w:val="22"/>
        </w:rPr>
      </w:pPr>
    </w:p>
    <w:p w14:paraId="3229B3A8" w14:textId="1692C700" w:rsidR="00E32DE4" w:rsidRPr="00E9183B" w:rsidRDefault="00E32DE4" w:rsidP="00E32DE4">
      <w:pPr>
        <w:pStyle w:val="NormalWeb"/>
        <w:spacing w:before="0" w:beforeAutospacing="0" w:after="0" w:afterAutospacing="0"/>
        <w:rPr>
          <w:rFonts w:ascii="Calibri" w:hAnsi="Calibri" w:cs="Calibri"/>
          <w:b/>
          <w:bCs/>
          <w:color w:val="FF0000"/>
          <w:sz w:val="28"/>
          <w:szCs w:val="28"/>
        </w:rPr>
      </w:pPr>
      <w:r>
        <w:rPr>
          <w:rFonts w:ascii="Calibri" w:hAnsi="Calibri" w:cs="Calibri"/>
          <w:b/>
          <w:bCs/>
          <w:color w:val="5B9BD5"/>
          <w:sz w:val="28"/>
          <w:szCs w:val="28"/>
          <w:u w:val="single"/>
        </w:rPr>
        <w:t>Pipeline extension scenario 2 allow-list configuration</w:t>
      </w:r>
    </w:p>
    <w:p w14:paraId="5A3BB9EA" w14:textId="77777777" w:rsidR="00E32DE4" w:rsidRDefault="00E32DE4" w:rsidP="00E32DE4">
      <w:pPr>
        <w:pStyle w:val="NormalWeb"/>
        <w:spacing w:before="0" w:beforeAutospacing="0" w:after="0" w:afterAutospacing="0"/>
        <w:rPr>
          <w:rFonts w:ascii="Calibri" w:hAnsi="Calibri" w:cs="Calibri"/>
          <w:b/>
          <w:bCs/>
          <w:sz w:val="22"/>
          <w:szCs w:val="22"/>
        </w:rPr>
      </w:pPr>
    </w:p>
    <w:p w14:paraId="74CAFCD9" w14:textId="03366E8D" w:rsidR="00E32DE4" w:rsidRDefault="00E32DE4" w:rsidP="00E32DE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1  </w:t>
      </w:r>
    </w:p>
    <w:p w14:paraId="76AC3A77" w14:textId="29A47E70" w:rsidR="00E32DE4" w:rsidRDefault="00E32DE4" w:rsidP="00E32DE4">
      <w:pPr>
        <w:pStyle w:val="NormalWeb"/>
        <w:spacing w:before="0" w:beforeAutospacing="0" w:after="0" w:afterAutospacing="0"/>
        <w:rPr>
          <w:rFonts w:ascii="Calibri" w:hAnsi="Calibri" w:cs="Calibri"/>
          <w:sz w:val="22"/>
          <w:szCs w:val="22"/>
        </w:rPr>
      </w:pPr>
      <w:r>
        <w:rPr>
          <w:rFonts w:ascii="Calibri" w:hAnsi="Calibri" w:cs="Calibri"/>
          <w:sz w:val="22"/>
          <w:szCs w:val="22"/>
        </w:rPr>
        <w:t>Add an allow-list to a location in your repository.  For this demonstration, I just added my allow-list to the root of the repository.</w:t>
      </w:r>
    </w:p>
    <w:p w14:paraId="463E68D8" w14:textId="12F6EE67" w:rsidR="00E32DE4" w:rsidRDefault="00E32DE4" w:rsidP="00E32DE4">
      <w:pPr>
        <w:pStyle w:val="NormalWeb"/>
        <w:spacing w:before="0" w:beforeAutospacing="0" w:after="0" w:afterAutospacing="0"/>
        <w:rPr>
          <w:rFonts w:ascii="Calibri" w:hAnsi="Calibri" w:cs="Calibri"/>
          <w:b/>
          <w:bCs/>
          <w:color w:val="5B9BD5"/>
          <w:sz w:val="28"/>
          <w:szCs w:val="28"/>
          <w:u w:val="single"/>
        </w:rPr>
      </w:pPr>
      <w:r>
        <w:rPr>
          <w:noProof/>
        </w:rPr>
        <w:drawing>
          <wp:inline distT="0" distB="0" distL="0" distR="0" wp14:anchorId="2624B0A6" wp14:editId="3A03F4A1">
            <wp:extent cx="5943600" cy="3138805"/>
            <wp:effectExtent l="0" t="0" r="0" b="444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6"/>
                    <a:stretch>
                      <a:fillRect/>
                    </a:stretch>
                  </pic:blipFill>
                  <pic:spPr>
                    <a:xfrm>
                      <a:off x="0" y="0"/>
                      <a:ext cx="5943600" cy="3138805"/>
                    </a:xfrm>
                    <a:prstGeom prst="rect">
                      <a:avLst/>
                    </a:prstGeom>
                  </pic:spPr>
                </pic:pic>
              </a:graphicData>
            </a:graphic>
          </wp:inline>
        </w:drawing>
      </w:r>
    </w:p>
    <w:p w14:paraId="134C64FD" w14:textId="65AE25C5" w:rsidR="00E32DE4" w:rsidRDefault="00E32DE4" w:rsidP="00E32DE4">
      <w:pPr>
        <w:pStyle w:val="NormalWeb"/>
        <w:spacing w:before="0" w:beforeAutospacing="0" w:after="0" w:afterAutospacing="0"/>
        <w:rPr>
          <w:rFonts w:ascii="Calibri" w:hAnsi="Calibri" w:cs="Calibri"/>
          <w:b/>
          <w:bCs/>
          <w:color w:val="5B9BD5"/>
          <w:sz w:val="28"/>
          <w:szCs w:val="28"/>
          <w:u w:val="single"/>
        </w:rPr>
      </w:pPr>
    </w:p>
    <w:p w14:paraId="48FCB10B" w14:textId="6806D75B" w:rsidR="00E32DE4" w:rsidRDefault="00E32DE4" w:rsidP="00E32DE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w:t>
      </w:r>
      <w:r w:rsidR="00611F3A">
        <w:rPr>
          <w:rFonts w:ascii="Calibri" w:hAnsi="Calibri" w:cs="Calibri"/>
          <w:b/>
          <w:bCs/>
          <w:sz w:val="22"/>
          <w:szCs w:val="22"/>
        </w:rPr>
        <w:t>2</w:t>
      </w:r>
      <w:r>
        <w:rPr>
          <w:rFonts w:ascii="Calibri" w:hAnsi="Calibri" w:cs="Calibri"/>
          <w:b/>
          <w:bCs/>
          <w:sz w:val="22"/>
          <w:szCs w:val="22"/>
        </w:rPr>
        <w:t xml:space="preserve">  </w:t>
      </w:r>
    </w:p>
    <w:p w14:paraId="64EBE6A8" w14:textId="153ABA51" w:rsidR="00E32DE4" w:rsidRDefault="00E32DE4" w:rsidP="00E32DE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Modify existing extension by hitting the “settings” at the top and add in a path to your new allow-list. </w:t>
      </w:r>
    </w:p>
    <w:p w14:paraId="6C980243" w14:textId="2C9C3C6B" w:rsidR="00E32DE4" w:rsidRDefault="00E32DE4" w:rsidP="00E32DE4">
      <w:pPr>
        <w:pStyle w:val="NormalWeb"/>
        <w:spacing w:before="0" w:beforeAutospacing="0" w:after="0" w:afterAutospacing="0"/>
        <w:rPr>
          <w:rFonts w:ascii="Calibri" w:hAnsi="Calibri" w:cs="Calibri"/>
          <w:sz w:val="22"/>
          <w:szCs w:val="22"/>
        </w:rPr>
      </w:pPr>
      <w:r>
        <w:rPr>
          <w:noProof/>
        </w:rPr>
        <w:drawing>
          <wp:inline distT="0" distB="0" distL="0" distR="0" wp14:anchorId="21609332" wp14:editId="0F9A175E">
            <wp:extent cx="2959821" cy="2164476"/>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7"/>
                    <a:stretch>
                      <a:fillRect/>
                    </a:stretch>
                  </pic:blipFill>
                  <pic:spPr>
                    <a:xfrm>
                      <a:off x="0" y="0"/>
                      <a:ext cx="2965223" cy="2168427"/>
                    </a:xfrm>
                    <a:prstGeom prst="rect">
                      <a:avLst/>
                    </a:prstGeom>
                  </pic:spPr>
                </pic:pic>
              </a:graphicData>
            </a:graphic>
          </wp:inline>
        </w:drawing>
      </w:r>
    </w:p>
    <w:p w14:paraId="3C26522A" w14:textId="6D244E6F" w:rsidR="00E32DE4" w:rsidRPr="00E32DE4" w:rsidRDefault="00E32DE4" w:rsidP="00E32DE4">
      <w:pPr>
        <w:shd w:val="clear" w:color="auto" w:fill="FFFFFE"/>
        <w:spacing w:after="0" w:line="285" w:lineRule="atLeast"/>
        <w:rPr>
          <w:rFonts w:ascii="Consolas" w:eastAsia="Times New Roman" w:hAnsi="Consolas" w:cs="Times New Roman"/>
          <w:color w:val="000000"/>
          <w:sz w:val="21"/>
          <w:szCs w:val="21"/>
        </w:rPr>
      </w:pPr>
      <w:r>
        <w:rPr>
          <w:rFonts w:ascii="Calibri" w:hAnsi="Calibri" w:cs="Calibri"/>
        </w:rPr>
        <w:t>The task will now be modified with an allow list</w:t>
      </w:r>
      <w:r w:rsidR="00611F3A">
        <w:rPr>
          <w:rFonts w:ascii="Calibri" w:hAnsi="Calibri" w:cs="Calibri"/>
        </w:rPr>
        <w:t xml:space="preserve">, just </w:t>
      </w:r>
      <w:proofErr w:type="gramStart"/>
      <w:r w:rsidR="00611F3A">
        <w:rPr>
          <w:rFonts w:ascii="Calibri" w:hAnsi="Calibri" w:cs="Calibri"/>
        </w:rPr>
        <w:t>save</w:t>
      </w:r>
      <w:proofErr w:type="gramEnd"/>
      <w:r w:rsidR="00611F3A">
        <w:rPr>
          <w:rFonts w:ascii="Calibri" w:hAnsi="Calibri" w:cs="Calibri"/>
        </w:rPr>
        <w:t xml:space="preserve"> and run the pipeline.</w:t>
      </w:r>
    </w:p>
    <w:p w14:paraId="252AE954" w14:textId="094CE3D1" w:rsidR="00E32DE4" w:rsidRPr="00E32DE4" w:rsidRDefault="00E32DE4" w:rsidP="00244F07">
      <w:pPr>
        <w:shd w:val="clear" w:color="auto" w:fill="FFFFFE"/>
        <w:spacing w:line="285" w:lineRule="atLeast"/>
        <w:rPr>
          <w:rFonts w:ascii="Consolas" w:eastAsia="Times New Roman" w:hAnsi="Consolas" w:cs="Times New Roman"/>
          <w:color w:val="000000"/>
          <w:sz w:val="21"/>
          <w:szCs w:val="21"/>
        </w:rPr>
      </w:pPr>
      <w:r w:rsidRPr="00E32DE4">
        <w:rPr>
          <w:rFonts w:ascii="Consolas" w:eastAsia="Times New Roman" w:hAnsi="Consolas" w:cs="Times New Roman"/>
          <w:color w:val="000000"/>
          <w:sz w:val="21"/>
          <w:szCs w:val="21"/>
        </w:rPr>
        <w:t>- </w:t>
      </w:r>
      <w:r w:rsidRPr="00E32DE4">
        <w:rPr>
          <w:rFonts w:ascii="Consolas" w:eastAsia="Times New Roman" w:hAnsi="Consolas" w:cs="Times New Roman"/>
          <w:color w:val="008080"/>
          <w:sz w:val="21"/>
          <w:szCs w:val="21"/>
        </w:rPr>
        <w:t>task</w:t>
      </w:r>
      <w:r w:rsidRPr="00E32DE4">
        <w:rPr>
          <w:rFonts w:ascii="Consolas" w:eastAsia="Times New Roman" w:hAnsi="Consolas" w:cs="Times New Roman"/>
          <w:color w:val="000000"/>
          <w:sz w:val="21"/>
          <w:szCs w:val="21"/>
        </w:rPr>
        <w:t>: </w:t>
      </w:r>
      <w:r w:rsidR="00244F07" w:rsidRPr="00244F07">
        <w:rPr>
          <w:rFonts w:ascii="Consolas" w:eastAsia="Times New Roman" w:hAnsi="Consolas" w:cs="Times New Roman"/>
          <w:color w:val="0451A5"/>
          <w:sz w:val="21"/>
          <w:szCs w:val="21"/>
        </w:rPr>
        <w:t>CSEDetectSecrets@1</w:t>
      </w:r>
    </w:p>
    <w:p w14:paraId="73508EE7" w14:textId="77777777" w:rsidR="00244F07" w:rsidRPr="00244F07" w:rsidRDefault="00244F07" w:rsidP="00244F07">
      <w:pPr>
        <w:shd w:val="clear" w:color="auto" w:fill="FFFFFE"/>
        <w:spacing w:after="0" w:line="285" w:lineRule="atLeast"/>
        <w:rPr>
          <w:rFonts w:ascii="Consolas" w:eastAsia="Times New Roman" w:hAnsi="Consolas" w:cs="Times New Roman"/>
          <w:color w:val="000000"/>
          <w:sz w:val="21"/>
          <w:szCs w:val="21"/>
        </w:rPr>
      </w:pPr>
      <w:r w:rsidRPr="00244F07">
        <w:rPr>
          <w:rFonts w:ascii="Consolas" w:eastAsia="Times New Roman" w:hAnsi="Consolas" w:cs="Times New Roman"/>
          <w:color w:val="000000"/>
          <w:sz w:val="21"/>
          <w:szCs w:val="21"/>
        </w:rPr>
        <w:lastRenderedPageBreak/>
        <w:t>  </w:t>
      </w:r>
      <w:r w:rsidRPr="00244F07">
        <w:rPr>
          <w:rFonts w:ascii="Consolas" w:eastAsia="Times New Roman" w:hAnsi="Consolas" w:cs="Times New Roman"/>
          <w:color w:val="008080"/>
          <w:sz w:val="21"/>
          <w:szCs w:val="21"/>
        </w:rPr>
        <w:t>inputs</w:t>
      </w:r>
      <w:r w:rsidRPr="00244F07">
        <w:rPr>
          <w:rFonts w:ascii="Consolas" w:eastAsia="Times New Roman" w:hAnsi="Consolas" w:cs="Times New Roman"/>
          <w:color w:val="000000"/>
          <w:sz w:val="21"/>
          <w:szCs w:val="21"/>
        </w:rPr>
        <w:t>:</w:t>
      </w:r>
    </w:p>
    <w:p w14:paraId="748729C7" w14:textId="77777777" w:rsidR="00244F07" w:rsidRPr="00244F07" w:rsidRDefault="00244F07" w:rsidP="00244F07">
      <w:pPr>
        <w:shd w:val="clear" w:color="auto" w:fill="FFFFFE"/>
        <w:spacing w:after="0" w:line="285" w:lineRule="atLeast"/>
        <w:rPr>
          <w:rFonts w:ascii="Consolas" w:eastAsia="Times New Roman" w:hAnsi="Consolas" w:cs="Times New Roman"/>
          <w:color w:val="000000"/>
          <w:sz w:val="21"/>
          <w:szCs w:val="21"/>
        </w:rPr>
      </w:pPr>
      <w:r w:rsidRPr="00244F07">
        <w:rPr>
          <w:rFonts w:ascii="Consolas" w:eastAsia="Times New Roman" w:hAnsi="Consolas" w:cs="Times New Roman"/>
          <w:color w:val="000000"/>
          <w:sz w:val="21"/>
          <w:szCs w:val="21"/>
        </w:rPr>
        <w:t>    </w:t>
      </w:r>
      <w:proofErr w:type="spellStart"/>
      <w:r w:rsidRPr="00244F07">
        <w:rPr>
          <w:rFonts w:ascii="Consolas" w:eastAsia="Times New Roman" w:hAnsi="Consolas" w:cs="Times New Roman"/>
          <w:color w:val="008080"/>
          <w:sz w:val="21"/>
          <w:szCs w:val="21"/>
        </w:rPr>
        <w:t>sourceLocation</w:t>
      </w:r>
      <w:proofErr w:type="spellEnd"/>
      <w:r w:rsidRPr="00244F07">
        <w:rPr>
          <w:rFonts w:ascii="Consolas" w:eastAsia="Times New Roman" w:hAnsi="Consolas" w:cs="Times New Roman"/>
          <w:color w:val="000000"/>
          <w:sz w:val="21"/>
          <w:szCs w:val="21"/>
        </w:rPr>
        <w:t>: </w:t>
      </w:r>
      <w:r w:rsidRPr="00244F07">
        <w:rPr>
          <w:rFonts w:ascii="Consolas" w:eastAsia="Times New Roman" w:hAnsi="Consolas" w:cs="Times New Roman"/>
          <w:color w:val="0451A5"/>
          <w:sz w:val="21"/>
          <w:szCs w:val="21"/>
        </w:rPr>
        <w:t>'$(</w:t>
      </w:r>
      <w:proofErr w:type="spellStart"/>
      <w:proofErr w:type="gramStart"/>
      <w:r w:rsidRPr="00244F07">
        <w:rPr>
          <w:rFonts w:ascii="Consolas" w:eastAsia="Times New Roman" w:hAnsi="Consolas" w:cs="Times New Roman"/>
          <w:color w:val="0451A5"/>
          <w:sz w:val="21"/>
          <w:szCs w:val="21"/>
        </w:rPr>
        <w:t>Build.Repository.LocalPath</w:t>
      </w:r>
      <w:proofErr w:type="spellEnd"/>
      <w:proofErr w:type="gramEnd"/>
      <w:r w:rsidRPr="00244F07">
        <w:rPr>
          <w:rFonts w:ascii="Consolas" w:eastAsia="Times New Roman" w:hAnsi="Consolas" w:cs="Times New Roman"/>
          <w:color w:val="0451A5"/>
          <w:sz w:val="21"/>
          <w:szCs w:val="21"/>
        </w:rPr>
        <w:t>)'</w:t>
      </w:r>
    </w:p>
    <w:p w14:paraId="005AACDC" w14:textId="77777777" w:rsidR="00244F07" w:rsidRPr="00244F07" w:rsidRDefault="00244F07" w:rsidP="00244F07">
      <w:pPr>
        <w:shd w:val="clear" w:color="auto" w:fill="FFFFFE"/>
        <w:spacing w:after="0" w:line="285" w:lineRule="atLeast"/>
        <w:rPr>
          <w:rFonts w:ascii="Consolas" w:eastAsia="Times New Roman" w:hAnsi="Consolas" w:cs="Times New Roman"/>
          <w:color w:val="000000"/>
          <w:sz w:val="21"/>
          <w:szCs w:val="21"/>
        </w:rPr>
      </w:pPr>
      <w:r w:rsidRPr="00244F07">
        <w:rPr>
          <w:rFonts w:ascii="Consolas" w:eastAsia="Times New Roman" w:hAnsi="Consolas" w:cs="Times New Roman"/>
          <w:color w:val="000000"/>
          <w:sz w:val="21"/>
          <w:szCs w:val="21"/>
        </w:rPr>
        <w:t>    </w:t>
      </w:r>
      <w:proofErr w:type="spellStart"/>
      <w:r w:rsidRPr="00244F07">
        <w:rPr>
          <w:rFonts w:ascii="Consolas" w:eastAsia="Times New Roman" w:hAnsi="Consolas" w:cs="Times New Roman"/>
          <w:color w:val="008080"/>
          <w:sz w:val="21"/>
          <w:szCs w:val="21"/>
        </w:rPr>
        <w:t>usingwordListFile</w:t>
      </w:r>
      <w:proofErr w:type="spellEnd"/>
      <w:r w:rsidRPr="00244F07">
        <w:rPr>
          <w:rFonts w:ascii="Consolas" w:eastAsia="Times New Roman" w:hAnsi="Consolas" w:cs="Times New Roman"/>
          <w:color w:val="000000"/>
          <w:sz w:val="21"/>
          <w:szCs w:val="21"/>
        </w:rPr>
        <w:t>: </w:t>
      </w:r>
      <w:r w:rsidRPr="00244F07">
        <w:rPr>
          <w:rFonts w:ascii="Consolas" w:eastAsia="Times New Roman" w:hAnsi="Consolas" w:cs="Times New Roman"/>
          <w:color w:val="0000FF"/>
          <w:sz w:val="21"/>
          <w:szCs w:val="21"/>
        </w:rPr>
        <w:t>true</w:t>
      </w:r>
    </w:p>
    <w:p w14:paraId="31A62740" w14:textId="77777777" w:rsidR="00244F07" w:rsidRPr="00244F07" w:rsidRDefault="00244F07" w:rsidP="00244F07">
      <w:pPr>
        <w:shd w:val="clear" w:color="auto" w:fill="FFFFFE"/>
        <w:spacing w:after="0" w:line="285" w:lineRule="atLeast"/>
        <w:rPr>
          <w:rFonts w:ascii="Consolas" w:eastAsia="Times New Roman" w:hAnsi="Consolas" w:cs="Times New Roman"/>
          <w:color w:val="000000"/>
          <w:sz w:val="21"/>
          <w:szCs w:val="21"/>
        </w:rPr>
      </w:pPr>
      <w:r w:rsidRPr="00244F07">
        <w:rPr>
          <w:rFonts w:ascii="Consolas" w:eastAsia="Times New Roman" w:hAnsi="Consolas" w:cs="Times New Roman"/>
          <w:color w:val="000000"/>
          <w:sz w:val="21"/>
          <w:szCs w:val="21"/>
        </w:rPr>
        <w:t>    </w:t>
      </w:r>
      <w:proofErr w:type="spellStart"/>
      <w:r w:rsidRPr="00244F07">
        <w:rPr>
          <w:rFonts w:ascii="Consolas" w:eastAsia="Times New Roman" w:hAnsi="Consolas" w:cs="Times New Roman"/>
          <w:color w:val="008080"/>
          <w:sz w:val="21"/>
          <w:szCs w:val="21"/>
        </w:rPr>
        <w:t>wordListFile</w:t>
      </w:r>
      <w:proofErr w:type="spellEnd"/>
      <w:r w:rsidRPr="00244F07">
        <w:rPr>
          <w:rFonts w:ascii="Consolas" w:eastAsia="Times New Roman" w:hAnsi="Consolas" w:cs="Times New Roman"/>
          <w:color w:val="000000"/>
          <w:sz w:val="21"/>
          <w:szCs w:val="21"/>
        </w:rPr>
        <w:t>: </w:t>
      </w:r>
      <w:r w:rsidRPr="00244F07">
        <w:rPr>
          <w:rFonts w:ascii="Consolas" w:eastAsia="Times New Roman" w:hAnsi="Consolas" w:cs="Times New Roman"/>
          <w:color w:val="0451A5"/>
          <w:sz w:val="21"/>
          <w:szCs w:val="21"/>
        </w:rPr>
        <w:t>'allow_list.txt'</w:t>
      </w:r>
    </w:p>
    <w:p w14:paraId="4E3C85FC" w14:textId="77777777" w:rsidR="00244F07" w:rsidRPr="00244F07" w:rsidRDefault="00244F07" w:rsidP="00244F07">
      <w:pPr>
        <w:shd w:val="clear" w:color="auto" w:fill="FFFFFE"/>
        <w:spacing w:after="0" w:line="285" w:lineRule="atLeast"/>
        <w:rPr>
          <w:rFonts w:ascii="Consolas" w:eastAsia="Times New Roman" w:hAnsi="Consolas" w:cs="Times New Roman"/>
          <w:color w:val="000000"/>
          <w:sz w:val="21"/>
          <w:szCs w:val="21"/>
        </w:rPr>
      </w:pPr>
    </w:p>
    <w:p w14:paraId="00C68CD9" w14:textId="77777777" w:rsidR="00E32DE4" w:rsidRDefault="00E32DE4" w:rsidP="00E32DE4">
      <w:pPr>
        <w:pStyle w:val="NormalWeb"/>
        <w:spacing w:before="0" w:beforeAutospacing="0" w:after="0" w:afterAutospacing="0"/>
        <w:rPr>
          <w:rFonts w:ascii="Calibri" w:hAnsi="Calibri" w:cs="Calibri"/>
          <w:sz w:val="22"/>
          <w:szCs w:val="22"/>
        </w:rPr>
      </w:pPr>
    </w:p>
    <w:p w14:paraId="787F6049" w14:textId="19222C13" w:rsidR="00611F3A" w:rsidRDefault="00611F3A" w:rsidP="00611F3A">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3 </w:t>
      </w:r>
    </w:p>
    <w:p w14:paraId="499DD418" w14:textId="1FCF21C7" w:rsidR="00611F3A" w:rsidRDefault="00611F3A" w:rsidP="00611F3A">
      <w:pPr>
        <w:pStyle w:val="NormalWeb"/>
        <w:spacing w:before="0" w:beforeAutospacing="0" w:after="0" w:afterAutospacing="0"/>
        <w:rPr>
          <w:rFonts w:ascii="Calibri" w:hAnsi="Calibri" w:cs="Calibri"/>
          <w:sz w:val="22"/>
          <w:szCs w:val="22"/>
        </w:rPr>
      </w:pPr>
      <w:r>
        <w:rPr>
          <w:rFonts w:ascii="Calibri" w:hAnsi="Calibri" w:cs="Calibri"/>
          <w:sz w:val="22"/>
          <w:szCs w:val="22"/>
        </w:rPr>
        <w:t>Continuously add false positives to the allow-list to continue with CI credential free code!</w:t>
      </w:r>
    </w:p>
    <w:p w14:paraId="684F95CC" w14:textId="5032B064" w:rsidR="00E9183B" w:rsidRDefault="00E9183B" w:rsidP="00611F3A">
      <w:pPr>
        <w:pStyle w:val="NormalWeb"/>
        <w:spacing w:before="0" w:beforeAutospacing="0" w:after="0" w:afterAutospacing="0"/>
        <w:rPr>
          <w:rFonts w:ascii="Calibri" w:hAnsi="Calibri" w:cs="Calibri"/>
          <w:sz w:val="22"/>
          <w:szCs w:val="22"/>
        </w:rPr>
      </w:pPr>
    </w:p>
    <w:p w14:paraId="47FB44F3" w14:textId="5F414E8C" w:rsidR="00E9183B" w:rsidRDefault="00E9183B" w:rsidP="00E9183B">
      <w:pPr>
        <w:pStyle w:val="NormalWeb"/>
        <w:spacing w:before="0" w:beforeAutospacing="0" w:after="0" w:afterAutospacing="0"/>
        <w:rPr>
          <w:rFonts w:ascii="Calibri" w:hAnsi="Calibri" w:cs="Calibri"/>
          <w:b/>
          <w:bCs/>
          <w:color w:val="5B9BD5"/>
          <w:sz w:val="28"/>
          <w:szCs w:val="28"/>
          <w:u w:val="single"/>
        </w:rPr>
      </w:pPr>
      <w:r>
        <w:rPr>
          <w:rFonts w:ascii="Calibri" w:hAnsi="Calibri" w:cs="Calibri"/>
          <w:b/>
          <w:bCs/>
          <w:color w:val="5B9BD5"/>
          <w:sz w:val="28"/>
          <w:szCs w:val="28"/>
          <w:u w:val="single"/>
        </w:rPr>
        <w:t xml:space="preserve">Pipeline extension scenario </w:t>
      </w:r>
      <w:proofErr w:type="gramStart"/>
      <w:r>
        <w:rPr>
          <w:rFonts w:ascii="Calibri" w:hAnsi="Calibri" w:cs="Calibri"/>
          <w:b/>
          <w:bCs/>
          <w:color w:val="5B9BD5"/>
          <w:sz w:val="28"/>
          <w:szCs w:val="28"/>
          <w:u w:val="single"/>
        </w:rPr>
        <w:t>3 .</w:t>
      </w:r>
      <w:proofErr w:type="spellStart"/>
      <w:r>
        <w:rPr>
          <w:rFonts w:ascii="Calibri" w:hAnsi="Calibri" w:cs="Calibri"/>
          <w:b/>
          <w:bCs/>
          <w:color w:val="5B9BD5"/>
          <w:sz w:val="28"/>
          <w:szCs w:val="28"/>
          <w:u w:val="single"/>
        </w:rPr>
        <w:t>secrets</w:t>
      </w:r>
      <w:proofErr w:type="gramEnd"/>
      <w:r>
        <w:rPr>
          <w:rFonts w:ascii="Calibri" w:hAnsi="Calibri" w:cs="Calibri"/>
          <w:b/>
          <w:bCs/>
          <w:color w:val="5B9BD5"/>
          <w:sz w:val="28"/>
          <w:szCs w:val="28"/>
          <w:u w:val="single"/>
        </w:rPr>
        <w:t>.baseline</w:t>
      </w:r>
      <w:proofErr w:type="spellEnd"/>
      <w:r>
        <w:rPr>
          <w:rFonts w:ascii="Calibri" w:hAnsi="Calibri" w:cs="Calibri"/>
          <w:b/>
          <w:bCs/>
          <w:color w:val="5B9BD5"/>
          <w:sz w:val="28"/>
          <w:szCs w:val="28"/>
          <w:u w:val="single"/>
        </w:rPr>
        <w:t xml:space="preserve"> configuration</w:t>
      </w:r>
    </w:p>
    <w:p w14:paraId="676F40A6" w14:textId="1856844F" w:rsidR="00E9183B" w:rsidRDefault="00E9183B" w:rsidP="00E9183B">
      <w:pPr>
        <w:pStyle w:val="NormalWeb"/>
        <w:spacing w:before="0" w:beforeAutospacing="0" w:after="0" w:afterAutospacing="0"/>
        <w:rPr>
          <w:rFonts w:ascii="Calibri" w:hAnsi="Calibri" w:cs="Calibri"/>
          <w:b/>
          <w:bCs/>
          <w:color w:val="5B9BD5"/>
          <w:sz w:val="28"/>
          <w:szCs w:val="28"/>
          <w:u w:val="single"/>
        </w:rPr>
      </w:pPr>
    </w:p>
    <w:p w14:paraId="11ACD590" w14:textId="77777777" w:rsidR="00E9183B" w:rsidRDefault="00E9183B" w:rsidP="00E9183B">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1  </w:t>
      </w:r>
    </w:p>
    <w:p w14:paraId="2E89A9C4" w14:textId="1283D5C2" w:rsidR="00E9183B" w:rsidRDefault="00E9183B" w:rsidP="00E9183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Create and </w:t>
      </w:r>
      <w:proofErr w:type="gramStart"/>
      <w:r>
        <w:rPr>
          <w:rFonts w:ascii="Calibri" w:hAnsi="Calibri" w:cs="Calibri"/>
          <w:sz w:val="22"/>
          <w:szCs w:val="22"/>
        </w:rPr>
        <w:t>add .secrets</w:t>
      </w:r>
      <w:proofErr w:type="gramEnd"/>
      <w:r>
        <w:rPr>
          <w:rFonts w:ascii="Calibri" w:hAnsi="Calibri" w:cs="Calibri"/>
          <w:sz w:val="22"/>
          <w:szCs w:val="22"/>
        </w:rPr>
        <w:t>. Baseline to a location in your repository. To create one, run the scanner with the default settings shown above in “</w:t>
      </w:r>
      <w:r w:rsidRPr="00E9183B">
        <w:rPr>
          <w:rFonts w:ascii="Calibri" w:hAnsi="Calibri" w:cs="Calibri"/>
          <w:sz w:val="22"/>
          <w:szCs w:val="22"/>
        </w:rPr>
        <w:t xml:space="preserve">Pipeline extension scenario 1 default </w:t>
      </w:r>
      <w:proofErr w:type="gramStart"/>
      <w:r w:rsidRPr="00E9183B">
        <w:rPr>
          <w:rFonts w:ascii="Calibri" w:hAnsi="Calibri" w:cs="Calibri"/>
          <w:sz w:val="22"/>
          <w:szCs w:val="22"/>
        </w:rPr>
        <w:t>configuration</w:t>
      </w:r>
      <w:r>
        <w:rPr>
          <w:rFonts w:ascii="Calibri" w:hAnsi="Calibri" w:cs="Calibri"/>
          <w:sz w:val="22"/>
          <w:szCs w:val="22"/>
        </w:rPr>
        <w:t>”  the</w:t>
      </w:r>
      <w:proofErr w:type="gramEnd"/>
      <w:r>
        <w:rPr>
          <w:rFonts w:ascii="Calibri" w:hAnsi="Calibri" w:cs="Calibri"/>
          <w:sz w:val="22"/>
          <w:szCs w:val="22"/>
        </w:rPr>
        <w:t xml:space="preserve"> only thing that will need to be configured is pointing the scanner to where it should scan, if this setting is not set it will run at the repositories root by default. After run is finished, retrieve </w:t>
      </w:r>
      <w:proofErr w:type="gramStart"/>
      <w:r>
        <w:rPr>
          <w:rFonts w:ascii="Calibri" w:hAnsi="Calibri" w:cs="Calibri"/>
          <w:sz w:val="22"/>
          <w:szCs w:val="22"/>
        </w:rPr>
        <w:t>the .</w:t>
      </w:r>
      <w:proofErr w:type="spellStart"/>
      <w:r>
        <w:rPr>
          <w:rFonts w:ascii="Calibri" w:hAnsi="Calibri" w:cs="Calibri"/>
          <w:sz w:val="22"/>
          <w:szCs w:val="22"/>
        </w:rPr>
        <w:t>secrets</w:t>
      </w:r>
      <w:proofErr w:type="gramEnd"/>
      <w:r>
        <w:rPr>
          <w:rFonts w:ascii="Calibri" w:hAnsi="Calibri" w:cs="Calibri"/>
          <w:sz w:val="22"/>
          <w:szCs w:val="22"/>
        </w:rPr>
        <w:t>.baseline</w:t>
      </w:r>
      <w:proofErr w:type="spellEnd"/>
      <w:r>
        <w:rPr>
          <w:rFonts w:ascii="Calibri" w:hAnsi="Calibri" w:cs="Calibri"/>
          <w:sz w:val="22"/>
          <w:szCs w:val="22"/>
        </w:rPr>
        <w:t xml:space="preserve"> file </w:t>
      </w:r>
      <w:r w:rsidR="00244F07">
        <w:rPr>
          <w:rFonts w:ascii="Calibri" w:hAnsi="Calibri" w:cs="Calibri"/>
          <w:sz w:val="22"/>
          <w:szCs w:val="22"/>
        </w:rPr>
        <w:t>and commit it into your repository, or a secure file location.</w:t>
      </w:r>
    </w:p>
    <w:p w14:paraId="4A1E90FB" w14:textId="77777777" w:rsidR="00E9183B" w:rsidRDefault="00E9183B" w:rsidP="00E9183B">
      <w:pPr>
        <w:pStyle w:val="NormalWeb"/>
        <w:spacing w:before="0" w:beforeAutospacing="0" w:after="0" w:afterAutospacing="0"/>
        <w:rPr>
          <w:rFonts w:ascii="Calibri" w:hAnsi="Calibri" w:cs="Calibri"/>
          <w:b/>
          <w:bCs/>
          <w:color w:val="5B9BD5"/>
          <w:sz w:val="28"/>
          <w:szCs w:val="28"/>
          <w:u w:val="single"/>
        </w:rPr>
      </w:pPr>
    </w:p>
    <w:p w14:paraId="2FC76C62" w14:textId="1CB6A7DD" w:rsidR="00E9183B" w:rsidRDefault="00E9183B" w:rsidP="00E9183B">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Step 2</w:t>
      </w:r>
    </w:p>
    <w:p w14:paraId="265279EA" w14:textId="33B8705D" w:rsidR="00E9183B" w:rsidRPr="00244F07" w:rsidRDefault="00244F07" w:rsidP="00E9183B">
      <w:pPr>
        <w:pStyle w:val="NormalWeb"/>
        <w:spacing w:before="0" w:beforeAutospacing="0" w:after="0" w:afterAutospacing="0"/>
        <w:rPr>
          <w:rFonts w:ascii="Calibri" w:hAnsi="Calibri" w:cs="Calibri"/>
          <w:color w:val="FF0000"/>
          <w:sz w:val="28"/>
          <w:szCs w:val="28"/>
        </w:rPr>
      </w:pPr>
      <w:r>
        <w:rPr>
          <w:rFonts w:ascii="Calibri" w:hAnsi="Calibri" w:cs="Calibri"/>
          <w:sz w:val="22"/>
          <w:szCs w:val="22"/>
        </w:rPr>
        <w:t xml:space="preserve">Once </w:t>
      </w:r>
      <w:proofErr w:type="gramStart"/>
      <w:r>
        <w:rPr>
          <w:rFonts w:ascii="Calibri" w:hAnsi="Calibri" w:cs="Calibri"/>
          <w:sz w:val="22"/>
          <w:szCs w:val="22"/>
        </w:rPr>
        <w:t>the .</w:t>
      </w:r>
      <w:proofErr w:type="spellStart"/>
      <w:r>
        <w:rPr>
          <w:rFonts w:ascii="Calibri" w:hAnsi="Calibri" w:cs="Calibri"/>
          <w:sz w:val="22"/>
          <w:szCs w:val="22"/>
        </w:rPr>
        <w:t>secrets</w:t>
      </w:r>
      <w:proofErr w:type="gramEnd"/>
      <w:r>
        <w:rPr>
          <w:rFonts w:ascii="Calibri" w:hAnsi="Calibri" w:cs="Calibri"/>
          <w:sz w:val="22"/>
          <w:szCs w:val="22"/>
        </w:rPr>
        <w:t>.baseline</w:t>
      </w:r>
      <w:proofErr w:type="spellEnd"/>
      <w:r>
        <w:rPr>
          <w:rFonts w:ascii="Calibri" w:hAnsi="Calibri" w:cs="Calibri"/>
          <w:sz w:val="22"/>
          <w:szCs w:val="22"/>
        </w:rPr>
        <w:t xml:space="preserve"> file has been added to your repository, you must modify the yaml to use </w:t>
      </w:r>
      <w:r w:rsidR="00E27EE3">
        <w:rPr>
          <w:rFonts w:ascii="Calibri" w:hAnsi="Calibri" w:cs="Calibri"/>
          <w:sz w:val="22"/>
          <w:szCs w:val="22"/>
        </w:rPr>
        <w:t>the .</w:t>
      </w:r>
      <w:proofErr w:type="spellStart"/>
      <w:r w:rsidR="00E27EE3">
        <w:rPr>
          <w:rFonts w:ascii="Calibri" w:hAnsi="Calibri" w:cs="Calibri"/>
          <w:sz w:val="22"/>
          <w:szCs w:val="22"/>
        </w:rPr>
        <w:t>secrets.baseline</w:t>
      </w:r>
      <w:proofErr w:type="spellEnd"/>
      <w:r w:rsidR="00E27EE3">
        <w:rPr>
          <w:rFonts w:ascii="Calibri" w:hAnsi="Calibri" w:cs="Calibri"/>
          <w:sz w:val="22"/>
          <w:szCs w:val="22"/>
        </w:rPr>
        <w:t xml:space="preserve"> file.</w:t>
      </w:r>
    </w:p>
    <w:p w14:paraId="43A5BAC7" w14:textId="28EF1020" w:rsidR="00E9183B" w:rsidRDefault="00E27EE3" w:rsidP="00611F3A">
      <w:pPr>
        <w:pStyle w:val="NormalWeb"/>
        <w:spacing w:before="0" w:beforeAutospacing="0" w:after="0" w:afterAutospacing="0"/>
        <w:rPr>
          <w:rFonts w:ascii="Calibri" w:hAnsi="Calibri" w:cs="Calibri"/>
          <w:sz w:val="22"/>
          <w:szCs w:val="22"/>
        </w:rPr>
      </w:pPr>
      <w:r w:rsidRPr="00E27EE3">
        <w:rPr>
          <w:rFonts w:ascii="Calibri" w:hAnsi="Calibri" w:cs="Calibri"/>
          <w:noProof/>
          <w:sz w:val="22"/>
          <w:szCs w:val="22"/>
        </w:rPr>
        <w:drawing>
          <wp:inline distT="0" distB="0" distL="0" distR="0" wp14:anchorId="764A6FFE" wp14:editId="20B75158">
            <wp:extent cx="3772426" cy="3324689"/>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8"/>
                    <a:stretch>
                      <a:fillRect/>
                    </a:stretch>
                  </pic:blipFill>
                  <pic:spPr>
                    <a:xfrm>
                      <a:off x="0" y="0"/>
                      <a:ext cx="3772426" cy="3324689"/>
                    </a:xfrm>
                    <a:prstGeom prst="rect">
                      <a:avLst/>
                    </a:prstGeom>
                  </pic:spPr>
                </pic:pic>
              </a:graphicData>
            </a:graphic>
          </wp:inline>
        </w:drawing>
      </w:r>
    </w:p>
    <w:p w14:paraId="71B82154" w14:textId="312386F1" w:rsidR="00244F07" w:rsidRPr="00244F07" w:rsidRDefault="00E27EE3" w:rsidP="00244F07">
      <w:pPr>
        <w:shd w:val="clear" w:color="auto" w:fill="FFFFFE"/>
        <w:spacing w:after="0" w:line="285" w:lineRule="atLeast"/>
        <w:rPr>
          <w:rFonts w:ascii="Consolas" w:eastAsia="Times New Roman" w:hAnsi="Consolas" w:cs="Times New Roman"/>
          <w:color w:val="000000"/>
          <w:sz w:val="21"/>
          <w:szCs w:val="21"/>
        </w:rPr>
      </w:pPr>
      <w:r w:rsidRPr="00E27EE3">
        <w:rPr>
          <w:rFonts w:ascii="Consolas" w:eastAsia="Times New Roman" w:hAnsi="Consolas" w:cs="Times New Roman"/>
          <w:color w:val="000000"/>
          <w:sz w:val="21"/>
          <w:szCs w:val="21"/>
        </w:rPr>
        <w:t>- </w:t>
      </w:r>
      <w:r w:rsidRPr="00E27EE3">
        <w:rPr>
          <w:rFonts w:ascii="Consolas" w:eastAsia="Times New Roman" w:hAnsi="Consolas" w:cs="Times New Roman"/>
          <w:color w:val="008080"/>
          <w:sz w:val="21"/>
          <w:szCs w:val="21"/>
        </w:rPr>
        <w:t>task</w:t>
      </w:r>
      <w:r w:rsidRPr="00E27EE3">
        <w:rPr>
          <w:rFonts w:ascii="Consolas" w:eastAsia="Times New Roman" w:hAnsi="Consolas" w:cs="Times New Roman"/>
          <w:color w:val="000000"/>
          <w:sz w:val="21"/>
          <w:szCs w:val="21"/>
        </w:rPr>
        <w:t>: </w:t>
      </w:r>
      <w:r w:rsidR="00244F07" w:rsidRPr="00244F07">
        <w:rPr>
          <w:rFonts w:ascii="Consolas" w:eastAsia="Times New Roman" w:hAnsi="Consolas" w:cs="Times New Roman"/>
          <w:color w:val="0451A5"/>
          <w:sz w:val="21"/>
          <w:szCs w:val="21"/>
        </w:rPr>
        <w:t>CSEDetectSecrets@1</w:t>
      </w:r>
    </w:p>
    <w:p w14:paraId="220A96E7" w14:textId="77777777" w:rsidR="00E27EE3" w:rsidRPr="00E27EE3" w:rsidRDefault="00E27EE3" w:rsidP="00E27EE3">
      <w:pPr>
        <w:shd w:val="clear" w:color="auto" w:fill="FFFFFE"/>
        <w:spacing w:after="0" w:line="285" w:lineRule="atLeast"/>
        <w:rPr>
          <w:rFonts w:ascii="Consolas" w:eastAsia="Times New Roman" w:hAnsi="Consolas" w:cs="Times New Roman"/>
          <w:color w:val="000000"/>
          <w:sz w:val="21"/>
          <w:szCs w:val="21"/>
        </w:rPr>
      </w:pPr>
      <w:r w:rsidRPr="00E27EE3">
        <w:rPr>
          <w:rFonts w:ascii="Consolas" w:eastAsia="Times New Roman" w:hAnsi="Consolas" w:cs="Times New Roman"/>
          <w:color w:val="000000"/>
          <w:sz w:val="21"/>
          <w:szCs w:val="21"/>
        </w:rPr>
        <w:t>  </w:t>
      </w:r>
      <w:r w:rsidRPr="00E27EE3">
        <w:rPr>
          <w:rFonts w:ascii="Consolas" w:eastAsia="Times New Roman" w:hAnsi="Consolas" w:cs="Times New Roman"/>
          <w:color w:val="008080"/>
          <w:sz w:val="21"/>
          <w:szCs w:val="21"/>
        </w:rPr>
        <w:t>inputs</w:t>
      </w:r>
      <w:r w:rsidRPr="00E27EE3">
        <w:rPr>
          <w:rFonts w:ascii="Consolas" w:eastAsia="Times New Roman" w:hAnsi="Consolas" w:cs="Times New Roman"/>
          <w:color w:val="000000"/>
          <w:sz w:val="21"/>
          <w:szCs w:val="21"/>
        </w:rPr>
        <w:t>:</w:t>
      </w:r>
    </w:p>
    <w:p w14:paraId="0B4BE62D" w14:textId="77777777" w:rsidR="00E27EE3" w:rsidRPr="00E27EE3" w:rsidRDefault="00E27EE3" w:rsidP="00E27EE3">
      <w:pPr>
        <w:shd w:val="clear" w:color="auto" w:fill="FFFFFE"/>
        <w:spacing w:after="0" w:line="285" w:lineRule="atLeast"/>
        <w:rPr>
          <w:rFonts w:ascii="Consolas" w:eastAsia="Times New Roman" w:hAnsi="Consolas" w:cs="Times New Roman"/>
          <w:color w:val="000000"/>
          <w:sz w:val="21"/>
          <w:szCs w:val="21"/>
        </w:rPr>
      </w:pPr>
      <w:r w:rsidRPr="00E27EE3">
        <w:rPr>
          <w:rFonts w:ascii="Consolas" w:eastAsia="Times New Roman" w:hAnsi="Consolas" w:cs="Times New Roman"/>
          <w:color w:val="000000"/>
          <w:sz w:val="21"/>
          <w:szCs w:val="21"/>
        </w:rPr>
        <w:t>    </w:t>
      </w:r>
      <w:proofErr w:type="spellStart"/>
      <w:r w:rsidRPr="00E27EE3">
        <w:rPr>
          <w:rFonts w:ascii="Consolas" w:eastAsia="Times New Roman" w:hAnsi="Consolas" w:cs="Times New Roman"/>
          <w:color w:val="008080"/>
          <w:sz w:val="21"/>
          <w:szCs w:val="21"/>
        </w:rPr>
        <w:t>sourceLocation</w:t>
      </w:r>
      <w:proofErr w:type="spellEnd"/>
      <w:r w:rsidRPr="00E27EE3">
        <w:rPr>
          <w:rFonts w:ascii="Consolas" w:eastAsia="Times New Roman" w:hAnsi="Consolas" w:cs="Times New Roman"/>
          <w:color w:val="000000"/>
          <w:sz w:val="21"/>
          <w:szCs w:val="21"/>
        </w:rPr>
        <w:t>: </w:t>
      </w:r>
      <w:r w:rsidRPr="00E27EE3">
        <w:rPr>
          <w:rFonts w:ascii="Consolas" w:eastAsia="Times New Roman" w:hAnsi="Consolas" w:cs="Times New Roman"/>
          <w:color w:val="0451A5"/>
          <w:sz w:val="21"/>
          <w:szCs w:val="21"/>
        </w:rPr>
        <w:t>'$(</w:t>
      </w:r>
      <w:proofErr w:type="spellStart"/>
      <w:proofErr w:type="gramStart"/>
      <w:r w:rsidRPr="00E27EE3">
        <w:rPr>
          <w:rFonts w:ascii="Consolas" w:eastAsia="Times New Roman" w:hAnsi="Consolas" w:cs="Times New Roman"/>
          <w:color w:val="0451A5"/>
          <w:sz w:val="21"/>
          <w:szCs w:val="21"/>
        </w:rPr>
        <w:t>Build.Repository.LocalPath</w:t>
      </w:r>
      <w:proofErr w:type="spellEnd"/>
      <w:proofErr w:type="gramEnd"/>
      <w:r w:rsidRPr="00E27EE3">
        <w:rPr>
          <w:rFonts w:ascii="Consolas" w:eastAsia="Times New Roman" w:hAnsi="Consolas" w:cs="Times New Roman"/>
          <w:color w:val="0451A5"/>
          <w:sz w:val="21"/>
          <w:szCs w:val="21"/>
        </w:rPr>
        <w:t>)'</w:t>
      </w:r>
    </w:p>
    <w:p w14:paraId="79CA000C" w14:textId="77777777" w:rsidR="00E27EE3" w:rsidRPr="00E27EE3" w:rsidRDefault="00E27EE3" w:rsidP="00E27EE3">
      <w:pPr>
        <w:shd w:val="clear" w:color="auto" w:fill="FFFFFE"/>
        <w:spacing w:after="0" w:line="285" w:lineRule="atLeast"/>
        <w:rPr>
          <w:rFonts w:ascii="Consolas" w:eastAsia="Times New Roman" w:hAnsi="Consolas" w:cs="Times New Roman"/>
          <w:color w:val="000000"/>
          <w:sz w:val="21"/>
          <w:szCs w:val="21"/>
        </w:rPr>
      </w:pPr>
      <w:r w:rsidRPr="00E27EE3">
        <w:rPr>
          <w:rFonts w:ascii="Consolas" w:eastAsia="Times New Roman" w:hAnsi="Consolas" w:cs="Times New Roman"/>
          <w:color w:val="000000"/>
          <w:sz w:val="21"/>
          <w:szCs w:val="21"/>
        </w:rPr>
        <w:t>    </w:t>
      </w:r>
      <w:proofErr w:type="spellStart"/>
      <w:r w:rsidRPr="00E27EE3">
        <w:rPr>
          <w:rFonts w:ascii="Consolas" w:eastAsia="Times New Roman" w:hAnsi="Consolas" w:cs="Times New Roman"/>
          <w:color w:val="008080"/>
          <w:sz w:val="21"/>
          <w:szCs w:val="21"/>
        </w:rPr>
        <w:t>usingBaselineFile</w:t>
      </w:r>
      <w:proofErr w:type="spellEnd"/>
      <w:r w:rsidRPr="00E27EE3">
        <w:rPr>
          <w:rFonts w:ascii="Consolas" w:eastAsia="Times New Roman" w:hAnsi="Consolas" w:cs="Times New Roman"/>
          <w:color w:val="000000"/>
          <w:sz w:val="21"/>
          <w:szCs w:val="21"/>
        </w:rPr>
        <w:t>: </w:t>
      </w:r>
      <w:r w:rsidRPr="00E27EE3">
        <w:rPr>
          <w:rFonts w:ascii="Consolas" w:eastAsia="Times New Roman" w:hAnsi="Consolas" w:cs="Times New Roman"/>
          <w:color w:val="0000FF"/>
          <w:sz w:val="21"/>
          <w:szCs w:val="21"/>
        </w:rPr>
        <w:t>true</w:t>
      </w:r>
    </w:p>
    <w:p w14:paraId="5570B2EF" w14:textId="77777777" w:rsidR="00E27EE3" w:rsidRPr="00E27EE3" w:rsidRDefault="00E27EE3" w:rsidP="00E27EE3">
      <w:pPr>
        <w:shd w:val="clear" w:color="auto" w:fill="FFFFFE"/>
        <w:spacing w:after="0" w:line="285" w:lineRule="atLeast"/>
        <w:rPr>
          <w:rFonts w:ascii="Consolas" w:eastAsia="Times New Roman" w:hAnsi="Consolas" w:cs="Times New Roman"/>
          <w:color w:val="000000"/>
          <w:sz w:val="21"/>
          <w:szCs w:val="21"/>
        </w:rPr>
      </w:pPr>
      <w:r w:rsidRPr="00E27EE3">
        <w:rPr>
          <w:rFonts w:ascii="Consolas" w:eastAsia="Times New Roman" w:hAnsi="Consolas" w:cs="Times New Roman"/>
          <w:color w:val="000000"/>
          <w:sz w:val="21"/>
          <w:szCs w:val="21"/>
        </w:rPr>
        <w:t>    </w:t>
      </w:r>
      <w:proofErr w:type="spellStart"/>
      <w:r w:rsidRPr="00E27EE3">
        <w:rPr>
          <w:rFonts w:ascii="Consolas" w:eastAsia="Times New Roman" w:hAnsi="Consolas" w:cs="Times New Roman"/>
          <w:color w:val="008080"/>
          <w:sz w:val="21"/>
          <w:szCs w:val="21"/>
        </w:rPr>
        <w:t>baselineFile</w:t>
      </w:r>
      <w:proofErr w:type="spellEnd"/>
      <w:r w:rsidRPr="00E27EE3">
        <w:rPr>
          <w:rFonts w:ascii="Consolas" w:eastAsia="Times New Roman" w:hAnsi="Consolas" w:cs="Times New Roman"/>
          <w:color w:val="000000"/>
          <w:sz w:val="21"/>
          <w:szCs w:val="21"/>
        </w:rPr>
        <w:t>: </w:t>
      </w:r>
      <w:proofErr w:type="gramStart"/>
      <w:r w:rsidRPr="00E27EE3">
        <w:rPr>
          <w:rFonts w:ascii="Consolas" w:eastAsia="Times New Roman" w:hAnsi="Consolas" w:cs="Times New Roman"/>
          <w:color w:val="0451A5"/>
          <w:sz w:val="21"/>
          <w:szCs w:val="21"/>
        </w:rPr>
        <w:t>'.</w:t>
      </w:r>
      <w:proofErr w:type="spellStart"/>
      <w:r w:rsidRPr="00E27EE3">
        <w:rPr>
          <w:rFonts w:ascii="Consolas" w:eastAsia="Times New Roman" w:hAnsi="Consolas" w:cs="Times New Roman"/>
          <w:color w:val="0451A5"/>
          <w:sz w:val="21"/>
          <w:szCs w:val="21"/>
        </w:rPr>
        <w:t>secrets</w:t>
      </w:r>
      <w:proofErr w:type="gramEnd"/>
      <w:r w:rsidRPr="00E27EE3">
        <w:rPr>
          <w:rFonts w:ascii="Consolas" w:eastAsia="Times New Roman" w:hAnsi="Consolas" w:cs="Times New Roman"/>
          <w:color w:val="0451A5"/>
          <w:sz w:val="21"/>
          <w:szCs w:val="21"/>
        </w:rPr>
        <w:t>.baseline</w:t>
      </w:r>
      <w:proofErr w:type="spellEnd"/>
      <w:r w:rsidRPr="00E27EE3">
        <w:rPr>
          <w:rFonts w:ascii="Consolas" w:eastAsia="Times New Roman" w:hAnsi="Consolas" w:cs="Times New Roman"/>
          <w:color w:val="0451A5"/>
          <w:sz w:val="21"/>
          <w:szCs w:val="21"/>
        </w:rPr>
        <w:t>'</w:t>
      </w:r>
    </w:p>
    <w:p w14:paraId="545DC06F" w14:textId="77777777" w:rsidR="00244F07" w:rsidRDefault="00244F07" w:rsidP="00611F3A">
      <w:pPr>
        <w:pStyle w:val="NormalWeb"/>
        <w:spacing w:before="0" w:beforeAutospacing="0" w:after="0" w:afterAutospacing="0"/>
        <w:rPr>
          <w:rFonts w:ascii="Calibri" w:hAnsi="Calibri" w:cs="Calibri"/>
          <w:sz w:val="22"/>
          <w:szCs w:val="22"/>
        </w:rPr>
      </w:pPr>
    </w:p>
    <w:p w14:paraId="1D089D00" w14:textId="77777777" w:rsidR="00434D38" w:rsidRDefault="00434D38" w:rsidP="00E27EE3">
      <w:pPr>
        <w:pStyle w:val="NormalWeb"/>
        <w:spacing w:before="0" w:beforeAutospacing="0" w:after="0" w:afterAutospacing="0"/>
        <w:rPr>
          <w:rFonts w:ascii="Calibri" w:hAnsi="Calibri" w:cs="Calibri"/>
          <w:b/>
          <w:bCs/>
          <w:sz w:val="22"/>
          <w:szCs w:val="22"/>
        </w:rPr>
      </w:pPr>
    </w:p>
    <w:p w14:paraId="1E788949" w14:textId="77777777" w:rsidR="00434D38" w:rsidRDefault="00434D38" w:rsidP="00E27EE3">
      <w:pPr>
        <w:pStyle w:val="NormalWeb"/>
        <w:spacing w:before="0" w:beforeAutospacing="0" w:after="0" w:afterAutospacing="0"/>
        <w:rPr>
          <w:rFonts w:ascii="Calibri" w:hAnsi="Calibri" w:cs="Calibri"/>
          <w:b/>
          <w:bCs/>
          <w:sz w:val="22"/>
          <w:szCs w:val="22"/>
        </w:rPr>
      </w:pPr>
    </w:p>
    <w:p w14:paraId="7A935434" w14:textId="6E7BCD1B" w:rsidR="00E27EE3" w:rsidRDefault="00E27EE3" w:rsidP="00E27EE3">
      <w:pPr>
        <w:pStyle w:val="NormalWeb"/>
        <w:spacing w:before="0" w:beforeAutospacing="0" w:after="0" w:afterAutospacing="0"/>
        <w:rPr>
          <w:rFonts w:ascii="Calibri" w:hAnsi="Calibri" w:cs="Calibri"/>
          <w:b/>
          <w:bCs/>
          <w:sz w:val="22"/>
          <w:szCs w:val="22"/>
        </w:rPr>
      </w:pPr>
      <w:r>
        <w:rPr>
          <w:rFonts w:ascii="Calibri" w:hAnsi="Calibri" w:cs="Calibri"/>
          <w:b/>
          <w:bCs/>
          <w:sz w:val="22"/>
          <w:szCs w:val="22"/>
        </w:rPr>
        <w:t>Step 3</w:t>
      </w:r>
    </w:p>
    <w:p w14:paraId="7518800E" w14:textId="77777777" w:rsidR="00A31298" w:rsidRDefault="00E27EE3" w:rsidP="00E32DE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the scanner has been configured to run with a baseline file, you can now triage and mitigate against the secrets by looking through </w:t>
      </w:r>
      <w:r w:rsidR="00FE2B93">
        <w:rPr>
          <w:rFonts w:ascii="Calibri" w:hAnsi="Calibri" w:cs="Calibri"/>
          <w:sz w:val="22"/>
          <w:szCs w:val="22"/>
        </w:rPr>
        <w:t xml:space="preserve">the. </w:t>
      </w:r>
      <w:proofErr w:type="spellStart"/>
      <w:proofErr w:type="gramStart"/>
      <w:r w:rsidR="00FE2B93">
        <w:rPr>
          <w:rFonts w:ascii="Calibri" w:hAnsi="Calibri" w:cs="Calibri"/>
          <w:sz w:val="22"/>
          <w:szCs w:val="22"/>
        </w:rPr>
        <w:t>secrets</w:t>
      </w:r>
      <w:r>
        <w:rPr>
          <w:rFonts w:ascii="Calibri" w:hAnsi="Calibri" w:cs="Calibri"/>
          <w:sz w:val="22"/>
          <w:szCs w:val="22"/>
        </w:rPr>
        <w:t>.baseline</w:t>
      </w:r>
      <w:proofErr w:type="spellEnd"/>
      <w:proofErr w:type="gramEnd"/>
      <w:r>
        <w:rPr>
          <w:rFonts w:ascii="Calibri" w:hAnsi="Calibri" w:cs="Calibri"/>
          <w:sz w:val="22"/>
          <w:szCs w:val="22"/>
        </w:rPr>
        <w:t xml:space="preserve"> file. The scanner works currently by detecting new secrets added or removed from your baseline file and will alert the user on new change</w:t>
      </w:r>
      <w:r w:rsidR="00FE2B93">
        <w:rPr>
          <w:rFonts w:ascii="Calibri" w:hAnsi="Calibri" w:cs="Calibri"/>
          <w:sz w:val="22"/>
          <w:szCs w:val="22"/>
        </w:rPr>
        <w:t>s to the baseline file</w:t>
      </w:r>
      <w:r>
        <w:rPr>
          <w:rFonts w:ascii="Calibri" w:hAnsi="Calibri" w:cs="Calibri"/>
          <w:sz w:val="22"/>
          <w:szCs w:val="22"/>
        </w:rPr>
        <w:t>.</w:t>
      </w:r>
    </w:p>
    <w:p w14:paraId="6C902C38" w14:textId="51FA2DA0" w:rsidR="00E32DE4" w:rsidRDefault="00E27EE3" w:rsidP="00E32DE4">
      <w:pPr>
        <w:pStyle w:val="NormalWeb"/>
        <w:spacing w:before="0" w:beforeAutospacing="0" w:after="0" w:afterAutospacing="0"/>
        <w:rPr>
          <w:rFonts w:ascii="Calibri" w:hAnsi="Calibri" w:cs="Calibri"/>
          <w:sz w:val="22"/>
          <w:szCs w:val="22"/>
        </w:rPr>
      </w:pPr>
      <w:r>
        <w:rPr>
          <w:rFonts w:ascii="Calibri" w:hAnsi="Calibri" w:cs="Calibri"/>
          <w:sz w:val="22"/>
          <w:szCs w:val="22"/>
        </w:rPr>
        <w:t>It i</w:t>
      </w:r>
      <w:r w:rsidR="00794D65">
        <w:rPr>
          <w:rFonts w:ascii="Calibri" w:hAnsi="Calibri" w:cs="Calibri"/>
          <w:sz w:val="22"/>
          <w:szCs w:val="22"/>
        </w:rPr>
        <w:t>s</w:t>
      </w:r>
      <w:r>
        <w:rPr>
          <w:rFonts w:ascii="Calibri" w:hAnsi="Calibri" w:cs="Calibri"/>
          <w:sz w:val="22"/>
          <w:szCs w:val="22"/>
        </w:rPr>
        <w:t xml:space="preserve"> then up to the user to re-commit the newest baseline file into the repository to continue the cycl</w:t>
      </w:r>
      <w:r w:rsidR="00A31298">
        <w:rPr>
          <w:rFonts w:ascii="Calibri" w:hAnsi="Calibri" w:cs="Calibri"/>
          <w:sz w:val="22"/>
          <w:szCs w:val="22"/>
        </w:rPr>
        <w:t>e, and to utilize the wordlist file from the scenario “</w:t>
      </w:r>
      <w:r w:rsidR="00A31298" w:rsidRPr="00A31298">
        <w:rPr>
          <w:rFonts w:ascii="Calibri" w:hAnsi="Calibri" w:cs="Calibri"/>
          <w:sz w:val="22"/>
          <w:szCs w:val="22"/>
        </w:rPr>
        <w:t>Pipeline extension scenario 2 allow-list configuration.</w:t>
      </w:r>
      <w:r w:rsidR="00A31298">
        <w:rPr>
          <w:rFonts w:ascii="Calibri" w:hAnsi="Calibri" w:cs="Calibri"/>
          <w:sz w:val="22"/>
          <w:szCs w:val="22"/>
        </w:rPr>
        <w:t>”</w:t>
      </w:r>
      <w:r w:rsidR="00EA6483">
        <w:rPr>
          <w:rFonts w:ascii="Calibri" w:hAnsi="Calibri" w:cs="Calibri"/>
          <w:sz w:val="22"/>
          <w:szCs w:val="22"/>
        </w:rPr>
        <w:t xml:space="preserve"> This way you can mitigate against false positives within the wordlist.</w:t>
      </w:r>
      <w:r w:rsidR="00A31298">
        <w:rPr>
          <w:rFonts w:ascii="Calibri" w:hAnsi="Calibri" w:cs="Calibri"/>
          <w:sz w:val="22"/>
          <w:szCs w:val="22"/>
        </w:rPr>
        <w:t xml:space="preserve"> </w:t>
      </w:r>
    </w:p>
    <w:p w14:paraId="77D56B44" w14:textId="77777777" w:rsidR="00E27EE3" w:rsidRDefault="00E27EE3" w:rsidP="00E32DE4">
      <w:pPr>
        <w:pStyle w:val="NormalWeb"/>
        <w:spacing w:before="0" w:beforeAutospacing="0" w:after="0" w:afterAutospacing="0"/>
        <w:rPr>
          <w:rFonts w:ascii="Calibri" w:hAnsi="Calibri" w:cs="Calibri"/>
          <w:b/>
          <w:bCs/>
          <w:color w:val="5B9BD5"/>
          <w:sz w:val="28"/>
          <w:szCs w:val="28"/>
          <w:u w:val="single"/>
        </w:rPr>
      </w:pPr>
    </w:p>
    <w:p w14:paraId="529EE756" w14:textId="6A58A5E6" w:rsidR="00E32DE4" w:rsidRDefault="00E32DE4" w:rsidP="00E32DE4">
      <w:pPr>
        <w:pStyle w:val="NormalWeb"/>
        <w:spacing w:before="0" w:beforeAutospacing="0" w:after="0" w:afterAutospacing="0"/>
        <w:rPr>
          <w:rFonts w:ascii="Calibri" w:hAnsi="Calibri" w:cs="Calibri"/>
          <w:color w:val="5B9BD5"/>
          <w:sz w:val="28"/>
          <w:szCs w:val="28"/>
        </w:rPr>
      </w:pPr>
      <w:r>
        <w:rPr>
          <w:rFonts w:ascii="Calibri" w:hAnsi="Calibri" w:cs="Calibri"/>
          <w:b/>
          <w:bCs/>
          <w:color w:val="5B9BD5"/>
          <w:sz w:val="28"/>
          <w:szCs w:val="28"/>
          <w:u w:val="single"/>
        </w:rPr>
        <w:t>User Story features</w:t>
      </w:r>
    </w:p>
    <w:p w14:paraId="23A6D750" w14:textId="77777777" w:rsidR="00E32DE4" w:rsidRDefault="00E32DE4" w:rsidP="00E32DE4">
      <w:pPr>
        <w:pStyle w:val="NormalWeb"/>
        <w:spacing w:before="0" w:beforeAutospacing="0" w:after="0" w:afterAutospacing="0"/>
        <w:rPr>
          <w:rFonts w:ascii="Calibri" w:hAnsi="Calibri" w:cs="Calibri"/>
          <w:color w:val="5B9BD5"/>
          <w:sz w:val="28"/>
          <w:szCs w:val="28"/>
        </w:rPr>
      </w:pPr>
    </w:p>
    <w:p w14:paraId="79B50FBD" w14:textId="77777777" w:rsidR="00E32DE4" w:rsidRDefault="00E32DE4" w:rsidP="00043660">
      <w:pPr>
        <w:pStyle w:val="NormalWeb"/>
        <w:spacing w:before="0" w:beforeAutospacing="0" w:after="0" w:afterAutospacing="0"/>
        <w:rPr>
          <w:rFonts w:ascii="Calibri" w:hAnsi="Calibri" w:cs="Calibri"/>
          <w:sz w:val="22"/>
          <w:szCs w:val="22"/>
        </w:rPr>
      </w:pPr>
    </w:p>
    <w:p w14:paraId="5D6BA1E4"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562E5832" wp14:editId="4AFA5027">
            <wp:extent cx="5943600" cy="30873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87370"/>
                    </a:xfrm>
                    <a:prstGeom prst="rect">
                      <a:avLst/>
                    </a:prstGeom>
                    <a:noFill/>
                    <a:ln>
                      <a:noFill/>
                    </a:ln>
                  </pic:spPr>
                </pic:pic>
              </a:graphicData>
            </a:graphic>
          </wp:inline>
        </w:drawing>
      </w:r>
    </w:p>
    <w:p w14:paraId="052E851E"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4B588D8" w14:textId="77777777" w:rsidR="00043660" w:rsidRDefault="00043660" w:rsidP="00043660">
      <w:pPr>
        <w:pStyle w:val="NormalWeb"/>
        <w:spacing w:before="0" w:beforeAutospacing="0" w:after="0" w:afterAutospacing="0"/>
        <w:rPr>
          <w:rFonts w:ascii="Calibri" w:hAnsi="Calibri" w:cs="Calibri"/>
          <w:color w:val="5B9BD5"/>
          <w:sz w:val="22"/>
          <w:szCs w:val="22"/>
        </w:rPr>
      </w:pPr>
      <w:r>
        <w:rPr>
          <w:rFonts w:ascii="Calibri" w:hAnsi="Calibri" w:cs="Calibri"/>
          <w:color w:val="5B9BD5"/>
          <w:sz w:val="22"/>
          <w:szCs w:val="22"/>
        </w:rPr>
        <w:t> </w:t>
      </w:r>
    </w:p>
    <w:p w14:paraId="234FA21C"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0AC544"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3EAB47" w14:textId="10497102"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w:t>
      </w:r>
      <w:r w:rsidR="00E32DE4">
        <w:rPr>
          <w:rFonts w:ascii="Calibri" w:hAnsi="Calibri" w:cs="Calibri"/>
          <w:b/>
          <w:bCs/>
          <w:sz w:val="22"/>
          <w:szCs w:val="22"/>
        </w:rPr>
        <w:t>1</w:t>
      </w:r>
    </w:p>
    <w:p w14:paraId="603D9A02" w14:textId="6DCF1165"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View the test results in the "Tests" tab</w:t>
      </w:r>
      <w:r w:rsidR="00E32DE4">
        <w:rPr>
          <w:rFonts w:ascii="Calibri" w:hAnsi="Calibri" w:cs="Calibri"/>
          <w:sz w:val="22"/>
          <w:szCs w:val="22"/>
        </w:rPr>
        <w:t xml:space="preserve"> from a finished run</w:t>
      </w:r>
    </w:p>
    <w:p w14:paraId="364A290D"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FE1C7C6" wp14:editId="13B9EE71">
            <wp:extent cx="5943600" cy="307467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5615A7E5"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D6E3AC" w14:textId="3B58AE7A"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This will lead you to a page that shows you what and where the issues were happening.</w:t>
      </w:r>
    </w:p>
    <w:p w14:paraId="29E8EB0B"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5EFD3419" wp14:editId="32C49520">
            <wp:extent cx="5943600" cy="30543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678DC941"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6EAEA9"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2F6063"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918B62" w14:textId="6F9B9745"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w:t>
      </w:r>
      <w:r w:rsidR="00E32DE4">
        <w:rPr>
          <w:rFonts w:ascii="Calibri" w:hAnsi="Calibri" w:cs="Calibri"/>
          <w:b/>
          <w:bCs/>
          <w:sz w:val="22"/>
          <w:szCs w:val="22"/>
        </w:rPr>
        <w:t>2</w:t>
      </w:r>
    </w:p>
    <w:p w14:paraId="209D0B24" w14:textId="71583D4E"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Create stories on the true positives.</w:t>
      </w:r>
    </w:p>
    <w:p w14:paraId="43C12411"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Navigate to "Test Plans" -&gt; "Runs" and double click on the report you are interested in.</w:t>
      </w:r>
    </w:p>
    <w:p w14:paraId="63917EA9"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B4F51B"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2BF33C"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3A99B1A2" wp14:editId="354078DB">
            <wp:extent cx="5943600" cy="2829560"/>
            <wp:effectExtent l="0" t="0" r="0" b="889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9560"/>
                    </a:xfrm>
                    <a:prstGeom prst="rect">
                      <a:avLst/>
                    </a:prstGeom>
                    <a:noFill/>
                    <a:ln>
                      <a:noFill/>
                    </a:ln>
                  </pic:spPr>
                </pic:pic>
              </a:graphicData>
            </a:graphic>
          </wp:inline>
        </w:drawing>
      </w:r>
    </w:p>
    <w:p w14:paraId="7D1F2A3F"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A4B0D8"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C210EFB" w14:textId="5E26F930"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Navigate to "Test Results" highlight an item and click "create bug" to make a backlog item.</w:t>
      </w:r>
    </w:p>
    <w:p w14:paraId="7B489C14"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05693DB5" wp14:editId="3170FB8E">
            <wp:extent cx="5677535" cy="3227705"/>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7535" cy="3227705"/>
                    </a:xfrm>
                    <a:prstGeom prst="rect">
                      <a:avLst/>
                    </a:prstGeom>
                    <a:noFill/>
                    <a:ln>
                      <a:noFill/>
                    </a:ln>
                  </pic:spPr>
                </pic:pic>
              </a:graphicData>
            </a:graphic>
          </wp:inline>
        </w:drawing>
      </w:r>
    </w:p>
    <w:p w14:paraId="2B98B6DC"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BD8AF"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A48559"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9C5DA8"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Enter in a title for the bug and notice the link at the far right contains the actual issue in the story.</w:t>
      </w:r>
    </w:p>
    <w:p w14:paraId="02C1C3F6"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E87643F"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566F5645" wp14:editId="084D6D30">
            <wp:extent cx="5943600" cy="325564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55645"/>
                    </a:xfrm>
                    <a:prstGeom prst="rect">
                      <a:avLst/>
                    </a:prstGeom>
                    <a:noFill/>
                    <a:ln>
                      <a:noFill/>
                    </a:ln>
                  </pic:spPr>
                </pic:pic>
              </a:graphicData>
            </a:graphic>
          </wp:inline>
        </w:drawing>
      </w:r>
    </w:p>
    <w:p w14:paraId="0B1DA15B"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C3C9B9"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Save and close and navigate to the "Boards" to see the backlog item. </w:t>
      </w:r>
    </w:p>
    <w:p w14:paraId="141E7163"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098C3"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D626EEE" wp14:editId="6446658B">
            <wp:extent cx="5882005" cy="6496050"/>
            <wp:effectExtent l="0" t="0" r="444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005" cy="6496050"/>
                    </a:xfrm>
                    <a:prstGeom prst="rect">
                      <a:avLst/>
                    </a:prstGeom>
                    <a:noFill/>
                    <a:ln>
                      <a:noFill/>
                    </a:ln>
                  </pic:spPr>
                </pic:pic>
              </a:graphicData>
            </a:graphic>
          </wp:inline>
        </w:drawing>
      </w:r>
    </w:p>
    <w:p w14:paraId="1F215AB7"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A1EB48"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CC09F7"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A71648"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b/>
          <w:bCs/>
          <w:sz w:val="22"/>
          <w:szCs w:val="22"/>
        </w:rPr>
        <w:t>Extra features</w:t>
      </w:r>
    </w:p>
    <w:p w14:paraId="7A0EA1EB" w14:textId="4378EC11"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View the test results in the "Job" section at the top of the pipeline, here can you see that two artifacts have been produced from the pipeline.</w:t>
      </w:r>
    </w:p>
    <w:p w14:paraId="1E66A571"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E59745"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E92D40"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BB27177" wp14:editId="07B7D89F">
            <wp:extent cx="5943600" cy="25501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3879BB67" w14:textId="77777777" w:rsidR="00043660" w:rsidRDefault="00043660" w:rsidP="00043660">
      <w:pPr>
        <w:pStyle w:val="NormalWeb"/>
        <w:spacing w:before="0" w:beforeAutospacing="0" w:after="0" w:afterAutospacing="0"/>
        <w:rPr>
          <w:rFonts w:ascii="Calibri" w:hAnsi="Calibri" w:cs="Calibri"/>
          <w:color w:val="5B9BD5"/>
          <w:sz w:val="22"/>
          <w:szCs w:val="22"/>
        </w:rPr>
      </w:pPr>
      <w:r>
        <w:rPr>
          <w:rFonts w:ascii="Calibri" w:hAnsi="Calibri" w:cs="Calibri"/>
          <w:color w:val="5B9BD5"/>
          <w:sz w:val="22"/>
          <w:szCs w:val="22"/>
        </w:rPr>
        <w:t> </w:t>
      </w:r>
    </w:p>
    <w:p w14:paraId="31173F60"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E7215C"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2FDFEF0" wp14:editId="552A1959">
            <wp:extent cx="5943600" cy="1252220"/>
            <wp:effectExtent l="0" t="0" r="0" b="508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52220"/>
                    </a:xfrm>
                    <a:prstGeom prst="rect">
                      <a:avLst/>
                    </a:prstGeom>
                    <a:noFill/>
                    <a:ln>
                      <a:noFill/>
                    </a:ln>
                  </pic:spPr>
                </pic:pic>
              </a:graphicData>
            </a:graphic>
          </wp:inline>
        </w:drawing>
      </w:r>
    </w:p>
    <w:p w14:paraId="34F7BE4F" w14:textId="77777777" w:rsidR="00043660" w:rsidRDefault="00043660" w:rsidP="00043660">
      <w:pPr>
        <w:pStyle w:val="NormalWeb"/>
        <w:spacing w:before="0" w:beforeAutospacing="0" w:after="0" w:afterAutospacing="0"/>
        <w:rPr>
          <w:rFonts w:ascii="Calibri" w:hAnsi="Calibri" w:cs="Calibri"/>
          <w:color w:val="5B9BD5"/>
          <w:sz w:val="28"/>
          <w:szCs w:val="28"/>
        </w:rPr>
      </w:pPr>
      <w:r>
        <w:rPr>
          <w:rFonts w:ascii="Calibri" w:hAnsi="Calibri" w:cs="Calibri"/>
          <w:color w:val="5B9BD5"/>
          <w:sz w:val="28"/>
          <w:szCs w:val="28"/>
        </w:rPr>
        <w:t> </w:t>
      </w:r>
    </w:p>
    <w:p w14:paraId="1F4CA828" w14:textId="77777777" w:rsidR="00043660" w:rsidRDefault="00043660" w:rsidP="00043660">
      <w:pPr>
        <w:pStyle w:val="NormalWeb"/>
        <w:spacing w:before="0" w:beforeAutospacing="0" w:after="0" w:afterAutospacing="0"/>
        <w:rPr>
          <w:rFonts w:ascii="Calibri" w:hAnsi="Calibri" w:cs="Calibri"/>
          <w:color w:val="5B9BD5"/>
          <w:sz w:val="28"/>
          <w:szCs w:val="28"/>
        </w:rPr>
      </w:pPr>
      <w:r>
        <w:rPr>
          <w:rFonts w:ascii="Calibri" w:hAnsi="Calibri" w:cs="Calibri"/>
          <w:color w:val="5B9BD5"/>
          <w:sz w:val="28"/>
          <w:szCs w:val="28"/>
        </w:rPr>
        <w:t> </w:t>
      </w:r>
    </w:p>
    <w:p w14:paraId="5ADBB6A2" w14:textId="77777777"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Download the report.xml to witness the secrets detected in the source code.</w:t>
      </w:r>
    </w:p>
    <w:p w14:paraId="39FA5638"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4B1B5535" wp14:editId="72A09EFA">
            <wp:extent cx="5943600" cy="446468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53CA755D" w14:textId="77777777" w:rsidR="00043660" w:rsidRDefault="00043660" w:rsidP="00043660">
      <w:pPr>
        <w:pStyle w:val="NormalWeb"/>
        <w:spacing w:before="0" w:beforeAutospacing="0" w:after="0" w:afterAutospacing="0"/>
        <w:rPr>
          <w:rFonts w:ascii="Calibri" w:hAnsi="Calibri" w:cs="Calibri"/>
          <w:color w:val="5B9BD5"/>
          <w:sz w:val="28"/>
          <w:szCs w:val="28"/>
        </w:rPr>
      </w:pPr>
      <w:r>
        <w:rPr>
          <w:rFonts w:ascii="Calibri" w:hAnsi="Calibri" w:cs="Calibri"/>
          <w:color w:val="5B9BD5"/>
          <w:sz w:val="28"/>
          <w:szCs w:val="28"/>
        </w:rPr>
        <w:t> </w:t>
      </w:r>
    </w:p>
    <w:p w14:paraId="19055484" w14:textId="634A81D5" w:rsidR="00043660" w:rsidRDefault="00043660" w:rsidP="000436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proofErr w:type="gramStart"/>
      <w:r>
        <w:rPr>
          <w:rFonts w:ascii="Calibri" w:hAnsi="Calibri" w:cs="Calibri"/>
          <w:sz w:val="22"/>
          <w:szCs w:val="22"/>
        </w:rPr>
        <w:t>secrets.baseline</w:t>
      </w:r>
      <w:proofErr w:type="spellEnd"/>
      <w:proofErr w:type="gramEnd"/>
      <w:r>
        <w:rPr>
          <w:rFonts w:ascii="Calibri" w:hAnsi="Calibri" w:cs="Calibri"/>
          <w:sz w:val="22"/>
          <w:szCs w:val="22"/>
        </w:rPr>
        <w:t xml:space="preserve"> file can be downloaded </w:t>
      </w:r>
      <w:r w:rsidR="00E32DE4">
        <w:rPr>
          <w:rFonts w:ascii="Calibri" w:hAnsi="Calibri" w:cs="Calibri"/>
          <w:sz w:val="22"/>
          <w:szCs w:val="22"/>
        </w:rPr>
        <w:t xml:space="preserve">and used to audit the baseline with the yelp-detect secrets run. NOTE this functionality cannot be done within the pipeline, instead you must download the tool and run it by hand. The detect-secrets audit functionality will return a list of the non-hashed secrets. </w:t>
      </w:r>
    </w:p>
    <w:p w14:paraId="7C881CB9" w14:textId="77777777" w:rsidR="00043660" w:rsidRDefault="00043660" w:rsidP="00043660">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6FFDD07" wp14:editId="70CF00EC">
            <wp:extent cx="5943600" cy="52793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0CC2DE12" w14:textId="77777777" w:rsidR="00043660" w:rsidRDefault="00043660" w:rsidP="00043660">
      <w:pPr>
        <w:pStyle w:val="NormalWeb"/>
        <w:spacing w:before="0" w:beforeAutospacing="0" w:after="0" w:afterAutospacing="0"/>
        <w:rPr>
          <w:rFonts w:ascii="Calibri" w:hAnsi="Calibri" w:cs="Calibri"/>
          <w:color w:val="5B9BD5"/>
          <w:sz w:val="28"/>
          <w:szCs w:val="28"/>
        </w:rPr>
      </w:pPr>
      <w:r>
        <w:rPr>
          <w:rFonts w:ascii="Calibri" w:hAnsi="Calibri" w:cs="Calibri"/>
          <w:color w:val="5B9BD5"/>
          <w:sz w:val="28"/>
          <w:szCs w:val="28"/>
        </w:rPr>
        <w:t> </w:t>
      </w:r>
    </w:p>
    <w:p w14:paraId="2ACE0B91" w14:textId="77777777" w:rsidR="00043660" w:rsidRDefault="00043660" w:rsidP="00043660">
      <w:pPr>
        <w:pStyle w:val="NormalWeb"/>
        <w:spacing w:before="0" w:beforeAutospacing="0" w:after="0" w:afterAutospacing="0"/>
        <w:rPr>
          <w:rFonts w:ascii="Calibri" w:hAnsi="Calibri" w:cs="Calibri"/>
          <w:color w:val="5B9BD5"/>
          <w:sz w:val="28"/>
          <w:szCs w:val="28"/>
        </w:rPr>
      </w:pPr>
      <w:r>
        <w:rPr>
          <w:rFonts w:ascii="Calibri" w:hAnsi="Calibri" w:cs="Calibri"/>
          <w:color w:val="5B9BD5"/>
          <w:sz w:val="28"/>
          <w:szCs w:val="28"/>
        </w:rPr>
        <w:t> </w:t>
      </w:r>
    </w:p>
    <w:p w14:paraId="341CADC0" w14:textId="3C63B819" w:rsidR="007C2948" w:rsidRPr="00043660" w:rsidRDefault="00737928" w:rsidP="00043660"/>
    <w:sectPr w:rsidR="007C2948" w:rsidRPr="00043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33008"/>
    <w:multiLevelType w:val="hybridMultilevel"/>
    <w:tmpl w:val="9E48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660"/>
    <w:rsid w:val="00043660"/>
    <w:rsid w:val="000C7C5A"/>
    <w:rsid w:val="0013682F"/>
    <w:rsid w:val="00141D66"/>
    <w:rsid w:val="00244F07"/>
    <w:rsid w:val="0039392C"/>
    <w:rsid w:val="00434D38"/>
    <w:rsid w:val="00541B10"/>
    <w:rsid w:val="00611F3A"/>
    <w:rsid w:val="006B77D7"/>
    <w:rsid w:val="00737928"/>
    <w:rsid w:val="00794D65"/>
    <w:rsid w:val="007C35EC"/>
    <w:rsid w:val="007D5144"/>
    <w:rsid w:val="008B5F6B"/>
    <w:rsid w:val="00974D16"/>
    <w:rsid w:val="00A31298"/>
    <w:rsid w:val="00A74540"/>
    <w:rsid w:val="00AD1F6B"/>
    <w:rsid w:val="00B40095"/>
    <w:rsid w:val="00BB368E"/>
    <w:rsid w:val="00D9166C"/>
    <w:rsid w:val="00E27EE3"/>
    <w:rsid w:val="00E32DE4"/>
    <w:rsid w:val="00E3350D"/>
    <w:rsid w:val="00E9183B"/>
    <w:rsid w:val="00EA6483"/>
    <w:rsid w:val="00F033B4"/>
    <w:rsid w:val="00F60A2A"/>
    <w:rsid w:val="00FA1860"/>
    <w:rsid w:val="00FE2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D92D4"/>
  <w15:chartTrackingRefBased/>
  <w15:docId w15:val="{A17C485E-B473-487F-9C1D-7188DA4A4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3660"/>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0C7C5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1822">
      <w:bodyDiv w:val="1"/>
      <w:marLeft w:val="0"/>
      <w:marRight w:val="0"/>
      <w:marTop w:val="0"/>
      <w:marBottom w:val="0"/>
      <w:divBdr>
        <w:top w:val="none" w:sz="0" w:space="0" w:color="auto"/>
        <w:left w:val="none" w:sz="0" w:space="0" w:color="auto"/>
        <w:bottom w:val="none" w:sz="0" w:space="0" w:color="auto"/>
        <w:right w:val="none" w:sz="0" w:space="0" w:color="auto"/>
      </w:divBdr>
      <w:divsChild>
        <w:div w:id="1973824272">
          <w:marLeft w:val="0"/>
          <w:marRight w:val="0"/>
          <w:marTop w:val="0"/>
          <w:marBottom w:val="0"/>
          <w:divBdr>
            <w:top w:val="none" w:sz="0" w:space="0" w:color="auto"/>
            <w:left w:val="none" w:sz="0" w:space="0" w:color="auto"/>
            <w:bottom w:val="none" w:sz="0" w:space="0" w:color="auto"/>
            <w:right w:val="none" w:sz="0" w:space="0" w:color="auto"/>
          </w:divBdr>
          <w:divsChild>
            <w:div w:id="1361123203">
              <w:marLeft w:val="0"/>
              <w:marRight w:val="0"/>
              <w:marTop w:val="0"/>
              <w:marBottom w:val="0"/>
              <w:divBdr>
                <w:top w:val="none" w:sz="0" w:space="0" w:color="auto"/>
                <w:left w:val="none" w:sz="0" w:space="0" w:color="auto"/>
                <w:bottom w:val="none" w:sz="0" w:space="0" w:color="auto"/>
                <w:right w:val="none" w:sz="0" w:space="0" w:color="auto"/>
              </w:divBdr>
            </w:div>
            <w:div w:id="329720306">
              <w:marLeft w:val="0"/>
              <w:marRight w:val="0"/>
              <w:marTop w:val="0"/>
              <w:marBottom w:val="0"/>
              <w:divBdr>
                <w:top w:val="none" w:sz="0" w:space="0" w:color="auto"/>
                <w:left w:val="none" w:sz="0" w:space="0" w:color="auto"/>
                <w:bottom w:val="none" w:sz="0" w:space="0" w:color="auto"/>
                <w:right w:val="none" w:sz="0" w:space="0" w:color="auto"/>
              </w:divBdr>
            </w:div>
            <w:div w:id="1442535601">
              <w:marLeft w:val="0"/>
              <w:marRight w:val="0"/>
              <w:marTop w:val="0"/>
              <w:marBottom w:val="0"/>
              <w:divBdr>
                <w:top w:val="none" w:sz="0" w:space="0" w:color="auto"/>
                <w:left w:val="none" w:sz="0" w:space="0" w:color="auto"/>
                <w:bottom w:val="none" w:sz="0" w:space="0" w:color="auto"/>
                <w:right w:val="none" w:sz="0" w:space="0" w:color="auto"/>
              </w:divBdr>
            </w:div>
            <w:div w:id="3337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209">
      <w:bodyDiv w:val="1"/>
      <w:marLeft w:val="0"/>
      <w:marRight w:val="0"/>
      <w:marTop w:val="0"/>
      <w:marBottom w:val="0"/>
      <w:divBdr>
        <w:top w:val="none" w:sz="0" w:space="0" w:color="auto"/>
        <w:left w:val="none" w:sz="0" w:space="0" w:color="auto"/>
        <w:bottom w:val="none" w:sz="0" w:space="0" w:color="auto"/>
        <w:right w:val="none" w:sz="0" w:space="0" w:color="auto"/>
      </w:divBdr>
    </w:div>
    <w:div w:id="988242442">
      <w:bodyDiv w:val="1"/>
      <w:marLeft w:val="0"/>
      <w:marRight w:val="0"/>
      <w:marTop w:val="0"/>
      <w:marBottom w:val="0"/>
      <w:divBdr>
        <w:top w:val="none" w:sz="0" w:space="0" w:color="auto"/>
        <w:left w:val="none" w:sz="0" w:space="0" w:color="auto"/>
        <w:bottom w:val="none" w:sz="0" w:space="0" w:color="auto"/>
        <w:right w:val="none" w:sz="0" w:space="0" w:color="auto"/>
      </w:divBdr>
      <w:divsChild>
        <w:div w:id="887491466">
          <w:marLeft w:val="0"/>
          <w:marRight w:val="0"/>
          <w:marTop w:val="0"/>
          <w:marBottom w:val="0"/>
          <w:divBdr>
            <w:top w:val="none" w:sz="0" w:space="0" w:color="auto"/>
            <w:left w:val="none" w:sz="0" w:space="0" w:color="auto"/>
            <w:bottom w:val="none" w:sz="0" w:space="0" w:color="auto"/>
            <w:right w:val="none" w:sz="0" w:space="0" w:color="auto"/>
          </w:divBdr>
          <w:divsChild>
            <w:div w:id="369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518">
      <w:bodyDiv w:val="1"/>
      <w:marLeft w:val="0"/>
      <w:marRight w:val="0"/>
      <w:marTop w:val="0"/>
      <w:marBottom w:val="0"/>
      <w:divBdr>
        <w:top w:val="none" w:sz="0" w:space="0" w:color="auto"/>
        <w:left w:val="none" w:sz="0" w:space="0" w:color="auto"/>
        <w:bottom w:val="none" w:sz="0" w:space="0" w:color="auto"/>
        <w:right w:val="none" w:sz="0" w:space="0" w:color="auto"/>
      </w:divBdr>
      <w:divsChild>
        <w:div w:id="2012948177">
          <w:marLeft w:val="0"/>
          <w:marRight w:val="0"/>
          <w:marTop w:val="0"/>
          <w:marBottom w:val="0"/>
          <w:divBdr>
            <w:top w:val="none" w:sz="0" w:space="0" w:color="auto"/>
            <w:left w:val="none" w:sz="0" w:space="0" w:color="auto"/>
            <w:bottom w:val="none" w:sz="0" w:space="0" w:color="auto"/>
            <w:right w:val="none" w:sz="0" w:space="0" w:color="auto"/>
          </w:divBdr>
          <w:divsChild>
            <w:div w:id="12160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3703">
      <w:bodyDiv w:val="1"/>
      <w:marLeft w:val="0"/>
      <w:marRight w:val="0"/>
      <w:marTop w:val="0"/>
      <w:marBottom w:val="0"/>
      <w:divBdr>
        <w:top w:val="none" w:sz="0" w:space="0" w:color="auto"/>
        <w:left w:val="none" w:sz="0" w:space="0" w:color="auto"/>
        <w:bottom w:val="none" w:sz="0" w:space="0" w:color="auto"/>
        <w:right w:val="none" w:sz="0" w:space="0" w:color="auto"/>
      </w:divBdr>
      <w:divsChild>
        <w:div w:id="1952517517">
          <w:marLeft w:val="0"/>
          <w:marRight w:val="0"/>
          <w:marTop w:val="0"/>
          <w:marBottom w:val="0"/>
          <w:divBdr>
            <w:top w:val="none" w:sz="0" w:space="0" w:color="auto"/>
            <w:left w:val="none" w:sz="0" w:space="0" w:color="auto"/>
            <w:bottom w:val="none" w:sz="0" w:space="0" w:color="auto"/>
            <w:right w:val="none" w:sz="0" w:space="0" w:color="auto"/>
          </w:divBdr>
          <w:divsChild>
            <w:div w:id="2046560254">
              <w:marLeft w:val="0"/>
              <w:marRight w:val="0"/>
              <w:marTop w:val="0"/>
              <w:marBottom w:val="0"/>
              <w:divBdr>
                <w:top w:val="none" w:sz="0" w:space="0" w:color="auto"/>
                <w:left w:val="none" w:sz="0" w:space="0" w:color="auto"/>
                <w:bottom w:val="none" w:sz="0" w:space="0" w:color="auto"/>
                <w:right w:val="none" w:sz="0" w:space="0" w:color="auto"/>
              </w:divBdr>
            </w:div>
            <w:div w:id="458184186">
              <w:marLeft w:val="0"/>
              <w:marRight w:val="0"/>
              <w:marTop w:val="0"/>
              <w:marBottom w:val="0"/>
              <w:divBdr>
                <w:top w:val="none" w:sz="0" w:space="0" w:color="auto"/>
                <w:left w:val="none" w:sz="0" w:space="0" w:color="auto"/>
                <w:bottom w:val="none" w:sz="0" w:space="0" w:color="auto"/>
                <w:right w:val="none" w:sz="0" w:space="0" w:color="auto"/>
              </w:divBdr>
            </w:div>
            <w:div w:id="192505125">
              <w:marLeft w:val="0"/>
              <w:marRight w:val="0"/>
              <w:marTop w:val="0"/>
              <w:marBottom w:val="0"/>
              <w:divBdr>
                <w:top w:val="none" w:sz="0" w:space="0" w:color="auto"/>
                <w:left w:val="none" w:sz="0" w:space="0" w:color="auto"/>
                <w:bottom w:val="none" w:sz="0" w:space="0" w:color="auto"/>
                <w:right w:val="none" w:sz="0" w:space="0" w:color="auto"/>
              </w:divBdr>
            </w:div>
            <w:div w:id="15924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30536">
      <w:bodyDiv w:val="1"/>
      <w:marLeft w:val="0"/>
      <w:marRight w:val="0"/>
      <w:marTop w:val="0"/>
      <w:marBottom w:val="0"/>
      <w:divBdr>
        <w:top w:val="none" w:sz="0" w:space="0" w:color="auto"/>
        <w:left w:val="none" w:sz="0" w:space="0" w:color="auto"/>
        <w:bottom w:val="none" w:sz="0" w:space="0" w:color="auto"/>
        <w:right w:val="none" w:sz="0" w:space="0" w:color="auto"/>
      </w:divBdr>
      <w:divsChild>
        <w:div w:id="1649238983">
          <w:marLeft w:val="0"/>
          <w:marRight w:val="0"/>
          <w:marTop w:val="0"/>
          <w:marBottom w:val="0"/>
          <w:divBdr>
            <w:top w:val="none" w:sz="0" w:space="0" w:color="auto"/>
            <w:left w:val="none" w:sz="0" w:space="0" w:color="auto"/>
            <w:bottom w:val="none" w:sz="0" w:space="0" w:color="auto"/>
            <w:right w:val="none" w:sz="0" w:space="0" w:color="auto"/>
          </w:divBdr>
          <w:divsChild>
            <w:div w:id="56009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0345">
      <w:bodyDiv w:val="1"/>
      <w:marLeft w:val="0"/>
      <w:marRight w:val="0"/>
      <w:marTop w:val="0"/>
      <w:marBottom w:val="0"/>
      <w:divBdr>
        <w:top w:val="none" w:sz="0" w:space="0" w:color="auto"/>
        <w:left w:val="none" w:sz="0" w:space="0" w:color="auto"/>
        <w:bottom w:val="none" w:sz="0" w:space="0" w:color="auto"/>
        <w:right w:val="none" w:sz="0" w:space="0" w:color="auto"/>
      </w:divBdr>
      <w:divsChild>
        <w:div w:id="230621380">
          <w:marLeft w:val="0"/>
          <w:marRight w:val="0"/>
          <w:marTop w:val="0"/>
          <w:marBottom w:val="0"/>
          <w:divBdr>
            <w:top w:val="none" w:sz="0" w:space="0" w:color="auto"/>
            <w:left w:val="none" w:sz="0" w:space="0" w:color="auto"/>
            <w:bottom w:val="none" w:sz="0" w:space="0" w:color="auto"/>
            <w:right w:val="none" w:sz="0" w:space="0" w:color="auto"/>
          </w:divBdr>
          <w:divsChild>
            <w:div w:id="17132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831">
      <w:bodyDiv w:val="1"/>
      <w:marLeft w:val="0"/>
      <w:marRight w:val="0"/>
      <w:marTop w:val="0"/>
      <w:marBottom w:val="0"/>
      <w:divBdr>
        <w:top w:val="none" w:sz="0" w:space="0" w:color="auto"/>
        <w:left w:val="none" w:sz="0" w:space="0" w:color="auto"/>
        <w:bottom w:val="none" w:sz="0" w:space="0" w:color="auto"/>
        <w:right w:val="none" w:sz="0" w:space="0" w:color="auto"/>
      </w:divBdr>
      <w:divsChild>
        <w:div w:id="1257713854">
          <w:marLeft w:val="0"/>
          <w:marRight w:val="0"/>
          <w:marTop w:val="0"/>
          <w:marBottom w:val="0"/>
          <w:divBdr>
            <w:top w:val="none" w:sz="0" w:space="0" w:color="auto"/>
            <w:left w:val="none" w:sz="0" w:space="0" w:color="auto"/>
            <w:bottom w:val="none" w:sz="0" w:space="0" w:color="auto"/>
            <w:right w:val="none" w:sz="0" w:space="0" w:color="auto"/>
          </w:divBdr>
          <w:divsChild>
            <w:div w:id="15121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8594">
      <w:bodyDiv w:val="1"/>
      <w:marLeft w:val="0"/>
      <w:marRight w:val="0"/>
      <w:marTop w:val="0"/>
      <w:marBottom w:val="0"/>
      <w:divBdr>
        <w:top w:val="none" w:sz="0" w:space="0" w:color="auto"/>
        <w:left w:val="none" w:sz="0" w:space="0" w:color="auto"/>
        <w:bottom w:val="none" w:sz="0" w:space="0" w:color="auto"/>
        <w:right w:val="none" w:sz="0" w:space="0" w:color="auto"/>
      </w:divBdr>
      <w:divsChild>
        <w:div w:id="875890975">
          <w:marLeft w:val="0"/>
          <w:marRight w:val="0"/>
          <w:marTop w:val="0"/>
          <w:marBottom w:val="0"/>
          <w:divBdr>
            <w:top w:val="none" w:sz="0" w:space="0" w:color="auto"/>
            <w:left w:val="none" w:sz="0" w:space="0" w:color="auto"/>
            <w:bottom w:val="none" w:sz="0" w:space="0" w:color="auto"/>
            <w:right w:val="none" w:sz="0" w:space="0" w:color="auto"/>
          </w:divBdr>
          <w:divsChild>
            <w:div w:id="565455258">
              <w:marLeft w:val="0"/>
              <w:marRight w:val="0"/>
              <w:marTop w:val="0"/>
              <w:marBottom w:val="0"/>
              <w:divBdr>
                <w:top w:val="none" w:sz="0" w:space="0" w:color="auto"/>
                <w:left w:val="none" w:sz="0" w:space="0" w:color="auto"/>
                <w:bottom w:val="none" w:sz="0" w:space="0" w:color="auto"/>
                <w:right w:val="none" w:sz="0" w:space="0" w:color="auto"/>
              </w:divBdr>
            </w:div>
            <w:div w:id="382097025">
              <w:marLeft w:val="0"/>
              <w:marRight w:val="0"/>
              <w:marTop w:val="0"/>
              <w:marBottom w:val="0"/>
              <w:divBdr>
                <w:top w:val="none" w:sz="0" w:space="0" w:color="auto"/>
                <w:left w:val="none" w:sz="0" w:space="0" w:color="auto"/>
                <w:bottom w:val="none" w:sz="0" w:space="0" w:color="auto"/>
                <w:right w:val="none" w:sz="0" w:space="0" w:color="auto"/>
              </w:divBdr>
            </w:div>
            <w:div w:id="1102841627">
              <w:marLeft w:val="0"/>
              <w:marRight w:val="0"/>
              <w:marTop w:val="0"/>
              <w:marBottom w:val="0"/>
              <w:divBdr>
                <w:top w:val="none" w:sz="0" w:space="0" w:color="auto"/>
                <w:left w:val="none" w:sz="0" w:space="0" w:color="auto"/>
                <w:bottom w:val="none" w:sz="0" w:space="0" w:color="auto"/>
                <w:right w:val="none" w:sz="0" w:space="0" w:color="auto"/>
              </w:divBdr>
            </w:div>
            <w:div w:id="8196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11</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Long</dc:creator>
  <cp:keywords/>
  <dc:description/>
  <cp:lastModifiedBy>Audrey Long</cp:lastModifiedBy>
  <cp:revision>2</cp:revision>
  <dcterms:created xsi:type="dcterms:W3CDTF">2022-01-03T22:49:00Z</dcterms:created>
  <dcterms:modified xsi:type="dcterms:W3CDTF">2022-01-03T22:49:00Z</dcterms:modified>
</cp:coreProperties>
</file>