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10585F">
        <w:rPr>
          <w:rStyle w:val="fontstyle21"/>
        </w:rPr>
        <w:t xml:space="preserve"> №2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по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дисциплине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«</w:t>
      </w:r>
      <w:r w:rsidR="006A4E46">
        <w:rPr>
          <w:rStyle w:val="fontstyle01"/>
          <w:sz w:val="32"/>
          <w:szCs w:val="32"/>
          <w:lang w:val="ru-RU"/>
        </w:rPr>
        <w:t>ПРОГРАММИРОВАНИЕ</w:t>
      </w:r>
      <w:r>
        <w:rPr>
          <w:rStyle w:val="fontstyle01"/>
          <w:sz w:val="32"/>
          <w:szCs w:val="32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Вариант</w:t>
      </w:r>
      <w:proofErr w:type="spellEnd"/>
      <w:r>
        <w:rPr>
          <w:rStyle w:val="fontstyle01"/>
          <w:sz w:val="32"/>
          <w:szCs w:val="32"/>
        </w:rPr>
        <w:t xml:space="preserve"> № </w:t>
      </w:r>
      <w:r w:rsidR="0010585F">
        <w:rPr>
          <w:rStyle w:val="fontstyle01"/>
          <w:sz w:val="32"/>
          <w:szCs w:val="32"/>
          <w:lang w:val="ru-RU"/>
        </w:rPr>
        <w:t>34512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 w:rsidR="006A4E46">
        <w:rPr>
          <w:rStyle w:val="fontstyle11"/>
          <w:lang w:val="ru-RU"/>
        </w:rPr>
        <w:t>Райла</w:t>
      </w:r>
      <w:proofErr w:type="spellEnd"/>
      <w:r w:rsidR="006A4E46">
        <w:rPr>
          <w:rStyle w:val="fontstyle11"/>
          <w:lang w:val="ru-RU"/>
        </w:rPr>
        <w:t xml:space="preserve"> Мартин</w:t>
      </w:r>
    </w:p>
    <w:p w:rsidR="004275A3" w:rsidRDefault="004275A3" w:rsidP="004275A3">
      <w:pPr>
        <w:jc w:val="right"/>
        <w:rPr>
          <w:rStyle w:val="fontstyle11"/>
        </w:rPr>
      </w:pP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2365D5AB" wp14:editId="14C2C6A8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E77A5E" w:rsidRDefault="00512469" w:rsidP="00FD5382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sdt>
      <w:sdtPr>
        <w:id w:val="12174028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n-US"/>
        </w:rPr>
      </w:sdtEndPr>
      <w:sdtContent>
        <w:p w:rsidR="00592E3D" w:rsidRPr="00592E3D" w:rsidRDefault="00592E3D">
          <w:pPr>
            <w:pStyle w:val="a9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592E3D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592E3D" w:rsidRPr="00592E3D" w:rsidRDefault="00592E3D" w:rsidP="00592E3D">
          <w:pPr>
            <w:rPr>
              <w:lang w:val="ru-RU"/>
            </w:rPr>
          </w:pPr>
        </w:p>
        <w:p w:rsidR="00592E3D" w:rsidRPr="00592E3D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592E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2E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2E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411632" w:history="1">
            <w:r w:rsidRPr="00592E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_Toc116411632 \h </w:instrTex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2E3D" w:rsidRPr="00592E3D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6411633" w:history="1">
            <w:r w:rsidRPr="00592E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_Toc116411633 \h </w:instrTex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2E3D" w:rsidRPr="00592E3D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6411634" w:history="1">
            <w:r w:rsidRPr="00592E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ДИАГРАММА КЛАССОВ РЕАЛИЗОВАННОЙ ОБЪЕКТНОЙ МОДЕЛИ  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_Toc116411634 \h </w:instrTex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2E3D" w:rsidRPr="00592E3D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6411635" w:history="1">
            <w:r w:rsidRPr="00592E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_Toc116411635 \h </w:instrTex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2E3D" w:rsidRPr="00592E3D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6411636" w:history="1">
            <w:r w:rsidRPr="00592E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592E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Pr="00592E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ВОД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_Toc116411636 \h </w:instrTex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92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2E3D" w:rsidRDefault="00592E3D">
          <w:r w:rsidRPr="00592E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Pr="00592E3D" w:rsidRDefault="00A2516D" w:rsidP="00592E3D">
      <w:pPr>
        <w:pStyle w:val="11"/>
      </w:pPr>
      <w:bookmarkStart w:id="0" w:name="_Toc116411632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0"/>
    </w:p>
    <w:p w:rsidR="0010585F" w:rsidRDefault="0010585F" w:rsidP="006A4E46">
      <w:pPr>
        <w:spacing w:line="360" w:lineRule="auto"/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272288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га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5F" w:rsidRDefault="0010585F" w:rsidP="006A4E46">
      <w:pPr>
        <w:spacing w:line="360" w:lineRule="auto"/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34671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ога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7"/>
                    <a:stretch/>
                  </pic:blipFill>
                  <pic:spPr bwMode="auto">
                    <a:xfrm>
                      <a:off x="0" y="0"/>
                      <a:ext cx="629983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2FB" w:rsidRDefault="0010585F" w:rsidP="00592E3D">
      <w:pPr>
        <w:pStyle w:val="11"/>
        <w:rPr>
          <w:rStyle w:val="fontstyle01"/>
          <w:sz w:val="36"/>
          <w:szCs w:val="36"/>
        </w:rPr>
      </w:pPr>
      <w:bookmarkStart w:id="1" w:name="_Toc116411633"/>
      <w:r>
        <w:rPr>
          <w:noProof/>
          <w:color w:val="000000"/>
        </w:rPr>
        <w:lastRenderedPageBreak/>
        <w:drawing>
          <wp:inline distT="0" distB="0" distL="0" distR="0">
            <wp:extent cx="6299835" cy="414972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ога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3D">
        <w:rPr>
          <w:noProof/>
          <w:color w:val="000000"/>
        </w:rPr>
        <w:t xml:space="preserve"> </w:t>
      </w:r>
      <w:r w:rsidR="00592E3D">
        <w:rPr>
          <w:noProof/>
          <w:color w:val="000000"/>
        </w:rPr>
        <w:br/>
      </w:r>
      <w:r w:rsidR="00592E3D">
        <w:rPr>
          <w:noProof/>
          <w:color w:val="000000"/>
        </w:rPr>
        <w:br/>
      </w:r>
      <w:r w:rsidR="0055633A" w:rsidRPr="00592E3D">
        <w:t>ИСХОДНЫЙ КОД ПРОГРАММЫ</w:t>
      </w:r>
      <w:r w:rsidR="00592E3D">
        <w:rPr>
          <w:rStyle w:val="fontstyle01"/>
          <w:sz w:val="36"/>
          <w:szCs w:val="36"/>
        </w:rPr>
        <w:br/>
      </w:r>
      <w:hyperlink r:id="rId12" w:history="1">
        <w:r w:rsidRPr="0010585F">
          <w:rPr>
            <w:rStyle w:val="a8"/>
            <w:rFonts w:ascii="TimesNewRomanPSMT" w:hAnsi="TimesNewRomanPSMT"/>
          </w:rPr>
          <w:t>https://github.com/aulouu/Lab2_proga</w:t>
        </w:r>
        <w:bookmarkEnd w:id="1"/>
      </w:hyperlink>
      <w:r w:rsidR="00592E3D">
        <w:rPr>
          <w:rStyle w:val="a8"/>
          <w:rFonts w:ascii="TimesNewRomanPSMT" w:hAnsi="TimesNewRomanPSMT"/>
        </w:rPr>
        <w:br/>
      </w:r>
      <w:r w:rsidR="00592E3D">
        <w:rPr>
          <w:rStyle w:val="a8"/>
          <w:rFonts w:ascii="TimesNewRomanPSMT" w:hAnsi="TimesNewRomanPSMT"/>
        </w:rPr>
        <w:br/>
      </w:r>
      <w:r w:rsidR="00592E3D">
        <w:rPr>
          <w:rStyle w:val="a8"/>
          <w:rFonts w:ascii="TimesNewRomanPSMT" w:hAnsi="TimesNewRomanPSMT"/>
        </w:rPr>
        <w:br/>
      </w:r>
      <w:r w:rsidR="00592E3D">
        <w:rPr>
          <w:rStyle w:val="a8"/>
          <w:rFonts w:ascii="TimesNewRomanPSMT" w:hAnsi="TimesNewRomanPSMT"/>
        </w:rPr>
        <w:br/>
      </w:r>
      <w:r w:rsidR="00592E3D">
        <w:rPr>
          <w:rStyle w:val="a8"/>
          <w:rFonts w:ascii="TimesNewRomanPSMT" w:hAnsi="TimesNewRomanPSMT"/>
        </w:rPr>
        <w:br/>
      </w:r>
      <w:r w:rsidR="00592E3D">
        <w:rPr>
          <w:rStyle w:val="a8"/>
          <w:rFonts w:ascii="TimesNewRomanPSMT" w:hAnsi="TimesNewRomanPSMT"/>
        </w:rPr>
        <w:br/>
      </w:r>
      <w:r w:rsidR="00592E3D">
        <w:rPr>
          <w:rStyle w:val="a8"/>
          <w:rFonts w:ascii="TimesNewRomanPSMT" w:hAnsi="TimesNewRomanPSMT"/>
        </w:rPr>
        <w:br/>
      </w:r>
      <w:r w:rsidR="00592E3D">
        <w:rPr>
          <w:rStyle w:val="a8"/>
          <w:rFonts w:ascii="TimesNewRomanPSMT" w:hAnsi="TimesNewRomanPSMT"/>
        </w:rPr>
        <w:br/>
      </w:r>
      <w:r w:rsidR="00592E3D">
        <w:rPr>
          <w:rStyle w:val="a8"/>
          <w:rFonts w:ascii="TimesNewRomanPSMT" w:hAnsi="TimesNewRomanPSMT"/>
        </w:rPr>
        <w:br/>
      </w:r>
    </w:p>
    <w:p w:rsidR="00592E3D" w:rsidRDefault="00592E3D" w:rsidP="00592E3D">
      <w:pPr>
        <w:pStyle w:val="11"/>
        <w:rPr>
          <w:rStyle w:val="fontstyle01"/>
          <w:sz w:val="36"/>
          <w:szCs w:val="36"/>
        </w:rPr>
      </w:pPr>
      <w:bookmarkStart w:id="2" w:name="_Toc116411634"/>
      <w:r w:rsidRPr="00592E3D">
        <w:rPr>
          <w:rStyle w:val="12"/>
        </w:rPr>
        <w:lastRenderedPageBreak/>
        <w:t>ДИАГРАММА КЛАССОВ РЕАЛИЗОВАННОЙ ОБЪЕКТНОЙ МОДЕЛИ</w:t>
      </w:r>
      <w:r>
        <w:rPr>
          <w:rStyle w:val="12"/>
        </w:rPr>
        <w:br/>
      </w:r>
      <w:r>
        <w:rPr>
          <w:rStyle w:val="12"/>
        </w:rPr>
        <w:br/>
      </w:r>
      <w:r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6299835" cy="3820795"/>
            <wp:effectExtent l="0" t="0" r="571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rStyle w:val="fontstyle01"/>
          <w:sz w:val="36"/>
          <w:szCs w:val="36"/>
        </w:rPr>
        <w:br/>
      </w: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5633A" w:rsidRDefault="0055633A" w:rsidP="00592E3D">
      <w:pPr>
        <w:pStyle w:val="11"/>
        <w:rPr>
          <w:rStyle w:val="fontstyle01"/>
          <w:sz w:val="36"/>
          <w:szCs w:val="36"/>
        </w:rPr>
      </w:pPr>
      <w:bookmarkStart w:id="3" w:name="_Toc116411635"/>
      <w:r>
        <w:rPr>
          <w:rStyle w:val="fontstyle01"/>
          <w:sz w:val="36"/>
          <w:szCs w:val="36"/>
        </w:rPr>
        <w:lastRenderedPageBreak/>
        <w:t>РЕЗУЛЬТАТ РАБОТЫ ПРОГРАММЫ</w:t>
      </w:r>
      <w:bookmarkEnd w:id="3"/>
      <w:r w:rsidR="00592E3D">
        <w:rPr>
          <w:rStyle w:val="fontstyle01"/>
          <w:sz w:val="36"/>
          <w:szCs w:val="36"/>
        </w:rPr>
        <w:br/>
      </w:r>
    </w:p>
    <w:p w:rsidR="0055633A" w:rsidRDefault="0010585F" w:rsidP="0055633A">
      <w:pPr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28498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10-07_19-34-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5F" w:rsidRDefault="0010585F" w:rsidP="0055633A">
      <w:pPr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2828925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10-07_19-34-3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D1" w:rsidRDefault="003D72D1" w:rsidP="0055633A">
      <w:pPr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159639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0-07_19-35-1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D" w:rsidRDefault="00592E3D" w:rsidP="008062FB">
      <w:pPr>
        <w:rPr>
          <w:rStyle w:val="fontstyle01"/>
          <w:sz w:val="36"/>
          <w:szCs w:val="36"/>
          <w:lang w:val="ru-RU"/>
        </w:rPr>
      </w:pPr>
    </w:p>
    <w:p w:rsidR="00592E3D" w:rsidRDefault="00592E3D" w:rsidP="008062FB">
      <w:pPr>
        <w:rPr>
          <w:rStyle w:val="fontstyle01"/>
          <w:sz w:val="36"/>
          <w:szCs w:val="36"/>
          <w:lang w:val="ru-RU"/>
        </w:rPr>
      </w:pPr>
    </w:p>
    <w:p w:rsidR="008062FB" w:rsidRDefault="008062FB" w:rsidP="00592E3D">
      <w:pPr>
        <w:pStyle w:val="11"/>
        <w:rPr>
          <w:rStyle w:val="fontstyle01"/>
          <w:sz w:val="36"/>
          <w:szCs w:val="36"/>
        </w:rPr>
      </w:pPr>
      <w:bookmarkStart w:id="4" w:name="_Toc116411636"/>
      <w:bookmarkStart w:id="5" w:name="_GoBack"/>
      <w:bookmarkEnd w:id="5"/>
      <w:r>
        <w:rPr>
          <w:rStyle w:val="fontstyle01"/>
          <w:sz w:val="36"/>
          <w:szCs w:val="36"/>
        </w:rPr>
        <w:lastRenderedPageBreak/>
        <w:t>ВЫВОД</w:t>
      </w:r>
      <w:bookmarkEnd w:id="4"/>
    </w:p>
    <w:p w:rsidR="008062FB" w:rsidRPr="006A1B19" w:rsidRDefault="008062FB" w:rsidP="008062FB">
      <w:pPr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F6263E">
        <w:rPr>
          <w:rStyle w:val="fontstyle01"/>
          <w:sz w:val="28"/>
          <w:szCs w:val="28"/>
        </w:rPr>
        <w:t xml:space="preserve">В </w:t>
      </w:r>
      <w:proofErr w:type="spellStart"/>
      <w:r w:rsidRPr="00F6263E">
        <w:rPr>
          <w:rStyle w:val="fontstyle01"/>
          <w:sz w:val="28"/>
          <w:szCs w:val="28"/>
        </w:rPr>
        <w:t>процессе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выполнения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лабораторной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работы</w:t>
      </w:r>
      <w:proofErr w:type="spellEnd"/>
      <w:r w:rsidRPr="00F6263E">
        <w:rPr>
          <w:rStyle w:val="fontstyle01"/>
          <w:sz w:val="28"/>
          <w:szCs w:val="28"/>
        </w:rPr>
        <w:t xml:space="preserve"> я </w:t>
      </w:r>
      <w:r w:rsidR="006A1B19">
        <w:rPr>
          <w:rStyle w:val="fontstyle01"/>
          <w:sz w:val="28"/>
          <w:szCs w:val="28"/>
          <w:lang w:val="ru-RU"/>
        </w:rPr>
        <w:t xml:space="preserve">разобралась с основными концепциями ООП на простом примере (на основе базового класса </w:t>
      </w:r>
      <w:proofErr w:type="spellStart"/>
      <w:r w:rsidR="006A1B19">
        <w:rPr>
          <w:rStyle w:val="fontstyle01"/>
          <w:sz w:val="28"/>
          <w:szCs w:val="28"/>
        </w:rPr>
        <w:t>Pokemon</w:t>
      </w:r>
      <w:proofErr w:type="spellEnd"/>
      <w:r w:rsidR="006A1B19">
        <w:rPr>
          <w:rStyle w:val="fontstyle01"/>
          <w:sz w:val="28"/>
          <w:szCs w:val="28"/>
          <w:lang w:val="ru-RU"/>
        </w:rPr>
        <w:t>) и научилась использовать их в программах. Изучила основные понятия: объекты, наследование, полиморфизм, инкапсуляция.</w:t>
      </w:r>
    </w:p>
    <w:sectPr w:rsidR="008062FB" w:rsidRPr="006A1B19" w:rsidSect="004F4822">
      <w:footerReference w:type="default" r:id="rId1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34F" w:rsidRDefault="00F3334F" w:rsidP="004B2F27">
      <w:pPr>
        <w:spacing w:after="0" w:line="240" w:lineRule="auto"/>
      </w:pPr>
      <w:r>
        <w:separator/>
      </w:r>
    </w:p>
  </w:endnote>
  <w:endnote w:type="continuationSeparator" w:id="0">
    <w:p w:rsidR="00F3334F" w:rsidRDefault="00F3334F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E3D" w:rsidRPr="00592E3D">
          <w:rPr>
            <w:noProof/>
            <w:lang w:val="ru-RU"/>
          </w:rPr>
          <w:t>7</w:t>
        </w:r>
        <w:r>
          <w:fldChar w:fldCharType="end"/>
        </w:r>
      </w:p>
    </w:sdtContent>
  </w:sdt>
  <w:p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34F" w:rsidRDefault="00F3334F" w:rsidP="004B2F27">
      <w:pPr>
        <w:spacing w:after="0" w:line="240" w:lineRule="auto"/>
      </w:pPr>
      <w:r>
        <w:separator/>
      </w:r>
    </w:p>
  </w:footnote>
  <w:footnote w:type="continuationSeparator" w:id="0">
    <w:p w:rsidR="00F3334F" w:rsidRDefault="00F3334F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10585F"/>
    <w:rsid w:val="00265C78"/>
    <w:rsid w:val="002C1C23"/>
    <w:rsid w:val="003021F6"/>
    <w:rsid w:val="00336040"/>
    <w:rsid w:val="003A620F"/>
    <w:rsid w:val="003D72D1"/>
    <w:rsid w:val="004275A3"/>
    <w:rsid w:val="00435283"/>
    <w:rsid w:val="004846F8"/>
    <w:rsid w:val="00495D20"/>
    <w:rsid w:val="004B2F27"/>
    <w:rsid w:val="004F4822"/>
    <w:rsid w:val="00512469"/>
    <w:rsid w:val="0055633A"/>
    <w:rsid w:val="00592E3D"/>
    <w:rsid w:val="0064001C"/>
    <w:rsid w:val="006A1B19"/>
    <w:rsid w:val="006A4E46"/>
    <w:rsid w:val="006E256D"/>
    <w:rsid w:val="008062FB"/>
    <w:rsid w:val="009A160D"/>
    <w:rsid w:val="00A059C3"/>
    <w:rsid w:val="00A2516D"/>
    <w:rsid w:val="00A57A62"/>
    <w:rsid w:val="00AD5A26"/>
    <w:rsid w:val="00AE23C2"/>
    <w:rsid w:val="00BC1BDA"/>
    <w:rsid w:val="00E37714"/>
    <w:rsid w:val="00E77A5E"/>
    <w:rsid w:val="00F3334F"/>
    <w:rsid w:val="00F6263E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7920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592E3D"/>
    <w:pPr>
      <w:spacing w:line="360" w:lineRule="auto"/>
    </w:pPr>
    <w:rPr>
      <w:rFonts w:ascii="Times New Roman" w:hAnsi="Times New Roman"/>
      <w:color w:val="000000" w:themeColor="text1"/>
      <w:sz w:val="36"/>
      <w:szCs w:val="36"/>
      <w:lang w:val="ru-RU"/>
    </w:rPr>
  </w:style>
  <w:style w:type="paragraph" w:customStyle="1" w:styleId="2">
    <w:name w:val="Стиль2"/>
    <w:basedOn w:val="a"/>
    <w:link w:val="20"/>
    <w:qFormat/>
    <w:rsid w:val="00592E3D"/>
    <w:pPr>
      <w:spacing w:line="360" w:lineRule="auto"/>
    </w:pPr>
  </w:style>
  <w:style w:type="character" w:customStyle="1" w:styleId="10">
    <w:name w:val="Заголовок 1 Знак"/>
    <w:basedOn w:val="a0"/>
    <w:link w:val="1"/>
    <w:uiPriority w:val="9"/>
    <w:rsid w:val="00592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12">
    <w:name w:val="Стиль1 Знак"/>
    <w:basedOn w:val="10"/>
    <w:link w:val="11"/>
    <w:rsid w:val="00592E3D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592E3D"/>
    <w:pPr>
      <w:outlineLvl w:val="9"/>
    </w:pPr>
    <w:rPr>
      <w:lang w:val="ru-RU"/>
    </w:rPr>
  </w:style>
  <w:style w:type="character" w:customStyle="1" w:styleId="20">
    <w:name w:val="Стиль2 Знак"/>
    <w:basedOn w:val="a0"/>
    <w:link w:val="2"/>
    <w:rsid w:val="00592E3D"/>
    <w:rPr>
      <w:rFonts w:ascii="Calibri" w:eastAsia="Calibri" w:hAnsi="Calibri" w:cs="Calibri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592E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ulouu/Lab2_prog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F84E6-A927-4663-ABCD-0E8818022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19</cp:revision>
  <dcterms:created xsi:type="dcterms:W3CDTF">2022-09-11T15:01:00Z</dcterms:created>
  <dcterms:modified xsi:type="dcterms:W3CDTF">2022-10-11T17:15:00Z</dcterms:modified>
</cp:coreProperties>
</file>