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Borders>
          <w:top w:val="single" w:sz="4" w:space="0" w:color="AEAAAA" w:themeColor="background2" w:themeShade="BF"/>
          <w:bottom w:val="single" w:sz="4" w:space="0" w:color="AEAAAA" w:themeColor="background2" w:themeShade="BF"/>
          <w:insideH w:val="single" w:sz="6" w:space="0" w:color="AEAAAA" w:themeColor="background2" w:themeShade="BF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3968"/>
        <w:gridCol w:w="1162"/>
        <w:gridCol w:w="1530"/>
        <w:gridCol w:w="1260"/>
      </w:tblGrid>
      <w:tr w:rsidR="00264038" w:rsidRPr="00264038" w:rsidTr="00264038">
        <w:trPr>
          <w:tblHeader/>
          <w:tblCellSpacing w:w="0" w:type="dxa"/>
        </w:trPr>
        <w:tc>
          <w:tcPr>
            <w:tcW w:w="450" w:type="dxa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Theme</w:t>
            </w:r>
          </w:p>
        </w:tc>
        <w:tc>
          <w:tcPr>
            <w:tcW w:w="1162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Judaism</w:t>
            </w:r>
          </w:p>
        </w:tc>
        <w:tc>
          <w:tcPr>
            <w:tcW w:w="153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Protestants / Orthodox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Catholic / Lutheran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“I am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Yahweh</w:t>
            </w: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…”</w:t>
            </w:r>
          </w:p>
        </w:tc>
        <w:tc>
          <w:tcPr>
            <w:tcW w:w="1162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53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Preface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other gods</w:t>
            </w:r>
          </w:p>
        </w:tc>
        <w:tc>
          <w:tcPr>
            <w:tcW w:w="1162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53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graven images</w:t>
            </w:r>
          </w:p>
        </w:tc>
        <w:tc>
          <w:tcPr>
            <w:tcW w:w="1162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53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3968" w:type="dxa"/>
            <w:vAlign w:val="center"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Shall not bow down</w:t>
            </w:r>
          </w:p>
        </w:tc>
        <w:tc>
          <w:tcPr>
            <w:tcW w:w="1162" w:type="dxa"/>
            <w:vAlign w:val="center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530" w:type="dxa"/>
            <w:vAlign w:val="center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260" w:type="dxa"/>
            <w:vAlign w:val="center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of God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vain</w:t>
            </w:r>
          </w:p>
        </w:tc>
        <w:tc>
          <w:tcPr>
            <w:tcW w:w="1162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3</w:t>
            </w:r>
          </w:p>
        </w:tc>
        <w:tc>
          <w:tcPr>
            <w:tcW w:w="1530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3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Remember Sabbath, keep it holy</w:t>
            </w:r>
          </w:p>
        </w:tc>
        <w:tc>
          <w:tcPr>
            <w:tcW w:w="1162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4</w:t>
            </w:r>
          </w:p>
        </w:tc>
        <w:tc>
          <w:tcPr>
            <w:tcW w:w="1530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4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3968" w:type="dxa"/>
            <w:vAlign w:val="center"/>
          </w:tcPr>
          <w:p w:rsid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Labor 6 days</w:t>
            </w:r>
          </w:p>
        </w:tc>
        <w:tc>
          <w:tcPr>
            <w:tcW w:w="1162" w:type="dxa"/>
            <w:vAlign w:val="center"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4</w:t>
            </w:r>
          </w:p>
        </w:tc>
        <w:tc>
          <w:tcPr>
            <w:tcW w:w="1530" w:type="dxa"/>
            <w:vAlign w:val="center"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4</w:t>
            </w:r>
          </w:p>
        </w:tc>
        <w:tc>
          <w:tcPr>
            <w:tcW w:w="1260" w:type="dxa"/>
            <w:vAlign w:val="center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3968" w:type="dxa"/>
            <w:vAlign w:val="center"/>
          </w:tcPr>
          <w:p w:rsid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No work seventh day</w:t>
            </w:r>
          </w:p>
        </w:tc>
        <w:tc>
          <w:tcPr>
            <w:tcW w:w="1162" w:type="dxa"/>
            <w:vAlign w:val="center"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4</w:t>
            </w:r>
          </w:p>
        </w:tc>
        <w:tc>
          <w:tcPr>
            <w:tcW w:w="1530" w:type="dxa"/>
            <w:vAlign w:val="center"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4</w:t>
            </w:r>
          </w:p>
        </w:tc>
        <w:tc>
          <w:tcPr>
            <w:tcW w:w="1260" w:type="dxa"/>
            <w:vAlign w:val="center"/>
          </w:tcPr>
          <w:p w:rsid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Honor parents</w:t>
            </w:r>
          </w:p>
        </w:tc>
        <w:tc>
          <w:tcPr>
            <w:tcW w:w="1162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5</w:t>
            </w:r>
          </w:p>
        </w:tc>
        <w:tc>
          <w:tcPr>
            <w:tcW w:w="1530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5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Murder</w:t>
            </w:r>
          </w:p>
        </w:tc>
        <w:tc>
          <w:tcPr>
            <w:tcW w:w="1162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6</w:t>
            </w:r>
          </w:p>
        </w:tc>
        <w:tc>
          <w:tcPr>
            <w:tcW w:w="1530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6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Adultery</w:t>
            </w:r>
          </w:p>
        </w:tc>
        <w:tc>
          <w:tcPr>
            <w:tcW w:w="1162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7</w:t>
            </w:r>
          </w:p>
        </w:tc>
        <w:tc>
          <w:tcPr>
            <w:tcW w:w="1530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7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teal</w:t>
            </w:r>
          </w:p>
        </w:tc>
        <w:tc>
          <w:tcPr>
            <w:tcW w:w="1162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8</w:t>
            </w:r>
          </w:p>
        </w:tc>
        <w:tc>
          <w:tcPr>
            <w:tcW w:w="1530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8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alse witness</w:t>
            </w:r>
          </w:p>
        </w:tc>
        <w:tc>
          <w:tcPr>
            <w:tcW w:w="1162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9</w:t>
            </w:r>
          </w:p>
        </w:tc>
        <w:tc>
          <w:tcPr>
            <w:tcW w:w="1530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9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ovet wife</w:t>
            </w:r>
          </w:p>
        </w:tc>
        <w:tc>
          <w:tcPr>
            <w:tcW w:w="1162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10</w:t>
            </w:r>
          </w:p>
        </w:tc>
        <w:tc>
          <w:tcPr>
            <w:tcW w:w="1530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10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264038" w:rsidRPr="00264038" w:rsidTr="00264038">
        <w:trPr>
          <w:tblCellSpacing w:w="0" w:type="dxa"/>
        </w:trPr>
        <w:tc>
          <w:tcPr>
            <w:tcW w:w="450" w:type="dxa"/>
          </w:tcPr>
          <w:p w:rsid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3968" w:type="dxa"/>
            <w:vAlign w:val="center"/>
            <w:hideMark/>
          </w:tcPr>
          <w:p w:rsidR="00264038" w:rsidRPr="00264038" w:rsidRDefault="00264038" w:rsidP="002640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264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Covet goods / house</w:t>
            </w:r>
          </w:p>
        </w:tc>
        <w:tc>
          <w:tcPr>
            <w:tcW w:w="1162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10</w:t>
            </w:r>
          </w:p>
        </w:tc>
        <w:tc>
          <w:tcPr>
            <w:tcW w:w="1530" w:type="dxa"/>
            <w:vAlign w:val="center"/>
            <w:hideMark/>
          </w:tcPr>
          <w:p w:rsidR="00264038" w:rsidRPr="000D500C" w:rsidRDefault="00264038" w:rsidP="00264038">
            <w:pPr>
              <w:jc w:val="center"/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10</w:t>
            </w:r>
          </w:p>
        </w:tc>
        <w:tc>
          <w:tcPr>
            <w:tcW w:w="1260" w:type="dxa"/>
            <w:vAlign w:val="center"/>
            <w:hideMark/>
          </w:tcPr>
          <w:p w:rsidR="00264038" w:rsidRPr="00264038" w:rsidRDefault="00264038" w:rsidP="002640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500C">
              <w:rPr>
                <w:rFonts w:ascii="Times New Roman" w:eastAsia="Times New Roman" w:hAnsi="Times New Roman" w:cs="Times New Roman"/>
                <w:color w:val="70AD47" w:themeColor="accent6"/>
                <w:kern w:val="0"/>
                <w14:ligatures w14:val="none"/>
              </w:rPr>
              <w:t>10</w:t>
            </w:r>
          </w:p>
        </w:tc>
      </w:tr>
    </w:tbl>
    <w:p w:rsidR="00A451A7" w:rsidRDefault="00A451A7"/>
    <w:sectPr w:rsidR="00A451A7" w:rsidSect="00264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38"/>
    <w:rsid w:val="000D500C"/>
    <w:rsid w:val="0011076E"/>
    <w:rsid w:val="00264038"/>
    <w:rsid w:val="004545C2"/>
    <w:rsid w:val="00570E51"/>
    <w:rsid w:val="007615FD"/>
    <w:rsid w:val="00923471"/>
    <w:rsid w:val="00A4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E024FF7-31E2-F843-9C91-7F35DCB7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3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Ault</dc:creator>
  <cp:keywords/>
  <dc:description/>
  <cp:lastModifiedBy>Aaron Ault</cp:lastModifiedBy>
  <cp:revision>2</cp:revision>
  <dcterms:created xsi:type="dcterms:W3CDTF">2026-10-03T11:28:00Z</dcterms:created>
  <dcterms:modified xsi:type="dcterms:W3CDTF">2026-10-18T10:57:00Z</dcterms:modified>
</cp:coreProperties>
</file>