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 HARGA TANAH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tanah pekarangan bangunan/ pekarangan kosong/ tegalan/ sawah dengan identitas 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No.SHM / SHBG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$NAMA_BARU1</w:t>
            </w:r>
          </w:p>
        </w:tc>
      </w:tr>
      <w:tr>
        <w:tc>
          <w:tcPr/>
          <w:p>
            <w:pPr>
              <w:pStyle w:val="BodyText"/>
            </w:pPr>
            <w:r>
              <w:t xml:space="preserve">GS / SU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$TPT_BARU1</w:t>
            </w:r>
          </w:p>
        </w:tc>
      </w:tr>
      <w:tr>
        <w:tc>
          <w:tcPr/>
          <w:p>
            <w:pPr>
              <w:pStyle w:val="BodyText"/>
            </w:pPr>
            <w:r>
              <w:t xml:space="preserve">Tgl. GS / SU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$TGL_BARU1</w:t>
            </w:r>
          </w:p>
        </w:tc>
      </w:tr>
      <w:tr>
        <w:tc>
          <w:tcPr/>
          <w:p>
            <w:pPr>
              <w:pStyle w:val="BodyText"/>
            </w:pPr>
            <w:r>
              <w:t xml:space="preserve">Luas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$HUBKEL_BARU1</w:t>
            </w:r>
          </w:p>
        </w:tc>
      </w:tr>
      <w:tr>
        <w:tc>
          <w:tcPr/>
          <w:p>
            <w:pPr>
              <w:pStyle w:val="BodyText"/>
            </w:pPr>
            <w:r>
              <w:t xml:space="preserve">Atas 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$NAMA_BARU2</w:t>
            </w:r>
          </w:p>
        </w:tc>
      </w:tr>
      <w:tr>
        <w:tc>
          <w:tcPr/>
          <w:p>
            <w:pPr>
              <w:pStyle w:val="BodyText"/>
            </w:pPr>
            <w:r>
              <w:t xml:space="preserve">Letak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$TPT_BARU2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NOP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$TGL_BARU2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Tanah tersebut diatas mempunyai harga pasaran sekitar $TOTAL</w:t>
      </w:r>
      <w:r>
        <w:t xml:space="preserve"> </w:t>
      </w:r>
      <w:r>
        <w:rPr>
          <w:i/>
          <w:iCs/>
        </w:rPr>
        <w:t xml:space="preserve">($RPHURUF)</w:t>
      </w:r>
      <w:r>
        <w:t xml:space="preserve"> </w:t>
      </w:r>
      <w:r>
        <w:t xml:space="preserve">per meter persegi.</w:t>
      </w:r>
    </w:p>
    <w:p>
      <w:pPr>
        <w:pStyle w:val="BodyText"/>
      </w:pPr>
      <w:r>
        <w:t xml:space="preserve">Demikian surat keterangan ini dibuat, untuk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2026-04-15T15:44:48Z</dcterms:created>
  <dcterms:modified xsi:type="dcterms:W3CDTF">2026-04-15T15:44:48Z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