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F1.04.cdr</w:t>
      </w:r>
    </w:p>
    <w:p>
      <w:pPr>
        <w:pStyle w:val="Author"/>
      </w:pPr>
      <w:r>
        <w:t xml:space="preserve">bohebonaga</w:t>
      </w:r>
    </w:p>
    <w:p>
      <w:pPr>
        <w:pStyle w:val="FirstParagraph"/>
      </w:pPr>
      <w:bookmarkStart w:id="9" w:name="Page_1"/>
      <w:r>
        <w:rPr>
          <w:b/>
          <w:bCs/>
        </w:rPr>
        <w:t xml:space="preserve">F</w:t>
      </w:r>
      <w:bookmarkEnd w:id="9"/>
      <w:r>
        <w:rPr>
          <w:b/>
          <w:bCs/>
        </w:rPr>
        <w:t xml:space="preserve"> </w:t>
      </w:r>
      <w:r>
        <w:rPr>
          <w:b/>
          <w:bCs/>
        </w:rPr>
        <w:t xml:space="preserve">1.04</w:t>
      </w:r>
    </w:p>
    <w:p>
      <w:pPr>
        <w:pStyle w:val="BodyText"/>
      </w:pPr>
      <w:r>
        <w:rPr>
          <w:b/>
          <w:bCs/>
          <w:u w:val="single"/>
        </w:rPr>
        <w:t xml:space="preserve">SURAT PERNYATAAN TIDAK MEMILIKI DOKUMEN KEPENDUDUKAN</w:t>
      </w:r>
    </w:p>
    <w:p>
      <w:pPr>
        <w:pStyle w:val="BodyText"/>
      </w:pPr>
      <w:r>
        <w:t xml:space="preserve">Yang bertandatangan dibawah ini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[alamat] Kalurahan [nama_des], Kapanewon [nama_kec], Kabupaten [nama_kab]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 dan 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[ttl]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Nama Ibu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[nama_baru1]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Dengan ini menyatakan bahwa saya tidak memiliki dokumen kependudukan dan apabila dikemudian hari ternyata pernyataan saya ini tidak benar, maka saya bersedia diproses secara hukum sesuai dengan peraturan perundang- undangan serta dokumen yang diterbitkan dari permohonan ini menjadi tidak sah.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Yang menyatakan,</w:t>
            </w:r>
          </w:p>
          <w:p>
            <w:pPr>
              <w:pStyle w:val="BodyText"/>
            </w:pPr>
            <w:r>
              <w:t xml:space="preserve">Materai</w:t>
            </w:r>
          </w:p>
          <w:p>
            <w:pPr>
              <w:pStyle w:val="BodyText"/>
            </w:pPr>
            <w:r>
              <w:t xml:space="preserve">[nama]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F1.04.cdr</dc:title>
  <dc:creator>bohebonaga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acer oled</vt:lpwstr>
  </property>
</Properties>
</file>