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BodyText"/>
      </w:pPr>
      <w:r>
        <w:rPr>
          <w:b/>
          <w:bCs/>
          <w:u w:val="single"/>
        </w:rPr>
        <w:t xml:space="preserve">REKOMENDASI KEPESERTAAN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dibawah ini, Lurah ${NAMA_DES},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${NAMA_KEC}, Kabupaten ${NAMA_KAB}. Menerangkan dengan sesungguhnya bahwa :</w:t>
      </w:r>
    </w:p>
    <w:p>
      <w:pPr>
        <w:pStyle w:val="BodyText"/>
      </w:pPr>
      <w:r>
        <w:t xml:space="preserve">Nama : ${NAMA}</w:t>
      </w:r>
    </w:p>
    <w:p>
      <w:pPr>
        <w:pStyle w:val="BodyText"/>
      </w:pPr>
      <w:r>
        <w:t xml:space="preserve">NIK : ${NIK}</w:t>
      </w:r>
    </w:p>
    <w:p>
      <w:pPr>
        <w:pStyle w:val="BodyText"/>
      </w:pPr>
      <w:r>
        <w:t xml:space="preserve">Nomor KK : ${NO_KK}</w:t>
      </w:r>
    </w:p>
    <w:p>
      <w:pPr>
        <w:pStyle w:val="BodyText"/>
      </w:pPr>
      <w:r>
        <w:t xml:space="preserve">Tempat, Tgl Lahir : ${TTL}</w:t>
      </w:r>
    </w:p>
    <w:p>
      <w:pPr>
        <w:pStyle w:val="BodyText"/>
      </w:pPr>
      <w:r>
        <w:t xml:space="preserve">Jenis Kelamin : ${SEX}</w:t>
      </w:r>
    </w:p>
    <w:p>
      <w:pPr>
        <w:pStyle w:val="BodyText"/>
      </w:pPr>
      <w:r>
        <w:t xml:space="preserve">Alamat : ${ALAMAT}, Kalurahan ${NAMA_DES}, Kapanewon ${NAMA_KEC}, Kabupaten ${NAMA_KAB}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Status Perkawinan : ${STATUS_KAWIN}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Adalah penduduk Kalurahan ${NAMA_DES}, Kapanewon ${NAMA_KEC} termasuk dalam Kriteria miskin/ tidak mampu, namun belum masuk dalam data DTKS Kemeterian Sosial dan form skrinning sebagai lampiran Surat Rekomendasi sesuai Permensos kriteria kemiskina. Berikut ini Anggota Rumahtangga/Keluarga: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  <w:tc>
          <w:tcPr/>
          <w:p>
            <w:pPr>
              <w:pStyle w:val="BodyText"/>
            </w:pPr>
            <w: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${NO}</w:t>
            </w:r>
          </w:p>
        </w:tc>
        <w:tc>
          <w:tcPr/>
          <w:p>
            <w:pPr>
              <w:pStyle w:val="BodyText"/>
            </w:pPr>
            <w:r>
              <w:t xml:space="preserve">${PX_NAMA}</w:t>
            </w:r>
          </w:p>
        </w:tc>
        <w:tc>
          <w:tcPr/>
          <w:p>
            <w:pPr>
              <w:pStyle w:val="BodyText"/>
            </w:pPr>
            <w:r>
              <w:t xml:space="preserve">${PX_NIK}</w:t>
            </w:r>
          </w:p>
        </w:tc>
        <w:tc>
          <w:tcPr/>
          <w:p>
            <w:pPr>
              <w:pStyle w:val="BodyText"/>
            </w:pPr>
            <w:r>
              <w:t xml:space="preserve">${PX_HUBUNGAN}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rekomendasi ini dibuat untuk digunakan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FirstParagraph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Ketua TKPK</w:t>
            </w:r>
            <w:r>
              <w:t xml:space="preserve"> </w:t>
            </w:r>
            <w:bookmarkStart w:id="17" w:name="Xd11947b8cd29ae8857e44c5f17da6f413d62937"/>
            <w:r>
              <w:t xml:space="preserve">Kalurahan</w:t>
            </w:r>
            <w:bookmarkEnd w:id="17"/>
            <w:r>
              <w:t xml:space="preserve"> </w:t>
            </w:r>
            <w:r>
              <w:t xml:space="preserve">${NAMA_DES}</w:t>
            </w:r>
          </w:p>
          <w:p>
            <w:pPr>
              <w:pStyle w:val="BodyText"/>
            </w:pPr>
            <w:r>
              <w:t xml:space="preserve">${SAKSI_BARU1}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TKPK KAPANEWON</w:t>
            </w:r>
          </w:p>
          <w:p>
            <w:pPr>
              <w:pStyle w:val="BodyText"/>
            </w:pPr>
            <w:r>
              <w:t xml:space="preserve">…………………………….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