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lang w:eastAsia="ja-JP"/>
        </w:rPr>
        <w:id w:val="-197906633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8581A" w:rsidRPr="00A8581A" w:rsidRDefault="00A8581A" w:rsidP="00A8581A">
          <w:pPr>
            <w:rPr>
              <w:b/>
              <w:bCs/>
              <w:sz w:val="56"/>
              <w:szCs w:val="56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04DFCC9E" wp14:editId="18B96E91">
                <wp:simplePos x="0" y="0"/>
                <wp:positionH relativeFrom="margin">
                  <wp:posOffset>-86360</wp:posOffset>
                </wp:positionH>
                <wp:positionV relativeFrom="margin">
                  <wp:posOffset>-635</wp:posOffset>
                </wp:positionV>
                <wp:extent cx="1517015" cy="1133475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ir_University_(Pakistan_Air_Force)_(logo).gif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01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32CD0">
            <w:t xml:space="preserve">      </w:t>
          </w:r>
          <w:r>
            <w:t xml:space="preserve">     </w:t>
          </w:r>
          <w:r w:rsidRPr="0078512F">
            <w:rPr>
              <w:rFonts w:asciiTheme="majorHAnsi" w:hAnsiTheme="majorHAnsi"/>
              <w:b/>
              <w:bCs/>
              <w:sz w:val="72"/>
              <w:szCs w:val="72"/>
              <w:u w:val="single"/>
            </w:rPr>
            <w:t>Air University</w:t>
          </w:r>
          <w:r w:rsidRPr="00A8581A">
            <w:rPr>
              <w:b/>
              <w:bCs/>
              <w:sz w:val="56"/>
              <w:szCs w:val="56"/>
            </w:rPr>
            <w:t xml:space="preserve">  </w:t>
          </w:r>
        </w:p>
        <w:p w:rsidR="003854E8" w:rsidRPr="00A8581A" w:rsidRDefault="0078512F" w:rsidP="00A8581A">
          <w:pPr>
            <w:rPr>
              <w:rFonts w:asciiTheme="majorHAnsi" w:hAnsiTheme="majorHAnsi"/>
              <w:sz w:val="72"/>
              <w:szCs w:val="72"/>
            </w:rPr>
          </w:pPr>
          <w:r>
            <w:rPr>
              <w:sz w:val="52"/>
              <w:szCs w:val="52"/>
            </w:rPr>
            <w:t xml:space="preserve">       </w:t>
          </w:r>
          <w:r w:rsidR="00A8581A">
            <w:rPr>
              <w:sz w:val="52"/>
              <w:szCs w:val="52"/>
            </w:rPr>
            <w:t xml:space="preserve">  </w:t>
          </w:r>
          <w:r w:rsidR="00A8581A" w:rsidRPr="00A8581A">
            <w:rPr>
              <w:rFonts w:asciiTheme="majorHAnsi" w:hAnsiTheme="majorHAnsi"/>
              <w:sz w:val="48"/>
              <w:szCs w:val="48"/>
            </w:rPr>
            <w:t>(Multan Campus)</w:t>
          </w:r>
        </w:p>
        <w:tbl>
          <w:tblPr>
            <w:tblpPr w:leftFromText="180" w:rightFromText="180" w:vertAnchor="page" w:horzAnchor="margin" w:tblpY="3991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8581A" w:rsidRPr="00A8581A" w:rsidTr="00A8581A">
            <w:trPr>
              <w:trHeight w:val="2880"/>
            </w:trPr>
            <w:tc>
              <w:tcPr>
                <w:tcW w:w="5000" w:type="pct"/>
              </w:tcPr>
              <w:p w:rsidR="00A8581A" w:rsidRPr="00A8581A" w:rsidRDefault="00A8581A" w:rsidP="00A8581A">
                <w:pPr>
                  <w:rPr>
                    <w:rFonts w:asciiTheme="majorHAnsi" w:hAnsiTheme="majorHAnsi"/>
                    <w:sz w:val="56"/>
                    <w:szCs w:val="56"/>
                  </w:rPr>
                </w:pPr>
                <w:r w:rsidRPr="00A8581A">
                  <w:rPr>
                    <w:rFonts w:asciiTheme="majorHAnsi" w:hAnsiTheme="majorHAnsi"/>
                  </w:rPr>
                  <w:t xml:space="preserve">                   </w:t>
                </w:r>
                <w:r w:rsidRPr="00A8581A">
                  <w:rPr>
                    <w:rFonts w:asciiTheme="majorHAnsi" w:hAnsiTheme="majorHAnsi"/>
                    <w:sz w:val="56"/>
                    <w:szCs w:val="56"/>
                  </w:rPr>
                  <w:t>Department of Computer Sciences</w:t>
                </w:r>
              </w:p>
            </w:tc>
          </w:tr>
          <w:tr w:rsidR="00A8581A" w:rsidTr="00A8581A">
            <w:trPr>
              <w:trHeight w:val="1440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581A" w:rsidRPr="00097023" w:rsidRDefault="007F333F" w:rsidP="000E150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Software Engineering</w:t>
                </w:r>
              </w:p>
            </w:tc>
          </w:tr>
          <w:tr w:rsidR="00A8581A" w:rsidTr="00A8581A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8581A" w:rsidRDefault="00B466D6" w:rsidP="007F33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UML 2.0 Lab Practice</w:t>
                    </w:r>
                  </w:p>
                </w:tc>
              </w:sdtContent>
            </w:sdt>
          </w:tr>
          <w:tr w:rsidR="00A8581A" w:rsidTr="00A8581A">
            <w:trPr>
              <w:trHeight w:val="360"/>
            </w:trPr>
            <w:tc>
              <w:tcPr>
                <w:tcW w:w="5000" w:type="pct"/>
                <w:vAlign w:val="center"/>
              </w:tcPr>
              <w:p w:rsidR="00A8581A" w:rsidRDefault="00A8581A" w:rsidP="00A8581A">
                <w:pPr>
                  <w:pStyle w:val="NoSpacing"/>
                  <w:jc w:val="center"/>
                </w:pPr>
              </w:p>
            </w:tc>
          </w:tr>
          <w:tr w:rsidR="00A8581A" w:rsidTr="00A8581A">
            <w:trPr>
              <w:trHeight w:val="360"/>
            </w:trPr>
            <w:sdt>
              <w:sdtPr>
                <w:rPr>
                  <w:rFonts w:asciiTheme="majorHAnsi" w:hAnsiTheme="majorHAnsi"/>
                  <w:b/>
                  <w:bCs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8581A" w:rsidRPr="0078512F" w:rsidRDefault="000E1507" w:rsidP="00A8581A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sz w:val="32"/>
                        <w:szCs w:val="32"/>
                      </w:rPr>
                      <w:t>Suheer Tahir</w:t>
                    </w:r>
                  </w:p>
                </w:tc>
              </w:sdtContent>
            </w:sdt>
          </w:tr>
          <w:tr w:rsidR="00A8581A" w:rsidTr="00A8581A">
            <w:trPr>
              <w:trHeight w:val="360"/>
            </w:trPr>
            <w:sdt>
              <w:sdtPr>
                <w:rPr>
                  <w:rFonts w:asciiTheme="majorHAnsi" w:hAnsiTheme="majorHAnsi"/>
                  <w:b/>
                  <w:bCs/>
                  <w:sz w:val="32"/>
                  <w:szCs w:val="32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8581A" w:rsidRPr="0078512F" w:rsidRDefault="000E1507" w:rsidP="00A8581A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sz w:val="32"/>
                        <w:szCs w:val="32"/>
                      </w:rPr>
                      <w:t>Roll #  153158</w:t>
                    </w:r>
                  </w:p>
                </w:tc>
              </w:sdtContent>
            </w:sdt>
          </w:tr>
          <w:tr w:rsidR="00A8581A" w:rsidTr="00A8581A">
            <w:trPr>
              <w:trHeight w:val="360"/>
            </w:trPr>
            <w:tc>
              <w:tcPr>
                <w:tcW w:w="5000" w:type="pct"/>
                <w:vAlign w:val="center"/>
              </w:tcPr>
              <w:p w:rsidR="00A8581A" w:rsidRDefault="00E65FA6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 w:rsidRPr="0078512F"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BSCS-F-15-A-35</w:t>
                </w: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Default="00097023" w:rsidP="007F4CD2">
                <w:pPr>
                  <w:pStyle w:val="NoSpacing"/>
                  <w:jc w:val="center"/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</w:pPr>
                <w:r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  <w:t>Submitted To: Sir.</w:t>
                </w:r>
                <w:r w:rsidR="000E1507"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  <w:t xml:space="preserve"> </w:t>
                </w:r>
                <w:r w:rsidR="007F333F"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  <w:t xml:space="preserve">Ahmad </w:t>
                </w:r>
                <w:proofErr w:type="spellStart"/>
                <w:r w:rsidR="007F333F"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  <w:t>Mohsin</w:t>
                </w:r>
                <w:proofErr w:type="spellEnd"/>
              </w:p>
              <w:p w:rsidR="008518E4" w:rsidRPr="008518E4" w:rsidRDefault="008518E4" w:rsidP="00A47BFE">
                <w:pPr>
                  <w:pStyle w:val="NoSpacing"/>
                  <w:jc w:val="center"/>
                  <w:rPr>
                    <w:rFonts w:asciiTheme="majorHAnsi" w:hAnsiTheme="majorHAnsi"/>
                    <w:bCs/>
                    <w:sz w:val="44"/>
                    <w:szCs w:val="32"/>
                  </w:rPr>
                </w:pPr>
                <w:r>
                  <w:rPr>
                    <w:rFonts w:asciiTheme="majorHAnsi" w:hAnsiTheme="majorHAnsi"/>
                    <w:bCs/>
                    <w:sz w:val="44"/>
                    <w:szCs w:val="32"/>
                  </w:rPr>
                  <w:t xml:space="preserve">Date: </w:t>
                </w:r>
                <w:r w:rsidR="00B466D6">
                  <w:rPr>
                    <w:rFonts w:asciiTheme="majorHAnsi" w:hAnsiTheme="majorHAnsi"/>
                    <w:bCs/>
                    <w:sz w:val="44"/>
                    <w:szCs w:val="32"/>
                  </w:rPr>
                  <w:t>20</w:t>
                </w:r>
                <w:r w:rsidR="00130073">
                  <w:rPr>
                    <w:rFonts w:asciiTheme="majorHAnsi" w:hAnsiTheme="majorHAnsi"/>
                    <w:bCs/>
                    <w:sz w:val="44"/>
                    <w:szCs w:val="32"/>
                  </w:rPr>
                  <w:t xml:space="preserve"> </w:t>
                </w:r>
                <w:r w:rsidR="00B466D6">
                  <w:rPr>
                    <w:rFonts w:asciiTheme="majorHAnsi" w:hAnsiTheme="majorHAnsi"/>
                    <w:bCs/>
                    <w:sz w:val="44"/>
                    <w:szCs w:val="32"/>
                  </w:rPr>
                  <w:t>October</w:t>
                </w:r>
                <w:r w:rsidR="007F333F">
                  <w:rPr>
                    <w:rFonts w:asciiTheme="majorHAnsi" w:hAnsiTheme="majorHAnsi"/>
                    <w:bCs/>
                    <w:sz w:val="44"/>
                    <w:szCs w:val="32"/>
                  </w:rPr>
                  <w:t>, 2017</w:t>
                </w:r>
                <w:r>
                  <w:rPr>
                    <w:rFonts w:asciiTheme="majorHAnsi" w:hAnsiTheme="majorHAnsi"/>
                    <w:bCs/>
                    <w:sz w:val="44"/>
                    <w:szCs w:val="32"/>
                  </w:rPr>
                  <w:t xml:space="preserve"> </w:t>
                </w: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Pr="0078512F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:rsidR="009E4C6D" w:rsidRDefault="008518E4" w:rsidP="008333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CD367C0" wp14:editId="753FF7A1">
                    <wp:simplePos x="0" y="0"/>
                    <wp:positionH relativeFrom="column">
                      <wp:posOffset>1028700</wp:posOffset>
                    </wp:positionH>
                    <wp:positionV relativeFrom="paragraph">
                      <wp:posOffset>21590</wp:posOffset>
                    </wp:positionV>
                    <wp:extent cx="1828800" cy="1828800"/>
                    <wp:effectExtent l="0" t="0" r="0" b="3175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854E8" w:rsidRPr="003854E8" w:rsidRDefault="003854E8" w:rsidP="003854E8">
                                <w:pPr>
                                  <w:jc w:val="center"/>
                                  <w:rPr>
                                    <w:b/>
                                    <w:bCs/>
                                    <w:spacing w:val="10"/>
                                    <w:sz w:val="72"/>
                                    <w:szCs w:val="72"/>
                                    <w:u w:val="single"/>
                                    <w14:shadow w14:blurRad="76200" w14:dist="50800" w14:dir="5400000" w14:sx="100000" w14:sy="100000" w14:kx="0" w14:ky="0" w14:algn="tl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25000">
                                            <w14:schemeClr w14:val="accent2">
                                              <w14:satMod w14:val="155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shade w14:val="45000"/>
                                              <w14:satMod w14:val="16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0" w14:contourW="25400" w14:prstMaterial="matte">
                                      <w14:bevelT w14:w="25400" w14:h="55880" w14:prst="artDeco"/>
                                      <w14:contourClr>
                                        <w14:schemeClr w14:val="accent2">
                                          <w14:tint w14:val="2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/>
                              <a:lightRig rig="soft" dir="tl">
                                <a:rot lat="0" lon="0" rev="0"/>
                              </a:lightRig>
                            </a:scene3d>
                            <a:sp3d contourW="25400" prstMaterial="matte">
                              <a:bevelT w="25400" h="55880" prst="artDeco"/>
                              <a:contourClr>
                                <a:schemeClr val="accent2">
                                  <a:tint val="20000"/>
                                </a:schemeClr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CD367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81pt;margin-top:1.7pt;width:2in;height:2in;z-index:251656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" filled="f" stroked="f">
                    <v:textbox style="mso-fit-shape-to-text:t">
                      <w:txbxContent>
                        <w:p w:rsidR="003854E8" w:rsidRPr="003854E8" w:rsidRDefault="003854E8" w:rsidP="003854E8">
                          <w:pPr>
                            <w:jc w:val="center"/>
                            <w:rPr>
                              <w:b/>
                              <w:bCs/>
                              <w:spacing w:val="10"/>
                              <w:sz w:val="72"/>
                              <w:szCs w:val="72"/>
                              <w:u w:val="single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B9200C" w:rsidRPr="00B9200C" w:rsidRDefault="00B9200C" w:rsidP="0009702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854E8">
            <w:tc>
              <w:tcPr>
                <w:tcW w:w="5000" w:type="pct"/>
              </w:tcPr>
              <w:p w:rsidR="003854E8" w:rsidRDefault="003854E8" w:rsidP="00CD6EE8">
                <w:pPr>
                  <w:pStyle w:val="NoSpacing"/>
                </w:pPr>
              </w:p>
            </w:tc>
          </w:tr>
        </w:tbl>
        <w:p w:rsidR="00044289" w:rsidRDefault="00432239" w:rsidP="00B466D6"/>
      </w:sdtContent>
    </w:sdt>
    <w:p w:rsidR="00B466D6" w:rsidRPr="00044289" w:rsidRDefault="00044289" w:rsidP="00B466D6">
      <w:r>
        <w:rPr>
          <w:rFonts w:asciiTheme="majorHAnsi" w:hAnsiTheme="majorHAnsi"/>
          <w:b/>
          <w:noProof/>
          <w:sz w:val="28"/>
          <w:u w:val="single"/>
        </w:rPr>
        <w:t xml:space="preserve">Question - </w:t>
      </w:r>
      <w:r w:rsidR="00B466D6" w:rsidRPr="00B466D6">
        <w:rPr>
          <w:rFonts w:asciiTheme="majorHAnsi" w:hAnsiTheme="majorHAnsi"/>
          <w:b/>
          <w:noProof/>
          <w:sz w:val="28"/>
          <w:u w:val="single"/>
        </w:rPr>
        <w:t>1:</w:t>
      </w:r>
    </w:p>
    <w:p w:rsidR="00B466D6" w:rsidRPr="00B466D6" w:rsidRDefault="00B466D6" w:rsidP="00B466D6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/>
          <w:b/>
          <w:noProof/>
          <w:sz w:val="28"/>
          <w:u w:val="single"/>
        </w:rPr>
      </w:pPr>
      <w:r w:rsidRPr="00B466D6">
        <w:rPr>
          <w:rFonts w:asciiTheme="majorHAnsi" w:hAnsiTheme="majorHAnsi"/>
          <w:b/>
          <w:noProof/>
          <w:sz w:val="28"/>
          <w:u w:val="single"/>
        </w:rPr>
        <w:t>Online Shopping:</w:t>
      </w:r>
    </w:p>
    <w:p w:rsidR="00B466D6" w:rsidRPr="00BD71A9" w:rsidRDefault="00B466D6" w:rsidP="00B466D6">
      <w:pPr>
        <w:ind w:left="360"/>
        <w:rPr>
          <w:b/>
          <w:noProof/>
          <w:sz w:val="24"/>
          <w:u w:val="single"/>
        </w:rPr>
      </w:pPr>
      <w:r w:rsidRPr="00BD71A9">
        <w:rPr>
          <w:b/>
          <w:noProof/>
          <w:sz w:val="24"/>
          <w:u w:val="single"/>
        </w:rPr>
        <w:t>Actors:</w:t>
      </w:r>
    </w:p>
    <w:p w:rsidR="00B466D6" w:rsidRDefault="00B466D6" w:rsidP="00B466D6">
      <w:pPr>
        <w:ind w:left="360" w:firstLine="360"/>
        <w:rPr>
          <w:noProof/>
        </w:rPr>
      </w:pPr>
      <w:r>
        <w:rPr>
          <w:b/>
          <w:noProof/>
        </w:rPr>
        <w:t xml:space="preserve">Primary Actor: </w:t>
      </w:r>
      <w:r>
        <w:rPr>
          <w:noProof/>
        </w:rPr>
        <w:t>Customer.</w:t>
      </w:r>
    </w:p>
    <w:p w:rsidR="00B466D6" w:rsidRDefault="00B466D6" w:rsidP="00B466D6">
      <w:pPr>
        <w:ind w:left="360" w:firstLine="360"/>
        <w:rPr>
          <w:noProof/>
        </w:rPr>
      </w:pPr>
      <w:r>
        <w:rPr>
          <w:b/>
          <w:noProof/>
        </w:rPr>
        <w:t>Scecondary Actor:</w:t>
      </w:r>
      <w:r>
        <w:rPr>
          <w:noProof/>
        </w:rPr>
        <w:t xml:space="preserve"> Web Administrator.</w:t>
      </w:r>
    </w:p>
    <w:p w:rsidR="00B466D6" w:rsidRPr="00B7199C" w:rsidRDefault="00B466D6" w:rsidP="00B466D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Use</w:t>
      </w:r>
      <w:r>
        <w:rPr>
          <w:b/>
          <w:sz w:val="24"/>
          <w:u w:val="single"/>
        </w:rPr>
        <w:t>-</w:t>
      </w:r>
      <w:r>
        <w:rPr>
          <w:b/>
          <w:sz w:val="24"/>
          <w:u w:val="single"/>
        </w:rPr>
        <w:t>Case</w:t>
      </w:r>
      <w:r>
        <w:rPr>
          <w:b/>
          <w:sz w:val="24"/>
          <w:u w:val="single"/>
        </w:rPr>
        <w:t>s</w:t>
      </w:r>
      <w:r>
        <w:rPr>
          <w:b/>
          <w:sz w:val="24"/>
          <w:u w:val="single"/>
        </w:rPr>
        <w:t>:</w:t>
      </w:r>
    </w:p>
    <w:p w:rsidR="00B466D6" w:rsidRPr="00F47CE7" w:rsidRDefault="00B466D6" w:rsidP="00B466D6">
      <w:pPr>
        <w:ind w:firstLine="720"/>
      </w:pPr>
      <w:r>
        <w:rPr>
          <w:b/>
        </w:rPr>
        <w:t>Use-</w:t>
      </w:r>
      <w:r w:rsidRPr="001D4E82">
        <w:rPr>
          <w:b/>
        </w:rPr>
        <w:t>case Title:</w:t>
      </w:r>
      <w:r>
        <w:t xml:space="preserve"> Online shopping.</w:t>
      </w:r>
    </w:p>
    <w:p w:rsidR="00B466D6" w:rsidRPr="00F47CE7" w:rsidRDefault="00B466D6" w:rsidP="00B466D6">
      <w:pPr>
        <w:ind w:firstLine="720"/>
      </w:pPr>
      <w:r w:rsidRPr="001D4E82">
        <w:rPr>
          <w:b/>
        </w:rPr>
        <w:t>Primary Actor:</w:t>
      </w:r>
      <w:r w:rsidRPr="00F47CE7">
        <w:t xml:space="preserve"> </w:t>
      </w:r>
      <w:r>
        <w:t>Customer</w:t>
      </w:r>
      <w:r>
        <w:t>s</w:t>
      </w:r>
      <w:r>
        <w:t>.</w:t>
      </w:r>
    </w:p>
    <w:p w:rsidR="00B466D6" w:rsidRPr="00B466D6" w:rsidRDefault="00B466D6" w:rsidP="00B466D6">
      <w:pPr>
        <w:ind w:firstLine="360"/>
        <w:rPr>
          <w:b/>
          <w:sz w:val="24"/>
          <w:szCs w:val="24"/>
          <w:u w:val="single"/>
        </w:rPr>
      </w:pPr>
      <w:r w:rsidRPr="00B466D6">
        <w:rPr>
          <w:b/>
          <w:sz w:val="24"/>
          <w:szCs w:val="24"/>
          <w:u w:val="single"/>
        </w:rPr>
        <w:t>Pre-condition:</w:t>
      </w:r>
    </w:p>
    <w:p w:rsidR="00B466D6" w:rsidRDefault="00B466D6" w:rsidP="00B466D6">
      <w:pPr>
        <w:pStyle w:val="ListParagraph"/>
        <w:numPr>
          <w:ilvl w:val="0"/>
          <w:numId w:val="12"/>
        </w:numPr>
        <w:spacing w:after="160" w:line="259" w:lineRule="auto"/>
      </w:pPr>
      <w:r>
        <w:t>Customer</w:t>
      </w:r>
      <w:r w:rsidRPr="00F47CE7">
        <w:t xml:space="preserve"> must have </w:t>
      </w:r>
      <w:r>
        <w:t>electricity and internet connection.</w:t>
      </w:r>
    </w:p>
    <w:p w:rsidR="00B466D6" w:rsidRDefault="00B466D6" w:rsidP="00B466D6">
      <w:pPr>
        <w:pStyle w:val="ListParagraph"/>
        <w:numPr>
          <w:ilvl w:val="0"/>
          <w:numId w:val="12"/>
        </w:numPr>
        <w:spacing w:after="160" w:line="259" w:lineRule="auto"/>
      </w:pPr>
      <w:r>
        <w:t>Website must be programmed to provide shopping items and their details for shopping.</w:t>
      </w:r>
    </w:p>
    <w:p w:rsidR="00B466D6" w:rsidRDefault="00B466D6" w:rsidP="00B466D6">
      <w:pPr>
        <w:pStyle w:val="ListParagraph"/>
        <w:numPr>
          <w:ilvl w:val="0"/>
          <w:numId w:val="12"/>
        </w:numPr>
        <w:spacing w:after="160" w:line="259" w:lineRule="auto"/>
      </w:pPr>
      <w:r>
        <w:t>The items must be available on the website.</w:t>
      </w:r>
    </w:p>
    <w:p w:rsidR="00B466D6" w:rsidRPr="00F47CE7" w:rsidRDefault="00B466D6" w:rsidP="00B466D6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The </w:t>
      </w:r>
      <w:r>
        <w:t>Customer</w:t>
      </w:r>
      <w:r>
        <w:t xml:space="preserve"> details must be available to the website. </w:t>
      </w:r>
    </w:p>
    <w:p w:rsidR="00B466D6" w:rsidRPr="00B466D6" w:rsidRDefault="00B466D6" w:rsidP="00B466D6">
      <w:pPr>
        <w:rPr>
          <w:b/>
          <w:sz w:val="24"/>
          <w:szCs w:val="24"/>
          <w:u w:val="single"/>
        </w:rPr>
      </w:pPr>
      <w:r w:rsidRPr="00B466D6">
        <w:rPr>
          <w:b/>
          <w:sz w:val="24"/>
          <w:szCs w:val="24"/>
          <w:u w:val="single"/>
        </w:rPr>
        <w:t xml:space="preserve">Trigger: </w:t>
      </w:r>
    </w:p>
    <w:p w:rsidR="00B466D6" w:rsidRPr="00F47CE7" w:rsidRDefault="00044289" w:rsidP="00044289">
      <w:pPr>
        <w:ind w:left="720"/>
      </w:pPr>
      <w:r>
        <w:t xml:space="preserve">  Using</w:t>
      </w:r>
      <w:r w:rsidR="00B466D6">
        <w:t xml:space="preserve"> online shopping website.</w:t>
      </w:r>
    </w:p>
    <w:p w:rsidR="00B466D6" w:rsidRPr="00B466D6" w:rsidRDefault="00B466D6" w:rsidP="00B466D6">
      <w:pPr>
        <w:rPr>
          <w:b/>
          <w:sz w:val="24"/>
          <w:szCs w:val="24"/>
          <w:u w:val="single"/>
        </w:rPr>
      </w:pPr>
      <w:r w:rsidRPr="00B466D6">
        <w:rPr>
          <w:b/>
          <w:sz w:val="24"/>
          <w:szCs w:val="24"/>
          <w:u w:val="single"/>
        </w:rPr>
        <w:t>Scenario: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logs onto the website.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enters his/her </w:t>
      </w:r>
      <w:r>
        <w:t xml:space="preserve">Customer </w:t>
      </w:r>
      <w:r>
        <w:t>name.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enters his/her password.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Website authenticates the </w:t>
      </w:r>
      <w:r>
        <w:t xml:space="preserve">Customer </w:t>
      </w:r>
      <w:r>
        <w:t>name and password.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System allows the </w:t>
      </w:r>
      <w:r>
        <w:t>Customer</w:t>
      </w:r>
      <w:r>
        <w:t xml:space="preserve"> to proceed to the main web-page. 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clicks on the “search box” and types the required item.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clicks on the “search” button.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System displays the list of the available searched item.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browsers the list. 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clicks on “View details” on the required item.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System displays the details of the selected item.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clicks on the “Add to the Cart”.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System adds the item to the cart.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lastRenderedPageBreak/>
        <w:t>Customer</w:t>
      </w:r>
      <w:r>
        <w:t xml:space="preserve"> clicks on the “Cart” icon to view the shopping cart list.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clicks on the items in the “Shopping Cart” to update the cart.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System displays the final list.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clicks on the “Order” to order the items in the “Shopping Cart”.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System displays the “Order status”.</w:t>
      </w:r>
    </w:p>
    <w:p w:rsidR="00B466D6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Customer</w:t>
      </w:r>
      <w:r>
        <w:t xml:space="preserve"> checks out by clicking “Ok” button.</w:t>
      </w:r>
    </w:p>
    <w:p w:rsidR="00B466D6" w:rsidRPr="007F341C" w:rsidRDefault="00B466D6" w:rsidP="00B466D6">
      <w:pPr>
        <w:pStyle w:val="ListParagraph"/>
        <w:numPr>
          <w:ilvl w:val="0"/>
          <w:numId w:val="13"/>
        </w:numPr>
        <w:spacing w:after="160" w:line="259" w:lineRule="auto"/>
      </w:pPr>
      <w:r>
        <w:t>System display the main web page.</w:t>
      </w:r>
    </w:p>
    <w:p w:rsidR="00B466D6" w:rsidRPr="00044289" w:rsidRDefault="00B466D6" w:rsidP="00B466D6">
      <w:pPr>
        <w:rPr>
          <w:rFonts w:asciiTheme="majorHAnsi" w:hAnsiTheme="majorHAnsi"/>
          <w:b/>
          <w:sz w:val="24"/>
          <w:szCs w:val="24"/>
          <w:u w:val="single"/>
        </w:rPr>
      </w:pPr>
      <w:r w:rsidRPr="00044289">
        <w:rPr>
          <w:rFonts w:asciiTheme="majorHAnsi" w:hAnsiTheme="majorHAnsi"/>
          <w:b/>
          <w:sz w:val="24"/>
          <w:szCs w:val="24"/>
          <w:u w:val="single"/>
        </w:rPr>
        <w:t>Exceptions:</w:t>
      </w:r>
    </w:p>
    <w:p w:rsidR="00B466D6" w:rsidRDefault="00B466D6" w:rsidP="00B466D6">
      <w:pPr>
        <w:pStyle w:val="ListParagraph"/>
        <w:numPr>
          <w:ilvl w:val="0"/>
          <w:numId w:val="14"/>
        </w:numPr>
        <w:spacing w:after="160" w:line="259" w:lineRule="auto"/>
      </w:pPr>
      <w:r>
        <w:t>Loss of internet connections or electricity.</w:t>
      </w:r>
    </w:p>
    <w:p w:rsidR="00B466D6" w:rsidRPr="0054429F" w:rsidRDefault="00B466D6" w:rsidP="00B466D6">
      <w:pPr>
        <w:pStyle w:val="ListParagraph"/>
        <w:numPr>
          <w:ilvl w:val="0"/>
          <w:numId w:val="14"/>
        </w:numPr>
        <w:spacing w:after="160" w:line="259" w:lineRule="auto"/>
      </w:pPr>
      <w:r>
        <w:t>Web services are down</w:t>
      </w:r>
    </w:p>
    <w:p w:rsidR="00044289" w:rsidRDefault="00B466D6" w:rsidP="00B466D6">
      <w:pPr>
        <w:rPr>
          <w:b/>
        </w:rPr>
      </w:pPr>
      <w:r w:rsidRPr="00044289">
        <w:rPr>
          <w:rFonts w:asciiTheme="majorHAnsi" w:hAnsiTheme="majorHAnsi"/>
          <w:b/>
          <w:sz w:val="24"/>
          <w:szCs w:val="24"/>
          <w:u w:val="single"/>
        </w:rPr>
        <w:t>Frequency of Use:</w:t>
      </w:r>
      <w:r>
        <w:rPr>
          <w:b/>
        </w:rPr>
        <w:t xml:space="preserve"> </w:t>
      </w:r>
    </w:p>
    <w:p w:rsidR="00B466D6" w:rsidRPr="006A42F7" w:rsidRDefault="00044289" w:rsidP="00044289">
      <w:pPr>
        <w:ind w:firstLine="720"/>
      </w:pPr>
      <w:r>
        <w:t>C</w:t>
      </w:r>
      <w:r w:rsidR="00B466D6">
        <w:t>an be used 24/7.</w:t>
      </w:r>
    </w:p>
    <w:p w:rsidR="00044289" w:rsidRDefault="00B466D6" w:rsidP="00B466D6">
      <w:r w:rsidRPr="00044289">
        <w:rPr>
          <w:rFonts w:asciiTheme="majorHAnsi" w:hAnsiTheme="majorHAnsi"/>
          <w:b/>
          <w:sz w:val="24"/>
          <w:szCs w:val="24"/>
          <w:u w:val="single"/>
        </w:rPr>
        <w:t>Channel to the Actors:</w:t>
      </w:r>
      <w:r>
        <w:t xml:space="preserve"> </w:t>
      </w:r>
    </w:p>
    <w:p w:rsidR="00B466D6" w:rsidRPr="00E22D28" w:rsidRDefault="00B466D6" w:rsidP="00044289">
      <w:pPr>
        <w:ind w:firstLine="720"/>
      </w:pPr>
      <w:r>
        <w:t>Website.</w:t>
      </w:r>
    </w:p>
    <w:p w:rsidR="00044289" w:rsidRDefault="00B466D6" w:rsidP="00B466D6">
      <w:pPr>
        <w:rPr>
          <w:b/>
        </w:rPr>
      </w:pPr>
      <w:r w:rsidRPr="00044289">
        <w:rPr>
          <w:rFonts w:asciiTheme="majorHAnsi" w:hAnsiTheme="majorHAnsi"/>
          <w:b/>
          <w:sz w:val="24"/>
          <w:szCs w:val="24"/>
          <w:u w:val="single"/>
        </w:rPr>
        <w:t>Secondary Actors:</w:t>
      </w:r>
      <w:r>
        <w:rPr>
          <w:b/>
        </w:rPr>
        <w:t xml:space="preserve"> </w:t>
      </w:r>
    </w:p>
    <w:p w:rsidR="00B466D6" w:rsidRPr="001D4E82" w:rsidRDefault="00B466D6" w:rsidP="00044289">
      <w:pPr>
        <w:ind w:firstLine="720"/>
        <w:rPr>
          <w:b/>
        </w:rPr>
      </w:pPr>
      <w:r w:rsidRPr="00E22D28">
        <w:t>Web-administrator and Courier service.</w:t>
      </w:r>
    </w:p>
    <w:p w:rsidR="00044289" w:rsidRDefault="00044289" w:rsidP="00B466D6">
      <w:pPr>
        <w:rPr>
          <w:b/>
        </w:rPr>
      </w:pPr>
      <w:r>
        <w:rPr>
          <w:rFonts w:asciiTheme="majorHAnsi" w:hAnsiTheme="majorHAnsi"/>
          <w:b/>
          <w:sz w:val="24"/>
          <w:szCs w:val="24"/>
          <w:u w:val="single"/>
        </w:rPr>
        <w:t>Channel to the Secondary A</w:t>
      </w:r>
      <w:r w:rsidR="00B466D6" w:rsidRPr="00044289">
        <w:rPr>
          <w:rFonts w:asciiTheme="majorHAnsi" w:hAnsiTheme="majorHAnsi"/>
          <w:b/>
          <w:sz w:val="24"/>
          <w:szCs w:val="24"/>
          <w:u w:val="single"/>
        </w:rPr>
        <w:t>ctors:</w:t>
      </w:r>
      <w:r w:rsidR="00B466D6">
        <w:rPr>
          <w:b/>
        </w:rPr>
        <w:t xml:space="preserve"> </w:t>
      </w:r>
    </w:p>
    <w:p w:rsidR="00B466D6" w:rsidRDefault="00B466D6" w:rsidP="00044289">
      <w:pPr>
        <w:ind w:firstLine="720"/>
      </w:pPr>
      <w:r>
        <w:t>Website.</w:t>
      </w:r>
    </w:p>
    <w:p w:rsidR="00387060" w:rsidRDefault="00387060" w:rsidP="00044289">
      <w:pPr>
        <w:ind w:firstLine="720"/>
      </w:pPr>
    </w:p>
    <w:p w:rsidR="00387060" w:rsidRDefault="00387060" w:rsidP="00044289">
      <w:pPr>
        <w:ind w:firstLine="720"/>
      </w:pPr>
    </w:p>
    <w:p w:rsidR="00387060" w:rsidRDefault="00387060" w:rsidP="00044289">
      <w:pPr>
        <w:ind w:firstLine="720"/>
      </w:pPr>
    </w:p>
    <w:p w:rsidR="00387060" w:rsidRDefault="00387060" w:rsidP="00044289">
      <w:pPr>
        <w:ind w:firstLine="720"/>
      </w:pPr>
    </w:p>
    <w:p w:rsidR="00387060" w:rsidRDefault="00387060" w:rsidP="00044289">
      <w:pPr>
        <w:ind w:firstLine="720"/>
      </w:pPr>
    </w:p>
    <w:p w:rsidR="00387060" w:rsidRDefault="00387060" w:rsidP="00044289">
      <w:pPr>
        <w:ind w:firstLine="720"/>
      </w:pPr>
    </w:p>
    <w:p w:rsidR="00387060" w:rsidRDefault="00387060" w:rsidP="00044289">
      <w:pPr>
        <w:ind w:firstLine="720"/>
      </w:pPr>
    </w:p>
    <w:p w:rsidR="00387060" w:rsidRDefault="00387060" w:rsidP="00044289">
      <w:pPr>
        <w:ind w:firstLine="720"/>
      </w:pPr>
    </w:p>
    <w:p w:rsidR="00097023" w:rsidRDefault="00097023" w:rsidP="00097023">
      <w:pPr>
        <w:pStyle w:val="NoSpacing"/>
      </w:pPr>
    </w:p>
    <w:p w:rsidR="00387060" w:rsidRDefault="00387060" w:rsidP="00097023">
      <w:pPr>
        <w:pStyle w:val="NoSpacing"/>
      </w:pPr>
    </w:p>
    <w:p w:rsidR="00387060" w:rsidRPr="00387060" w:rsidRDefault="00387060" w:rsidP="00387060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/>
          <w:b/>
          <w:noProof/>
          <w:sz w:val="28"/>
          <w:u w:val="single"/>
        </w:rPr>
      </w:pPr>
      <w:r w:rsidRPr="00387060">
        <w:rPr>
          <w:rFonts w:asciiTheme="majorHAnsi" w:hAnsiTheme="majorHAnsi"/>
          <w:b/>
          <w:noProof/>
          <w:sz w:val="28"/>
          <w:u w:val="single"/>
        </w:rPr>
        <w:lastRenderedPageBreak/>
        <w:t>Online Shopping:</w:t>
      </w:r>
    </w:p>
    <w:p w:rsidR="00387060" w:rsidRPr="00387060" w:rsidRDefault="00387060" w:rsidP="00387060">
      <w:pPr>
        <w:ind w:left="360"/>
        <w:rPr>
          <w:rFonts w:asciiTheme="majorHAnsi" w:hAnsiTheme="majorHAnsi"/>
          <w:b/>
          <w:noProof/>
          <w:sz w:val="24"/>
          <w:u w:val="single"/>
        </w:rPr>
      </w:pPr>
      <w:r w:rsidRPr="00387060">
        <w:rPr>
          <w:rFonts w:asciiTheme="majorHAnsi" w:hAnsiTheme="majorHAnsi"/>
          <w:b/>
          <w:noProof/>
          <w:sz w:val="24"/>
          <w:u w:val="single"/>
        </w:rPr>
        <w:t>Use Case of Log-in:</w:t>
      </w:r>
    </w:p>
    <w:p w:rsidR="00387060" w:rsidRDefault="00387060" w:rsidP="00387060">
      <w:r w:rsidRPr="00387060">
        <w:rPr>
          <w:rFonts w:asciiTheme="majorHAnsi" w:hAnsiTheme="majorHAnsi"/>
          <w:b/>
          <w:sz w:val="24"/>
          <w:szCs w:val="24"/>
          <w:u w:val="single"/>
        </w:rPr>
        <w:t>Use case Title:</w:t>
      </w:r>
      <w:r>
        <w:t xml:space="preserve"> </w:t>
      </w:r>
    </w:p>
    <w:p w:rsidR="00387060" w:rsidRPr="00F47CE7" w:rsidRDefault="00387060" w:rsidP="00387060">
      <w:pPr>
        <w:ind w:firstLine="720"/>
      </w:pPr>
      <w:r>
        <w:t>L</w:t>
      </w:r>
      <w:r>
        <w:t>ogin to the website.</w:t>
      </w:r>
    </w:p>
    <w:p w:rsidR="00387060" w:rsidRDefault="00387060" w:rsidP="00387060">
      <w:r w:rsidRPr="00387060">
        <w:rPr>
          <w:rFonts w:asciiTheme="majorHAnsi" w:hAnsiTheme="majorHAnsi"/>
          <w:b/>
          <w:sz w:val="24"/>
          <w:szCs w:val="24"/>
          <w:u w:val="single"/>
        </w:rPr>
        <w:t>Primary Actor:</w:t>
      </w:r>
      <w:r w:rsidRPr="00F47CE7">
        <w:t xml:space="preserve"> </w:t>
      </w:r>
    </w:p>
    <w:p w:rsidR="00387060" w:rsidRPr="00F47CE7" w:rsidRDefault="00387060" w:rsidP="00387060">
      <w:pPr>
        <w:ind w:firstLine="720"/>
      </w:pPr>
      <w:r>
        <w:t>Customer.</w:t>
      </w:r>
    </w:p>
    <w:p w:rsidR="00387060" w:rsidRPr="00387060" w:rsidRDefault="00387060" w:rsidP="00387060">
      <w:pPr>
        <w:rPr>
          <w:rFonts w:asciiTheme="majorHAnsi" w:hAnsiTheme="majorHAnsi"/>
          <w:b/>
          <w:sz w:val="24"/>
          <w:szCs w:val="24"/>
          <w:u w:val="single"/>
        </w:rPr>
      </w:pPr>
      <w:r w:rsidRPr="00387060">
        <w:rPr>
          <w:rFonts w:asciiTheme="majorHAnsi" w:hAnsiTheme="majorHAnsi"/>
          <w:b/>
          <w:sz w:val="24"/>
          <w:szCs w:val="24"/>
          <w:u w:val="single"/>
        </w:rPr>
        <w:t>Pre-condition:</w:t>
      </w:r>
    </w:p>
    <w:p w:rsidR="00387060" w:rsidRDefault="00387060" w:rsidP="00387060">
      <w:pPr>
        <w:pStyle w:val="ListParagraph"/>
        <w:numPr>
          <w:ilvl w:val="0"/>
          <w:numId w:val="15"/>
        </w:numPr>
        <w:spacing w:after="160" w:line="259" w:lineRule="auto"/>
      </w:pPr>
      <w:bookmarkStart w:id="0" w:name="_GoBack"/>
      <w:bookmarkEnd w:id="0"/>
      <w:r w:rsidRPr="00F47CE7">
        <w:t xml:space="preserve">User must have </w:t>
      </w:r>
      <w:r>
        <w:t>electricity and internet connection.</w:t>
      </w:r>
    </w:p>
    <w:p w:rsidR="00387060" w:rsidRPr="00F47CE7" w:rsidRDefault="00387060" w:rsidP="00387060">
      <w:pPr>
        <w:pStyle w:val="ListParagraph"/>
        <w:numPr>
          <w:ilvl w:val="0"/>
          <w:numId w:val="15"/>
        </w:numPr>
        <w:spacing w:after="160" w:line="259" w:lineRule="auto"/>
      </w:pPr>
      <w:r>
        <w:t>Website must be programmed to provide shopping items</w:t>
      </w:r>
      <w:r w:rsidRPr="00B7199C">
        <w:t xml:space="preserve"> </w:t>
      </w:r>
      <w:r>
        <w:t>and their details for shopping.</w:t>
      </w:r>
    </w:p>
    <w:p w:rsidR="00387060" w:rsidRDefault="00387060" w:rsidP="00387060">
      <w:pPr>
        <w:rPr>
          <w:b/>
        </w:rPr>
      </w:pPr>
      <w:r w:rsidRPr="00387060">
        <w:rPr>
          <w:rFonts w:asciiTheme="majorHAnsi" w:hAnsiTheme="majorHAnsi"/>
          <w:b/>
          <w:sz w:val="24"/>
          <w:szCs w:val="24"/>
          <w:u w:val="single"/>
        </w:rPr>
        <w:t>Trigger:</w:t>
      </w:r>
      <w:r w:rsidRPr="001D4E82">
        <w:rPr>
          <w:b/>
        </w:rPr>
        <w:t xml:space="preserve"> </w:t>
      </w:r>
    </w:p>
    <w:p w:rsidR="00387060" w:rsidRPr="00F47CE7" w:rsidRDefault="00387060" w:rsidP="00387060">
      <w:pPr>
        <w:ind w:firstLine="720"/>
      </w:pPr>
      <w:r>
        <w:t>To use online shopping website.</w:t>
      </w:r>
    </w:p>
    <w:p w:rsidR="00387060" w:rsidRPr="00387060" w:rsidRDefault="00387060" w:rsidP="00387060">
      <w:pPr>
        <w:rPr>
          <w:rFonts w:asciiTheme="majorHAnsi" w:hAnsiTheme="majorHAnsi"/>
          <w:b/>
          <w:sz w:val="24"/>
          <w:szCs w:val="24"/>
          <w:u w:val="single"/>
        </w:rPr>
      </w:pPr>
      <w:r w:rsidRPr="00387060">
        <w:rPr>
          <w:rFonts w:asciiTheme="majorHAnsi" w:hAnsiTheme="majorHAnsi"/>
          <w:b/>
          <w:sz w:val="24"/>
          <w:szCs w:val="24"/>
          <w:u w:val="single"/>
        </w:rPr>
        <w:t>Scenario:</w:t>
      </w:r>
    </w:p>
    <w:p w:rsidR="00387060" w:rsidRDefault="00387060" w:rsidP="00387060">
      <w:pPr>
        <w:pStyle w:val="ListParagraph"/>
        <w:numPr>
          <w:ilvl w:val="0"/>
          <w:numId w:val="16"/>
        </w:numPr>
        <w:spacing w:after="160" w:line="259" w:lineRule="auto"/>
      </w:pPr>
      <w:r>
        <w:t>User</w:t>
      </w:r>
      <w:r>
        <w:t xml:space="preserve"> logs onto the website.</w:t>
      </w:r>
    </w:p>
    <w:p w:rsidR="00387060" w:rsidRDefault="00387060" w:rsidP="00387060">
      <w:pPr>
        <w:pStyle w:val="ListParagraph"/>
        <w:numPr>
          <w:ilvl w:val="0"/>
          <w:numId w:val="16"/>
        </w:numPr>
        <w:spacing w:after="160" w:line="259" w:lineRule="auto"/>
      </w:pPr>
      <w:r>
        <w:t>User enters his/her username.</w:t>
      </w:r>
    </w:p>
    <w:p w:rsidR="00387060" w:rsidRDefault="00387060" w:rsidP="00387060">
      <w:pPr>
        <w:pStyle w:val="ListParagraph"/>
        <w:numPr>
          <w:ilvl w:val="0"/>
          <w:numId w:val="16"/>
        </w:numPr>
        <w:spacing w:after="160" w:line="259" w:lineRule="auto"/>
      </w:pPr>
      <w:r>
        <w:t>User</w:t>
      </w:r>
      <w:r>
        <w:t xml:space="preserve"> </w:t>
      </w:r>
      <w:r>
        <w:t>enters his/her password.</w:t>
      </w:r>
    </w:p>
    <w:p w:rsidR="00387060" w:rsidRDefault="00387060" w:rsidP="00387060">
      <w:pPr>
        <w:pStyle w:val="ListParagraph"/>
        <w:numPr>
          <w:ilvl w:val="0"/>
          <w:numId w:val="16"/>
        </w:numPr>
        <w:spacing w:after="160" w:line="259" w:lineRule="auto"/>
      </w:pPr>
      <w:r>
        <w:t>Website authenticates the username and password.</w:t>
      </w:r>
    </w:p>
    <w:p w:rsidR="00387060" w:rsidRDefault="00387060" w:rsidP="00387060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Website displays the error message </w:t>
      </w:r>
    </w:p>
    <w:p w:rsidR="00387060" w:rsidRPr="007F341C" w:rsidRDefault="00387060" w:rsidP="00387060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System allows the user to proceed to the main web-page. </w:t>
      </w:r>
    </w:p>
    <w:p w:rsidR="00387060" w:rsidRPr="00044289" w:rsidRDefault="00387060" w:rsidP="00387060">
      <w:pPr>
        <w:rPr>
          <w:rFonts w:asciiTheme="majorHAnsi" w:hAnsiTheme="majorHAnsi"/>
          <w:b/>
          <w:sz w:val="24"/>
          <w:szCs w:val="24"/>
          <w:u w:val="single"/>
        </w:rPr>
      </w:pPr>
      <w:r w:rsidRPr="00044289">
        <w:rPr>
          <w:rFonts w:asciiTheme="majorHAnsi" w:hAnsiTheme="majorHAnsi"/>
          <w:b/>
          <w:sz w:val="24"/>
          <w:szCs w:val="24"/>
          <w:u w:val="single"/>
        </w:rPr>
        <w:t>Exceptions:</w:t>
      </w:r>
    </w:p>
    <w:p w:rsidR="00387060" w:rsidRDefault="00387060" w:rsidP="00387060">
      <w:pPr>
        <w:pStyle w:val="ListParagraph"/>
        <w:numPr>
          <w:ilvl w:val="0"/>
          <w:numId w:val="14"/>
        </w:numPr>
        <w:spacing w:after="160" w:line="259" w:lineRule="auto"/>
      </w:pPr>
      <w:r>
        <w:t>Loss of internet connections or electricity.</w:t>
      </w:r>
    </w:p>
    <w:p w:rsidR="00387060" w:rsidRPr="0054429F" w:rsidRDefault="00387060" w:rsidP="00387060">
      <w:pPr>
        <w:pStyle w:val="ListParagraph"/>
        <w:numPr>
          <w:ilvl w:val="0"/>
          <w:numId w:val="14"/>
        </w:numPr>
        <w:spacing w:after="160" w:line="259" w:lineRule="auto"/>
      </w:pPr>
      <w:r>
        <w:t>Web services are down</w:t>
      </w:r>
    </w:p>
    <w:p w:rsidR="00387060" w:rsidRDefault="00387060" w:rsidP="00387060">
      <w:pPr>
        <w:rPr>
          <w:b/>
        </w:rPr>
      </w:pPr>
      <w:r w:rsidRPr="00044289">
        <w:rPr>
          <w:rFonts w:asciiTheme="majorHAnsi" w:hAnsiTheme="majorHAnsi"/>
          <w:b/>
          <w:sz w:val="24"/>
          <w:szCs w:val="24"/>
          <w:u w:val="single"/>
        </w:rPr>
        <w:t>Frequency of Use:</w:t>
      </w:r>
      <w:r>
        <w:rPr>
          <w:b/>
        </w:rPr>
        <w:t xml:space="preserve"> </w:t>
      </w:r>
    </w:p>
    <w:p w:rsidR="00387060" w:rsidRPr="006A42F7" w:rsidRDefault="00387060" w:rsidP="00387060">
      <w:pPr>
        <w:ind w:firstLine="720"/>
      </w:pPr>
      <w:r>
        <w:t>Can be used 24/7.</w:t>
      </w:r>
    </w:p>
    <w:p w:rsidR="00387060" w:rsidRDefault="00387060" w:rsidP="00387060">
      <w:r w:rsidRPr="00044289">
        <w:rPr>
          <w:rFonts w:asciiTheme="majorHAnsi" w:hAnsiTheme="majorHAnsi"/>
          <w:b/>
          <w:sz w:val="24"/>
          <w:szCs w:val="24"/>
          <w:u w:val="single"/>
        </w:rPr>
        <w:t>Channel to the Actors:</w:t>
      </w:r>
      <w:r>
        <w:t xml:space="preserve"> </w:t>
      </w:r>
    </w:p>
    <w:p w:rsidR="00387060" w:rsidRPr="00E22D28" w:rsidRDefault="00387060" w:rsidP="00387060">
      <w:pPr>
        <w:ind w:firstLine="720"/>
      </w:pPr>
      <w:r>
        <w:t>Website.</w:t>
      </w:r>
    </w:p>
    <w:p w:rsidR="00387060" w:rsidRDefault="00387060" w:rsidP="00387060">
      <w:pPr>
        <w:rPr>
          <w:b/>
        </w:rPr>
      </w:pPr>
      <w:r w:rsidRPr="00044289">
        <w:rPr>
          <w:rFonts w:asciiTheme="majorHAnsi" w:hAnsiTheme="majorHAnsi"/>
          <w:b/>
          <w:sz w:val="24"/>
          <w:szCs w:val="24"/>
          <w:u w:val="single"/>
        </w:rPr>
        <w:t>Secondary Actors:</w:t>
      </w:r>
      <w:r>
        <w:rPr>
          <w:b/>
        </w:rPr>
        <w:t xml:space="preserve"> </w:t>
      </w:r>
    </w:p>
    <w:p w:rsidR="00387060" w:rsidRPr="001D4E82" w:rsidRDefault="00387060" w:rsidP="00387060">
      <w:pPr>
        <w:ind w:firstLine="720"/>
        <w:rPr>
          <w:b/>
        </w:rPr>
      </w:pPr>
      <w:r w:rsidRPr="00E22D28">
        <w:t>Web-administrator and Courier service.</w:t>
      </w:r>
    </w:p>
    <w:p w:rsidR="00387060" w:rsidRDefault="00387060" w:rsidP="00387060">
      <w:pPr>
        <w:rPr>
          <w:b/>
        </w:rPr>
      </w:pPr>
      <w:r>
        <w:rPr>
          <w:rFonts w:asciiTheme="majorHAnsi" w:hAnsiTheme="majorHAnsi"/>
          <w:b/>
          <w:sz w:val="24"/>
          <w:szCs w:val="24"/>
          <w:u w:val="single"/>
        </w:rPr>
        <w:lastRenderedPageBreak/>
        <w:t>Channel to the Secondary A</w:t>
      </w:r>
      <w:r w:rsidRPr="00044289">
        <w:rPr>
          <w:rFonts w:asciiTheme="majorHAnsi" w:hAnsiTheme="majorHAnsi"/>
          <w:b/>
          <w:sz w:val="24"/>
          <w:szCs w:val="24"/>
          <w:u w:val="single"/>
        </w:rPr>
        <w:t>ctors:</w:t>
      </w:r>
      <w:r>
        <w:rPr>
          <w:b/>
        </w:rPr>
        <w:t xml:space="preserve"> </w:t>
      </w:r>
    </w:p>
    <w:p w:rsidR="00387060" w:rsidRDefault="00387060" w:rsidP="00387060">
      <w:pPr>
        <w:ind w:firstLine="720"/>
      </w:pPr>
      <w:r>
        <w:t>Website.</w:t>
      </w:r>
    </w:p>
    <w:p w:rsidR="00387060" w:rsidRPr="00387060" w:rsidRDefault="00387060" w:rsidP="00387060">
      <w:pPr>
        <w:rPr>
          <w:rFonts w:asciiTheme="majorHAnsi" w:hAnsiTheme="majorHAnsi"/>
          <w:sz w:val="24"/>
          <w:szCs w:val="24"/>
          <w:u w:val="single"/>
        </w:rPr>
      </w:pPr>
    </w:p>
    <w:sectPr w:rsidR="00387060" w:rsidRPr="00387060" w:rsidSect="00732C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239" w:rsidRDefault="00432239" w:rsidP="00732CD0">
      <w:pPr>
        <w:spacing w:after="0" w:line="240" w:lineRule="auto"/>
      </w:pPr>
      <w:r>
        <w:separator/>
      </w:r>
    </w:p>
  </w:endnote>
  <w:endnote w:type="continuationSeparator" w:id="0">
    <w:p w:rsidR="00432239" w:rsidRDefault="00432239" w:rsidP="0073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A70AE9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A70AE9" w:rsidRDefault="00A70AE9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4815" w:rsidRPr="003D4815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A70AE9" w:rsidRDefault="00A70AE9" w:rsidP="0034477E">
          <w:pPr>
            <w:pStyle w:val="Footer"/>
          </w:pPr>
        </w:p>
      </w:tc>
    </w:tr>
  </w:tbl>
  <w:p w:rsidR="009E4C6D" w:rsidRDefault="009E4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239" w:rsidRDefault="00432239" w:rsidP="00732CD0">
      <w:pPr>
        <w:spacing w:after="0" w:line="240" w:lineRule="auto"/>
      </w:pPr>
      <w:r>
        <w:separator/>
      </w:r>
    </w:p>
  </w:footnote>
  <w:footnote w:type="continuationSeparator" w:id="0">
    <w:p w:rsidR="00432239" w:rsidRDefault="00432239" w:rsidP="00732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732CD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32CD0" w:rsidRDefault="00097023" w:rsidP="0034477E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4477E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Software Engineering</w:t>
              </w:r>
              <w:r w:rsidR="00130073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</w:t>
              </w:r>
            </w:sdtContent>
          </w:sdt>
          <w:r w:rsidR="00732CD0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732CD0" w:rsidRDefault="00732CD0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      </w:t>
          </w:r>
          <w:sdt>
            <w:sdtPr>
              <w:rPr>
                <w:color w:val="FFFFFF" w:themeColor="background1"/>
              </w:rPr>
              <w:alias w:val="Date"/>
              <w:id w:val="77677290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0E1507">
                <w:rPr>
                  <w:color w:val="FFFFFF" w:themeColor="background1"/>
                </w:rPr>
                <w:t>Roll #  153158</w:t>
              </w:r>
            </w:sdtContent>
          </w:sdt>
        </w:p>
      </w:tc>
    </w:tr>
  </w:tbl>
  <w:p w:rsidR="00732CD0" w:rsidRDefault="00732CD0">
    <w:pPr>
      <w:pStyle w:val="Header"/>
    </w:pPr>
  </w:p>
  <w:p w:rsidR="00732CD0" w:rsidRDefault="00732C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72D3"/>
      </v:shape>
    </w:pict>
  </w:numPicBullet>
  <w:abstractNum w:abstractNumId="0">
    <w:nsid w:val="19661176"/>
    <w:multiLevelType w:val="hybridMultilevel"/>
    <w:tmpl w:val="1FD48D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716C5E"/>
    <w:multiLevelType w:val="hybridMultilevel"/>
    <w:tmpl w:val="5746A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70CA7"/>
    <w:multiLevelType w:val="hybridMultilevel"/>
    <w:tmpl w:val="91C6E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35948"/>
    <w:multiLevelType w:val="hybridMultilevel"/>
    <w:tmpl w:val="F50E9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402F0"/>
    <w:multiLevelType w:val="hybridMultilevel"/>
    <w:tmpl w:val="CF9C3E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AE1FB4"/>
    <w:multiLevelType w:val="hybridMultilevel"/>
    <w:tmpl w:val="C94E432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17314D"/>
    <w:multiLevelType w:val="hybridMultilevel"/>
    <w:tmpl w:val="3642D138"/>
    <w:lvl w:ilvl="0" w:tplc="D3782E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24E8E"/>
    <w:multiLevelType w:val="hybridMultilevel"/>
    <w:tmpl w:val="AEEE82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6239F2"/>
    <w:multiLevelType w:val="hybridMultilevel"/>
    <w:tmpl w:val="0806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F0549"/>
    <w:multiLevelType w:val="hybridMultilevel"/>
    <w:tmpl w:val="33467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D7CBB"/>
    <w:multiLevelType w:val="hybridMultilevel"/>
    <w:tmpl w:val="BE1CE19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D8E2A12"/>
    <w:multiLevelType w:val="hybridMultilevel"/>
    <w:tmpl w:val="AA703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34EFB"/>
    <w:multiLevelType w:val="hybridMultilevel"/>
    <w:tmpl w:val="8D7E8F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9A774C"/>
    <w:multiLevelType w:val="hybridMultilevel"/>
    <w:tmpl w:val="BFDA8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A1A10"/>
    <w:multiLevelType w:val="hybridMultilevel"/>
    <w:tmpl w:val="06E0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F4A1C"/>
    <w:multiLevelType w:val="hybridMultilevel"/>
    <w:tmpl w:val="B26E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14"/>
  </w:num>
  <w:num w:numId="11">
    <w:abstractNumId w:val="6"/>
  </w:num>
  <w:num w:numId="12">
    <w:abstractNumId w:val="11"/>
  </w:num>
  <w:num w:numId="13">
    <w:abstractNumId w:val="13"/>
  </w:num>
  <w:num w:numId="14">
    <w:abstractNumId w:val="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E8"/>
    <w:rsid w:val="00024619"/>
    <w:rsid w:val="00025301"/>
    <w:rsid w:val="00044289"/>
    <w:rsid w:val="00045F92"/>
    <w:rsid w:val="00051DE0"/>
    <w:rsid w:val="00097023"/>
    <w:rsid w:val="000E1507"/>
    <w:rsid w:val="00130073"/>
    <w:rsid w:val="00131A13"/>
    <w:rsid w:val="00143D87"/>
    <w:rsid w:val="001A2A8B"/>
    <w:rsid w:val="001A524F"/>
    <w:rsid w:val="001F0FB7"/>
    <w:rsid w:val="00204526"/>
    <w:rsid w:val="0021035D"/>
    <w:rsid w:val="00247DA3"/>
    <w:rsid w:val="002776DA"/>
    <w:rsid w:val="002A1704"/>
    <w:rsid w:val="002C17B3"/>
    <w:rsid w:val="003332DA"/>
    <w:rsid w:val="0034477E"/>
    <w:rsid w:val="00380111"/>
    <w:rsid w:val="003854E8"/>
    <w:rsid w:val="00387060"/>
    <w:rsid w:val="003A2281"/>
    <w:rsid w:val="003A3D57"/>
    <w:rsid w:val="003D4815"/>
    <w:rsid w:val="003F7136"/>
    <w:rsid w:val="00415B32"/>
    <w:rsid w:val="00432239"/>
    <w:rsid w:val="004455EE"/>
    <w:rsid w:val="00454398"/>
    <w:rsid w:val="004873B4"/>
    <w:rsid w:val="0049386B"/>
    <w:rsid w:val="004F1BE3"/>
    <w:rsid w:val="00507734"/>
    <w:rsid w:val="00575B9C"/>
    <w:rsid w:val="005E294E"/>
    <w:rsid w:val="005E5DB1"/>
    <w:rsid w:val="0061260B"/>
    <w:rsid w:val="006429AD"/>
    <w:rsid w:val="00683C7F"/>
    <w:rsid w:val="00686DC6"/>
    <w:rsid w:val="0069333D"/>
    <w:rsid w:val="007022B6"/>
    <w:rsid w:val="00732CD0"/>
    <w:rsid w:val="0078512F"/>
    <w:rsid w:val="0079401C"/>
    <w:rsid w:val="007F333F"/>
    <w:rsid w:val="007F4CD2"/>
    <w:rsid w:val="00833302"/>
    <w:rsid w:val="008518E4"/>
    <w:rsid w:val="00883BE1"/>
    <w:rsid w:val="008D07CF"/>
    <w:rsid w:val="009115B1"/>
    <w:rsid w:val="00992E4F"/>
    <w:rsid w:val="009E405C"/>
    <w:rsid w:val="009E4C6D"/>
    <w:rsid w:val="00A47BFE"/>
    <w:rsid w:val="00A70AE9"/>
    <w:rsid w:val="00A8581A"/>
    <w:rsid w:val="00AA627F"/>
    <w:rsid w:val="00AB26E3"/>
    <w:rsid w:val="00B013E6"/>
    <w:rsid w:val="00B466D6"/>
    <w:rsid w:val="00B9200C"/>
    <w:rsid w:val="00BA6331"/>
    <w:rsid w:val="00C27FBF"/>
    <w:rsid w:val="00C60431"/>
    <w:rsid w:val="00C82F84"/>
    <w:rsid w:val="00CD6EE8"/>
    <w:rsid w:val="00CE7CC0"/>
    <w:rsid w:val="00D227A3"/>
    <w:rsid w:val="00D762D2"/>
    <w:rsid w:val="00D80385"/>
    <w:rsid w:val="00E51E94"/>
    <w:rsid w:val="00E62217"/>
    <w:rsid w:val="00E65FA6"/>
    <w:rsid w:val="00E87110"/>
    <w:rsid w:val="00E92012"/>
    <w:rsid w:val="00E948AD"/>
    <w:rsid w:val="00EA32D9"/>
    <w:rsid w:val="00EC4DA3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49B1DB-FFC2-4E0B-849F-BDB30A0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4E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854E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CD0"/>
  </w:style>
  <w:style w:type="paragraph" w:styleId="Footer">
    <w:name w:val="footer"/>
    <w:basedOn w:val="Normal"/>
    <w:link w:val="FooterChar"/>
    <w:uiPriority w:val="99"/>
    <w:unhideWhenUsed/>
    <w:rsid w:val="0073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CD0"/>
  </w:style>
  <w:style w:type="character" w:styleId="Hyperlink">
    <w:name w:val="Hyperlink"/>
    <w:basedOn w:val="DefaultParagraphFont"/>
    <w:uiPriority w:val="99"/>
    <w:unhideWhenUsed/>
    <w:rsid w:val="004455E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3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4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F0FB7"/>
  </w:style>
  <w:style w:type="character" w:styleId="Emphasis">
    <w:name w:val="Emphasis"/>
    <w:basedOn w:val="DefaultParagraphFont"/>
    <w:uiPriority w:val="20"/>
    <w:qFormat/>
    <w:rsid w:val="0061260B"/>
    <w:rPr>
      <w:i/>
      <w:iCs/>
    </w:rPr>
  </w:style>
  <w:style w:type="character" w:customStyle="1" w:styleId="citationurl-text">
    <w:name w:val="citation__url-text"/>
    <w:basedOn w:val="DefaultParagraphFont"/>
    <w:rsid w:val="0061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#  153158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</vt:lpstr>
    </vt:vector>
  </TitlesOfParts>
  <Company>Mechanical Energy and Human Body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</dc:title>
  <dc:subject>UML 2.0 Lab Practice</dc:subject>
  <dc:creator>Suheer Tahir</dc:creator>
  <cp:lastModifiedBy>Suheer</cp:lastModifiedBy>
  <cp:revision>19</cp:revision>
  <dcterms:created xsi:type="dcterms:W3CDTF">2016-01-21T16:11:00Z</dcterms:created>
  <dcterms:modified xsi:type="dcterms:W3CDTF">2017-10-20T11:48:00Z</dcterms:modified>
</cp:coreProperties>
</file>